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99409" w14:textId="6DD53827" w:rsidR="00D01645" w:rsidRPr="00656B25" w:rsidRDefault="008527B7" w:rsidP="00374FD3">
      <w:pPr>
        <w:jc w:val="center"/>
        <w:rPr>
          <w:rFonts w:ascii="Helvetica" w:hAnsi="Helvetica" w:cs="Times New Roman"/>
          <w:sz w:val="22"/>
          <w:szCs w:val="22"/>
        </w:rPr>
      </w:pPr>
      <w:r w:rsidRPr="00656B25">
        <w:rPr>
          <w:rFonts w:ascii="Helvetica" w:hAnsi="Helvetica" w:cs="Times New Roman"/>
          <w:noProof/>
          <w:sz w:val="22"/>
          <w:szCs w:val="22"/>
        </w:rPr>
        <w:drawing>
          <wp:anchor distT="0" distB="0" distL="114300" distR="114300" simplePos="0" relativeHeight="251658240" behindDoc="0" locked="0" layoutInCell="1" allowOverlap="1" wp14:anchorId="04B5BA55" wp14:editId="27A86D98">
            <wp:simplePos x="0" y="0"/>
            <wp:positionH relativeFrom="column">
              <wp:posOffset>1994535</wp:posOffset>
            </wp:positionH>
            <wp:positionV relativeFrom="paragraph">
              <wp:posOffset>-454660</wp:posOffset>
            </wp:positionV>
            <wp:extent cx="1440180" cy="1209675"/>
            <wp:effectExtent l="0" t="0" r="0" b="0"/>
            <wp:wrapTight wrapText="bothSides">
              <wp:wrapPolygon edited="0">
                <wp:start x="9524" y="1361"/>
                <wp:lineTo x="6857" y="3175"/>
                <wp:lineTo x="5714" y="5443"/>
                <wp:lineTo x="5714" y="9524"/>
                <wp:lineTo x="1524" y="16781"/>
                <wp:lineTo x="2286" y="20863"/>
                <wp:lineTo x="19429" y="20863"/>
                <wp:lineTo x="19429" y="16781"/>
                <wp:lineTo x="15619" y="9524"/>
                <wp:lineTo x="16000" y="6350"/>
                <wp:lineTo x="14476" y="3175"/>
                <wp:lineTo x="11810" y="1361"/>
                <wp:lineTo x="9524" y="136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srcRect b="26483"/>
                    <a:stretch/>
                  </pic:blipFill>
                  <pic:spPr bwMode="auto">
                    <a:xfrm>
                      <a:off x="0" y="0"/>
                      <a:ext cx="1440180" cy="12096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10E9E58" w14:textId="77777777" w:rsidR="00846F28" w:rsidRPr="00656B25" w:rsidRDefault="00846F28">
      <w:pPr>
        <w:rPr>
          <w:rFonts w:ascii="Helvetica" w:hAnsi="Helvetica" w:cs="Times New Roman"/>
          <w:sz w:val="22"/>
          <w:szCs w:val="22"/>
        </w:rPr>
      </w:pPr>
    </w:p>
    <w:p w14:paraId="128E2BC0" w14:textId="77777777" w:rsidR="00374FD3" w:rsidRPr="00656B25" w:rsidRDefault="00374FD3" w:rsidP="00102727">
      <w:pPr>
        <w:rPr>
          <w:rFonts w:ascii="Helvetica" w:hAnsi="Helvetica" w:cs="Times New Roman"/>
          <w:sz w:val="22"/>
          <w:szCs w:val="22"/>
        </w:rPr>
      </w:pPr>
    </w:p>
    <w:p w14:paraId="73310FC2" w14:textId="77777777" w:rsidR="00374FD3" w:rsidRPr="00656B25" w:rsidRDefault="00374FD3" w:rsidP="00102727">
      <w:pPr>
        <w:rPr>
          <w:rFonts w:ascii="Helvetica" w:hAnsi="Helvetica" w:cs="Times New Roman"/>
          <w:sz w:val="22"/>
          <w:szCs w:val="22"/>
        </w:rPr>
      </w:pPr>
    </w:p>
    <w:p w14:paraId="3C36695B" w14:textId="77777777" w:rsidR="00374FD3" w:rsidRPr="00656B25" w:rsidRDefault="00374FD3" w:rsidP="00102727">
      <w:pPr>
        <w:rPr>
          <w:rFonts w:ascii="Helvetica" w:hAnsi="Helvetica" w:cs="Times New Roman"/>
          <w:sz w:val="22"/>
          <w:szCs w:val="22"/>
        </w:rPr>
      </w:pPr>
    </w:p>
    <w:p w14:paraId="191F6E14" w14:textId="7EE9E862" w:rsidR="00230F6F" w:rsidRPr="00656B25" w:rsidRDefault="008969B7" w:rsidP="00102727">
      <w:pPr>
        <w:rPr>
          <w:rFonts w:ascii="Helvetica" w:hAnsi="Helvetica" w:cs="Times New Roman"/>
          <w:sz w:val="22"/>
          <w:szCs w:val="22"/>
        </w:rPr>
      </w:pPr>
      <w:r>
        <w:rPr>
          <w:rFonts w:ascii="Helvetica" w:hAnsi="Helvetica" w:cs="Times New Roman"/>
          <w:sz w:val="22"/>
          <w:szCs w:val="22"/>
        </w:rPr>
        <w:t>14</w:t>
      </w:r>
      <w:r w:rsidR="00D84937" w:rsidRPr="00656B25">
        <w:rPr>
          <w:rFonts w:ascii="Helvetica" w:hAnsi="Helvetica" w:cs="Times New Roman"/>
          <w:sz w:val="22"/>
          <w:szCs w:val="22"/>
        </w:rPr>
        <w:t xml:space="preserve"> </w:t>
      </w:r>
      <w:r>
        <w:rPr>
          <w:rFonts w:ascii="Helvetica" w:hAnsi="Helvetica" w:cs="Times New Roman"/>
          <w:sz w:val="22"/>
          <w:szCs w:val="22"/>
        </w:rPr>
        <w:t>February 2020</w:t>
      </w:r>
    </w:p>
    <w:p w14:paraId="65CEB3D4" w14:textId="77777777" w:rsidR="00230F6F" w:rsidRPr="00656B25" w:rsidRDefault="00230F6F" w:rsidP="00102727">
      <w:pPr>
        <w:rPr>
          <w:rFonts w:ascii="Helvetica" w:hAnsi="Helvetica" w:cs="Times New Roman"/>
          <w:sz w:val="22"/>
          <w:szCs w:val="22"/>
        </w:rPr>
      </w:pPr>
    </w:p>
    <w:p w14:paraId="487D19C2" w14:textId="77777777" w:rsidR="00EC0C03" w:rsidRPr="00656B25" w:rsidRDefault="00EC0C03" w:rsidP="00102727">
      <w:pPr>
        <w:rPr>
          <w:rFonts w:ascii="Helvetica" w:hAnsi="Helvetica" w:cs="Times New Roman"/>
          <w:sz w:val="22"/>
          <w:szCs w:val="22"/>
        </w:rPr>
      </w:pPr>
    </w:p>
    <w:p w14:paraId="32E202C8" w14:textId="3B2564C8" w:rsidR="00102727" w:rsidRPr="00656B25" w:rsidRDefault="00102727" w:rsidP="00102727">
      <w:pPr>
        <w:rPr>
          <w:rFonts w:ascii="Helvetica" w:hAnsi="Helvetica" w:cs="Times New Roman"/>
          <w:sz w:val="22"/>
          <w:szCs w:val="22"/>
        </w:rPr>
      </w:pPr>
      <w:r w:rsidRPr="00656B25">
        <w:rPr>
          <w:rFonts w:ascii="Helvetica" w:hAnsi="Helvetica" w:cs="Times New Roman"/>
          <w:sz w:val="22"/>
          <w:szCs w:val="22"/>
        </w:rPr>
        <w:t xml:space="preserve">Dear </w:t>
      </w:r>
      <w:r w:rsidR="002E7471" w:rsidRPr="00656B25">
        <w:rPr>
          <w:rFonts w:ascii="Helvetica" w:hAnsi="Helvetica" w:cs="Times New Roman"/>
          <w:sz w:val="22"/>
          <w:szCs w:val="22"/>
        </w:rPr>
        <w:t xml:space="preserve">Dr. </w:t>
      </w:r>
      <w:r w:rsidR="00C12416" w:rsidRPr="00656B25">
        <w:rPr>
          <w:rFonts w:ascii="Helvetica" w:hAnsi="Helvetica" w:cs="Times New Roman"/>
          <w:sz w:val="22"/>
          <w:szCs w:val="22"/>
        </w:rPr>
        <w:t>Alyssa Findlay</w:t>
      </w:r>
      <w:r w:rsidRPr="00656B25">
        <w:rPr>
          <w:rFonts w:ascii="Helvetica" w:hAnsi="Helvetica" w:cs="Times New Roman"/>
          <w:sz w:val="22"/>
          <w:szCs w:val="22"/>
        </w:rPr>
        <w:t>:</w:t>
      </w:r>
    </w:p>
    <w:p w14:paraId="70539002" w14:textId="77777777" w:rsidR="00406D05" w:rsidRPr="00656B25" w:rsidRDefault="00406D05" w:rsidP="00102727">
      <w:pPr>
        <w:rPr>
          <w:rFonts w:ascii="Helvetica" w:hAnsi="Helvetica" w:cs="Times New Roman"/>
          <w:sz w:val="22"/>
          <w:szCs w:val="22"/>
        </w:rPr>
      </w:pPr>
    </w:p>
    <w:p w14:paraId="7584243E" w14:textId="1AE6C292" w:rsidR="008969B7" w:rsidRPr="00A07C56" w:rsidRDefault="008969B7" w:rsidP="008969B7">
      <w:pPr>
        <w:rPr>
          <w:rFonts w:ascii="Helvetica" w:hAnsi="Helvetica"/>
          <w:sz w:val="22"/>
          <w:szCs w:val="22"/>
        </w:rPr>
      </w:pPr>
      <w:r w:rsidRPr="004E0DC2">
        <w:rPr>
          <w:rFonts w:ascii="Helvetica" w:hAnsi="Helvetica"/>
          <w:sz w:val="22"/>
          <w:szCs w:val="22"/>
        </w:rPr>
        <w:t>We are here submitting a revised version of our manuscript “</w:t>
      </w:r>
      <w:r w:rsidRPr="002D2EC9">
        <w:rPr>
          <w:rFonts w:ascii="Helvetica" w:hAnsi="Helvetica" w:cs="Helvetica"/>
          <w:sz w:val="22"/>
          <w:szCs w:val="22"/>
        </w:rPr>
        <w:t xml:space="preserve">Disconnects between underlying ecological theory </w:t>
      </w:r>
      <w:r>
        <w:rPr>
          <w:rFonts w:ascii="Helvetica" w:hAnsi="Helvetica" w:cs="Helvetica"/>
          <w:sz w:val="22"/>
          <w:szCs w:val="22"/>
        </w:rPr>
        <w:t>and data in phenological mismatch research</w:t>
      </w:r>
      <w:r w:rsidRPr="00D471F6">
        <w:rPr>
          <w:rFonts w:ascii="Helvetica" w:hAnsi="Helvetica"/>
          <w:sz w:val="22"/>
          <w:szCs w:val="22"/>
        </w:rPr>
        <w:t>”</w:t>
      </w:r>
      <w:r w:rsidRPr="00D471F6">
        <w:rPr>
          <w:rFonts w:ascii="Helvetica" w:hAnsi="Helvetica"/>
          <w:b/>
          <w:sz w:val="22"/>
          <w:szCs w:val="22"/>
        </w:rPr>
        <w:t xml:space="preserve"> </w:t>
      </w:r>
      <w:r w:rsidRPr="00D471F6">
        <w:rPr>
          <w:rFonts w:ascii="Helvetica" w:hAnsi="Helvetica"/>
          <w:sz w:val="22"/>
          <w:szCs w:val="22"/>
        </w:rPr>
        <w:t xml:space="preserve">for consideration as a </w:t>
      </w:r>
      <w:r>
        <w:rPr>
          <w:rFonts w:ascii="Helvetica" w:hAnsi="Helvetica"/>
          <w:sz w:val="22"/>
          <w:szCs w:val="22"/>
        </w:rPr>
        <w:t xml:space="preserve">Review Article in </w:t>
      </w:r>
      <w:r w:rsidRPr="00F12DBC">
        <w:rPr>
          <w:rFonts w:ascii="Helvetica" w:hAnsi="Helvetica"/>
          <w:i/>
          <w:sz w:val="22"/>
          <w:szCs w:val="22"/>
        </w:rPr>
        <w:t>Nature Climate Change</w:t>
      </w:r>
      <w:r w:rsidRPr="004E0DC2">
        <w:rPr>
          <w:rFonts w:ascii="Helvetica" w:hAnsi="Helvetica"/>
          <w:sz w:val="22"/>
          <w:szCs w:val="22"/>
        </w:rPr>
        <w:t>. We thank the t</w:t>
      </w:r>
      <w:r>
        <w:rPr>
          <w:rFonts w:ascii="Helvetica" w:hAnsi="Helvetica"/>
          <w:sz w:val="22"/>
          <w:szCs w:val="22"/>
        </w:rPr>
        <w:t>wo</w:t>
      </w:r>
      <w:r w:rsidRPr="004E0DC2">
        <w:rPr>
          <w:rFonts w:ascii="Helvetica" w:hAnsi="Helvetica"/>
          <w:sz w:val="22"/>
          <w:szCs w:val="22"/>
        </w:rPr>
        <w:t xml:space="preserve"> reviewers for their insightful </w:t>
      </w:r>
      <w:r w:rsidRPr="00A07C56">
        <w:rPr>
          <w:rFonts w:ascii="Helvetica" w:hAnsi="Helvetica"/>
          <w:sz w:val="22"/>
          <w:szCs w:val="22"/>
        </w:rPr>
        <w:t xml:space="preserve">and constructive comments that have helped make this a much stronger paper. A detailed account of our responses can be found below. </w:t>
      </w:r>
    </w:p>
    <w:p w14:paraId="696F5DC0" w14:textId="77777777" w:rsidR="008969B7" w:rsidRPr="00A07C56" w:rsidRDefault="008969B7" w:rsidP="008969B7">
      <w:pPr>
        <w:rPr>
          <w:rFonts w:ascii="Helvetica" w:hAnsi="Helvetica"/>
          <w:sz w:val="22"/>
          <w:szCs w:val="22"/>
        </w:rPr>
      </w:pPr>
    </w:p>
    <w:p w14:paraId="5C885726" w14:textId="167994CF" w:rsidR="008969B7" w:rsidRDefault="00F322D9" w:rsidP="005A29CB">
      <w:pPr>
        <w:rPr>
          <w:rFonts w:ascii="Helvetica" w:hAnsi="Helvetica" w:cs="Tahoma"/>
          <w:sz w:val="22"/>
          <w:szCs w:val="22"/>
        </w:rPr>
      </w:pPr>
      <w:r>
        <w:rPr>
          <w:rFonts w:ascii="Helvetica" w:hAnsi="Helvetica" w:cs="Tahoma"/>
          <w:sz w:val="22"/>
          <w:szCs w:val="22"/>
        </w:rPr>
        <w:t>Both</w:t>
      </w:r>
      <w:r w:rsidRPr="00F12DBC">
        <w:rPr>
          <w:rFonts w:ascii="Helvetica" w:hAnsi="Helvetica" w:cs="Tahoma"/>
          <w:sz w:val="22"/>
          <w:szCs w:val="22"/>
        </w:rPr>
        <w:t xml:space="preserve"> reviewers </w:t>
      </w:r>
      <w:r w:rsidR="00C07D44">
        <w:rPr>
          <w:rFonts w:ascii="Helvetica" w:hAnsi="Helvetica" w:cs="Tahoma"/>
          <w:sz w:val="22"/>
          <w:szCs w:val="22"/>
        </w:rPr>
        <w:t>conclude</w:t>
      </w:r>
      <w:r w:rsidRPr="00F12DBC">
        <w:rPr>
          <w:rFonts w:ascii="Helvetica" w:hAnsi="Helvetica" w:cs="Tahoma"/>
          <w:sz w:val="22"/>
          <w:szCs w:val="22"/>
        </w:rPr>
        <w:t xml:space="preserve">d </w:t>
      </w:r>
      <w:r>
        <w:rPr>
          <w:rFonts w:ascii="Helvetica" w:hAnsi="Helvetica" w:cs="Tahoma"/>
          <w:sz w:val="22"/>
          <w:szCs w:val="22"/>
        </w:rPr>
        <w:t xml:space="preserve">that </w:t>
      </w:r>
      <w:r w:rsidRPr="00F12DBC">
        <w:rPr>
          <w:rFonts w:ascii="Helvetica" w:hAnsi="Helvetica" w:cs="Tahoma"/>
          <w:sz w:val="22"/>
          <w:szCs w:val="22"/>
        </w:rPr>
        <w:t xml:space="preserve">our </w:t>
      </w:r>
      <w:r>
        <w:rPr>
          <w:rFonts w:ascii="Helvetica" w:hAnsi="Helvetica" w:cs="Tahoma"/>
          <w:sz w:val="22"/>
          <w:szCs w:val="22"/>
        </w:rPr>
        <w:t>manuscript</w:t>
      </w:r>
      <w:r w:rsidR="00C07D44">
        <w:rPr>
          <w:rFonts w:ascii="Helvetica" w:hAnsi="Helvetica" w:cs="Tahoma"/>
          <w:sz w:val="22"/>
          <w:szCs w:val="22"/>
        </w:rPr>
        <w:t xml:space="preserve"> will</w:t>
      </w:r>
      <w:r>
        <w:rPr>
          <w:rFonts w:ascii="Helvetica" w:hAnsi="Helvetica" w:cs="Tahoma"/>
          <w:sz w:val="22"/>
          <w:szCs w:val="22"/>
        </w:rPr>
        <w:t xml:space="preserve"> provide a </w:t>
      </w:r>
      <w:r w:rsidR="00F33EE2">
        <w:rPr>
          <w:rFonts w:ascii="Helvetica" w:hAnsi="Helvetica" w:cs="Tahoma"/>
          <w:sz w:val="22"/>
          <w:szCs w:val="22"/>
        </w:rPr>
        <w:t>valuable contribution to</w:t>
      </w:r>
      <w:r>
        <w:rPr>
          <w:rFonts w:ascii="Helvetica" w:hAnsi="Helvetica" w:cs="Tahoma"/>
          <w:sz w:val="22"/>
          <w:szCs w:val="22"/>
        </w:rPr>
        <w:t xml:space="preserve"> the field.</w:t>
      </w:r>
      <w:r w:rsidR="00C07D44">
        <w:rPr>
          <w:rFonts w:ascii="Helvetica" w:hAnsi="Helvetica" w:cs="Tahoma"/>
          <w:sz w:val="22"/>
          <w:szCs w:val="22"/>
        </w:rPr>
        <w:t xml:space="preserve"> </w:t>
      </w:r>
      <w:r w:rsidR="00C17872">
        <w:rPr>
          <w:rFonts w:ascii="Helvetica" w:hAnsi="Helvetica" w:cs="Tahoma"/>
          <w:sz w:val="22"/>
          <w:szCs w:val="22"/>
        </w:rPr>
        <w:t xml:space="preserve">However, </w:t>
      </w:r>
      <w:r w:rsidR="00C17872">
        <w:rPr>
          <w:rFonts w:ascii="Helvetica" w:hAnsi="Helvetica"/>
          <w:sz w:val="22"/>
          <w:szCs w:val="22"/>
        </w:rPr>
        <w:t>t</w:t>
      </w:r>
      <w:r w:rsidR="00C07D44">
        <w:rPr>
          <w:rFonts w:ascii="Helvetica" w:hAnsi="Helvetica"/>
          <w:sz w:val="22"/>
          <w:szCs w:val="22"/>
        </w:rPr>
        <w:t>hey both had some</w:t>
      </w:r>
      <w:r w:rsidR="00C07D44" w:rsidRPr="00A07C56">
        <w:rPr>
          <w:rFonts w:ascii="Helvetica" w:hAnsi="Helvetica"/>
          <w:sz w:val="22"/>
          <w:szCs w:val="22"/>
        </w:rPr>
        <w:t xml:space="preserve"> </w:t>
      </w:r>
      <w:r w:rsidR="00C07D44">
        <w:rPr>
          <w:rFonts w:ascii="Helvetica" w:hAnsi="Helvetica"/>
          <w:sz w:val="22"/>
          <w:szCs w:val="22"/>
        </w:rPr>
        <w:t>suggestions to further clarify the text and improve the presentation of our framework. W</w:t>
      </w:r>
      <w:r w:rsidR="00C07D44" w:rsidRPr="00A07C56">
        <w:rPr>
          <w:rFonts w:ascii="Helvetica" w:hAnsi="Helvetica"/>
          <w:sz w:val="22"/>
          <w:szCs w:val="22"/>
        </w:rPr>
        <w:t>e have now</w:t>
      </w:r>
      <w:r w:rsidR="00C07D44">
        <w:rPr>
          <w:rFonts w:ascii="Helvetica" w:hAnsi="Helvetica"/>
          <w:sz w:val="22"/>
          <w:szCs w:val="22"/>
        </w:rPr>
        <w:t xml:space="preserve"> addressed</w:t>
      </w:r>
      <w:r w:rsidR="00C07D44" w:rsidRPr="00A07C56">
        <w:rPr>
          <w:rFonts w:ascii="Helvetica" w:hAnsi="Helvetica"/>
          <w:sz w:val="22"/>
          <w:szCs w:val="22"/>
        </w:rPr>
        <w:t xml:space="preserve"> </w:t>
      </w:r>
      <w:r w:rsidR="00C07D44">
        <w:rPr>
          <w:rFonts w:ascii="Helvetica" w:hAnsi="Helvetica"/>
          <w:sz w:val="22"/>
          <w:szCs w:val="22"/>
        </w:rPr>
        <w:t>these comment</w:t>
      </w:r>
      <w:r w:rsidR="00C07D44" w:rsidRPr="00A07C56">
        <w:rPr>
          <w:rFonts w:ascii="Helvetica" w:hAnsi="Helvetica"/>
          <w:sz w:val="22"/>
          <w:szCs w:val="22"/>
        </w:rPr>
        <w:t xml:space="preserve">s by revising </w:t>
      </w:r>
      <w:r w:rsidR="00100029">
        <w:rPr>
          <w:rFonts w:ascii="Helvetica" w:hAnsi="Helvetica"/>
          <w:sz w:val="22"/>
          <w:szCs w:val="22"/>
        </w:rPr>
        <w:t>the text, figure</w:t>
      </w:r>
      <w:r w:rsidR="00C07D44">
        <w:rPr>
          <w:rFonts w:ascii="Helvetica" w:hAnsi="Helvetica"/>
          <w:sz w:val="22"/>
          <w:szCs w:val="22"/>
        </w:rPr>
        <w:t xml:space="preserve"> </w:t>
      </w:r>
      <w:r w:rsidR="006F5A70">
        <w:rPr>
          <w:rFonts w:ascii="Helvetica" w:hAnsi="Helvetica"/>
          <w:sz w:val="22"/>
          <w:szCs w:val="22"/>
        </w:rPr>
        <w:t>1</w:t>
      </w:r>
      <w:r w:rsidR="00100029">
        <w:rPr>
          <w:rFonts w:ascii="Helvetica" w:hAnsi="Helvetica"/>
          <w:sz w:val="22"/>
          <w:szCs w:val="22"/>
        </w:rPr>
        <w:t xml:space="preserve"> and the figure in box 2</w:t>
      </w:r>
      <w:r w:rsidR="00C07D44">
        <w:rPr>
          <w:rFonts w:ascii="Helvetica" w:hAnsi="Helvetica"/>
          <w:sz w:val="22"/>
          <w:szCs w:val="22"/>
        </w:rPr>
        <w:t xml:space="preserve"> </w:t>
      </w:r>
      <w:r w:rsidR="00C07D44" w:rsidRPr="00A07C56">
        <w:rPr>
          <w:rFonts w:ascii="Helvetica" w:hAnsi="Helvetica"/>
          <w:sz w:val="22"/>
          <w:szCs w:val="22"/>
        </w:rPr>
        <w:t xml:space="preserve">for </w:t>
      </w:r>
      <w:r w:rsidR="00C07D44">
        <w:rPr>
          <w:rFonts w:ascii="Helvetica" w:hAnsi="Helvetica"/>
          <w:sz w:val="22"/>
          <w:szCs w:val="22"/>
        </w:rPr>
        <w:t>greater clarity</w:t>
      </w:r>
      <w:r w:rsidR="00C07D44" w:rsidRPr="00A07C56">
        <w:rPr>
          <w:rFonts w:ascii="Helvetica" w:hAnsi="Helvetica"/>
          <w:sz w:val="22"/>
          <w:szCs w:val="22"/>
        </w:rPr>
        <w:t>.</w:t>
      </w:r>
    </w:p>
    <w:p w14:paraId="1E94BEA4" w14:textId="77777777" w:rsidR="00F322D9" w:rsidRDefault="00F322D9" w:rsidP="005A29CB">
      <w:pPr>
        <w:rPr>
          <w:rFonts w:ascii="Helvetica" w:eastAsia="Times New Roman" w:hAnsi="Helvetica" w:cs="Segoe UI"/>
          <w:i/>
          <w:color w:val="201F1E"/>
          <w:sz w:val="22"/>
          <w:szCs w:val="22"/>
          <w:shd w:val="clear" w:color="auto" w:fill="FFFFFF"/>
          <w:lang w:val="en-CA"/>
        </w:rPr>
      </w:pPr>
    </w:p>
    <w:p w14:paraId="5BD41660" w14:textId="16707363" w:rsidR="00FA2901" w:rsidRPr="004E0DC2" w:rsidRDefault="00FA2901" w:rsidP="00FA2901">
      <w:pPr>
        <w:rPr>
          <w:rFonts w:ascii="Helvetica" w:hAnsi="Helvetica"/>
          <w:sz w:val="22"/>
          <w:szCs w:val="22"/>
        </w:rPr>
      </w:pPr>
      <w:r w:rsidRPr="004E0DC2">
        <w:rPr>
          <w:rFonts w:ascii="Helvetica" w:hAnsi="Helvetica"/>
          <w:sz w:val="22"/>
          <w:szCs w:val="22"/>
        </w:rPr>
        <w:t>We hope you and the reviewers will find it suitable for publication. We look forward to hearing your assessment.</w:t>
      </w:r>
    </w:p>
    <w:p w14:paraId="45830FEA" w14:textId="77777777" w:rsidR="0081115A" w:rsidRPr="00656B25" w:rsidRDefault="0081115A" w:rsidP="00102727">
      <w:pPr>
        <w:rPr>
          <w:rFonts w:ascii="Helvetica" w:eastAsia="Times New Roman" w:hAnsi="Helvetica" w:cs="Segoe UI"/>
          <w:color w:val="201F1E"/>
          <w:sz w:val="22"/>
          <w:szCs w:val="22"/>
          <w:shd w:val="clear" w:color="auto" w:fill="FFFFFF"/>
        </w:rPr>
      </w:pPr>
    </w:p>
    <w:p w14:paraId="5152826E" w14:textId="77777777" w:rsidR="00D471F6" w:rsidRPr="00656B25" w:rsidRDefault="00D471F6" w:rsidP="00102727">
      <w:pPr>
        <w:rPr>
          <w:rFonts w:ascii="Helvetica" w:eastAsia="Times New Roman" w:hAnsi="Helvetica" w:cs="Segoe UI"/>
          <w:color w:val="201F1E"/>
          <w:sz w:val="22"/>
          <w:szCs w:val="22"/>
          <w:shd w:val="clear" w:color="auto" w:fill="FFFFFF"/>
        </w:rPr>
      </w:pPr>
    </w:p>
    <w:p w14:paraId="23917F9C" w14:textId="77777777" w:rsidR="00102727" w:rsidRPr="00656B25" w:rsidRDefault="00102727" w:rsidP="00102727">
      <w:pPr>
        <w:rPr>
          <w:rFonts w:ascii="Helvetica" w:hAnsi="Helvetica" w:cs="Times New Roman"/>
          <w:sz w:val="22"/>
          <w:szCs w:val="22"/>
        </w:rPr>
      </w:pPr>
    </w:p>
    <w:p w14:paraId="753CC0B4" w14:textId="77777777" w:rsidR="0022626B" w:rsidRPr="00656B25" w:rsidRDefault="0022626B" w:rsidP="0022626B">
      <w:pPr>
        <w:rPr>
          <w:rFonts w:ascii="Helvetica" w:eastAsia="MS Mincho" w:hAnsi="Helvetica" w:cs="Times New Roman"/>
          <w:sz w:val="22"/>
          <w:szCs w:val="22"/>
          <w:lang w:val="fr-CA" w:eastAsia="ja-JP"/>
        </w:rPr>
      </w:pPr>
      <w:r w:rsidRPr="00656B25">
        <w:rPr>
          <w:rFonts w:ascii="Helvetica" w:eastAsia="MS Mincho" w:hAnsi="Helvetica" w:cs="Times New Roman"/>
          <w:sz w:val="22"/>
          <w:szCs w:val="22"/>
          <w:lang w:val="fr-CA" w:eastAsia="ja-JP"/>
        </w:rPr>
        <w:t>Sincerely,</w:t>
      </w:r>
    </w:p>
    <w:p w14:paraId="36B9C236" w14:textId="3D21225E" w:rsidR="0022626B" w:rsidRPr="00656B25" w:rsidRDefault="00D83083" w:rsidP="0022626B">
      <w:pPr>
        <w:rPr>
          <w:rFonts w:ascii="Helvetica" w:hAnsi="Helvetica" w:cs="Times New Roman"/>
          <w:sz w:val="22"/>
          <w:szCs w:val="22"/>
        </w:rPr>
      </w:pPr>
      <w:r w:rsidRPr="00656B25">
        <w:rPr>
          <w:rFonts w:ascii="Helvetica" w:hAnsi="Helvetica" w:cs="Times New Roman"/>
          <w:noProof/>
          <w:sz w:val="22"/>
          <w:szCs w:val="22"/>
        </w:rPr>
        <w:drawing>
          <wp:inline distT="0" distB="0" distL="0" distR="0" wp14:anchorId="3B303695" wp14:editId="66E68F75">
            <wp:extent cx="1308735" cy="6049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signature.jpg"/>
                    <pic:cNvPicPr/>
                  </pic:nvPicPr>
                  <pic:blipFill>
                    <a:blip r:embed="rId7">
                      <a:extLst>
                        <a:ext uri="{28A0092B-C50C-407E-A947-70E740481C1C}">
                          <a14:useLocalDpi xmlns:a14="http://schemas.microsoft.com/office/drawing/2010/main" val="0"/>
                        </a:ext>
                      </a:extLst>
                    </a:blip>
                    <a:stretch>
                      <a:fillRect/>
                    </a:stretch>
                  </pic:blipFill>
                  <pic:spPr>
                    <a:xfrm>
                      <a:off x="0" y="0"/>
                      <a:ext cx="1309260" cy="605169"/>
                    </a:xfrm>
                    <a:prstGeom prst="rect">
                      <a:avLst/>
                    </a:prstGeom>
                  </pic:spPr>
                </pic:pic>
              </a:graphicData>
            </a:graphic>
          </wp:inline>
        </w:drawing>
      </w:r>
    </w:p>
    <w:p w14:paraId="025F0A4E" w14:textId="70E976AA" w:rsidR="00625ED9" w:rsidRPr="00656B25" w:rsidRDefault="00625ED9" w:rsidP="0022626B">
      <w:pPr>
        <w:rPr>
          <w:rFonts w:ascii="Helvetica" w:eastAsia="Times New Roman" w:hAnsi="Helvetica" w:cs="Times New Roman"/>
          <w:sz w:val="22"/>
          <w:szCs w:val="22"/>
        </w:rPr>
      </w:pPr>
    </w:p>
    <w:p w14:paraId="361A69F3" w14:textId="2E5F5F14" w:rsidR="00D83083" w:rsidRPr="00656B25" w:rsidRDefault="00D83083" w:rsidP="0022626B">
      <w:pPr>
        <w:rPr>
          <w:rFonts w:ascii="Helvetica" w:eastAsia="Times New Roman" w:hAnsi="Helvetica" w:cs="Times New Roman"/>
          <w:sz w:val="22"/>
          <w:szCs w:val="22"/>
        </w:rPr>
      </w:pPr>
      <w:r w:rsidRPr="00656B25">
        <w:rPr>
          <w:rFonts w:ascii="Helvetica" w:eastAsia="Times New Roman" w:hAnsi="Helvetica" w:cs="Times New Roman"/>
          <w:sz w:val="22"/>
          <w:szCs w:val="22"/>
        </w:rPr>
        <w:t>Heather Kharouba (First author)</w:t>
      </w:r>
    </w:p>
    <w:p w14:paraId="07C5080F" w14:textId="77777777" w:rsidR="00F16A12" w:rsidRPr="00656B25" w:rsidRDefault="00F16A12" w:rsidP="0022626B">
      <w:pPr>
        <w:rPr>
          <w:rFonts w:ascii="Helvetica" w:eastAsia="Times New Roman" w:hAnsi="Helvetica" w:cs="Times New Roman"/>
          <w:sz w:val="22"/>
          <w:szCs w:val="22"/>
        </w:rPr>
      </w:pPr>
    </w:p>
    <w:p w14:paraId="2CD2EB43" w14:textId="77777777" w:rsidR="00F16A12" w:rsidRPr="00656B25" w:rsidRDefault="00F16A12" w:rsidP="0022626B">
      <w:pPr>
        <w:rPr>
          <w:rFonts w:ascii="Helvetica" w:eastAsia="Times New Roman" w:hAnsi="Helvetica" w:cs="Times New Roman"/>
          <w:sz w:val="22"/>
          <w:szCs w:val="22"/>
        </w:rPr>
      </w:pPr>
    </w:p>
    <w:p w14:paraId="4F7CF519" w14:textId="77777777" w:rsidR="00F16A12" w:rsidRPr="00656B25" w:rsidRDefault="00F16A12" w:rsidP="0022626B">
      <w:pPr>
        <w:rPr>
          <w:rFonts w:ascii="Helvetica" w:eastAsia="Times New Roman" w:hAnsi="Helvetica" w:cs="Times New Roman"/>
          <w:sz w:val="22"/>
          <w:szCs w:val="22"/>
        </w:rPr>
      </w:pPr>
    </w:p>
    <w:p w14:paraId="5538AB26" w14:textId="77777777" w:rsidR="008070B4" w:rsidRPr="00656B25" w:rsidRDefault="008070B4">
      <w:pPr>
        <w:rPr>
          <w:rFonts w:ascii="Helvetica" w:eastAsia="Times New Roman" w:hAnsi="Helvetica" w:cs="Segoe UI"/>
          <w:color w:val="201F1E"/>
          <w:sz w:val="22"/>
          <w:szCs w:val="22"/>
          <w:shd w:val="clear" w:color="auto" w:fill="FFFFFF"/>
        </w:rPr>
      </w:pPr>
      <w:r w:rsidRPr="00656B25">
        <w:rPr>
          <w:rFonts w:ascii="Helvetica" w:eastAsia="Times New Roman" w:hAnsi="Helvetica" w:cs="Segoe UI"/>
          <w:color w:val="201F1E"/>
          <w:sz w:val="22"/>
          <w:szCs w:val="22"/>
          <w:shd w:val="clear" w:color="auto" w:fill="FFFFFF"/>
        </w:rPr>
        <w:br w:type="page"/>
      </w:r>
    </w:p>
    <w:p w14:paraId="04F1B924" w14:textId="77777777" w:rsidR="00322868" w:rsidRDefault="00406D0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shd w:val="clear" w:color="auto" w:fill="FFFFFF"/>
        </w:rPr>
        <w:lastRenderedPageBreak/>
        <w:t>Reviewer Comments:</w:t>
      </w:r>
      <w:r w:rsidRPr="00656B25">
        <w:rPr>
          <w:rStyle w:val="apple-converted-space"/>
          <w:rFonts w:ascii="Helvetica" w:eastAsia="Times New Roman" w:hAnsi="Helvetica" w:cs="Segoe UI"/>
          <w:color w:val="201F1E"/>
          <w:sz w:val="22"/>
          <w:szCs w:val="22"/>
          <w:shd w:val="clear" w:color="auto" w:fill="FFFFFF"/>
        </w:rPr>
        <w:t> </w:t>
      </w:r>
      <w:r w:rsidRPr="00656B25">
        <w:rPr>
          <w:rFonts w:ascii="Helvetica" w:eastAsia="Times New Roman" w:hAnsi="Helvetica" w:cs="Segoe UI"/>
          <w:color w:val="201F1E"/>
          <w:sz w:val="22"/>
          <w:szCs w:val="22"/>
        </w:rPr>
        <w:br/>
      </w:r>
      <w:r w:rsidRPr="00656B25">
        <w:rPr>
          <w:rFonts w:ascii="Helvetica" w:eastAsia="Times New Roman" w:hAnsi="Helvetica" w:cs="Segoe UI"/>
          <w:color w:val="201F1E"/>
          <w:sz w:val="22"/>
          <w:szCs w:val="22"/>
        </w:rPr>
        <w:br/>
      </w:r>
      <w:r w:rsidRPr="00656B25">
        <w:rPr>
          <w:rFonts w:ascii="Helvetica" w:eastAsia="Times New Roman" w:hAnsi="Helvetica" w:cs="Segoe UI"/>
          <w:b/>
          <w:color w:val="201F1E"/>
          <w:sz w:val="22"/>
          <w:szCs w:val="22"/>
          <w:u w:val="single"/>
          <w:shd w:val="clear" w:color="auto" w:fill="FFFFFF"/>
        </w:rPr>
        <w:t>Reviewer #1 (Remarks to the Author):</w:t>
      </w:r>
      <w:r w:rsidRPr="00656B25">
        <w:rPr>
          <w:rFonts w:ascii="Helvetica" w:eastAsia="Times New Roman" w:hAnsi="Helvetica" w:cs="Segoe UI"/>
          <w:color w:val="201F1E"/>
          <w:sz w:val="22"/>
          <w:szCs w:val="22"/>
        </w:rPr>
        <w:br/>
      </w:r>
      <w:r w:rsidRPr="00656B25">
        <w:rPr>
          <w:rFonts w:ascii="Helvetica" w:eastAsia="Times New Roman" w:hAnsi="Helvetica" w:cs="Segoe UI"/>
          <w:color w:val="201F1E"/>
          <w:sz w:val="22"/>
          <w:szCs w:val="22"/>
        </w:rPr>
        <w:br/>
      </w:r>
      <w:r w:rsidR="00EA0AF5" w:rsidRPr="00656B25">
        <w:rPr>
          <w:rFonts w:ascii="Helvetica" w:eastAsia="Times New Roman" w:hAnsi="Helvetica" w:cs="Segoe UI"/>
          <w:color w:val="201F1E"/>
          <w:sz w:val="22"/>
          <w:szCs w:val="22"/>
          <w:shd w:val="clear" w:color="auto" w:fill="FFFFFF"/>
          <w:lang w:val="en-CA"/>
        </w:rPr>
        <w:t>I have re-read the manuscript by Kharouba and Wolkowich. I am still supportive of this manuscript as a valuable contribution to the field. I think the ms has been much improved in this round of reviewing. I found some minor issues only, but think the authors should go through the whole text carefully and check for any possible mistakes and remove any potential sources for misunderstandings.</w:t>
      </w:r>
    </w:p>
    <w:p w14:paraId="7F422B24" w14:textId="77777777" w:rsidR="00322868" w:rsidRDefault="00322868" w:rsidP="00EA0AF5">
      <w:pPr>
        <w:rPr>
          <w:rFonts w:ascii="Helvetica" w:eastAsia="Times New Roman" w:hAnsi="Helvetica" w:cs="Segoe UI"/>
          <w:color w:val="201F1E"/>
          <w:sz w:val="22"/>
          <w:szCs w:val="22"/>
          <w:shd w:val="clear" w:color="auto" w:fill="FFFFFF"/>
          <w:lang w:val="en-CA"/>
        </w:rPr>
      </w:pPr>
    </w:p>
    <w:p w14:paraId="36281258" w14:textId="3758A27F" w:rsidR="00322868" w:rsidRDefault="00322868"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xml:space="preserve">* Our response: </w:t>
      </w:r>
      <w:r w:rsidRPr="00471707">
        <w:rPr>
          <w:rFonts w:ascii="Helvetica" w:eastAsia="Times New Roman" w:hAnsi="Helvetica" w:cs="Times New Roman"/>
          <w:i/>
          <w:color w:val="212121"/>
          <w:sz w:val="22"/>
          <w:szCs w:val="22"/>
          <w:shd w:val="clear" w:color="auto" w:fill="FFFFFF"/>
          <w:lang w:val="en-CA"/>
        </w:rPr>
        <w:t xml:space="preserve">We thank the reviewer for their </w:t>
      </w:r>
      <w:r>
        <w:rPr>
          <w:rFonts w:ascii="Helvetica" w:eastAsia="Times New Roman" w:hAnsi="Helvetica" w:cs="Times New Roman"/>
          <w:i/>
          <w:color w:val="212121"/>
          <w:sz w:val="22"/>
          <w:szCs w:val="22"/>
          <w:shd w:val="clear" w:color="auto" w:fill="FFFFFF"/>
          <w:lang w:val="en-CA"/>
        </w:rPr>
        <w:t>support and positive</w:t>
      </w:r>
      <w:r w:rsidR="00ED028C">
        <w:rPr>
          <w:rFonts w:ascii="Helvetica" w:eastAsia="Times New Roman" w:hAnsi="Helvetica" w:cs="Times New Roman"/>
          <w:i/>
          <w:color w:val="212121"/>
          <w:sz w:val="22"/>
          <w:szCs w:val="22"/>
          <w:shd w:val="clear" w:color="auto" w:fill="FFFFFF"/>
          <w:lang w:val="en-CA"/>
        </w:rPr>
        <w:t xml:space="preserve"> response to the latest version of the manuscript</w:t>
      </w:r>
      <w:r w:rsidR="00022FE2">
        <w:rPr>
          <w:rFonts w:ascii="Helvetica" w:eastAsia="Times New Roman" w:hAnsi="Helvetica" w:cs="Times New Roman"/>
          <w:i/>
          <w:color w:val="212121"/>
          <w:sz w:val="22"/>
          <w:szCs w:val="22"/>
          <w:shd w:val="clear" w:color="auto" w:fill="FFFFFF"/>
          <w:lang w:val="en-CA"/>
        </w:rPr>
        <w:t>.</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 xml:space="preserve">L39-40 Sentence seems to need editing.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Cushing match-mismatch</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-&gt;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Cushing match-mismatch hypothesis/principle</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This would be in line with what you write later, and I would not</w:t>
      </w:r>
      <w:r w:rsidR="007818E6">
        <w:rPr>
          <w:rFonts w:ascii="Helvetica" w:eastAsia="Times New Roman" w:hAnsi="Helvetica" w:cs="Segoe UI"/>
          <w:color w:val="201F1E"/>
          <w:sz w:val="22"/>
          <w:szCs w:val="22"/>
          <w:shd w:val="clear" w:color="auto" w:fill="FFFFFF"/>
          <w:lang w:val="en-CA"/>
        </w:rPr>
        <w:t xml:space="preserve"> regard this (relatively simple</w:t>
      </w:r>
      <w:r w:rsidR="00EA0AF5" w:rsidRPr="00656B25">
        <w:rPr>
          <w:rFonts w:ascii="Helvetica" w:eastAsia="Times New Roman" w:hAnsi="Helvetica" w:cs="Segoe UI"/>
          <w:color w:val="201F1E"/>
          <w:sz w:val="22"/>
          <w:szCs w:val="22"/>
          <w:shd w:val="clear" w:color="auto" w:fill="FFFFFF"/>
          <w:lang w:val="en-CA"/>
        </w:rPr>
        <w:t>) hypothesis as a theory. Rather, theory could be based on the Cushing match-mismatch (henceforth CMM) hypothesis.</w:t>
      </w:r>
    </w:p>
    <w:p w14:paraId="597AE096" w14:textId="77777777" w:rsidR="00322868" w:rsidRDefault="00322868" w:rsidP="00EA0AF5">
      <w:pPr>
        <w:rPr>
          <w:rFonts w:ascii="Helvetica" w:eastAsia="Times New Roman" w:hAnsi="Helvetica" w:cs="Segoe UI"/>
          <w:color w:val="201F1E"/>
          <w:sz w:val="22"/>
          <w:szCs w:val="22"/>
          <w:shd w:val="clear" w:color="auto" w:fill="FFFFFF"/>
          <w:lang w:val="en-CA"/>
        </w:rPr>
      </w:pPr>
    </w:p>
    <w:p w14:paraId="5A06BDB2" w14:textId="7E02E4AC" w:rsidR="00322868" w:rsidRPr="00AB409F" w:rsidRDefault="00322868" w:rsidP="00322868">
      <w:pPr>
        <w:rPr>
          <w:rFonts w:ascii="Helvetica" w:eastAsia="Times New Roman" w:hAnsi="Helvetica" w:cs="Segoe UI"/>
          <w:color w:val="201F1E"/>
          <w:sz w:val="22"/>
          <w:szCs w:val="22"/>
        </w:rPr>
      </w:pPr>
      <w:r w:rsidRPr="00B43FE8">
        <w:rPr>
          <w:rFonts w:ascii="Helvetica" w:eastAsia="Times New Roman" w:hAnsi="Helvetica" w:cs="Times New Roman"/>
          <w:b/>
          <w:i/>
          <w:color w:val="212121"/>
          <w:sz w:val="22"/>
          <w:szCs w:val="22"/>
          <w:shd w:val="clear" w:color="auto" w:fill="FFFFFF"/>
          <w:lang w:val="en-CA"/>
        </w:rPr>
        <w:t xml:space="preserve">* Our response: </w:t>
      </w:r>
      <w:r w:rsidR="00ED028C">
        <w:rPr>
          <w:rFonts w:ascii="Helvetica" w:eastAsia="Times New Roman" w:hAnsi="Helvetica" w:cs="Times New Roman"/>
          <w:i/>
          <w:color w:val="212121"/>
          <w:sz w:val="22"/>
          <w:szCs w:val="22"/>
          <w:shd w:val="clear" w:color="auto" w:fill="FFFFFF"/>
          <w:lang w:val="en-CA"/>
        </w:rPr>
        <w:t xml:space="preserve">We have now added ‘hypothesis’ and removed theory from this sentence (lines </w:t>
      </w:r>
      <w:r w:rsidR="00A83474">
        <w:rPr>
          <w:rFonts w:ascii="Helvetica" w:eastAsia="Times New Roman" w:hAnsi="Helvetica" w:cs="Times New Roman"/>
          <w:i/>
          <w:color w:val="212121"/>
          <w:sz w:val="22"/>
          <w:szCs w:val="22"/>
          <w:shd w:val="clear" w:color="auto" w:fill="FFFFFF"/>
          <w:lang w:val="en-CA"/>
        </w:rPr>
        <w:t>39-40</w:t>
      </w:r>
      <w:r w:rsidR="00ED028C">
        <w:rPr>
          <w:rFonts w:ascii="Helvetica" w:eastAsia="Times New Roman" w:hAnsi="Helvetica" w:cs="Times New Roman"/>
          <w:i/>
          <w:color w:val="212121"/>
          <w:sz w:val="22"/>
          <w:szCs w:val="22"/>
          <w:shd w:val="clear" w:color="auto" w:fill="FFFFFF"/>
          <w:lang w:val="en-CA"/>
        </w:rPr>
        <w:t>).</w:t>
      </w:r>
    </w:p>
    <w:p w14:paraId="733CE640" w14:textId="08AE47C9" w:rsidR="00A83474"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 xml:space="preserve">L83-84. This phrase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most common</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is a repeat from the intro (+ abstract), plus you introduce unnecessary vagueness here by again alternating between calling CMM theory and hypothesis.</w:t>
      </w:r>
    </w:p>
    <w:p w14:paraId="54424895" w14:textId="77777777" w:rsidR="00A83474" w:rsidRDefault="00A83474" w:rsidP="00EA0AF5">
      <w:pPr>
        <w:rPr>
          <w:rFonts w:ascii="Helvetica" w:eastAsia="Times New Roman" w:hAnsi="Helvetica" w:cs="Segoe UI"/>
          <w:color w:val="201F1E"/>
          <w:sz w:val="22"/>
          <w:szCs w:val="22"/>
          <w:shd w:val="clear" w:color="auto" w:fill="FFFFFF"/>
          <w:lang w:val="en-CA"/>
        </w:rPr>
      </w:pPr>
    </w:p>
    <w:p w14:paraId="3C91BBC2" w14:textId="77777777" w:rsidR="00887228" w:rsidRDefault="00A83474"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sidR="008C430F">
        <w:rPr>
          <w:rFonts w:ascii="Helvetica" w:eastAsia="Times New Roman" w:hAnsi="Helvetica" w:cs="Times New Roman"/>
          <w:i/>
          <w:color w:val="212121"/>
          <w:sz w:val="22"/>
          <w:szCs w:val="22"/>
          <w:shd w:val="clear" w:color="auto" w:fill="FFFFFF"/>
          <w:lang w:val="en-CA"/>
        </w:rPr>
        <w:t xml:space="preserve">We thank the reviewer for catching this repetition in our language. We have edited this sentence and </w:t>
      </w:r>
      <w:r w:rsidR="00A94044">
        <w:rPr>
          <w:rFonts w:ascii="Helvetica" w:eastAsia="Times New Roman" w:hAnsi="Helvetica" w:cs="Times New Roman"/>
          <w:i/>
          <w:color w:val="212121"/>
          <w:sz w:val="22"/>
          <w:szCs w:val="22"/>
          <w:shd w:val="clear" w:color="auto" w:fill="FFFFFF"/>
          <w:lang w:val="en-CA"/>
        </w:rPr>
        <w:t>remove</w:t>
      </w:r>
      <w:r>
        <w:rPr>
          <w:rFonts w:ascii="Helvetica" w:eastAsia="Times New Roman" w:hAnsi="Helvetica" w:cs="Times New Roman"/>
          <w:i/>
          <w:color w:val="212121"/>
          <w:sz w:val="22"/>
          <w:szCs w:val="22"/>
          <w:shd w:val="clear" w:color="auto" w:fill="FFFFFF"/>
          <w:lang w:val="en-CA"/>
        </w:rPr>
        <w:t xml:space="preserve">d ‘theory’ on lines </w:t>
      </w:r>
      <w:r w:rsidR="0003105D">
        <w:rPr>
          <w:rFonts w:ascii="Helvetica" w:eastAsia="Times New Roman" w:hAnsi="Helvetica" w:cs="Times New Roman"/>
          <w:i/>
          <w:color w:val="212121"/>
          <w:sz w:val="22"/>
          <w:szCs w:val="22"/>
          <w:shd w:val="clear" w:color="auto" w:fill="FFFFFF"/>
          <w:lang w:val="en-CA"/>
        </w:rPr>
        <w:t>86-</w:t>
      </w:r>
      <w:r>
        <w:rPr>
          <w:rFonts w:ascii="Helvetica" w:eastAsia="Times New Roman" w:hAnsi="Helvetica" w:cs="Times New Roman"/>
          <w:i/>
          <w:color w:val="212121"/>
          <w:sz w:val="22"/>
          <w:szCs w:val="22"/>
          <w:shd w:val="clear" w:color="auto" w:fill="FFFFFF"/>
          <w:lang w:val="en-CA"/>
        </w:rPr>
        <w:t>87.</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L103-104. If neither of these assumptions is met, then fitness consequences due to changes in the relative timing of the interaction will be either weak or non-existent.</w:t>
      </w:r>
    </w:p>
    <w:p w14:paraId="77F49164" w14:textId="77777777" w:rsidR="00887228" w:rsidRDefault="00887228" w:rsidP="00EA0AF5">
      <w:pPr>
        <w:rPr>
          <w:rFonts w:ascii="Helvetica" w:eastAsia="Times New Roman" w:hAnsi="Helvetica" w:cs="Segoe UI"/>
          <w:color w:val="201F1E"/>
          <w:sz w:val="22"/>
          <w:szCs w:val="22"/>
          <w:lang w:val="en-CA"/>
        </w:rPr>
      </w:pPr>
    </w:p>
    <w:p w14:paraId="6478B356" w14:textId="420BBB9A" w:rsidR="00887228" w:rsidRDefault="00887228" w:rsidP="00EA0AF5">
      <w:pPr>
        <w:rPr>
          <w:rFonts w:ascii="Helvetica" w:eastAsia="Times New Roman" w:hAnsi="Helvetica" w:cs="Segoe UI"/>
          <w:color w:val="201F1E"/>
          <w:sz w:val="22"/>
          <w:szCs w:val="22"/>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We are not sure what the reviewer’s comment is about this sentence so we have left it as is.</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 xml:space="preserve">L441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Research outside of the Cushing hypothesis</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is not a logical title (99.99% of all research is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outside</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the research you discuss here is quite related to match/mismatch, so try to find a more fitting title.</w:t>
      </w:r>
      <w:r w:rsidR="00EA0AF5" w:rsidRPr="00656B25">
        <w:rPr>
          <w:rFonts w:ascii="Helvetica" w:eastAsia="Times New Roman" w:hAnsi="Helvetica" w:cs="Segoe UI"/>
          <w:color w:val="201F1E"/>
          <w:sz w:val="22"/>
          <w:szCs w:val="22"/>
          <w:lang w:val="en-CA"/>
        </w:rPr>
        <w:br/>
      </w:r>
    </w:p>
    <w:p w14:paraId="153E660A" w14:textId="3E11CB65" w:rsidR="00887228" w:rsidRPr="00887228" w:rsidRDefault="00887228" w:rsidP="00EA0AF5">
      <w:pPr>
        <w:rPr>
          <w:rFonts w:ascii="Helvetica" w:eastAsia="Times New Roman" w:hAnsi="Helvetica" w:cs="Segoe UI"/>
          <w:color w:val="201F1E"/>
          <w:sz w:val="22"/>
          <w:szCs w:val="22"/>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We thank the reviewer for this suggestion and have now changed it to “</w:t>
      </w:r>
      <w:r w:rsidR="00D831AF">
        <w:rPr>
          <w:rFonts w:ascii="Helvetica" w:eastAsia="Times New Roman" w:hAnsi="Helvetica" w:cs="Times New Roman"/>
          <w:i/>
          <w:color w:val="212121"/>
          <w:sz w:val="22"/>
          <w:szCs w:val="22"/>
          <w:shd w:val="clear" w:color="auto" w:fill="FFFFFF"/>
          <w:lang w:val="en-CA"/>
        </w:rPr>
        <w:t>Testing a</w:t>
      </w:r>
      <w:r>
        <w:rPr>
          <w:rFonts w:ascii="Helvetica" w:eastAsia="Times New Roman" w:hAnsi="Helvetica" w:cs="Times New Roman"/>
          <w:i/>
          <w:color w:val="212121"/>
          <w:sz w:val="22"/>
          <w:szCs w:val="22"/>
          <w:shd w:val="clear" w:color="auto" w:fill="FFFFFF"/>
          <w:lang w:val="en-CA"/>
        </w:rPr>
        <w:t xml:space="preserve">lternate hypotheses” </w:t>
      </w:r>
      <w:r w:rsidR="00D831AF">
        <w:rPr>
          <w:rFonts w:ascii="Helvetica" w:eastAsia="Times New Roman" w:hAnsi="Helvetica" w:cs="Times New Roman"/>
          <w:i/>
          <w:color w:val="212121"/>
          <w:sz w:val="22"/>
          <w:szCs w:val="22"/>
          <w:shd w:val="clear" w:color="auto" w:fill="FFFFFF"/>
          <w:lang w:val="en-CA"/>
        </w:rPr>
        <w:t>on line 446.</w:t>
      </w:r>
    </w:p>
    <w:p w14:paraId="03222ACC" w14:textId="3C05F080" w:rsidR="001C0259"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 xml:space="preserve">L474-476 I suggest you change from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a model</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the model</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to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modeling</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or so more in general. Trying to include all relevant processes of all possible systems involving phenological mismatch into a single modeling framework is likely to become very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clunky</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and not so useful as you always have a trade-off between predictive power and number of parameters you include. But development of common frameworks would be positive as it helps synthesize across systems.</w:t>
      </w:r>
    </w:p>
    <w:p w14:paraId="686D5401" w14:textId="77777777" w:rsidR="001C0259" w:rsidRDefault="001C0259" w:rsidP="00EA0AF5">
      <w:pPr>
        <w:rPr>
          <w:rFonts w:ascii="Helvetica" w:eastAsia="Times New Roman" w:hAnsi="Helvetica" w:cs="Segoe UI"/>
          <w:color w:val="201F1E"/>
          <w:sz w:val="22"/>
          <w:szCs w:val="22"/>
          <w:shd w:val="clear" w:color="auto" w:fill="FFFFFF"/>
          <w:lang w:val="en-CA"/>
        </w:rPr>
      </w:pPr>
    </w:p>
    <w:p w14:paraId="084F096B" w14:textId="77777777" w:rsidR="00E26087" w:rsidRDefault="001C0259"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sidR="00880FF0">
        <w:rPr>
          <w:rFonts w:ascii="Helvetica" w:eastAsia="Times New Roman" w:hAnsi="Helvetica" w:cs="Times New Roman"/>
          <w:b/>
          <w:i/>
          <w:color w:val="212121"/>
          <w:sz w:val="22"/>
          <w:szCs w:val="22"/>
          <w:shd w:val="clear" w:color="auto" w:fill="FFFFFF"/>
          <w:lang w:val="en-CA"/>
        </w:rPr>
        <w:t xml:space="preserve"> </w:t>
      </w:r>
      <w:r w:rsidR="00740551">
        <w:rPr>
          <w:rFonts w:ascii="Helvetica" w:eastAsia="Times New Roman" w:hAnsi="Helvetica" w:cs="Times New Roman"/>
          <w:i/>
          <w:color w:val="212121"/>
          <w:sz w:val="22"/>
          <w:szCs w:val="22"/>
          <w:shd w:val="clear" w:color="auto" w:fill="FFFFFF"/>
          <w:lang w:val="en-CA"/>
        </w:rPr>
        <w:t xml:space="preserve">We thank the reviewer for this comment. </w:t>
      </w:r>
      <w:r w:rsidR="00880FF0">
        <w:rPr>
          <w:rFonts w:ascii="Helvetica" w:eastAsia="Times New Roman" w:hAnsi="Helvetica" w:cs="Times New Roman"/>
          <w:i/>
          <w:color w:val="212121"/>
          <w:sz w:val="22"/>
          <w:szCs w:val="22"/>
          <w:shd w:val="clear" w:color="auto" w:fill="FFFFFF"/>
          <w:lang w:val="en-CA"/>
        </w:rPr>
        <w:t>We have changed ‘a model’/’the model’ to ‘modeling’</w:t>
      </w:r>
      <w:r w:rsidR="00740551">
        <w:rPr>
          <w:rFonts w:ascii="Helvetica" w:eastAsia="Times New Roman" w:hAnsi="Helvetica" w:cs="Times New Roman"/>
          <w:i/>
          <w:color w:val="212121"/>
          <w:sz w:val="22"/>
          <w:szCs w:val="22"/>
          <w:shd w:val="clear" w:color="auto" w:fill="FFFFFF"/>
          <w:lang w:val="en-CA"/>
        </w:rPr>
        <w:t xml:space="preserve"> on line 482 and ‘models’ on line 484.</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Figure 1</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 xml:space="preserve">The meaning of the curves are unclear. The solid line presumably does not mean abundance but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energetic demand</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or something like that: I presume the abundance of adult birds (which you illustrate) remains fairly constant over the time period.</w:t>
      </w:r>
      <w:r w:rsidR="00E26087">
        <w:rPr>
          <w:rFonts w:ascii="Helvetica" w:eastAsia="Times New Roman" w:hAnsi="Helvetica" w:cs="Segoe UI"/>
          <w:color w:val="201F1E"/>
          <w:sz w:val="22"/>
          <w:szCs w:val="22"/>
          <w:lang w:val="en-CA"/>
        </w:rPr>
        <w:t xml:space="preserve"> </w:t>
      </w:r>
      <w:r w:rsidR="00EA0AF5" w:rsidRPr="00656B25">
        <w:rPr>
          <w:rFonts w:ascii="Helvetica" w:eastAsia="Times New Roman" w:hAnsi="Helvetica" w:cs="Segoe UI"/>
          <w:color w:val="201F1E"/>
          <w:sz w:val="22"/>
          <w:szCs w:val="22"/>
          <w:shd w:val="clear" w:color="auto" w:fill="FFFFFF"/>
          <w:lang w:val="en-CA"/>
        </w:rPr>
        <w:t xml:space="preserve">Abundance may be more appropriate if you would instead illustrate zooplankton eating phytoplankton. In that case, however, it becomes unclear what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total fitness</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means in</w:t>
      </w:r>
      <w:r w:rsidR="00E26087">
        <w:rPr>
          <w:rFonts w:ascii="Helvetica" w:eastAsia="Times New Roman" w:hAnsi="Helvetica" w:cs="Segoe UI"/>
          <w:color w:val="201F1E"/>
          <w:sz w:val="22"/>
          <w:szCs w:val="22"/>
          <w:lang w:val="en-CA"/>
        </w:rPr>
        <w:t xml:space="preserve"> </w:t>
      </w:r>
      <w:r w:rsidR="00EA0AF5" w:rsidRPr="00656B25">
        <w:rPr>
          <w:rFonts w:ascii="Helvetica" w:eastAsia="Times New Roman" w:hAnsi="Helvetica" w:cs="Segoe UI"/>
          <w:color w:val="201F1E"/>
          <w:sz w:val="22"/>
          <w:szCs w:val="22"/>
          <w:shd w:val="clear" w:color="auto" w:fill="FFFFFF"/>
          <w:lang w:val="en-CA"/>
        </w:rPr>
        <w:t>Figure 1d. It cannot be individual fitness because some individuals even in Fig. 1b are clearly active before as well as after peak resource abundance.</w:t>
      </w:r>
    </w:p>
    <w:p w14:paraId="201E7251" w14:textId="77777777" w:rsidR="00E26087" w:rsidRDefault="00E26087" w:rsidP="00EA0AF5">
      <w:pPr>
        <w:rPr>
          <w:rFonts w:ascii="Helvetica" w:eastAsia="Times New Roman" w:hAnsi="Helvetica" w:cs="Segoe UI"/>
          <w:color w:val="201F1E"/>
          <w:sz w:val="22"/>
          <w:szCs w:val="22"/>
          <w:lang w:val="en-CA"/>
        </w:rPr>
      </w:pPr>
    </w:p>
    <w:p w14:paraId="6A22CD4A" w14:textId="0103CC29" w:rsidR="00F36B49" w:rsidRDefault="00E26087"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We thank the reviewer for highlighting this confusion.</w:t>
      </w:r>
      <w:r w:rsidR="00126740">
        <w:rPr>
          <w:rFonts w:ascii="Helvetica" w:eastAsia="Times New Roman" w:hAnsi="Helvetica" w:cs="Times New Roman"/>
          <w:i/>
          <w:color w:val="212121"/>
          <w:sz w:val="22"/>
          <w:szCs w:val="22"/>
          <w:shd w:val="clear" w:color="auto" w:fill="FFFFFF"/>
          <w:lang w:val="en-CA"/>
        </w:rPr>
        <w:t xml:space="preserve"> </w:t>
      </w:r>
      <w:r w:rsidR="00D24E9C">
        <w:rPr>
          <w:rFonts w:ascii="Helvetica" w:eastAsia="Times New Roman" w:hAnsi="Helvetica" w:cs="Times New Roman"/>
          <w:i/>
          <w:color w:val="212121"/>
          <w:sz w:val="22"/>
          <w:szCs w:val="22"/>
          <w:shd w:val="clear" w:color="auto" w:fill="FFFFFF"/>
          <w:lang w:val="en-CA"/>
        </w:rPr>
        <w:t>We have changed the y-axis in figure 1a-c to indicate ‘consumer energetic demand’ and ‘resource abundance’</w:t>
      </w:r>
      <w:r w:rsidR="004326B1">
        <w:rPr>
          <w:rFonts w:ascii="Helvetica" w:eastAsia="Times New Roman" w:hAnsi="Helvetica" w:cs="Times New Roman"/>
          <w:i/>
          <w:color w:val="212121"/>
          <w:sz w:val="22"/>
          <w:szCs w:val="22"/>
          <w:shd w:val="clear" w:color="auto" w:fill="FFFFFF"/>
          <w:lang w:val="en-CA"/>
        </w:rPr>
        <w:t>.</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 xml:space="preserve">L863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the gray areas represent the temporal overlap</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This cannot be true. If you would increase the resource abundance, without shifting the peaks, the gray areas would be enlarged, without this involving any phenological shifts. Temporal overlap is thus misleading. These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areas of overlap</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graphs look good and are common in phenology concept theory but are rarely well defined. Please don</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t add to that, in my mind, very confusing habit. If you redefine the solid line as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energetic demand</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there might be an interpretation of the shaded area though: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the demand which is met by the supply</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but you probably have to find a better word for it. Or simply don</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t shade the areas gray and avoid this problem altogether.</w:t>
      </w:r>
    </w:p>
    <w:p w14:paraId="0C4AF4E6" w14:textId="77777777" w:rsidR="00F36B49" w:rsidRDefault="00F36B49" w:rsidP="00EA0AF5">
      <w:pPr>
        <w:rPr>
          <w:rFonts w:ascii="Helvetica" w:eastAsia="Times New Roman" w:hAnsi="Helvetica" w:cs="Segoe UI"/>
          <w:color w:val="201F1E"/>
          <w:sz w:val="22"/>
          <w:szCs w:val="22"/>
          <w:lang w:val="en-CA"/>
        </w:rPr>
      </w:pPr>
    </w:p>
    <w:p w14:paraId="44AEA069" w14:textId="7CDD8104" w:rsidR="00611C29" w:rsidRDefault="00F36B49"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sidR="00FE5E25">
        <w:rPr>
          <w:rFonts w:ascii="Helvetica" w:eastAsia="Times New Roman" w:hAnsi="Helvetica" w:cs="Times New Roman"/>
          <w:b/>
          <w:i/>
          <w:color w:val="212121"/>
          <w:sz w:val="22"/>
          <w:szCs w:val="22"/>
          <w:shd w:val="clear" w:color="auto" w:fill="FFFFFF"/>
          <w:lang w:val="en-CA"/>
        </w:rPr>
        <w:t xml:space="preserve"> </w:t>
      </w:r>
      <w:r w:rsidR="00FE5E25">
        <w:rPr>
          <w:rFonts w:ascii="Helvetica" w:eastAsia="Times New Roman" w:hAnsi="Helvetica" w:cs="Times New Roman"/>
          <w:i/>
          <w:color w:val="212121"/>
          <w:sz w:val="22"/>
          <w:szCs w:val="22"/>
          <w:shd w:val="clear" w:color="auto" w:fill="FFFFFF"/>
          <w:lang w:val="en-CA"/>
        </w:rPr>
        <w:t xml:space="preserve">We thank the reviewer for </w:t>
      </w:r>
      <w:r w:rsidR="00F86FAB">
        <w:rPr>
          <w:rFonts w:ascii="Helvetica" w:eastAsia="Times New Roman" w:hAnsi="Helvetica" w:cs="Times New Roman"/>
          <w:i/>
          <w:color w:val="212121"/>
          <w:sz w:val="22"/>
          <w:szCs w:val="22"/>
          <w:shd w:val="clear" w:color="auto" w:fill="FFFFFF"/>
          <w:lang w:val="en-CA"/>
        </w:rPr>
        <w:t>raising this issue that we had overlooked</w:t>
      </w:r>
      <w:r w:rsidR="00FE5E25">
        <w:rPr>
          <w:rFonts w:ascii="Helvetica" w:eastAsia="Times New Roman" w:hAnsi="Helvetica" w:cs="Times New Roman"/>
          <w:i/>
          <w:color w:val="212121"/>
          <w:sz w:val="22"/>
          <w:szCs w:val="22"/>
          <w:shd w:val="clear" w:color="auto" w:fill="FFFFFF"/>
          <w:lang w:val="en-CA"/>
        </w:rPr>
        <w:t xml:space="preserve">. </w:t>
      </w:r>
      <w:r w:rsidR="00F324A7">
        <w:rPr>
          <w:rFonts w:ascii="Helvetica" w:eastAsia="Times New Roman" w:hAnsi="Helvetica" w:cs="Times New Roman"/>
          <w:i/>
          <w:color w:val="212121"/>
          <w:sz w:val="22"/>
          <w:szCs w:val="22"/>
          <w:shd w:val="clear" w:color="auto" w:fill="FFFFFF"/>
          <w:lang w:val="en-CA"/>
        </w:rPr>
        <w:t>We have removed the shaded areas.</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 xml:space="preserve">Figure 3.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size mediated priority effect</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should have a capital S.</w:t>
      </w:r>
    </w:p>
    <w:p w14:paraId="7325C0EF" w14:textId="77777777" w:rsidR="00611C29" w:rsidRDefault="00611C29" w:rsidP="00EA0AF5">
      <w:pPr>
        <w:rPr>
          <w:rFonts w:ascii="Helvetica" w:eastAsia="Times New Roman" w:hAnsi="Helvetica" w:cs="Segoe UI"/>
          <w:color w:val="201F1E"/>
          <w:sz w:val="22"/>
          <w:szCs w:val="22"/>
          <w:lang w:val="en-CA"/>
        </w:rPr>
      </w:pPr>
    </w:p>
    <w:p w14:paraId="433F88D7" w14:textId="65981D78" w:rsidR="00611C29" w:rsidRDefault="00611C29" w:rsidP="00EA0AF5">
      <w:pPr>
        <w:rPr>
          <w:rFonts w:ascii="Helvetica" w:eastAsia="Times New Roman" w:hAnsi="Helvetica" w:cs="Times New Roman"/>
          <w:i/>
          <w:color w:val="212121"/>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We assume the reviewer is referring to Figure 2 and</w:t>
      </w:r>
      <w:r w:rsidR="006F3353">
        <w:rPr>
          <w:rFonts w:ascii="Helvetica" w:eastAsia="Times New Roman" w:hAnsi="Helvetica" w:cs="Times New Roman"/>
          <w:i/>
          <w:color w:val="212121"/>
          <w:sz w:val="22"/>
          <w:szCs w:val="22"/>
          <w:shd w:val="clear" w:color="auto" w:fill="FFFFFF"/>
          <w:lang w:val="en-CA"/>
        </w:rPr>
        <w:t xml:space="preserve"> have</w:t>
      </w:r>
      <w:bookmarkStart w:id="0" w:name="_GoBack"/>
      <w:bookmarkEnd w:id="0"/>
      <w:r>
        <w:rPr>
          <w:rFonts w:ascii="Helvetica" w:eastAsia="Times New Roman" w:hAnsi="Helvetica" w:cs="Times New Roman"/>
          <w:i/>
          <w:color w:val="212121"/>
          <w:sz w:val="22"/>
          <w:szCs w:val="22"/>
          <w:shd w:val="clear" w:color="auto" w:fill="FFFFFF"/>
          <w:lang w:val="en-CA"/>
        </w:rPr>
        <w:t xml:space="preserve"> capitalized ‘size’.</w:t>
      </w:r>
    </w:p>
    <w:p w14:paraId="4AA8563F" w14:textId="77777777" w:rsidR="00D16E45"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I am not native English speaker, but the following sentences seem to need language improvement:</w:t>
      </w:r>
      <w:r w:rsidRPr="00656B25">
        <w:rPr>
          <w:rFonts w:ascii="Helvetica" w:eastAsia="Times New Roman" w:hAnsi="Helvetica" w:cs="Segoe UI"/>
          <w:color w:val="201F1E"/>
          <w:sz w:val="22"/>
          <w:szCs w:val="22"/>
          <w:lang w:val="en-CA"/>
        </w:rPr>
        <w:br/>
      </w:r>
    </w:p>
    <w:p w14:paraId="73021FA5" w14:textId="370188A7" w:rsidR="00AD5D3B"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shd w:val="clear" w:color="auto" w:fill="FFFFFF"/>
          <w:lang w:val="en-CA"/>
        </w:rPr>
        <w:t xml:space="preserve">L89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We follow others,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sounds strange.</w:t>
      </w:r>
    </w:p>
    <w:p w14:paraId="642DDF5E" w14:textId="77777777" w:rsidR="00635B0A" w:rsidRDefault="00635B0A" w:rsidP="00EA0AF5">
      <w:pPr>
        <w:rPr>
          <w:rFonts w:ascii="Helvetica" w:eastAsia="Times New Roman" w:hAnsi="Helvetica" w:cs="Segoe UI"/>
          <w:color w:val="201F1E"/>
          <w:sz w:val="22"/>
          <w:szCs w:val="22"/>
          <w:shd w:val="clear" w:color="auto" w:fill="FFFFFF"/>
          <w:lang w:val="en-CA"/>
        </w:rPr>
      </w:pPr>
    </w:p>
    <w:p w14:paraId="4EDF0D96" w14:textId="35143116" w:rsidR="00635B0A" w:rsidRPr="00D16E45" w:rsidRDefault="00635B0A" w:rsidP="00EA0AF5">
      <w:pPr>
        <w:rPr>
          <w:rFonts w:ascii="Helvetica" w:eastAsia="Times New Roman" w:hAnsi="Helvetica" w:cs="Segoe UI"/>
          <w:color w:val="201F1E"/>
          <w:sz w:val="22"/>
          <w:szCs w:val="22"/>
          <w:shd w:val="clear" w:color="auto" w:fill="FFFFFF"/>
          <w:lang w:val="en-CA"/>
        </w:rPr>
      </w:pPr>
      <w:commentRangeStart w:id="1"/>
      <w:r w:rsidRPr="00B43FE8">
        <w:rPr>
          <w:rFonts w:ascii="Helvetica" w:eastAsia="Times New Roman" w:hAnsi="Helvetica" w:cs="Times New Roman"/>
          <w:b/>
          <w:i/>
          <w:color w:val="212121"/>
          <w:sz w:val="22"/>
          <w:szCs w:val="22"/>
          <w:shd w:val="clear" w:color="auto" w:fill="FFFFFF"/>
          <w:lang w:val="en-CA"/>
        </w:rPr>
        <w:t>* Our response:</w:t>
      </w:r>
      <w:r w:rsidR="00D16E45">
        <w:rPr>
          <w:rFonts w:ascii="Helvetica" w:eastAsia="Times New Roman" w:hAnsi="Helvetica" w:cs="Times New Roman"/>
          <w:b/>
          <w:i/>
          <w:color w:val="212121"/>
          <w:sz w:val="22"/>
          <w:szCs w:val="22"/>
          <w:shd w:val="clear" w:color="auto" w:fill="FFFFFF"/>
          <w:lang w:val="en-CA"/>
        </w:rPr>
        <w:t xml:space="preserve"> </w:t>
      </w:r>
      <w:r w:rsidR="00B7672C">
        <w:rPr>
          <w:rFonts w:ascii="Helvetica" w:eastAsia="Times New Roman" w:hAnsi="Helvetica" w:cs="Times New Roman"/>
          <w:i/>
          <w:color w:val="212121"/>
          <w:sz w:val="22"/>
          <w:szCs w:val="22"/>
          <w:shd w:val="clear" w:color="auto" w:fill="FFFFFF"/>
          <w:lang w:val="en-CA"/>
        </w:rPr>
        <w:t>We have changed this phrase to ‘</w:t>
      </w:r>
      <w:r w:rsidR="00D16E45">
        <w:rPr>
          <w:rFonts w:ascii="Helvetica" w:eastAsia="Times New Roman" w:hAnsi="Helvetica" w:cs="Times New Roman"/>
          <w:i/>
          <w:color w:val="212121"/>
          <w:sz w:val="22"/>
          <w:szCs w:val="22"/>
          <w:shd w:val="clear" w:color="auto" w:fill="FFFFFF"/>
          <w:lang w:val="en-CA"/>
        </w:rPr>
        <w:t xml:space="preserve">We follow the </w:t>
      </w:r>
      <w:r w:rsidR="00790207">
        <w:rPr>
          <w:rFonts w:ascii="Helvetica" w:eastAsia="Times New Roman" w:hAnsi="Helvetica" w:cs="Times New Roman"/>
          <w:i/>
          <w:color w:val="212121"/>
          <w:sz w:val="22"/>
          <w:szCs w:val="22"/>
          <w:shd w:val="clear" w:color="auto" w:fill="FFFFFF"/>
          <w:lang w:val="en-CA"/>
        </w:rPr>
        <w:t>conclusions reached by other researchers</w:t>
      </w:r>
      <w:r w:rsidR="00B7672C">
        <w:rPr>
          <w:rFonts w:ascii="Helvetica" w:eastAsia="Times New Roman" w:hAnsi="Helvetica" w:cs="Times New Roman"/>
          <w:i/>
          <w:color w:val="212121"/>
          <w:sz w:val="22"/>
          <w:szCs w:val="22"/>
          <w:shd w:val="clear" w:color="auto" w:fill="FFFFFF"/>
          <w:lang w:val="en-CA"/>
        </w:rPr>
        <w:t>…’</w:t>
      </w:r>
      <w:r w:rsidR="00790207">
        <w:rPr>
          <w:rFonts w:ascii="Helvetica" w:eastAsia="Times New Roman" w:hAnsi="Helvetica" w:cs="Times New Roman"/>
          <w:i/>
          <w:color w:val="212121"/>
          <w:sz w:val="22"/>
          <w:szCs w:val="22"/>
          <w:shd w:val="clear" w:color="auto" w:fill="FFFFFF"/>
          <w:lang w:val="en-CA"/>
        </w:rPr>
        <w:t xml:space="preserve"> (line 96).</w:t>
      </w:r>
      <w:commentRangeEnd w:id="1"/>
      <w:r w:rsidR="00790207">
        <w:rPr>
          <w:rStyle w:val="CommentReference"/>
          <w:rFonts w:ascii="Times New Roman" w:eastAsia="Times New Roman" w:hAnsi="Times New Roman" w:cs="Times New Roman"/>
        </w:rPr>
        <w:commentReference w:id="1"/>
      </w:r>
    </w:p>
    <w:p w14:paraId="0A318654" w14:textId="77777777" w:rsidR="00B7672C"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L100, L108. Controller on or controller of?</w:t>
      </w:r>
    </w:p>
    <w:p w14:paraId="1BAE5D76" w14:textId="77777777" w:rsidR="00B7672C" w:rsidRDefault="00B7672C" w:rsidP="00EA0AF5">
      <w:pPr>
        <w:rPr>
          <w:rFonts w:ascii="Helvetica" w:eastAsia="Times New Roman" w:hAnsi="Helvetica" w:cs="Segoe UI"/>
          <w:color w:val="201F1E"/>
          <w:sz w:val="22"/>
          <w:szCs w:val="22"/>
          <w:lang w:val="en-CA"/>
        </w:rPr>
      </w:pPr>
    </w:p>
    <w:p w14:paraId="0575BFB7" w14:textId="5FC5E7FE" w:rsidR="00790207" w:rsidRDefault="00B7672C"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We have changed ‘controller on’ to ‘controller of’ on line 107</w:t>
      </w:r>
      <w:r w:rsidR="005C18C1">
        <w:rPr>
          <w:rFonts w:ascii="Helvetica" w:eastAsia="Times New Roman" w:hAnsi="Helvetica" w:cs="Times New Roman"/>
          <w:i/>
          <w:color w:val="212121"/>
          <w:sz w:val="22"/>
          <w:szCs w:val="22"/>
          <w:shd w:val="clear" w:color="auto" w:fill="FFFFFF"/>
          <w:lang w:val="en-CA"/>
        </w:rPr>
        <w:t xml:space="preserve"> and line 878</w:t>
      </w:r>
      <w:r>
        <w:rPr>
          <w:rFonts w:ascii="Helvetica" w:eastAsia="Times New Roman" w:hAnsi="Helvetica" w:cs="Times New Roman"/>
          <w:i/>
          <w:color w:val="212121"/>
          <w:sz w:val="22"/>
          <w:szCs w:val="22"/>
          <w:shd w:val="clear" w:color="auto" w:fill="FFFFFF"/>
          <w:lang w:val="en-CA"/>
        </w:rPr>
        <w:t>.</w:t>
      </w:r>
      <w:r w:rsidR="00EA0AF5" w:rsidRPr="00656B25">
        <w:rPr>
          <w:rFonts w:ascii="Helvetica" w:eastAsia="Times New Roman" w:hAnsi="Helvetica" w:cs="Segoe UI"/>
          <w:color w:val="201F1E"/>
          <w:sz w:val="22"/>
          <w:szCs w:val="22"/>
          <w:lang w:val="en-CA"/>
        </w:rPr>
        <w:br/>
      </w:r>
    </w:p>
    <w:p w14:paraId="4CB0AB26" w14:textId="77777777" w:rsidR="00F6447D"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shd w:val="clear" w:color="auto" w:fill="FFFFFF"/>
          <w:lang w:val="en-CA"/>
        </w:rPr>
        <w:t>L112-114 Only one sentence in the paragraph. Merge.</w:t>
      </w:r>
    </w:p>
    <w:p w14:paraId="6A84F89B" w14:textId="77777777" w:rsidR="00F6447D" w:rsidRDefault="00F6447D" w:rsidP="00EA0AF5">
      <w:pPr>
        <w:rPr>
          <w:rFonts w:ascii="Helvetica" w:eastAsia="Times New Roman" w:hAnsi="Helvetica" w:cs="Segoe UI"/>
          <w:color w:val="201F1E"/>
          <w:sz w:val="22"/>
          <w:szCs w:val="22"/>
          <w:shd w:val="clear" w:color="auto" w:fill="FFFFFF"/>
          <w:lang w:val="en-CA"/>
        </w:rPr>
      </w:pPr>
    </w:p>
    <w:p w14:paraId="0A4230B9" w14:textId="47408A35" w:rsidR="00F6447D" w:rsidRPr="00F6447D" w:rsidRDefault="00F6447D"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We have merged the sentence with the previous paragraph (lines 112-122).</w:t>
      </w:r>
    </w:p>
    <w:p w14:paraId="72DFB4E5" w14:textId="77777777" w:rsidR="00E20167"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 xml:space="preserve">L197 Unclear what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such data</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is. Seems like this links to the previous sentence, although it is a new paragraph and a new section in between.</w:t>
      </w:r>
    </w:p>
    <w:p w14:paraId="2705DEF7" w14:textId="0BD86FEE" w:rsidR="00E20167" w:rsidRPr="003E3576" w:rsidRDefault="00E20167" w:rsidP="00EA0AF5">
      <w:pPr>
        <w:rPr>
          <w:rFonts w:ascii="Helvetica" w:eastAsia="Times New Roman" w:hAnsi="Helvetica" w:cs="Segoe UI"/>
          <w:color w:val="201F1E"/>
          <w:sz w:val="22"/>
          <w:szCs w:val="22"/>
          <w:lang w:val="en-CA"/>
        </w:rPr>
      </w:pPr>
      <w:r w:rsidRPr="00B43FE8">
        <w:rPr>
          <w:rFonts w:ascii="Helvetica" w:eastAsia="Times New Roman" w:hAnsi="Helvetica" w:cs="Times New Roman"/>
          <w:b/>
          <w:i/>
          <w:color w:val="212121"/>
          <w:sz w:val="22"/>
          <w:szCs w:val="22"/>
          <w:shd w:val="clear" w:color="auto" w:fill="FFFFFF"/>
          <w:lang w:val="en-CA"/>
        </w:rPr>
        <w:t>* Our response:</w:t>
      </w:r>
      <w:r w:rsidR="003E3576">
        <w:rPr>
          <w:rFonts w:ascii="Helvetica" w:eastAsia="Times New Roman" w:hAnsi="Helvetica" w:cs="Times New Roman"/>
          <w:b/>
          <w:i/>
          <w:color w:val="212121"/>
          <w:sz w:val="22"/>
          <w:szCs w:val="22"/>
          <w:shd w:val="clear" w:color="auto" w:fill="FFFFFF"/>
          <w:lang w:val="en-CA"/>
        </w:rPr>
        <w:t xml:space="preserve"> </w:t>
      </w:r>
      <w:r w:rsidR="003E3576">
        <w:rPr>
          <w:rFonts w:ascii="Helvetica" w:eastAsia="Times New Roman" w:hAnsi="Helvetica" w:cs="Times New Roman"/>
          <w:i/>
          <w:color w:val="212121"/>
          <w:sz w:val="22"/>
          <w:szCs w:val="22"/>
          <w:shd w:val="clear" w:color="auto" w:fill="FFFFFF"/>
          <w:lang w:val="en-CA"/>
        </w:rPr>
        <w:t>We have made this phrase more specific, so that it refers to the data required to provide strong te</w:t>
      </w:r>
      <w:r w:rsidR="005570C9">
        <w:rPr>
          <w:rFonts w:ascii="Helvetica" w:eastAsia="Times New Roman" w:hAnsi="Helvetica" w:cs="Times New Roman"/>
          <w:i/>
          <w:color w:val="212121"/>
          <w:sz w:val="22"/>
          <w:szCs w:val="22"/>
          <w:shd w:val="clear" w:color="auto" w:fill="FFFFFF"/>
          <w:lang w:val="en-CA"/>
        </w:rPr>
        <w:t>sts of the Cushing hypothesis (</w:t>
      </w:r>
      <w:r w:rsidR="003E3576">
        <w:rPr>
          <w:rFonts w:ascii="Helvetica" w:eastAsia="Times New Roman" w:hAnsi="Helvetica" w:cs="Times New Roman"/>
          <w:i/>
          <w:color w:val="212121"/>
          <w:sz w:val="22"/>
          <w:szCs w:val="22"/>
          <w:shd w:val="clear" w:color="auto" w:fill="FFFFFF"/>
          <w:lang w:val="en-CA"/>
        </w:rPr>
        <w:t>line 207</w:t>
      </w:r>
      <w:r w:rsidR="005570C9">
        <w:rPr>
          <w:rFonts w:ascii="Helvetica" w:eastAsia="Times New Roman" w:hAnsi="Helvetica" w:cs="Times New Roman"/>
          <w:i/>
          <w:color w:val="212121"/>
          <w:sz w:val="22"/>
          <w:szCs w:val="22"/>
          <w:shd w:val="clear" w:color="auto" w:fill="FFFFFF"/>
          <w:lang w:val="en-CA"/>
        </w:rPr>
        <w:t>)</w:t>
      </w:r>
      <w:r w:rsidR="003E3576">
        <w:rPr>
          <w:rFonts w:ascii="Helvetica" w:eastAsia="Times New Roman" w:hAnsi="Helvetica" w:cs="Times New Roman"/>
          <w:i/>
          <w:color w:val="212121"/>
          <w:sz w:val="22"/>
          <w:szCs w:val="22"/>
          <w:shd w:val="clear" w:color="auto" w:fill="FFFFFF"/>
          <w:lang w:val="en-CA"/>
        </w:rPr>
        <w:t>.</w:t>
      </w:r>
    </w:p>
    <w:p w14:paraId="235314E1" w14:textId="77777777" w:rsidR="008179E5"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L209 Part of these discrepancies may-&gt;these discrepancies may partly?</w:t>
      </w:r>
    </w:p>
    <w:p w14:paraId="61A0EB4D" w14:textId="77777777" w:rsidR="008179E5" w:rsidRDefault="008179E5" w:rsidP="00EA0AF5">
      <w:pPr>
        <w:rPr>
          <w:rFonts w:ascii="Helvetica" w:eastAsia="Times New Roman" w:hAnsi="Helvetica" w:cs="Segoe UI"/>
          <w:color w:val="201F1E"/>
          <w:sz w:val="22"/>
          <w:szCs w:val="22"/>
          <w:shd w:val="clear" w:color="auto" w:fill="FFFFFF"/>
          <w:lang w:val="en-CA"/>
        </w:rPr>
      </w:pPr>
    </w:p>
    <w:p w14:paraId="756FC342" w14:textId="3A5D7DEA" w:rsidR="008179E5" w:rsidRPr="00C761B8" w:rsidRDefault="00C761B8"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 xml:space="preserve">As suggested by the reviewer, we have changed ‘part of these discrepancies’ to ‘these discrepancies may partly’ on line </w:t>
      </w:r>
      <w:r w:rsidR="000040CD">
        <w:rPr>
          <w:rFonts w:ascii="Helvetica" w:eastAsia="Times New Roman" w:hAnsi="Helvetica" w:cs="Times New Roman"/>
          <w:i/>
          <w:color w:val="212121"/>
          <w:sz w:val="22"/>
          <w:szCs w:val="22"/>
          <w:shd w:val="clear" w:color="auto" w:fill="FFFFFF"/>
          <w:lang w:val="en-CA"/>
        </w:rPr>
        <w:t>219</w:t>
      </w:r>
      <w:r>
        <w:rPr>
          <w:rFonts w:ascii="Helvetica" w:eastAsia="Times New Roman" w:hAnsi="Helvetica" w:cs="Times New Roman"/>
          <w:i/>
          <w:color w:val="212121"/>
          <w:sz w:val="22"/>
          <w:szCs w:val="22"/>
          <w:shd w:val="clear" w:color="auto" w:fill="FFFFFF"/>
          <w:lang w:val="en-CA"/>
        </w:rPr>
        <w:t>.</w:t>
      </w:r>
    </w:p>
    <w:p w14:paraId="2FB4514D" w14:textId="77777777" w:rsidR="000040CD"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 xml:space="preserve">L214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when populations turn over too quickly to track individuals,</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sounds like the organisms are too fast and that organisms track individuals. But surely it is the researchers who attempt to track them. I suggest rephrase.</w:t>
      </w:r>
    </w:p>
    <w:p w14:paraId="12DE86F9" w14:textId="77777777" w:rsidR="000040CD" w:rsidRDefault="000040CD" w:rsidP="00EA0AF5">
      <w:pPr>
        <w:rPr>
          <w:rFonts w:ascii="Helvetica" w:eastAsia="Times New Roman" w:hAnsi="Helvetica" w:cs="Segoe UI"/>
          <w:color w:val="201F1E"/>
          <w:sz w:val="22"/>
          <w:szCs w:val="22"/>
          <w:shd w:val="clear" w:color="auto" w:fill="FFFFFF"/>
          <w:lang w:val="en-CA"/>
        </w:rPr>
      </w:pPr>
    </w:p>
    <w:p w14:paraId="519C1FAB" w14:textId="259035E4" w:rsidR="000A5457" w:rsidRDefault="000040CD"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 xml:space="preserve">Good catch. We have updated this phrase to be </w:t>
      </w:r>
      <w:r w:rsidRPr="00126DED">
        <w:rPr>
          <w:rFonts w:ascii="Helvetica" w:eastAsia="Times New Roman" w:hAnsi="Helvetica" w:cs="Times New Roman"/>
          <w:i/>
          <w:color w:val="212121"/>
          <w:sz w:val="22"/>
          <w:szCs w:val="22"/>
          <w:shd w:val="clear" w:color="auto" w:fill="FFFFFF"/>
          <w:lang w:val="en-CA"/>
        </w:rPr>
        <w:t>‘</w:t>
      </w:r>
      <w:r w:rsidR="00126DED" w:rsidRPr="00126DED">
        <w:rPr>
          <w:rFonts w:ascii="Helvetica" w:hAnsi="Helvetica" w:cs="Helvetica"/>
          <w:i/>
          <w:kern w:val="1"/>
          <w:sz w:val="22"/>
          <w:szCs w:val="22"/>
        </w:rPr>
        <w:t xml:space="preserve">When populations turn over too quickly, it can be difficult to track individuals, </w:t>
      </w:r>
      <w:r w:rsidR="00807AFF">
        <w:rPr>
          <w:rFonts w:ascii="Helvetica" w:hAnsi="Helvetica" w:cs="Helvetica"/>
          <w:i/>
          <w:kern w:val="1"/>
          <w:sz w:val="22"/>
          <w:szCs w:val="22"/>
        </w:rPr>
        <w:t>so</w:t>
      </w:r>
      <w:r w:rsidR="00126DED" w:rsidRPr="00126DED">
        <w:rPr>
          <w:rFonts w:ascii="Helvetica" w:hAnsi="Helvetica" w:cs="Helvetica"/>
          <w:i/>
          <w:kern w:val="1"/>
          <w:sz w:val="22"/>
          <w:szCs w:val="22"/>
        </w:rPr>
        <w:t xml:space="preserve"> consequently,</w:t>
      </w:r>
      <w:r w:rsidR="000A5457">
        <w:rPr>
          <w:rFonts w:ascii="Helvetica" w:hAnsi="Helvetica" w:cs="Helvetica"/>
          <w:i/>
          <w:kern w:val="1"/>
          <w:sz w:val="22"/>
          <w:szCs w:val="22"/>
        </w:rPr>
        <w:t xml:space="preserve"> </w:t>
      </w:r>
      <w:r w:rsidR="00807AFF">
        <w:rPr>
          <w:rFonts w:ascii="Helvetica" w:hAnsi="Helvetica" w:cs="Helvetica"/>
          <w:i/>
          <w:kern w:val="1"/>
          <w:sz w:val="22"/>
          <w:szCs w:val="22"/>
        </w:rPr>
        <w:t>…’</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 xml:space="preserve">L812-813.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for a single system</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is vague here, some context seems warranted.</w:t>
      </w:r>
    </w:p>
    <w:p w14:paraId="44D759CC" w14:textId="0EA8A87D" w:rsidR="002E0877" w:rsidRPr="00CA285C" w:rsidRDefault="00EA0AF5" w:rsidP="00EA0AF5">
      <w:pPr>
        <w:rPr>
          <w:rFonts w:ascii="Helvetica" w:eastAsia="Times New Roman" w:hAnsi="Helvetica" w:cs="Times New Roman"/>
          <w:i/>
          <w:color w:val="212121"/>
          <w:sz w:val="22"/>
          <w:szCs w:val="22"/>
          <w:shd w:val="clear" w:color="auto" w:fill="FFFFFF"/>
          <w:lang w:val="en-CA"/>
        </w:rPr>
      </w:pPr>
      <w:r w:rsidRPr="00656B25">
        <w:rPr>
          <w:rFonts w:ascii="Helvetica" w:eastAsia="Times New Roman" w:hAnsi="Helvetica" w:cs="Segoe UI"/>
          <w:color w:val="201F1E"/>
          <w:sz w:val="22"/>
          <w:szCs w:val="22"/>
          <w:lang w:val="en-CA"/>
        </w:rPr>
        <w:br/>
      </w:r>
      <w:r w:rsidR="00807AFF" w:rsidRPr="00B43FE8">
        <w:rPr>
          <w:rFonts w:ascii="Helvetica" w:eastAsia="Times New Roman" w:hAnsi="Helvetica" w:cs="Times New Roman"/>
          <w:b/>
          <w:i/>
          <w:color w:val="212121"/>
          <w:sz w:val="22"/>
          <w:szCs w:val="22"/>
          <w:shd w:val="clear" w:color="auto" w:fill="FFFFFF"/>
          <w:lang w:val="en-CA"/>
        </w:rPr>
        <w:t>* Our response</w:t>
      </w:r>
      <w:r w:rsidR="00807AFF">
        <w:rPr>
          <w:rFonts w:ascii="Helvetica" w:eastAsia="Times New Roman" w:hAnsi="Helvetica" w:cs="Times New Roman"/>
          <w:b/>
          <w:i/>
          <w:color w:val="212121"/>
          <w:sz w:val="22"/>
          <w:szCs w:val="22"/>
          <w:shd w:val="clear" w:color="auto" w:fill="FFFFFF"/>
          <w:lang w:val="en-CA"/>
        </w:rPr>
        <w:t xml:space="preserve">: </w:t>
      </w:r>
      <w:r w:rsidR="00CA285C">
        <w:rPr>
          <w:rFonts w:ascii="Helvetica" w:eastAsia="Times New Roman" w:hAnsi="Helvetica" w:cs="Times New Roman"/>
          <w:i/>
          <w:color w:val="212121"/>
          <w:sz w:val="22"/>
          <w:szCs w:val="22"/>
          <w:shd w:val="clear" w:color="auto" w:fill="FFFFFF"/>
          <w:lang w:val="en-CA"/>
        </w:rPr>
        <w:t xml:space="preserve">To </w:t>
      </w:r>
      <w:r w:rsidR="00967202">
        <w:rPr>
          <w:rFonts w:ascii="Helvetica" w:eastAsia="Times New Roman" w:hAnsi="Helvetica" w:cs="Times New Roman"/>
          <w:i/>
          <w:color w:val="212121"/>
          <w:sz w:val="22"/>
          <w:szCs w:val="22"/>
          <w:shd w:val="clear" w:color="auto" w:fill="FFFFFF"/>
          <w:lang w:val="en-CA"/>
        </w:rPr>
        <w:t>add some context</w:t>
      </w:r>
      <w:r w:rsidR="00CA285C">
        <w:rPr>
          <w:rFonts w:ascii="Helvetica" w:eastAsia="Times New Roman" w:hAnsi="Helvetica" w:cs="Times New Roman"/>
          <w:i/>
          <w:color w:val="212121"/>
          <w:sz w:val="22"/>
          <w:szCs w:val="22"/>
          <w:shd w:val="clear" w:color="auto" w:fill="FFFFFF"/>
          <w:lang w:val="en-CA"/>
        </w:rPr>
        <w:t xml:space="preserve">, we have </w:t>
      </w:r>
      <w:r w:rsidR="00967202">
        <w:rPr>
          <w:rFonts w:ascii="Helvetica" w:eastAsia="Times New Roman" w:hAnsi="Helvetica" w:cs="Times New Roman"/>
          <w:i/>
          <w:color w:val="212121"/>
          <w:sz w:val="22"/>
          <w:szCs w:val="22"/>
          <w:shd w:val="clear" w:color="auto" w:fill="FFFFFF"/>
          <w:lang w:val="en-CA"/>
        </w:rPr>
        <w:t>specified that we mean a pair-wise interaction here (line 828).</w:t>
      </w:r>
    </w:p>
    <w:p w14:paraId="76776AFF" w14:textId="77777777" w:rsidR="00560F23" w:rsidRDefault="00560F23" w:rsidP="00EA0AF5">
      <w:pPr>
        <w:rPr>
          <w:rFonts w:ascii="Helvetica" w:eastAsia="Times New Roman" w:hAnsi="Helvetica" w:cs="Segoe UI"/>
          <w:color w:val="201F1E"/>
          <w:sz w:val="22"/>
          <w:szCs w:val="22"/>
          <w:lang w:val="en-CA"/>
        </w:rPr>
      </w:pPr>
    </w:p>
    <w:p w14:paraId="29F30DB4" w14:textId="77777777" w:rsidR="007254E0"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002E0877">
        <w:rPr>
          <w:rFonts w:ascii="Helvetica" w:eastAsia="Times New Roman" w:hAnsi="Helvetica" w:cs="Segoe UI"/>
          <w:color w:val="201F1E"/>
          <w:sz w:val="22"/>
          <w:szCs w:val="22"/>
          <w:lang w:val="en-CA"/>
        </w:rPr>
        <w:t>--</w:t>
      </w: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Reviewer #2 (Remarks to the Author):</w:t>
      </w: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 xml:space="preserve">This is my second time reviewing the manuscript from Kharouba &amp; Wolkovich. I thought it was a strong manuscript in the previous round of reviews, and continue to find that it is a timely and thoughtful contribution to the literature. My previous major comment concerned the broadness of the introduction. The authors have tightened up their language in the introduction, and are now much more specific, which I appreciate. I have only one further clarification. In the section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Disconnect between theory and empirical studies</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(starting line 116), the authors make several references to testing the Cushing hypothesis from the perspective of life history theory and food web theory (lines 138-147, 174-180). Although they define those theories broadly in Box 1, it remains unclear exactly what types of studies fall into these two categories. How are they distinguished? I think this could be addressed with an example from each.</w:t>
      </w:r>
    </w:p>
    <w:p w14:paraId="7364DB17" w14:textId="77777777" w:rsidR="007254E0" w:rsidRDefault="007254E0" w:rsidP="00EA0AF5">
      <w:pPr>
        <w:rPr>
          <w:rFonts w:ascii="Helvetica" w:eastAsia="Times New Roman" w:hAnsi="Helvetica" w:cs="Segoe UI"/>
          <w:color w:val="201F1E"/>
          <w:sz w:val="22"/>
          <w:szCs w:val="22"/>
          <w:shd w:val="clear" w:color="auto" w:fill="FFFFFF"/>
          <w:lang w:val="en-CA"/>
        </w:rPr>
      </w:pPr>
    </w:p>
    <w:p w14:paraId="5196CE5B" w14:textId="690EA92A" w:rsidR="00E80923" w:rsidRPr="00656B25" w:rsidRDefault="00E80923" w:rsidP="00E80923">
      <w:pPr>
        <w:widowControl w:val="0"/>
        <w:autoSpaceDE w:val="0"/>
        <w:autoSpaceDN w:val="0"/>
        <w:adjustRightInd w:val="0"/>
        <w:rPr>
          <w:rFonts w:ascii="Helvetica" w:eastAsia="Times New Roman" w:hAnsi="Helvetica" w:cs="Segoe UI"/>
          <w:color w:val="201F1E"/>
          <w:sz w:val="22"/>
          <w:szCs w:val="22"/>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w:t>
      </w:r>
      <w:r w:rsidR="00F47938">
        <w:rPr>
          <w:rFonts w:ascii="Helvetica" w:eastAsia="Times New Roman" w:hAnsi="Helvetica" w:cs="Times New Roman"/>
          <w:b/>
          <w:i/>
          <w:color w:val="212121"/>
          <w:sz w:val="22"/>
          <w:szCs w:val="22"/>
          <w:shd w:val="clear" w:color="auto" w:fill="FFFFFF"/>
          <w:lang w:val="en-CA"/>
        </w:rPr>
        <w:t xml:space="preserve"> </w:t>
      </w:r>
      <w:r w:rsidR="00F47938">
        <w:rPr>
          <w:rFonts w:ascii="Helvetica" w:eastAsia="Times New Roman" w:hAnsi="Helvetica" w:cs="Times New Roman"/>
          <w:i/>
          <w:color w:val="212121"/>
          <w:sz w:val="22"/>
          <w:szCs w:val="22"/>
          <w:shd w:val="clear" w:color="auto" w:fill="FFFFFF"/>
          <w:lang w:val="en-CA"/>
        </w:rPr>
        <w:t>We thank the reviewer for their positive feedback.</w:t>
      </w:r>
      <w:r>
        <w:rPr>
          <w:rFonts w:ascii="Helvetica" w:eastAsia="Times New Roman" w:hAnsi="Helvetica" w:cs="Times New Roman"/>
          <w:b/>
          <w:i/>
          <w:color w:val="212121"/>
          <w:sz w:val="22"/>
          <w:szCs w:val="22"/>
          <w:shd w:val="clear" w:color="auto" w:fill="FFFFFF"/>
          <w:lang w:val="en-CA"/>
        </w:rPr>
        <w:t xml:space="preserve"> </w:t>
      </w:r>
      <w:commentRangeStart w:id="2"/>
      <w:r>
        <w:rPr>
          <w:rFonts w:ascii="Helvetica" w:eastAsia="Times New Roman" w:hAnsi="Helvetica" w:cs="Times New Roman"/>
          <w:i/>
          <w:color w:val="212121"/>
          <w:sz w:val="22"/>
          <w:szCs w:val="22"/>
          <w:shd w:val="clear" w:color="auto" w:fill="FFFFFF"/>
          <w:lang w:val="en-CA"/>
        </w:rPr>
        <w:t>We have added more detail about how we defined these types of studies in our literature search to Box 1</w:t>
      </w:r>
      <w:commentRangeEnd w:id="2"/>
      <w:r>
        <w:rPr>
          <w:rStyle w:val="CommentReference"/>
          <w:rFonts w:ascii="Times New Roman" w:eastAsia="Times New Roman" w:hAnsi="Times New Roman" w:cs="Times New Roman"/>
        </w:rPr>
        <w:commentReference w:id="2"/>
      </w:r>
      <w:r w:rsidR="003F1997">
        <w:rPr>
          <w:rFonts w:ascii="Helvetica" w:eastAsia="Times New Roman" w:hAnsi="Helvetica" w:cs="Times New Roman"/>
          <w:i/>
          <w:color w:val="212121"/>
          <w:sz w:val="22"/>
          <w:szCs w:val="22"/>
          <w:shd w:val="clear" w:color="auto" w:fill="FFFFFF"/>
          <w:lang w:val="en-CA"/>
        </w:rPr>
        <w:t xml:space="preserve"> and the main text on lines 181-182 and</w:t>
      </w:r>
      <w:r w:rsidR="00B969E5">
        <w:rPr>
          <w:rFonts w:ascii="Helvetica" w:eastAsia="Times New Roman" w:hAnsi="Helvetica" w:cs="Times New Roman"/>
          <w:i/>
          <w:color w:val="212121"/>
          <w:sz w:val="22"/>
          <w:szCs w:val="22"/>
          <w:shd w:val="clear" w:color="auto" w:fill="FFFFFF"/>
          <w:lang w:val="en-CA"/>
        </w:rPr>
        <w:t xml:space="preserve"> lines 191-192</w:t>
      </w:r>
      <w:r>
        <w:rPr>
          <w:rFonts w:ascii="Helvetica" w:eastAsia="Times New Roman" w:hAnsi="Helvetica" w:cs="Times New Roman"/>
          <w:i/>
          <w:color w:val="212121"/>
          <w:sz w:val="22"/>
          <w:szCs w:val="22"/>
          <w:shd w:val="clear" w:color="auto" w:fill="FFFFFF"/>
          <w:lang w:val="en-CA"/>
        </w:rPr>
        <w:t>. Specifically that</w:t>
      </w:r>
      <w:r w:rsidRPr="00E80923">
        <w:rPr>
          <w:rFonts w:ascii="Helvetica" w:eastAsia="Times New Roman" w:hAnsi="Helvetica" w:cs="Times New Roman"/>
          <w:i/>
          <w:color w:val="212121"/>
          <w:sz w:val="22"/>
          <w:szCs w:val="22"/>
          <w:shd w:val="clear" w:color="auto" w:fill="FFFFFF"/>
          <w:lang w:val="en-CA"/>
        </w:rPr>
        <w:t xml:space="preserve">, </w:t>
      </w:r>
      <w:r w:rsidRPr="00E80923">
        <w:rPr>
          <w:rFonts w:ascii="Helvetica" w:hAnsi="Helvetica" w:cs="Helvetica"/>
          <w:i/>
          <w:sz w:val="22"/>
          <w:szCs w:val="22"/>
        </w:rPr>
        <w:t>in our literature search, we define life history studies as those that collected data at the individual level, and food web studies as those</w:t>
      </w:r>
      <w:r w:rsidRPr="00E80923">
        <w:rPr>
          <w:rFonts w:ascii="Helvetica" w:hAnsi="Helvetica" w:cs="Times New Roman"/>
          <w:i/>
          <w:sz w:val="22"/>
          <w:szCs w:val="22"/>
        </w:rPr>
        <w:t xml:space="preserve"> that collected data at the population or community (i.e., across species) level</w:t>
      </w:r>
      <w:r w:rsidRPr="00E80923">
        <w:rPr>
          <w:rFonts w:ascii="Helvetica" w:hAnsi="Helvetica" w:cs="Helvetica"/>
          <w:i/>
          <w:sz w:val="22"/>
          <w:szCs w:val="22"/>
        </w:rPr>
        <w:t>.</w:t>
      </w:r>
      <w:r w:rsidR="008406A9">
        <w:rPr>
          <w:rFonts w:ascii="Helvetica" w:hAnsi="Helvetica" w:cs="Helvetica"/>
          <w:i/>
          <w:sz w:val="22"/>
          <w:szCs w:val="22"/>
        </w:rPr>
        <w:t xml:space="preserve"> We have also added an example of a study for each type.</w:t>
      </w:r>
    </w:p>
    <w:p w14:paraId="7F45A0A0" w14:textId="77777777" w:rsidR="00CB34A7" w:rsidRDefault="00EA0AF5" w:rsidP="007254E0">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Overall, I believe this is an important manuscript that provides novel insight into an ongoing theoretical and empirical challenge for climate change science (predicting phenological mismatch). Further, the authors use this insight from a systematic review to give concrete suggestions for how to more rigorously assess phenological mismatch going forward.</w:t>
      </w: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Other minor comments: </w:t>
      </w: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I find the manuscript overall to be very well written. However, I still find the first paragraph of the introduction difficult to follow. The use of multiple parentheses and em dashes decreases readability, but this shouldn</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t be difficult to fix.</w:t>
      </w:r>
    </w:p>
    <w:p w14:paraId="29AE176B" w14:textId="77777777" w:rsidR="00CB34A7" w:rsidRDefault="00CB34A7" w:rsidP="007254E0">
      <w:pPr>
        <w:rPr>
          <w:rFonts w:ascii="Helvetica" w:eastAsia="Times New Roman" w:hAnsi="Helvetica" w:cs="Segoe UI"/>
          <w:color w:val="201F1E"/>
          <w:sz w:val="22"/>
          <w:szCs w:val="22"/>
          <w:shd w:val="clear" w:color="auto" w:fill="FFFFFF"/>
          <w:lang w:val="en-CA"/>
        </w:rPr>
      </w:pPr>
    </w:p>
    <w:p w14:paraId="4778FE84" w14:textId="2EA3287A" w:rsidR="00EA0AF5" w:rsidRPr="00656B25" w:rsidRDefault="00CB34A7" w:rsidP="007254E0">
      <w:pPr>
        <w:rPr>
          <w:rFonts w:ascii="Helvetica" w:eastAsia="Times New Roman" w:hAnsi="Helvetica" w:cs="Times New Roman"/>
          <w:sz w:val="22"/>
          <w:szCs w:val="22"/>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 xml:space="preserve">To improve readability, we have eliminated </w:t>
      </w:r>
      <w:r w:rsidR="00B4107D">
        <w:rPr>
          <w:rFonts w:ascii="Helvetica" w:eastAsia="Times New Roman" w:hAnsi="Helvetica" w:cs="Times New Roman"/>
          <w:i/>
          <w:color w:val="212121"/>
          <w:sz w:val="22"/>
          <w:szCs w:val="22"/>
          <w:shd w:val="clear" w:color="auto" w:fill="FFFFFF"/>
          <w:lang w:val="en-CA"/>
        </w:rPr>
        <w:t>a few parentheses and</w:t>
      </w:r>
      <w:r>
        <w:rPr>
          <w:rFonts w:ascii="Helvetica" w:eastAsia="Times New Roman" w:hAnsi="Helvetica" w:cs="Times New Roman"/>
          <w:i/>
          <w:color w:val="212121"/>
          <w:sz w:val="22"/>
          <w:szCs w:val="22"/>
          <w:shd w:val="clear" w:color="auto" w:fill="FFFFFF"/>
          <w:lang w:val="en-CA"/>
        </w:rPr>
        <w:t xml:space="preserve"> em dashes</w:t>
      </w:r>
      <w:r w:rsidR="00A225F8">
        <w:rPr>
          <w:rFonts w:ascii="Helvetica" w:eastAsia="Times New Roman" w:hAnsi="Helvetica" w:cs="Times New Roman"/>
          <w:i/>
          <w:color w:val="212121"/>
          <w:sz w:val="22"/>
          <w:szCs w:val="22"/>
          <w:shd w:val="clear" w:color="auto" w:fill="FFFFFF"/>
          <w:lang w:val="en-CA"/>
        </w:rPr>
        <w:t xml:space="preserve"> (lines 51-56)</w:t>
      </w:r>
      <w:r>
        <w:rPr>
          <w:rFonts w:ascii="Helvetica" w:eastAsia="Times New Roman" w:hAnsi="Helvetica" w:cs="Times New Roman"/>
          <w:i/>
          <w:color w:val="212121"/>
          <w:sz w:val="22"/>
          <w:szCs w:val="22"/>
          <w:shd w:val="clear" w:color="auto" w:fill="FFFFFF"/>
          <w:lang w:val="en-CA"/>
        </w:rPr>
        <w:t>.</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The figure in Box 2 may not be color-blind friendly, if only using red and green to distinguish points. I would suggest changing the colors or using different shapes.</w:t>
      </w:r>
    </w:p>
    <w:p w14:paraId="5D7308A2" w14:textId="7ABEB16B" w:rsidR="005A29CB" w:rsidRPr="00656B25" w:rsidRDefault="005A29CB" w:rsidP="005A29CB">
      <w:pPr>
        <w:rPr>
          <w:rFonts w:ascii="Helvetica" w:eastAsia="Times New Roman" w:hAnsi="Helvetica" w:cs="Times New Roman"/>
          <w:sz w:val="22"/>
          <w:szCs w:val="22"/>
        </w:rPr>
      </w:pPr>
    </w:p>
    <w:p w14:paraId="11F4508D" w14:textId="71DDCE21" w:rsidR="007B2DB4" w:rsidRPr="00E64C60" w:rsidRDefault="00E64C60" w:rsidP="007F226F">
      <w:pPr>
        <w:rPr>
          <w:rFonts w:ascii="Helvetica" w:eastAsia="Times New Roman" w:hAnsi="Helvetica" w:cs="Times New Roman"/>
          <w:sz w:val="22"/>
          <w:szCs w:val="22"/>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Thanks fo</w:t>
      </w:r>
      <w:r w:rsidR="002F081F">
        <w:rPr>
          <w:rFonts w:ascii="Helvetica" w:eastAsia="Times New Roman" w:hAnsi="Helvetica" w:cs="Times New Roman"/>
          <w:i/>
          <w:color w:val="212121"/>
          <w:sz w:val="22"/>
          <w:szCs w:val="22"/>
          <w:shd w:val="clear" w:color="auto" w:fill="FFFFFF"/>
          <w:lang w:val="en-CA"/>
        </w:rPr>
        <w:t xml:space="preserve">r the suggestion to improve </w:t>
      </w:r>
      <w:r w:rsidR="005158C3">
        <w:rPr>
          <w:rFonts w:ascii="Helvetica" w:eastAsia="Times New Roman" w:hAnsi="Helvetica" w:cs="Times New Roman"/>
          <w:i/>
          <w:color w:val="212121"/>
          <w:sz w:val="22"/>
          <w:szCs w:val="22"/>
          <w:shd w:val="clear" w:color="auto" w:fill="FFFFFF"/>
          <w:lang w:val="en-CA"/>
        </w:rPr>
        <w:t>the figure in Box 2. We</w:t>
      </w:r>
      <w:r>
        <w:rPr>
          <w:rFonts w:ascii="Helvetica" w:eastAsia="Times New Roman" w:hAnsi="Helvetica" w:cs="Times New Roman"/>
          <w:i/>
          <w:color w:val="212121"/>
          <w:sz w:val="22"/>
          <w:szCs w:val="22"/>
          <w:shd w:val="clear" w:color="auto" w:fill="FFFFFF"/>
          <w:lang w:val="en-CA"/>
        </w:rPr>
        <w:t xml:space="preserve"> have </w:t>
      </w:r>
      <w:r w:rsidR="005158C3">
        <w:rPr>
          <w:rFonts w:ascii="Helvetica" w:eastAsia="Times New Roman" w:hAnsi="Helvetica" w:cs="Times New Roman"/>
          <w:i/>
          <w:color w:val="212121"/>
          <w:sz w:val="22"/>
          <w:szCs w:val="22"/>
          <w:shd w:val="clear" w:color="auto" w:fill="FFFFFF"/>
          <w:lang w:val="en-CA"/>
        </w:rPr>
        <w:t>added shapes to further distinguish the two groups.</w:t>
      </w:r>
    </w:p>
    <w:sectPr w:rsidR="007B2DB4" w:rsidRPr="00E64C60" w:rsidSect="00EA0AF5">
      <w:pgSz w:w="12240" w:h="15840"/>
      <w:pgMar w:top="1440" w:right="1440" w:bottom="1440" w:left="1440" w:header="709" w:footer="709"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eather Kharouba" w:date="2020-01-25T16:41:00Z" w:initials="HK">
    <w:p w14:paraId="7F1B2167" w14:textId="1C3BA883" w:rsidR="00F47938" w:rsidRDefault="00F47938">
      <w:pPr>
        <w:pStyle w:val="CommentText"/>
      </w:pPr>
      <w:r>
        <w:rPr>
          <w:rStyle w:val="CommentReference"/>
        </w:rPr>
        <w:annotationRef/>
      </w:r>
      <w:r>
        <w:t>Better?</w:t>
      </w:r>
    </w:p>
  </w:comment>
  <w:comment w:id="2" w:author="Heather Kharouba" w:date="2020-02-02T20:38:00Z" w:initials="HK">
    <w:p w14:paraId="6538AE93" w14:textId="485E2B05" w:rsidR="00F47938" w:rsidRDefault="00F47938">
      <w:pPr>
        <w:pStyle w:val="CommentText"/>
      </w:pPr>
      <w:r>
        <w:rPr>
          <w:rStyle w:val="CommentReference"/>
        </w:rPr>
        <w:annotationRef/>
      </w:r>
      <w:r w:rsidR="003F1997">
        <w:t>Ok added to main text- check if it’s enough.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30F1B"/>
    <w:multiLevelType w:val="hybridMultilevel"/>
    <w:tmpl w:val="5B08D4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038EC"/>
    <w:multiLevelType w:val="hybridMultilevel"/>
    <w:tmpl w:val="919A2434"/>
    <w:lvl w:ilvl="0" w:tplc="8E747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366B2"/>
    <w:multiLevelType w:val="hybridMultilevel"/>
    <w:tmpl w:val="C3901B78"/>
    <w:lvl w:ilvl="0" w:tplc="51EC6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7580A"/>
    <w:multiLevelType w:val="hybridMultilevel"/>
    <w:tmpl w:val="2BE2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9C9765F"/>
    <w:multiLevelType w:val="multilevel"/>
    <w:tmpl w:val="E30CE2E4"/>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5">
    <w:nsid w:val="4FB76BF1"/>
    <w:multiLevelType w:val="hybridMultilevel"/>
    <w:tmpl w:val="7354D418"/>
    <w:lvl w:ilvl="0" w:tplc="44A02A4C">
      <w:start w:val="1"/>
      <w:numFmt w:val="decimal"/>
      <w:lvlText w:val="%1."/>
      <w:lvlJc w:val="left"/>
      <w:pPr>
        <w:tabs>
          <w:tab w:val="num" w:pos="720"/>
        </w:tabs>
        <w:ind w:left="720" w:hanging="360"/>
      </w:pPr>
    </w:lvl>
    <w:lvl w:ilvl="1" w:tplc="08CE1B5A" w:tentative="1">
      <w:start w:val="1"/>
      <w:numFmt w:val="decimal"/>
      <w:lvlText w:val="%2."/>
      <w:lvlJc w:val="left"/>
      <w:pPr>
        <w:tabs>
          <w:tab w:val="num" w:pos="1440"/>
        </w:tabs>
        <w:ind w:left="1440" w:hanging="360"/>
      </w:pPr>
    </w:lvl>
    <w:lvl w:ilvl="2" w:tplc="9D507168" w:tentative="1">
      <w:start w:val="1"/>
      <w:numFmt w:val="decimal"/>
      <w:lvlText w:val="%3."/>
      <w:lvlJc w:val="left"/>
      <w:pPr>
        <w:tabs>
          <w:tab w:val="num" w:pos="2160"/>
        </w:tabs>
        <w:ind w:left="2160" w:hanging="360"/>
      </w:pPr>
    </w:lvl>
    <w:lvl w:ilvl="3" w:tplc="2C16BDFE" w:tentative="1">
      <w:start w:val="1"/>
      <w:numFmt w:val="decimal"/>
      <w:lvlText w:val="%4."/>
      <w:lvlJc w:val="left"/>
      <w:pPr>
        <w:tabs>
          <w:tab w:val="num" w:pos="2880"/>
        </w:tabs>
        <w:ind w:left="2880" w:hanging="360"/>
      </w:pPr>
    </w:lvl>
    <w:lvl w:ilvl="4" w:tplc="71CE82D4" w:tentative="1">
      <w:start w:val="1"/>
      <w:numFmt w:val="decimal"/>
      <w:lvlText w:val="%5."/>
      <w:lvlJc w:val="left"/>
      <w:pPr>
        <w:tabs>
          <w:tab w:val="num" w:pos="3600"/>
        </w:tabs>
        <w:ind w:left="3600" w:hanging="360"/>
      </w:pPr>
    </w:lvl>
    <w:lvl w:ilvl="5" w:tplc="86ECA016" w:tentative="1">
      <w:start w:val="1"/>
      <w:numFmt w:val="decimal"/>
      <w:lvlText w:val="%6."/>
      <w:lvlJc w:val="left"/>
      <w:pPr>
        <w:tabs>
          <w:tab w:val="num" w:pos="4320"/>
        </w:tabs>
        <w:ind w:left="4320" w:hanging="360"/>
      </w:pPr>
    </w:lvl>
    <w:lvl w:ilvl="6" w:tplc="12EA044E" w:tentative="1">
      <w:start w:val="1"/>
      <w:numFmt w:val="decimal"/>
      <w:lvlText w:val="%7."/>
      <w:lvlJc w:val="left"/>
      <w:pPr>
        <w:tabs>
          <w:tab w:val="num" w:pos="5040"/>
        </w:tabs>
        <w:ind w:left="5040" w:hanging="360"/>
      </w:pPr>
    </w:lvl>
    <w:lvl w:ilvl="7" w:tplc="A636F89C" w:tentative="1">
      <w:start w:val="1"/>
      <w:numFmt w:val="decimal"/>
      <w:lvlText w:val="%8."/>
      <w:lvlJc w:val="left"/>
      <w:pPr>
        <w:tabs>
          <w:tab w:val="num" w:pos="5760"/>
        </w:tabs>
        <w:ind w:left="5760" w:hanging="360"/>
      </w:pPr>
    </w:lvl>
    <w:lvl w:ilvl="8" w:tplc="1F846DB8" w:tentative="1">
      <w:start w:val="1"/>
      <w:numFmt w:val="decimal"/>
      <w:lvlText w:val="%9."/>
      <w:lvlJc w:val="left"/>
      <w:pPr>
        <w:tabs>
          <w:tab w:val="num" w:pos="6480"/>
        </w:tabs>
        <w:ind w:left="6480" w:hanging="360"/>
      </w:pPr>
    </w:lvl>
  </w:abstractNum>
  <w:abstractNum w:abstractNumId="6">
    <w:nsid w:val="50941248"/>
    <w:multiLevelType w:val="hybridMultilevel"/>
    <w:tmpl w:val="2BE2F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B0699B"/>
    <w:multiLevelType w:val="hybridMultilevel"/>
    <w:tmpl w:val="7A28D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45"/>
    <w:rsid w:val="0000108E"/>
    <w:rsid w:val="00001E88"/>
    <w:rsid w:val="00002B65"/>
    <w:rsid w:val="000040CD"/>
    <w:rsid w:val="000073F7"/>
    <w:rsid w:val="00007DA4"/>
    <w:rsid w:val="00010A88"/>
    <w:rsid w:val="0002022F"/>
    <w:rsid w:val="00020BF2"/>
    <w:rsid w:val="000222B1"/>
    <w:rsid w:val="00022FE2"/>
    <w:rsid w:val="00023D89"/>
    <w:rsid w:val="00023FF9"/>
    <w:rsid w:val="000264DB"/>
    <w:rsid w:val="00026553"/>
    <w:rsid w:val="00030CE9"/>
    <w:rsid w:val="0003105D"/>
    <w:rsid w:val="000337EC"/>
    <w:rsid w:val="00033E19"/>
    <w:rsid w:val="00033F64"/>
    <w:rsid w:val="000370EF"/>
    <w:rsid w:val="00041CE8"/>
    <w:rsid w:val="00044B4F"/>
    <w:rsid w:val="00050585"/>
    <w:rsid w:val="00052DF2"/>
    <w:rsid w:val="00052EFB"/>
    <w:rsid w:val="0005474B"/>
    <w:rsid w:val="00054F06"/>
    <w:rsid w:val="0005516C"/>
    <w:rsid w:val="000556B0"/>
    <w:rsid w:val="000557DE"/>
    <w:rsid w:val="00062E6F"/>
    <w:rsid w:val="0006472C"/>
    <w:rsid w:val="00065703"/>
    <w:rsid w:val="0007283A"/>
    <w:rsid w:val="00077017"/>
    <w:rsid w:val="00080739"/>
    <w:rsid w:val="00081A4F"/>
    <w:rsid w:val="00081EB8"/>
    <w:rsid w:val="0008370D"/>
    <w:rsid w:val="0008474B"/>
    <w:rsid w:val="00084BBF"/>
    <w:rsid w:val="00086615"/>
    <w:rsid w:val="00086CCB"/>
    <w:rsid w:val="000870EC"/>
    <w:rsid w:val="000926D2"/>
    <w:rsid w:val="000934C7"/>
    <w:rsid w:val="000955FF"/>
    <w:rsid w:val="0009657F"/>
    <w:rsid w:val="000976CC"/>
    <w:rsid w:val="000A14C8"/>
    <w:rsid w:val="000A31B7"/>
    <w:rsid w:val="000A3C75"/>
    <w:rsid w:val="000A4AB3"/>
    <w:rsid w:val="000A5457"/>
    <w:rsid w:val="000A7A6C"/>
    <w:rsid w:val="000B0847"/>
    <w:rsid w:val="000B0A33"/>
    <w:rsid w:val="000B337E"/>
    <w:rsid w:val="000B5D07"/>
    <w:rsid w:val="000B5D77"/>
    <w:rsid w:val="000C03BD"/>
    <w:rsid w:val="000C3F6C"/>
    <w:rsid w:val="000C6936"/>
    <w:rsid w:val="000C77A3"/>
    <w:rsid w:val="000D343C"/>
    <w:rsid w:val="000D6E31"/>
    <w:rsid w:val="000D7F0F"/>
    <w:rsid w:val="000E1A88"/>
    <w:rsid w:val="000E3527"/>
    <w:rsid w:val="000E4284"/>
    <w:rsid w:val="000E45C8"/>
    <w:rsid w:val="000F1549"/>
    <w:rsid w:val="000F5BEA"/>
    <w:rsid w:val="00100029"/>
    <w:rsid w:val="00101B81"/>
    <w:rsid w:val="00101FBA"/>
    <w:rsid w:val="00102727"/>
    <w:rsid w:val="001065F1"/>
    <w:rsid w:val="001065F7"/>
    <w:rsid w:val="00110685"/>
    <w:rsid w:val="00110B89"/>
    <w:rsid w:val="00111205"/>
    <w:rsid w:val="00113329"/>
    <w:rsid w:val="00114DE8"/>
    <w:rsid w:val="0011578E"/>
    <w:rsid w:val="001158A3"/>
    <w:rsid w:val="00116607"/>
    <w:rsid w:val="00116AE1"/>
    <w:rsid w:val="00117879"/>
    <w:rsid w:val="001209E4"/>
    <w:rsid w:val="00124C32"/>
    <w:rsid w:val="001263DA"/>
    <w:rsid w:val="00126740"/>
    <w:rsid w:val="00126DED"/>
    <w:rsid w:val="00131D71"/>
    <w:rsid w:val="00133272"/>
    <w:rsid w:val="0013563E"/>
    <w:rsid w:val="00135C69"/>
    <w:rsid w:val="0013618B"/>
    <w:rsid w:val="00141F03"/>
    <w:rsid w:val="00142F44"/>
    <w:rsid w:val="0014481A"/>
    <w:rsid w:val="001462BF"/>
    <w:rsid w:val="00153BBF"/>
    <w:rsid w:val="001540FF"/>
    <w:rsid w:val="0015609D"/>
    <w:rsid w:val="00167750"/>
    <w:rsid w:val="00173B59"/>
    <w:rsid w:val="00174276"/>
    <w:rsid w:val="00177A74"/>
    <w:rsid w:val="00180879"/>
    <w:rsid w:val="001822CE"/>
    <w:rsid w:val="00185B19"/>
    <w:rsid w:val="001943F1"/>
    <w:rsid w:val="00195714"/>
    <w:rsid w:val="00196AF2"/>
    <w:rsid w:val="00197426"/>
    <w:rsid w:val="001A7EEA"/>
    <w:rsid w:val="001B24FB"/>
    <w:rsid w:val="001B3A4D"/>
    <w:rsid w:val="001B58E1"/>
    <w:rsid w:val="001C01D0"/>
    <w:rsid w:val="001C0259"/>
    <w:rsid w:val="001C105D"/>
    <w:rsid w:val="001C318D"/>
    <w:rsid w:val="001C45E7"/>
    <w:rsid w:val="001C58C1"/>
    <w:rsid w:val="001C5DBB"/>
    <w:rsid w:val="001C7006"/>
    <w:rsid w:val="001D0590"/>
    <w:rsid w:val="001D1B43"/>
    <w:rsid w:val="001D23BF"/>
    <w:rsid w:val="001D400F"/>
    <w:rsid w:val="001D687A"/>
    <w:rsid w:val="001D6C5B"/>
    <w:rsid w:val="001E071E"/>
    <w:rsid w:val="001E307E"/>
    <w:rsid w:val="001E648A"/>
    <w:rsid w:val="001F268E"/>
    <w:rsid w:val="001F27CD"/>
    <w:rsid w:val="001F316B"/>
    <w:rsid w:val="00202113"/>
    <w:rsid w:val="002069E3"/>
    <w:rsid w:val="00212EEC"/>
    <w:rsid w:val="0021320F"/>
    <w:rsid w:val="00222043"/>
    <w:rsid w:val="00223113"/>
    <w:rsid w:val="00225BEB"/>
    <w:rsid w:val="0022626B"/>
    <w:rsid w:val="00226758"/>
    <w:rsid w:val="00226B5D"/>
    <w:rsid w:val="00230F6F"/>
    <w:rsid w:val="00245286"/>
    <w:rsid w:val="002456DF"/>
    <w:rsid w:val="00245CF3"/>
    <w:rsid w:val="002465FB"/>
    <w:rsid w:val="002477E3"/>
    <w:rsid w:val="002478BE"/>
    <w:rsid w:val="00250655"/>
    <w:rsid w:val="002521E5"/>
    <w:rsid w:val="00253FFF"/>
    <w:rsid w:val="00260CAC"/>
    <w:rsid w:val="002621DA"/>
    <w:rsid w:val="00270DFC"/>
    <w:rsid w:val="00273F78"/>
    <w:rsid w:val="00275A4C"/>
    <w:rsid w:val="00275C01"/>
    <w:rsid w:val="00275C5E"/>
    <w:rsid w:val="0027772E"/>
    <w:rsid w:val="00284ADF"/>
    <w:rsid w:val="002878F9"/>
    <w:rsid w:val="0029756B"/>
    <w:rsid w:val="002A1505"/>
    <w:rsid w:val="002A7EFA"/>
    <w:rsid w:val="002B320C"/>
    <w:rsid w:val="002B5E43"/>
    <w:rsid w:val="002C0AE8"/>
    <w:rsid w:val="002C1E22"/>
    <w:rsid w:val="002C7C7C"/>
    <w:rsid w:val="002D2AA3"/>
    <w:rsid w:val="002D71E5"/>
    <w:rsid w:val="002E0877"/>
    <w:rsid w:val="002E0977"/>
    <w:rsid w:val="002E7471"/>
    <w:rsid w:val="002F081F"/>
    <w:rsid w:val="002F56BE"/>
    <w:rsid w:val="003008F1"/>
    <w:rsid w:val="00300B25"/>
    <w:rsid w:val="00300DBF"/>
    <w:rsid w:val="00304865"/>
    <w:rsid w:val="003074CD"/>
    <w:rsid w:val="0030769B"/>
    <w:rsid w:val="00310266"/>
    <w:rsid w:val="003123E6"/>
    <w:rsid w:val="00314566"/>
    <w:rsid w:val="0031635F"/>
    <w:rsid w:val="00321208"/>
    <w:rsid w:val="00321216"/>
    <w:rsid w:val="00322868"/>
    <w:rsid w:val="00323A0C"/>
    <w:rsid w:val="00326739"/>
    <w:rsid w:val="00337573"/>
    <w:rsid w:val="00340A66"/>
    <w:rsid w:val="00340D11"/>
    <w:rsid w:val="003427F7"/>
    <w:rsid w:val="003432B6"/>
    <w:rsid w:val="003445B1"/>
    <w:rsid w:val="0034656A"/>
    <w:rsid w:val="00347D14"/>
    <w:rsid w:val="00350418"/>
    <w:rsid w:val="00353970"/>
    <w:rsid w:val="0036011D"/>
    <w:rsid w:val="003619EF"/>
    <w:rsid w:val="00363722"/>
    <w:rsid w:val="00366311"/>
    <w:rsid w:val="00372D43"/>
    <w:rsid w:val="00372FA6"/>
    <w:rsid w:val="003742D5"/>
    <w:rsid w:val="00374FD3"/>
    <w:rsid w:val="0037620C"/>
    <w:rsid w:val="00377F98"/>
    <w:rsid w:val="00380BEB"/>
    <w:rsid w:val="00383AC8"/>
    <w:rsid w:val="00383B1E"/>
    <w:rsid w:val="00392D82"/>
    <w:rsid w:val="003967F5"/>
    <w:rsid w:val="0039774A"/>
    <w:rsid w:val="003A0690"/>
    <w:rsid w:val="003A4F7B"/>
    <w:rsid w:val="003A58DA"/>
    <w:rsid w:val="003B2206"/>
    <w:rsid w:val="003B25DC"/>
    <w:rsid w:val="003B5469"/>
    <w:rsid w:val="003C1F8E"/>
    <w:rsid w:val="003C520F"/>
    <w:rsid w:val="003D04CE"/>
    <w:rsid w:val="003D19E2"/>
    <w:rsid w:val="003D1B56"/>
    <w:rsid w:val="003D3A92"/>
    <w:rsid w:val="003E057A"/>
    <w:rsid w:val="003E1E92"/>
    <w:rsid w:val="003E3576"/>
    <w:rsid w:val="003E6BD4"/>
    <w:rsid w:val="003F07BB"/>
    <w:rsid w:val="003F1997"/>
    <w:rsid w:val="003F6030"/>
    <w:rsid w:val="003F62D3"/>
    <w:rsid w:val="003F7096"/>
    <w:rsid w:val="003F7A67"/>
    <w:rsid w:val="004003FB"/>
    <w:rsid w:val="00401D44"/>
    <w:rsid w:val="00406818"/>
    <w:rsid w:val="00406D05"/>
    <w:rsid w:val="0040757B"/>
    <w:rsid w:val="00411646"/>
    <w:rsid w:val="0041173A"/>
    <w:rsid w:val="00412CCF"/>
    <w:rsid w:val="00416058"/>
    <w:rsid w:val="00420124"/>
    <w:rsid w:val="0042020A"/>
    <w:rsid w:val="00420EFD"/>
    <w:rsid w:val="004217BD"/>
    <w:rsid w:val="00421BB4"/>
    <w:rsid w:val="004246B3"/>
    <w:rsid w:val="00424BB6"/>
    <w:rsid w:val="004326B1"/>
    <w:rsid w:val="004440DB"/>
    <w:rsid w:val="00444BA7"/>
    <w:rsid w:val="00447C19"/>
    <w:rsid w:val="00450123"/>
    <w:rsid w:val="00450A3B"/>
    <w:rsid w:val="00452092"/>
    <w:rsid w:val="00453909"/>
    <w:rsid w:val="004557DA"/>
    <w:rsid w:val="00455A4E"/>
    <w:rsid w:val="004579C4"/>
    <w:rsid w:val="00463933"/>
    <w:rsid w:val="00467A3D"/>
    <w:rsid w:val="004707D1"/>
    <w:rsid w:val="004714A9"/>
    <w:rsid w:val="00471707"/>
    <w:rsid w:val="00471EC9"/>
    <w:rsid w:val="00472517"/>
    <w:rsid w:val="004736D5"/>
    <w:rsid w:val="00473CCC"/>
    <w:rsid w:val="00476245"/>
    <w:rsid w:val="00477103"/>
    <w:rsid w:val="00477831"/>
    <w:rsid w:val="0048273F"/>
    <w:rsid w:val="00482F56"/>
    <w:rsid w:val="00483670"/>
    <w:rsid w:val="00485A37"/>
    <w:rsid w:val="004903DB"/>
    <w:rsid w:val="00493959"/>
    <w:rsid w:val="00493A71"/>
    <w:rsid w:val="00494609"/>
    <w:rsid w:val="0049632D"/>
    <w:rsid w:val="004A31B9"/>
    <w:rsid w:val="004A4734"/>
    <w:rsid w:val="004A74E2"/>
    <w:rsid w:val="004B50B2"/>
    <w:rsid w:val="004B6C66"/>
    <w:rsid w:val="004B7787"/>
    <w:rsid w:val="004C1220"/>
    <w:rsid w:val="004C2EE3"/>
    <w:rsid w:val="004C3E2D"/>
    <w:rsid w:val="004C66AF"/>
    <w:rsid w:val="004C7BD7"/>
    <w:rsid w:val="004D3552"/>
    <w:rsid w:val="004D5CAB"/>
    <w:rsid w:val="004D5F20"/>
    <w:rsid w:val="004D7884"/>
    <w:rsid w:val="004E00D7"/>
    <w:rsid w:val="004F5F64"/>
    <w:rsid w:val="00500545"/>
    <w:rsid w:val="0050312C"/>
    <w:rsid w:val="00503588"/>
    <w:rsid w:val="0050584B"/>
    <w:rsid w:val="00511365"/>
    <w:rsid w:val="00513B3D"/>
    <w:rsid w:val="005143B3"/>
    <w:rsid w:val="0051510D"/>
    <w:rsid w:val="005158C3"/>
    <w:rsid w:val="00523FB5"/>
    <w:rsid w:val="00524107"/>
    <w:rsid w:val="00530964"/>
    <w:rsid w:val="00530E6D"/>
    <w:rsid w:val="00531DD1"/>
    <w:rsid w:val="00533A6B"/>
    <w:rsid w:val="005365B9"/>
    <w:rsid w:val="00540B4A"/>
    <w:rsid w:val="0054121C"/>
    <w:rsid w:val="005465A7"/>
    <w:rsid w:val="0055147A"/>
    <w:rsid w:val="00551924"/>
    <w:rsid w:val="005522E0"/>
    <w:rsid w:val="00553198"/>
    <w:rsid w:val="00553534"/>
    <w:rsid w:val="00554E90"/>
    <w:rsid w:val="00555D15"/>
    <w:rsid w:val="00556275"/>
    <w:rsid w:val="005570C9"/>
    <w:rsid w:val="0056004C"/>
    <w:rsid w:val="00560F23"/>
    <w:rsid w:val="00561C04"/>
    <w:rsid w:val="00562CCD"/>
    <w:rsid w:val="00566E2B"/>
    <w:rsid w:val="00576126"/>
    <w:rsid w:val="005820BB"/>
    <w:rsid w:val="005831DE"/>
    <w:rsid w:val="00583237"/>
    <w:rsid w:val="00584FDE"/>
    <w:rsid w:val="00585D84"/>
    <w:rsid w:val="00586D4A"/>
    <w:rsid w:val="00587F4D"/>
    <w:rsid w:val="00591A66"/>
    <w:rsid w:val="00592465"/>
    <w:rsid w:val="005A29CB"/>
    <w:rsid w:val="005A3FC9"/>
    <w:rsid w:val="005A4B41"/>
    <w:rsid w:val="005B1975"/>
    <w:rsid w:val="005B517A"/>
    <w:rsid w:val="005B67CA"/>
    <w:rsid w:val="005B6E60"/>
    <w:rsid w:val="005B707E"/>
    <w:rsid w:val="005C0203"/>
    <w:rsid w:val="005C18C1"/>
    <w:rsid w:val="005C37B7"/>
    <w:rsid w:val="005D2F78"/>
    <w:rsid w:val="005D7E86"/>
    <w:rsid w:val="005E2A4B"/>
    <w:rsid w:val="005E33EC"/>
    <w:rsid w:val="005E3681"/>
    <w:rsid w:val="005E4914"/>
    <w:rsid w:val="005F039F"/>
    <w:rsid w:val="005F283E"/>
    <w:rsid w:val="005F577B"/>
    <w:rsid w:val="006005D5"/>
    <w:rsid w:val="006050A6"/>
    <w:rsid w:val="00611C29"/>
    <w:rsid w:val="0061518A"/>
    <w:rsid w:val="006256D7"/>
    <w:rsid w:val="00625ED9"/>
    <w:rsid w:val="00627A5A"/>
    <w:rsid w:val="00630175"/>
    <w:rsid w:val="00634465"/>
    <w:rsid w:val="006359DB"/>
    <w:rsid w:val="00635B0A"/>
    <w:rsid w:val="00637303"/>
    <w:rsid w:val="006509CF"/>
    <w:rsid w:val="00651A3A"/>
    <w:rsid w:val="00653544"/>
    <w:rsid w:val="006555DB"/>
    <w:rsid w:val="00655FD3"/>
    <w:rsid w:val="00656B25"/>
    <w:rsid w:val="006601E0"/>
    <w:rsid w:val="00661095"/>
    <w:rsid w:val="00664C14"/>
    <w:rsid w:val="0066608D"/>
    <w:rsid w:val="00671C5A"/>
    <w:rsid w:val="00672D7D"/>
    <w:rsid w:val="00675274"/>
    <w:rsid w:val="00676738"/>
    <w:rsid w:val="00683420"/>
    <w:rsid w:val="0068522E"/>
    <w:rsid w:val="00696E68"/>
    <w:rsid w:val="006A0417"/>
    <w:rsid w:val="006A1EA7"/>
    <w:rsid w:val="006A25BA"/>
    <w:rsid w:val="006A3C8F"/>
    <w:rsid w:val="006B2A8A"/>
    <w:rsid w:val="006B3D45"/>
    <w:rsid w:val="006B7DE9"/>
    <w:rsid w:val="006C237B"/>
    <w:rsid w:val="006C379F"/>
    <w:rsid w:val="006C4044"/>
    <w:rsid w:val="006C5D5E"/>
    <w:rsid w:val="006C6FF0"/>
    <w:rsid w:val="006C711C"/>
    <w:rsid w:val="006F04EA"/>
    <w:rsid w:val="006F211D"/>
    <w:rsid w:val="006F32EA"/>
    <w:rsid w:val="006F3353"/>
    <w:rsid w:val="006F5A70"/>
    <w:rsid w:val="006F5C77"/>
    <w:rsid w:val="006F76C0"/>
    <w:rsid w:val="00701797"/>
    <w:rsid w:val="007019DF"/>
    <w:rsid w:val="00702289"/>
    <w:rsid w:val="0070287C"/>
    <w:rsid w:val="007072FC"/>
    <w:rsid w:val="00707DE2"/>
    <w:rsid w:val="00711462"/>
    <w:rsid w:val="00713C0C"/>
    <w:rsid w:val="0071505B"/>
    <w:rsid w:val="00723A0B"/>
    <w:rsid w:val="007254E0"/>
    <w:rsid w:val="00725594"/>
    <w:rsid w:val="007264B0"/>
    <w:rsid w:val="00727C32"/>
    <w:rsid w:val="00735D10"/>
    <w:rsid w:val="00740551"/>
    <w:rsid w:val="0074400B"/>
    <w:rsid w:val="00744703"/>
    <w:rsid w:val="00744F3A"/>
    <w:rsid w:val="00745348"/>
    <w:rsid w:val="00747061"/>
    <w:rsid w:val="00747118"/>
    <w:rsid w:val="007478A9"/>
    <w:rsid w:val="00752324"/>
    <w:rsid w:val="007525C6"/>
    <w:rsid w:val="0075369A"/>
    <w:rsid w:val="0075398D"/>
    <w:rsid w:val="00753CCF"/>
    <w:rsid w:val="00755E3A"/>
    <w:rsid w:val="007566E8"/>
    <w:rsid w:val="0075745D"/>
    <w:rsid w:val="00765D29"/>
    <w:rsid w:val="00767C57"/>
    <w:rsid w:val="007705E5"/>
    <w:rsid w:val="00770F64"/>
    <w:rsid w:val="007818E6"/>
    <w:rsid w:val="00782A82"/>
    <w:rsid w:val="00782CE8"/>
    <w:rsid w:val="00782E23"/>
    <w:rsid w:val="00782EB3"/>
    <w:rsid w:val="00787C95"/>
    <w:rsid w:val="00790207"/>
    <w:rsid w:val="007923D3"/>
    <w:rsid w:val="0079332C"/>
    <w:rsid w:val="00797282"/>
    <w:rsid w:val="007978E6"/>
    <w:rsid w:val="007979C0"/>
    <w:rsid w:val="007A04F9"/>
    <w:rsid w:val="007A1D1C"/>
    <w:rsid w:val="007A2BCA"/>
    <w:rsid w:val="007A3022"/>
    <w:rsid w:val="007B2DB4"/>
    <w:rsid w:val="007B3CBA"/>
    <w:rsid w:val="007B4C93"/>
    <w:rsid w:val="007B5BAE"/>
    <w:rsid w:val="007B5D2F"/>
    <w:rsid w:val="007C2B90"/>
    <w:rsid w:val="007D0754"/>
    <w:rsid w:val="007D47D8"/>
    <w:rsid w:val="007D4C49"/>
    <w:rsid w:val="007E1B75"/>
    <w:rsid w:val="007E3636"/>
    <w:rsid w:val="007E6B95"/>
    <w:rsid w:val="007F11E7"/>
    <w:rsid w:val="007F226F"/>
    <w:rsid w:val="007F2314"/>
    <w:rsid w:val="007F6486"/>
    <w:rsid w:val="008020E3"/>
    <w:rsid w:val="00802BC6"/>
    <w:rsid w:val="008042D3"/>
    <w:rsid w:val="00806862"/>
    <w:rsid w:val="008070B4"/>
    <w:rsid w:val="00807AFF"/>
    <w:rsid w:val="0081115A"/>
    <w:rsid w:val="008148A5"/>
    <w:rsid w:val="008178AE"/>
    <w:rsid w:val="008179E5"/>
    <w:rsid w:val="008204BA"/>
    <w:rsid w:val="008214CA"/>
    <w:rsid w:val="00822313"/>
    <w:rsid w:val="00823B16"/>
    <w:rsid w:val="0082483A"/>
    <w:rsid w:val="00824976"/>
    <w:rsid w:val="00826D3C"/>
    <w:rsid w:val="00826E4C"/>
    <w:rsid w:val="00830DC5"/>
    <w:rsid w:val="008310FD"/>
    <w:rsid w:val="00836ED9"/>
    <w:rsid w:val="008406A9"/>
    <w:rsid w:val="00840ADB"/>
    <w:rsid w:val="008422D4"/>
    <w:rsid w:val="00844255"/>
    <w:rsid w:val="00846F28"/>
    <w:rsid w:val="0084734D"/>
    <w:rsid w:val="00850B4E"/>
    <w:rsid w:val="008527B7"/>
    <w:rsid w:val="00860C14"/>
    <w:rsid w:val="0086460A"/>
    <w:rsid w:val="008703DA"/>
    <w:rsid w:val="00870F3E"/>
    <w:rsid w:val="00873F5B"/>
    <w:rsid w:val="00874279"/>
    <w:rsid w:val="008745C8"/>
    <w:rsid w:val="00875075"/>
    <w:rsid w:val="00880FF0"/>
    <w:rsid w:val="0088261D"/>
    <w:rsid w:val="00885F20"/>
    <w:rsid w:val="00887228"/>
    <w:rsid w:val="00893EC9"/>
    <w:rsid w:val="00895C16"/>
    <w:rsid w:val="00895C90"/>
    <w:rsid w:val="008969B7"/>
    <w:rsid w:val="0089761B"/>
    <w:rsid w:val="008A2650"/>
    <w:rsid w:val="008A408D"/>
    <w:rsid w:val="008A41C4"/>
    <w:rsid w:val="008A4475"/>
    <w:rsid w:val="008A4606"/>
    <w:rsid w:val="008A50CD"/>
    <w:rsid w:val="008A77C9"/>
    <w:rsid w:val="008B1C58"/>
    <w:rsid w:val="008C3803"/>
    <w:rsid w:val="008C430F"/>
    <w:rsid w:val="008D16F0"/>
    <w:rsid w:val="008D1904"/>
    <w:rsid w:val="008D3370"/>
    <w:rsid w:val="008D5871"/>
    <w:rsid w:val="008D7DBD"/>
    <w:rsid w:val="008E2E0F"/>
    <w:rsid w:val="008E5984"/>
    <w:rsid w:val="008E6D0C"/>
    <w:rsid w:val="008F34D3"/>
    <w:rsid w:val="008F714F"/>
    <w:rsid w:val="00900370"/>
    <w:rsid w:val="00900E9E"/>
    <w:rsid w:val="009306B5"/>
    <w:rsid w:val="00931A4C"/>
    <w:rsid w:val="0093466F"/>
    <w:rsid w:val="009356D4"/>
    <w:rsid w:val="00936E18"/>
    <w:rsid w:val="0094186C"/>
    <w:rsid w:val="00941C18"/>
    <w:rsid w:val="00941F0D"/>
    <w:rsid w:val="009505EB"/>
    <w:rsid w:val="00950FDE"/>
    <w:rsid w:val="009534DD"/>
    <w:rsid w:val="00953545"/>
    <w:rsid w:val="00955A4E"/>
    <w:rsid w:val="00956CAF"/>
    <w:rsid w:val="00957F06"/>
    <w:rsid w:val="00962F6C"/>
    <w:rsid w:val="00964878"/>
    <w:rsid w:val="00967202"/>
    <w:rsid w:val="009727A8"/>
    <w:rsid w:val="009830DC"/>
    <w:rsid w:val="009925AE"/>
    <w:rsid w:val="00993D11"/>
    <w:rsid w:val="00997B56"/>
    <w:rsid w:val="009A171D"/>
    <w:rsid w:val="009A2047"/>
    <w:rsid w:val="009A3DD8"/>
    <w:rsid w:val="009A7A33"/>
    <w:rsid w:val="009A7F22"/>
    <w:rsid w:val="009B374C"/>
    <w:rsid w:val="009B4B58"/>
    <w:rsid w:val="009B58FB"/>
    <w:rsid w:val="009B7B79"/>
    <w:rsid w:val="009C0C73"/>
    <w:rsid w:val="009C32C1"/>
    <w:rsid w:val="009C4AD6"/>
    <w:rsid w:val="009C6A26"/>
    <w:rsid w:val="009D08CE"/>
    <w:rsid w:val="009D47EC"/>
    <w:rsid w:val="009E02E8"/>
    <w:rsid w:val="009E298E"/>
    <w:rsid w:val="009E350B"/>
    <w:rsid w:val="009E4F79"/>
    <w:rsid w:val="009E5E26"/>
    <w:rsid w:val="009E66DA"/>
    <w:rsid w:val="009F0F14"/>
    <w:rsid w:val="009F1835"/>
    <w:rsid w:val="009F46D4"/>
    <w:rsid w:val="009F6DD9"/>
    <w:rsid w:val="009F7206"/>
    <w:rsid w:val="00A02DFE"/>
    <w:rsid w:val="00A06374"/>
    <w:rsid w:val="00A12197"/>
    <w:rsid w:val="00A1379E"/>
    <w:rsid w:val="00A169AA"/>
    <w:rsid w:val="00A16CB8"/>
    <w:rsid w:val="00A225F8"/>
    <w:rsid w:val="00A22E69"/>
    <w:rsid w:val="00A23D83"/>
    <w:rsid w:val="00A24C15"/>
    <w:rsid w:val="00A2500B"/>
    <w:rsid w:val="00A256CB"/>
    <w:rsid w:val="00A275B2"/>
    <w:rsid w:val="00A30C5C"/>
    <w:rsid w:val="00A30C87"/>
    <w:rsid w:val="00A30CFB"/>
    <w:rsid w:val="00A31943"/>
    <w:rsid w:val="00A425C3"/>
    <w:rsid w:val="00A445A2"/>
    <w:rsid w:val="00A448C0"/>
    <w:rsid w:val="00A451C3"/>
    <w:rsid w:val="00A45A29"/>
    <w:rsid w:val="00A46F33"/>
    <w:rsid w:val="00A47668"/>
    <w:rsid w:val="00A50D07"/>
    <w:rsid w:val="00A57980"/>
    <w:rsid w:val="00A60A59"/>
    <w:rsid w:val="00A626BD"/>
    <w:rsid w:val="00A64A90"/>
    <w:rsid w:val="00A659EE"/>
    <w:rsid w:val="00A671BE"/>
    <w:rsid w:val="00A67E45"/>
    <w:rsid w:val="00A70F8B"/>
    <w:rsid w:val="00A73B91"/>
    <w:rsid w:val="00A74F2E"/>
    <w:rsid w:val="00A83474"/>
    <w:rsid w:val="00A83FE9"/>
    <w:rsid w:val="00A852F7"/>
    <w:rsid w:val="00A85470"/>
    <w:rsid w:val="00A86D53"/>
    <w:rsid w:val="00A87BA6"/>
    <w:rsid w:val="00A93BA9"/>
    <w:rsid w:val="00A94044"/>
    <w:rsid w:val="00A961B4"/>
    <w:rsid w:val="00A96626"/>
    <w:rsid w:val="00AA6771"/>
    <w:rsid w:val="00AA792B"/>
    <w:rsid w:val="00AB2195"/>
    <w:rsid w:val="00AB37DB"/>
    <w:rsid w:val="00AB409F"/>
    <w:rsid w:val="00AB4764"/>
    <w:rsid w:val="00AB4DA1"/>
    <w:rsid w:val="00AB5E43"/>
    <w:rsid w:val="00AB6828"/>
    <w:rsid w:val="00AC067E"/>
    <w:rsid w:val="00AC0C5C"/>
    <w:rsid w:val="00AC3E35"/>
    <w:rsid w:val="00AC6705"/>
    <w:rsid w:val="00AD0934"/>
    <w:rsid w:val="00AD1E66"/>
    <w:rsid w:val="00AD5D3B"/>
    <w:rsid w:val="00AE0A92"/>
    <w:rsid w:val="00AE1C6C"/>
    <w:rsid w:val="00AE2EFB"/>
    <w:rsid w:val="00AE3AF6"/>
    <w:rsid w:val="00AE5793"/>
    <w:rsid w:val="00AE57F1"/>
    <w:rsid w:val="00AE7C9D"/>
    <w:rsid w:val="00AF10FA"/>
    <w:rsid w:val="00AF21CA"/>
    <w:rsid w:val="00AF474F"/>
    <w:rsid w:val="00B1029D"/>
    <w:rsid w:val="00B16E45"/>
    <w:rsid w:val="00B17C8C"/>
    <w:rsid w:val="00B23288"/>
    <w:rsid w:val="00B268E8"/>
    <w:rsid w:val="00B34F4A"/>
    <w:rsid w:val="00B354F3"/>
    <w:rsid w:val="00B3737F"/>
    <w:rsid w:val="00B4107D"/>
    <w:rsid w:val="00B416FA"/>
    <w:rsid w:val="00B41A63"/>
    <w:rsid w:val="00B420F2"/>
    <w:rsid w:val="00B43FE8"/>
    <w:rsid w:val="00B44B54"/>
    <w:rsid w:val="00B464DD"/>
    <w:rsid w:val="00B536A4"/>
    <w:rsid w:val="00B5562D"/>
    <w:rsid w:val="00B55FF6"/>
    <w:rsid w:val="00B5678B"/>
    <w:rsid w:val="00B60164"/>
    <w:rsid w:val="00B65F27"/>
    <w:rsid w:val="00B70067"/>
    <w:rsid w:val="00B70A41"/>
    <w:rsid w:val="00B7170C"/>
    <w:rsid w:val="00B721AF"/>
    <w:rsid w:val="00B75FD1"/>
    <w:rsid w:val="00B7672C"/>
    <w:rsid w:val="00B80527"/>
    <w:rsid w:val="00B821B5"/>
    <w:rsid w:val="00B83377"/>
    <w:rsid w:val="00B848F0"/>
    <w:rsid w:val="00B86078"/>
    <w:rsid w:val="00B865DA"/>
    <w:rsid w:val="00B95FFA"/>
    <w:rsid w:val="00B969D7"/>
    <w:rsid w:val="00B969E5"/>
    <w:rsid w:val="00B96E24"/>
    <w:rsid w:val="00B9702E"/>
    <w:rsid w:val="00BA5B0B"/>
    <w:rsid w:val="00BB4C6A"/>
    <w:rsid w:val="00BC10C0"/>
    <w:rsid w:val="00BC63CE"/>
    <w:rsid w:val="00BD7EC3"/>
    <w:rsid w:val="00BE42C8"/>
    <w:rsid w:val="00BE55BD"/>
    <w:rsid w:val="00BE73CD"/>
    <w:rsid w:val="00BE7EB7"/>
    <w:rsid w:val="00BF0BBE"/>
    <w:rsid w:val="00BF4922"/>
    <w:rsid w:val="00BF4925"/>
    <w:rsid w:val="00BF5100"/>
    <w:rsid w:val="00C00500"/>
    <w:rsid w:val="00C028CD"/>
    <w:rsid w:val="00C02E78"/>
    <w:rsid w:val="00C033FB"/>
    <w:rsid w:val="00C03420"/>
    <w:rsid w:val="00C03F9A"/>
    <w:rsid w:val="00C05FE0"/>
    <w:rsid w:val="00C07D44"/>
    <w:rsid w:val="00C11085"/>
    <w:rsid w:val="00C11F54"/>
    <w:rsid w:val="00C1208F"/>
    <w:rsid w:val="00C12416"/>
    <w:rsid w:val="00C15FF5"/>
    <w:rsid w:val="00C17252"/>
    <w:rsid w:val="00C1727F"/>
    <w:rsid w:val="00C174CC"/>
    <w:rsid w:val="00C17702"/>
    <w:rsid w:val="00C17872"/>
    <w:rsid w:val="00C21468"/>
    <w:rsid w:val="00C30482"/>
    <w:rsid w:val="00C33343"/>
    <w:rsid w:val="00C37316"/>
    <w:rsid w:val="00C3743F"/>
    <w:rsid w:val="00C51709"/>
    <w:rsid w:val="00C531A5"/>
    <w:rsid w:val="00C53B19"/>
    <w:rsid w:val="00C61FF6"/>
    <w:rsid w:val="00C66468"/>
    <w:rsid w:val="00C66BAC"/>
    <w:rsid w:val="00C66CAE"/>
    <w:rsid w:val="00C7153D"/>
    <w:rsid w:val="00C71CC2"/>
    <w:rsid w:val="00C72A0A"/>
    <w:rsid w:val="00C761B8"/>
    <w:rsid w:val="00C76523"/>
    <w:rsid w:val="00C77992"/>
    <w:rsid w:val="00C801DA"/>
    <w:rsid w:val="00C81051"/>
    <w:rsid w:val="00C84C30"/>
    <w:rsid w:val="00C872E4"/>
    <w:rsid w:val="00C96E16"/>
    <w:rsid w:val="00CA09FA"/>
    <w:rsid w:val="00CA285C"/>
    <w:rsid w:val="00CA50E8"/>
    <w:rsid w:val="00CB08D9"/>
    <w:rsid w:val="00CB1B7B"/>
    <w:rsid w:val="00CB2EDC"/>
    <w:rsid w:val="00CB34A7"/>
    <w:rsid w:val="00CC09E0"/>
    <w:rsid w:val="00CC4AB7"/>
    <w:rsid w:val="00CC4B1F"/>
    <w:rsid w:val="00CC71E6"/>
    <w:rsid w:val="00CC79EB"/>
    <w:rsid w:val="00CD0C0F"/>
    <w:rsid w:val="00CD13A1"/>
    <w:rsid w:val="00CD24BF"/>
    <w:rsid w:val="00CE15FE"/>
    <w:rsid w:val="00CE2CA8"/>
    <w:rsid w:val="00CE2FDA"/>
    <w:rsid w:val="00CE3B0B"/>
    <w:rsid w:val="00CE3F8B"/>
    <w:rsid w:val="00CE50CC"/>
    <w:rsid w:val="00CE66F2"/>
    <w:rsid w:val="00CE75D8"/>
    <w:rsid w:val="00CF25A2"/>
    <w:rsid w:val="00CF2BBA"/>
    <w:rsid w:val="00CF4039"/>
    <w:rsid w:val="00D00B64"/>
    <w:rsid w:val="00D01645"/>
    <w:rsid w:val="00D044F0"/>
    <w:rsid w:val="00D16E45"/>
    <w:rsid w:val="00D20E83"/>
    <w:rsid w:val="00D24E9C"/>
    <w:rsid w:val="00D27380"/>
    <w:rsid w:val="00D275C5"/>
    <w:rsid w:val="00D279AA"/>
    <w:rsid w:val="00D3167E"/>
    <w:rsid w:val="00D35E8F"/>
    <w:rsid w:val="00D41371"/>
    <w:rsid w:val="00D44BEF"/>
    <w:rsid w:val="00D45FA8"/>
    <w:rsid w:val="00D47148"/>
    <w:rsid w:val="00D471F6"/>
    <w:rsid w:val="00D47CA2"/>
    <w:rsid w:val="00D55FF0"/>
    <w:rsid w:val="00D56C6D"/>
    <w:rsid w:val="00D62357"/>
    <w:rsid w:val="00D638B8"/>
    <w:rsid w:val="00D63FF6"/>
    <w:rsid w:val="00D65597"/>
    <w:rsid w:val="00D72170"/>
    <w:rsid w:val="00D7244D"/>
    <w:rsid w:val="00D726D8"/>
    <w:rsid w:val="00D72734"/>
    <w:rsid w:val="00D746D5"/>
    <w:rsid w:val="00D75220"/>
    <w:rsid w:val="00D773ED"/>
    <w:rsid w:val="00D77E4A"/>
    <w:rsid w:val="00D83083"/>
    <w:rsid w:val="00D831AF"/>
    <w:rsid w:val="00D845DC"/>
    <w:rsid w:val="00D84937"/>
    <w:rsid w:val="00D94E90"/>
    <w:rsid w:val="00D95974"/>
    <w:rsid w:val="00DA15C0"/>
    <w:rsid w:val="00DA780E"/>
    <w:rsid w:val="00DB0B87"/>
    <w:rsid w:val="00DB4E9C"/>
    <w:rsid w:val="00DB5D6F"/>
    <w:rsid w:val="00DB6387"/>
    <w:rsid w:val="00DB6923"/>
    <w:rsid w:val="00DC0E13"/>
    <w:rsid w:val="00DC226D"/>
    <w:rsid w:val="00DC522C"/>
    <w:rsid w:val="00DC6B31"/>
    <w:rsid w:val="00DD39B7"/>
    <w:rsid w:val="00DD5FBE"/>
    <w:rsid w:val="00DD618A"/>
    <w:rsid w:val="00DD6B45"/>
    <w:rsid w:val="00DD6DBF"/>
    <w:rsid w:val="00DE0B08"/>
    <w:rsid w:val="00DE2B82"/>
    <w:rsid w:val="00DE598E"/>
    <w:rsid w:val="00DF18E9"/>
    <w:rsid w:val="00DF7474"/>
    <w:rsid w:val="00E00358"/>
    <w:rsid w:val="00E05BA6"/>
    <w:rsid w:val="00E1305B"/>
    <w:rsid w:val="00E142E7"/>
    <w:rsid w:val="00E15545"/>
    <w:rsid w:val="00E15E00"/>
    <w:rsid w:val="00E20167"/>
    <w:rsid w:val="00E26087"/>
    <w:rsid w:val="00E27127"/>
    <w:rsid w:val="00E3217D"/>
    <w:rsid w:val="00E32818"/>
    <w:rsid w:val="00E35269"/>
    <w:rsid w:val="00E405B5"/>
    <w:rsid w:val="00E430BE"/>
    <w:rsid w:val="00E563BA"/>
    <w:rsid w:val="00E57BCB"/>
    <w:rsid w:val="00E620A5"/>
    <w:rsid w:val="00E633FC"/>
    <w:rsid w:val="00E64C60"/>
    <w:rsid w:val="00E67011"/>
    <w:rsid w:val="00E70EB0"/>
    <w:rsid w:val="00E710C2"/>
    <w:rsid w:val="00E74E2B"/>
    <w:rsid w:val="00E76E94"/>
    <w:rsid w:val="00E80923"/>
    <w:rsid w:val="00E84380"/>
    <w:rsid w:val="00E85D36"/>
    <w:rsid w:val="00E91489"/>
    <w:rsid w:val="00E93138"/>
    <w:rsid w:val="00E9417E"/>
    <w:rsid w:val="00EA0AF5"/>
    <w:rsid w:val="00EA2555"/>
    <w:rsid w:val="00EA2F85"/>
    <w:rsid w:val="00EA64F4"/>
    <w:rsid w:val="00EA7C2B"/>
    <w:rsid w:val="00EB0D55"/>
    <w:rsid w:val="00EB282D"/>
    <w:rsid w:val="00EB38E8"/>
    <w:rsid w:val="00EB710D"/>
    <w:rsid w:val="00EC0C03"/>
    <w:rsid w:val="00EC435D"/>
    <w:rsid w:val="00EC4E5F"/>
    <w:rsid w:val="00EC76EA"/>
    <w:rsid w:val="00ED028C"/>
    <w:rsid w:val="00EE02E6"/>
    <w:rsid w:val="00EE75CC"/>
    <w:rsid w:val="00EE7773"/>
    <w:rsid w:val="00EF1B53"/>
    <w:rsid w:val="00EF6088"/>
    <w:rsid w:val="00EF6334"/>
    <w:rsid w:val="00F003F7"/>
    <w:rsid w:val="00F01030"/>
    <w:rsid w:val="00F03F0D"/>
    <w:rsid w:val="00F05C03"/>
    <w:rsid w:val="00F06315"/>
    <w:rsid w:val="00F07028"/>
    <w:rsid w:val="00F10B55"/>
    <w:rsid w:val="00F12DBC"/>
    <w:rsid w:val="00F14A5F"/>
    <w:rsid w:val="00F16A12"/>
    <w:rsid w:val="00F218A5"/>
    <w:rsid w:val="00F236CE"/>
    <w:rsid w:val="00F2778B"/>
    <w:rsid w:val="00F322D9"/>
    <w:rsid w:val="00F324A7"/>
    <w:rsid w:val="00F32881"/>
    <w:rsid w:val="00F32C86"/>
    <w:rsid w:val="00F33503"/>
    <w:rsid w:val="00F33EE2"/>
    <w:rsid w:val="00F345B9"/>
    <w:rsid w:val="00F36B49"/>
    <w:rsid w:val="00F37EFA"/>
    <w:rsid w:val="00F42CFA"/>
    <w:rsid w:val="00F431B6"/>
    <w:rsid w:val="00F47938"/>
    <w:rsid w:val="00F536B7"/>
    <w:rsid w:val="00F54F01"/>
    <w:rsid w:val="00F550F5"/>
    <w:rsid w:val="00F6125C"/>
    <w:rsid w:val="00F6447D"/>
    <w:rsid w:val="00F652CD"/>
    <w:rsid w:val="00F65F58"/>
    <w:rsid w:val="00F67137"/>
    <w:rsid w:val="00F6721B"/>
    <w:rsid w:val="00F7228A"/>
    <w:rsid w:val="00F758E2"/>
    <w:rsid w:val="00F77010"/>
    <w:rsid w:val="00F778BF"/>
    <w:rsid w:val="00F81219"/>
    <w:rsid w:val="00F81971"/>
    <w:rsid w:val="00F83BE5"/>
    <w:rsid w:val="00F84E43"/>
    <w:rsid w:val="00F862E7"/>
    <w:rsid w:val="00F86FAB"/>
    <w:rsid w:val="00F94B0E"/>
    <w:rsid w:val="00F95A9A"/>
    <w:rsid w:val="00FA10DF"/>
    <w:rsid w:val="00FA2901"/>
    <w:rsid w:val="00FC3F0F"/>
    <w:rsid w:val="00FC73F2"/>
    <w:rsid w:val="00FC74B4"/>
    <w:rsid w:val="00FD1436"/>
    <w:rsid w:val="00FD2152"/>
    <w:rsid w:val="00FD2846"/>
    <w:rsid w:val="00FD4CAB"/>
    <w:rsid w:val="00FD597A"/>
    <w:rsid w:val="00FD5F57"/>
    <w:rsid w:val="00FE1BEB"/>
    <w:rsid w:val="00FE22A9"/>
    <w:rsid w:val="00FE5E25"/>
    <w:rsid w:val="00FE6D9C"/>
    <w:rsid w:val="00FF0013"/>
    <w:rsid w:val="00FF14E9"/>
    <w:rsid w:val="00FF4640"/>
    <w:rsid w:val="00FF62B2"/>
    <w:rsid w:val="00FF74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23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423499"/>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3B71"/>
    <w:rPr>
      <w:rFonts w:ascii="Lucida Grande" w:hAnsi="Lucida Grande"/>
      <w:sz w:val="18"/>
      <w:szCs w:val="18"/>
    </w:rPr>
  </w:style>
  <w:style w:type="character" w:styleId="CommentReference">
    <w:name w:val="annotation reference"/>
    <w:basedOn w:val="DefaultParagraphFont"/>
    <w:uiPriority w:val="99"/>
    <w:semiHidden/>
    <w:unhideWhenUsed/>
    <w:rsid w:val="00102727"/>
    <w:rPr>
      <w:sz w:val="18"/>
      <w:szCs w:val="18"/>
    </w:rPr>
  </w:style>
  <w:style w:type="paragraph" w:styleId="CommentText">
    <w:name w:val="annotation text"/>
    <w:basedOn w:val="Normal"/>
    <w:link w:val="CommentTextChar"/>
    <w:uiPriority w:val="99"/>
    <w:unhideWhenUsed/>
    <w:rsid w:val="00102727"/>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102727"/>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B4DA1"/>
    <w:rPr>
      <w:rFonts w:ascii="Times" w:eastAsiaTheme="minorHAnsi" w:hAnsi="Times" w:cstheme="minorBidi"/>
      <w:b/>
      <w:bCs/>
      <w:sz w:val="20"/>
      <w:szCs w:val="20"/>
    </w:rPr>
  </w:style>
  <w:style w:type="character" w:customStyle="1" w:styleId="CommentSubjectChar">
    <w:name w:val="Comment Subject Char"/>
    <w:basedOn w:val="CommentTextChar"/>
    <w:link w:val="CommentSubject"/>
    <w:uiPriority w:val="99"/>
    <w:semiHidden/>
    <w:rsid w:val="00AB4DA1"/>
    <w:rPr>
      <w:rFonts w:ascii="Times" w:eastAsia="Times New Roman" w:hAnsi="Times" w:cs="Times New Roman"/>
      <w:b/>
      <w:bCs/>
      <w:sz w:val="20"/>
      <w:szCs w:val="20"/>
    </w:rPr>
  </w:style>
  <w:style w:type="paragraph" w:styleId="ListParagraph">
    <w:name w:val="List Paragraph"/>
    <w:basedOn w:val="Normal"/>
    <w:uiPriority w:val="34"/>
    <w:qFormat/>
    <w:rsid w:val="0086460A"/>
    <w:pPr>
      <w:ind w:left="720"/>
      <w:contextualSpacing/>
    </w:pPr>
    <w:rPr>
      <w:rFonts w:eastAsiaTheme="minorEastAsia"/>
      <w:sz w:val="20"/>
      <w:szCs w:val="20"/>
      <w:lang w:val="en-CA"/>
    </w:rPr>
  </w:style>
  <w:style w:type="character" w:styleId="Hyperlink">
    <w:name w:val="Hyperlink"/>
    <w:basedOn w:val="DefaultParagraphFont"/>
    <w:unhideWhenUsed/>
    <w:rsid w:val="00875075"/>
    <w:rPr>
      <w:color w:val="0000FF" w:themeColor="hyperlink"/>
      <w:u w:val="single"/>
    </w:rPr>
  </w:style>
  <w:style w:type="paragraph" w:styleId="Revision">
    <w:name w:val="Revision"/>
    <w:hidden/>
    <w:semiHidden/>
    <w:rsid w:val="005E3681"/>
    <w:rPr>
      <w:rFonts w:ascii="Times" w:hAnsi="Times"/>
    </w:rPr>
  </w:style>
  <w:style w:type="character" w:customStyle="1" w:styleId="apple-converted-space">
    <w:name w:val="apple-converted-space"/>
    <w:basedOn w:val="DefaultParagraphFont"/>
    <w:rsid w:val="00377F98"/>
  </w:style>
  <w:style w:type="character" w:styleId="Strong">
    <w:name w:val="Strong"/>
    <w:basedOn w:val="DefaultParagraphFont"/>
    <w:rsid w:val="00C0342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423499"/>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3B71"/>
    <w:rPr>
      <w:rFonts w:ascii="Lucida Grande" w:hAnsi="Lucida Grande"/>
      <w:sz w:val="18"/>
      <w:szCs w:val="18"/>
    </w:rPr>
  </w:style>
  <w:style w:type="character" w:styleId="CommentReference">
    <w:name w:val="annotation reference"/>
    <w:basedOn w:val="DefaultParagraphFont"/>
    <w:uiPriority w:val="99"/>
    <w:semiHidden/>
    <w:unhideWhenUsed/>
    <w:rsid w:val="00102727"/>
    <w:rPr>
      <w:sz w:val="18"/>
      <w:szCs w:val="18"/>
    </w:rPr>
  </w:style>
  <w:style w:type="paragraph" w:styleId="CommentText">
    <w:name w:val="annotation text"/>
    <w:basedOn w:val="Normal"/>
    <w:link w:val="CommentTextChar"/>
    <w:uiPriority w:val="99"/>
    <w:unhideWhenUsed/>
    <w:rsid w:val="00102727"/>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102727"/>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B4DA1"/>
    <w:rPr>
      <w:rFonts w:ascii="Times" w:eastAsiaTheme="minorHAnsi" w:hAnsi="Times" w:cstheme="minorBidi"/>
      <w:b/>
      <w:bCs/>
      <w:sz w:val="20"/>
      <w:szCs w:val="20"/>
    </w:rPr>
  </w:style>
  <w:style w:type="character" w:customStyle="1" w:styleId="CommentSubjectChar">
    <w:name w:val="Comment Subject Char"/>
    <w:basedOn w:val="CommentTextChar"/>
    <w:link w:val="CommentSubject"/>
    <w:uiPriority w:val="99"/>
    <w:semiHidden/>
    <w:rsid w:val="00AB4DA1"/>
    <w:rPr>
      <w:rFonts w:ascii="Times" w:eastAsia="Times New Roman" w:hAnsi="Times" w:cs="Times New Roman"/>
      <w:b/>
      <w:bCs/>
      <w:sz w:val="20"/>
      <w:szCs w:val="20"/>
    </w:rPr>
  </w:style>
  <w:style w:type="paragraph" w:styleId="ListParagraph">
    <w:name w:val="List Paragraph"/>
    <w:basedOn w:val="Normal"/>
    <w:uiPriority w:val="34"/>
    <w:qFormat/>
    <w:rsid w:val="0086460A"/>
    <w:pPr>
      <w:ind w:left="720"/>
      <w:contextualSpacing/>
    </w:pPr>
    <w:rPr>
      <w:rFonts w:eastAsiaTheme="minorEastAsia"/>
      <w:sz w:val="20"/>
      <w:szCs w:val="20"/>
      <w:lang w:val="en-CA"/>
    </w:rPr>
  </w:style>
  <w:style w:type="character" w:styleId="Hyperlink">
    <w:name w:val="Hyperlink"/>
    <w:basedOn w:val="DefaultParagraphFont"/>
    <w:unhideWhenUsed/>
    <w:rsid w:val="00875075"/>
    <w:rPr>
      <w:color w:val="0000FF" w:themeColor="hyperlink"/>
      <w:u w:val="single"/>
    </w:rPr>
  </w:style>
  <w:style w:type="paragraph" w:styleId="Revision">
    <w:name w:val="Revision"/>
    <w:hidden/>
    <w:semiHidden/>
    <w:rsid w:val="005E3681"/>
    <w:rPr>
      <w:rFonts w:ascii="Times" w:hAnsi="Times"/>
    </w:rPr>
  </w:style>
  <w:style w:type="character" w:customStyle="1" w:styleId="apple-converted-space">
    <w:name w:val="apple-converted-space"/>
    <w:basedOn w:val="DefaultParagraphFont"/>
    <w:rsid w:val="00377F98"/>
  </w:style>
  <w:style w:type="character" w:styleId="Strong">
    <w:name w:val="Strong"/>
    <w:basedOn w:val="DefaultParagraphFont"/>
    <w:rsid w:val="00C03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4786">
      <w:bodyDiv w:val="1"/>
      <w:marLeft w:val="0"/>
      <w:marRight w:val="0"/>
      <w:marTop w:val="0"/>
      <w:marBottom w:val="0"/>
      <w:divBdr>
        <w:top w:val="none" w:sz="0" w:space="0" w:color="auto"/>
        <w:left w:val="none" w:sz="0" w:space="0" w:color="auto"/>
        <w:bottom w:val="none" w:sz="0" w:space="0" w:color="auto"/>
        <w:right w:val="none" w:sz="0" w:space="0" w:color="auto"/>
      </w:divBdr>
    </w:div>
    <w:div w:id="122818535">
      <w:bodyDiv w:val="1"/>
      <w:marLeft w:val="0"/>
      <w:marRight w:val="0"/>
      <w:marTop w:val="0"/>
      <w:marBottom w:val="0"/>
      <w:divBdr>
        <w:top w:val="none" w:sz="0" w:space="0" w:color="auto"/>
        <w:left w:val="none" w:sz="0" w:space="0" w:color="auto"/>
        <w:bottom w:val="none" w:sz="0" w:space="0" w:color="auto"/>
        <w:right w:val="none" w:sz="0" w:space="0" w:color="auto"/>
      </w:divBdr>
    </w:div>
    <w:div w:id="138234257">
      <w:bodyDiv w:val="1"/>
      <w:marLeft w:val="0"/>
      <w:marRight w:val="0"/>
      <w:marTop w:val="0"/>
      <w:marBottom w:val="0"/>
      <w:divBdr>
        <w:top w:val="none" w:sz="0" w:space="0" w:color="auto"/>
        <w:left w:val="none" w:sz="0" w:space="0" w:color="auto"/>
        <w:bottom w:val="none" w:sz="0" w:space="0" w:color="auto"/>
        <w:right w:val="none" w:sz="0" w:space="0" w:color="auto"/>
      </w:divBdr>
    </w:div>
    <w:div w:id="315498253">
      <w:bodyDiv w:val="1"/>
      <w:marLeft w:val="0"/>
      <w:marRight w:val="0"/>
      <w:marTop w:val="0"/>
      <w:marBottom w:val="0"/>
      <w:divBdr>
        <w:top w:val="none" w:sz="0" w:space="0" w:color="auto"/>
        <w:left w:val="none" w:sz="0" w:space="0" w:color="auto"/>
        <w:bottom w:val="none" w:sz="0" w:space="0" w:color="auto"/>
        <w:right w:val="none" w:sz="0" w:space="0" w:color="auto"/>
      </w:divBdr>
    </w:div>
    <w:div w:id="341129189">
      <w:bodyDiv w:val="1"/>
      <w:marLeft w:val="0"/>
      <w:marRight w:val="0"/>
      <w:marTop w:val="0"/>
      <w:marBottom w:val="0"/>
      <w:divBdr>
        <w:top w:val="none" w:sz="0" w:space="0" w:color="auto"/>
        <w:left w:val="none" w:sz="0" w:space="0" w:color="auto"/>
        <w:bottom w:val="none" w:sz="0" w:space="0" w:color="auto"/>
        <w:right w:val="none" w:sz="0" w:space="0" w:color="auto"/>
      </w:divBdr>
    </w:div>
    <w:div w:id="389768411">
      <w:bodyDiv w:val="1"/>
      <w:marLeft w:val="0"/>
      <w:marRight w:val="0"/>
      <w:marTop w:val="0"/>
      <w:marBottom w:val="0"/>
      <w:divBdr>
        <w:top w:val="none" w:sz="0" w:space="0" w:color="auto"/>
        <w:left w:val="none" w:sz="0" w:space="0" w:color="auto"/>
        <w:bottom w:val="none" w:sz="0" w:space="0" w:color="auto"/>
        <w:right w:val="none" w:sz="0" w:space="0" w:color="auto"/>
      </w:divBdr>
    </w:div>
    <w:div w:id="482430370">
      <w:bodyDiv w:val="1"/>
      <w:marLeft w:val="0"/>
      <w:marRight w:val="0"/>
      <w:marTop w:val="0"/>
      <w:marBottom w:val="0"/>
      <w:divBdr>
        <w:top w:val="none" w:sz="0" w:space="0" w:color="auto"/>
        <w:left w:val="none" w:sz="0" w:space="0" w:color="auto"/>
        <w:bottom w:val="none" w:sz="0" w:space="0" w:color="auto"/>
        <w:right w:val="none" w:sz="0" w:space="0" w:color="auto"/>
      </w:divBdr>
    </w:div>
    <w:div w:id="556474052">
      <w:bodyDiv w:val="1"/>
      <w:marLeft w:val="0"/>
      <w:marRight w:val="0"/>
      <w:marTop w:val="0"/>
      <w:marBottom w:val="0"/>
      <w:divBdr>
        <w:top w:val="none" w:sz="0" w:space="0" w:color="auto"/>
        <w:left w:val="none" w:sz="0" w:space="0" w:color="auto"/>
        <w:bottom w:val="none" w:sz="0" w:space="0" w:color="auto"/>
        <w:right w:val="none" w:sz="0" w:space="0" w:color="auto"/>
      </w:divBdr>
    </w:div>
    <w:div w:id="583420382">
      <w:bodyDiv w:val="1"/>
      <w:marLeft w:val="0"/>
      <w:marRight w:val="0"/>
      <w:marTop w:val="0"/>
      <w:marBottom w:val="0"/>
      <w:divBdr>
        <w:top w:val="none" w:sz="0" w:space="0" w:color="auto"/>
        <w:left w:val="none" w:sz="0" w:space="0" w:color="auto"/>
        <w:bottom w:val="none" w:sz="0" w:space="0" w:color="auto"/>
        <w:right w:val="none" w:sz="0" w:space="0" w:color="auto"/>
      </w:divBdr>
    </w:div>
    <w:div w:id="600572601">
      <w:bodyDiv w:val="1"/>
      <w:marLeft w:val="0"/>
      <w:marRight w:val="0"/>
      <w:marTop w:val="0"/>
      <w:marBottom w:val="0"/>
      <w:divBdr>
        <w:top w:val="none" w:sz="0" w:space="0" w:color="auto"/>
        <w:left w:val="none" w:sz="0" w:space="0" w:color="auto"/>
        <w:bottom w:val="none" w:sz="0" w:space="0" w:color="auto"/>
        <w:right w:val="none" w:sz="0" w:space="0" w:color="auto"/>
      </w:divBdr>
    </w:div>
    <w:div w:id="635330661">
      <w:bodyDiv w:val="1"/>
      <w:marLeft w:val="0"/>
      <w:marRight w:val="0"/>
      <w:marTop w:val="0"/>
      <w:marBottom w:val="0"/>
      <w:divBdr>
        <w:top w:val="none" w:sz="0" w:space="0" w:color="auto"/>
        <w:left w:val="none" w:sz="0" w:space="0" w:color="auto"/>
        <w:bottom w:val="none" w:sz="0" w:space="0" w:color="auto"/>
        <w:right w:val="none" w:sz="0" w:space="0" w:color="auto"/>
      </w:divBdr>
    </w:div>
    <w:div w:id="682903116">
      <w:bodyDiv w:val="1"/>
      <w:marLeft w:val="0"/>
      <w:marRight w:val="0"/>
      <w:marTop w:val="0"/>
      <w:marBottom w:val="0"/>
      <w:divBdr>
        <w:top w:val="none" w:sz="0" w:space="0" w:color="auto"/>
        <w:left w:val="none" w:sz="0" w:space="0" w:color="auto"/>
        <w:bottom w:val="none" w:sz="0" w:space="0" w:color="auto"/>
        <w:right w:val="none" w:sz="0" w:space="0" w:color="auto"/>
      </w:divBdr>
      <w:divsChild>
        <w:div w:id="1710643781">
          <w:marLeft w:val="0"/>
          <w:marRight w:val="0"/>
          <w:marTop w:val="0"/>
          <w:marBottom w:val="0"/>
          <w:divBdr>
            <w:top w:val="none" w:sz="0" w:space="0" w:color="auto"/>
            <w:left w:val="none" w:sz="0" w:space="0" w:color="auto"/>
            <w:bottom w:val="none" w:sz="0" w:space="0" w:color="auto"/>
            <w:right w:val="none" w:sz="0" w:space="0" w:color="auto"/>
          </w:divBdr>
        </w:div>
        <w:div w:id="501700811">
          <w:marLeft w:val="0"/>
          <w:marRight w:val="0"/>
          <w:marTop w:val="0"/>
          <w:marBottom w:val="0"/>
          <w:divBdr>
            <w:top w:val="none" w:sz="0" w:space="0" w:color="auto"/>
            <w:left w:val="none" w:sz="0" w:space="0" w:color="auto"/>
            <w:bottom w:val="none" w:sz="0" w:space="0" w:color="auto"/>
            <w:right w:val="none" w:sz="0" w:space="0" w:color="auto"/>
          </w:divBdr>
        </w:div>
        <w:div w:id="153230132">
          <w:marLeft w:val="0"/>
          <w:marRight w:val="0"/>
          <w:marTop w:val="0"/>
          <w:marBottom w:val="0"/>
          <w:divBdr>
            <w:top w:val="none" w:sz="0" w:space="0" w:color="auto"/>
            <w:left w:val="none" w:sz="0" w:space="0" w:color="auto"/>
            <w:bottom w:val="none" w:sz="0" w:space="0" w:color="auto"/>
            <w:right w:val="none" w:sz="0" w:space="0" w:color="auto"/>
          </w:divBdr>
        </w:div>
        <w:div w:id="526875417">
          <w:marLeft w:val="0"/>
          <w:marRight w:val="0"/>
          <w:marTop w:val="0"/>
          <w:marBottom w:val="0"/>
          <w:divBdr>
            <w:top w:val="none" w:sz="0" w:space="0" w:color="auto"/>
            <w:left w:val="none" w:sz="0" w:space="0" w:color="auto"/>
            <w:bottom w:val="none" w:sz="0" w:space="0" w:color="auto"/>
            <w:right w:val="none" w:sz="0" w:space="0" w:color="auto"/>
          </w:divBdr>
        </w:div>
      </w:divsChild>
    </w:div>
    <w:div w:id="913853360">
      <w:bodyDiv w:val="1"/>
      <w:marLeft w:val="0"/>
      <w:marRight w:val="0"/>
      <w:marTop w:val="0"/>
      <w:marBottom w:val="0"/>
      <w:divBdr>
        <w:top w:val="none" w:sz="0" w:space="0" w:color="auto"/>
        <w:left w:val="none" w:sz="0" w:space="0" w:color="auto"/>
        <w:bottom w:val="none" w:sz="0" w:space="0" w:color="auto"/>
        <w:right w:val="none" w:sz="0" w:space="0" w:color="auto"/>
      </w:divBdr>
    </w:div>
    <w:div w:id="1022317763">
      <w:bodyDiv w:val="1"/>
      <w:marLeft w:val="0"/>
      <w:marRight w:val="0"/>
      <w:marTop w:val="0"/>
      <w:marBottom w:val="0"/>
      <w:divBdr>
        <w:top w:val="none" w:sz="0" w:space="0" w:color="auto"/>
        <w:left w:val="none" w:sz="0" w:space="0" w:color="auto"/>
        <w:bottom w:val="none" w:sz="0" w:space="0" w:color="auto"/>
        <w:right w:val="none" w:sz="0" w:space="0" w:color="auto"/>
      </w:divBdr>
    </w:div>
    <w:div w:id="1037120618">
      <w:bodyDiv w:val="1"/>
      <w:marLeft w:val="0"/>
      <w:marRight w:val="0"/>
      <w:marTop w:val="0"/>
      <w:marBottom w:val="0"/>
      <w:divBdr>
        <w:top w:val="none" w:sz="0" w:space="0" w:color="auto"/>
        <w:left w:val="none" w:sz="0" w:space="0" w:color="auto"/>
        <w:bottom w:val="none" w:sz="0" w:space="0" w:color="auto"/>
        <w:right w:val="none" w:sz="0" w:space="0" w:color="auto"/>
      </w:divBdr>
    </w:div>
    <w:div w:id="1178933137">
      <w:bodyDiv w:val="1"/>
      <w:marLeft w:val="0"/>
      <w:marRight w:val="0"/>
      <w:marTop w:val="0"/>
      <w:marBottom w:val="0"/>
      <w:divBdr>
        <w:top w:val="none" w:sz="0" w:space="0" w:color="auto"/>
        <w:left w:val="none" w:sz="0" w:space="0" w:color="auto"/>
        <w:bottom w:val="none" w:sz="0" w:space="0" w:color="auto"/>
        <w:right w:val="none" w:sz="0" w:space="0" w:color="auto"/>
      </w:divBdr>
    </w:div>
    <w:div w:id="1337540388">
      <w:bodyDiv w:val="1"/>
      <w:marLeft w:val="0"/>
      <w:marRight w:val="0"/>
      <w:marTop w:val="0"/>
      <w:marBottom w:val="0"/>
      <w:divBdr>
        <w:top w:val="none" w:sz="0" w:space="0" w:color="auto"/>
        <w:left w:val="none" w:sz="0" w:space="0" w:color="auto"/>
        <w:bottom w:val="none" w:sz="0" w:space="0" w:color="auto"/>
        <w:right w:val="none" w:sz="0" w:space="0" w:color="auto"/>
      </w:divBdr>
    </w:div>
    <w:div w:id="1444497143">
      <w:bodyDiv w:val="1"/>
      <w:marLeft w:val="0"/>
      <w:marRight w:val="0"/>
      <w:marTop w:val="0"/>
      <w:marBottom w:val="0"/>
      <w:divBdr>
        <w:top w:val="none" w:sz="0" w:space="0" w:color="auto"/>
        <w:left w:val="none" w:sz="0" w:space="0" w:color="auto"/>
        <w:bottom w:val="none" w:sz="0" w:space="0" w:color="auto"/>
        <w:right w:val="none" w:sz="0" w:space="0" w:color="auto"/>
      </w:divBdr>
    </w:div>
    <w:div w:id="1657299891">
      <w:bodyDiv w:val="1"/>
      <w:marLeft w:val="0"/>
      <w:marRight w:val="0"/>
      <w:marTop w:val="0"/>
      <w:marBottom w:val="0"/>
      <w:divBdr>
        <w:top w:val="none" w:sz="0" w:space="0" w:color="auto"/>
        <w:left w:val="none" w:sz="0" w:space="0" w:color="auto"/>
        <w:bottom w:val="none" w:sz="0" w:space="0" w:color="auto"/>
        <w:right w:val="none" w:sz="0" w:space="0" w:color="auto"/>
      </w:divBdr>
    </w:div>
    <w:div w:id="1662196246">
      <w:bodyDiv w:val="1"/>
      <w:marLeft w:val="0"/>
      <w:marRight w:val="0"/>
      <w:marTop w:val="0"/>
      <w:marBottom w:val="0"/>
      <w:divBdr>
        <w:top w:val="none" w:sz="0" w:space="0" w:color="auto"/>
        <w:left w:val="none" w:sz="0" w:space="0" w:color="auto"/>
        <w:bottom w:val="none" w:sz="0" w:space="0" w:color="auto"/>
        <w:right w:val="none" w:sz="0" w:space="0" w:color="auto"/>
      </w:divBdr>
    </w:div>
    <w:div w:id="1665933510">
      <w:bodyDiv w:val="1"/>
      <w:marLeft w:val="0"/>
      <w:marRight w:val="0"/>
      <w:marTop w:val="0"/>
      <w:marBottom w:val="0"/>
      <w:divBdr>
        <w:top w:val="none" w:sz="0" w:space="0" w:color="auto"/>
        <w:left w:val="none" w:sz="0" w:space="0" w:color="auto"/>
        <w:bottom w:val="none" w:sz="0" w:space="0" w:color="auto"/>
        <w:right w:val="none" w:sz="0" w:space="0" w:color="auto"/>
      </w:divBdr>
    </w:div>
    <w:div w:id="1827361619">
      <w:bodyDiv w:val="1"/>
      <w:marLeft w:val="0"/>
      <w:marRight w:val="0"/>
      <w:marTop w:val="0"/>
      <w:marBottom w:val="0"/>
      <w:divBdr>
        <w:top w:val="none" w:sz="0" w:space="0" w:color="auto"/>
        <w:left w:val="none" w:sz="0" w:space="0" w:color="auto"/>
        <w:bottom w:val="none" w:sz="0" w:space="0" w:color="auto"/>
        <w:right w:val="none" w:sz="0" w:space="0" w:color="auto"/>
      </w:divBdr>
    </w:div>
    <w:div w:id="1947536324">
      <w:bodyDiv w:val="1"/>
      <w:marLeft w:val="0"/>
      <w:marRight w:val="0"/>
      <w:marTop w:val="0"/>
      <w:marBottom w:val="0"/>
      <w:divBdr>
        <w:top w:val="none" w:sz="0" w:space="0" w:color="auto"/>
        <w:left w:val="none" w:sz="0" w:space="0" w:color="auto"/>
        <w:bottom w:val="none" w:sz="0" w:space="0" w:color="auto"/>
        <w:right w:val="none" w:sz="0" w:space="0" w:color="auto"/>
      </w:divBdr>
    </w:div>
    <w:div w:id="1977828728">
      <w:bodyDiv w:val="1"/>
      <w:marLeft w:val="0"/>
      <w:marRight w:val="0"/>
      <w:marTop w:val="0"/>
      <w:marBottom w:val="0"/>
      <w:divBdr>
        <w:top w:val="none" w:sz="0" w:space="0" w:color="auto"/>
        <w:left w:val="none" w:sz="0" w:space="0" w:color="auto"/>
        <w:bottom w:val="none" w:sz="0" w:space="0" w:color="auto"/>
        <w:right w:val="none" w:sz="0" w:space="0" w:color="auto"/>
      </w:divBdr>
    </w:div>
    <w:div w:id="2071071265">
      <w:bodyDiv w:val="1"/>
      <w:marLeft w:val="0"/>
      <w:marRight w:val="0"/>
      <w:marTop w:val="0"/>
      <w:marBottom w:val="0"/>
      <w:divBdr>
        <w:top w:val="none" w:sz="0" w:space="0" w:color="auto"/>
        <w:left w:val="none" w:sz="0" w:space="0" w:color="auto"/>
        <w:bottom w:val="none" w:sz="0" w:space="0" w:color="auto"/>
        <w:right w:val="none" w:sz="0" w:space="0" w:color="auto"/>
      </w:divBdr>
      <w:divsChild>
        <w:div w:id="958221715">
          <w:marLeft w:val="0"/>
          <w:marRight w:val="0"/>
          <w:marTop w:val="0"/>
          <w:marBottom w:val="0"/>
          <w:divBdr>
            <w:top w:val="none" w:sz="0" w:space="0" w:color="auto"/>
            <w:left w:val="none" w:sz="0" w:space="0" w:color="auto"/>
            <w:bottom w:val="none" w:sz="0" w:space="0" w:color="auto"/>
            <w:right w:val="none" w:sz="0" w:space="0" w:color="auto"/>
          </w:divBdr>
        </w:div>
        <w:div w:id="593904538">
          <w:marLeft w:val="0"/>
          <w:marRight w:val="0"/>
          <w:marTop w:val="0"/>
          <w:marBottom w:val="0"/>
          <w:divBdr>
            <w:top w:val="none" w:sz="0" w:space="0" w:color="auto"/>
            <w:left w:val="none" w:sz="0" w:space="0" w:color="auto"/>
            <w:bottom w:val="none" w:sz="0" w:space="0" w:color="auto"/>
            <w:right w:val="none" w:sz="0" w:space="0" w:color="auto"/>
          </w:divBdr>
        </w:div>
        <w:div w:id="95098152">
          <w:marLeft w:val="0"/>
          <w:marRight w:val="0"/>
          <w:marTop w:val="0"/>
          <w:marBottom w:val="0"/>
          <w:divBdr>
            <w:top w:val="none" w:sz="0" w:space="0" w:color="auto"/>
            <w:left w:val="none" w:sz="0" w:space="0" w:color="auto"/>
            <w:bottom w:val="none" w:sz="0" w:space="0" w:color="auto"/>
            <w:right w:val="none" w:sz="0" w:space="0" w:color="auto"/>
          </w:divBdr>
        </w:div>
        <w:div w:id="8652157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jp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1410</Words>
  <Characters>8040</Characters>
  <Application>Microsoft Macintosh Word</Application>
  <DocSecurity>0</DocSecurity>
  <Lines>67</Lines>
  <Paragraphs>18</Paragraphs>
  <ScaleCrop>false</ScaleCrop>
  <Company>UOttawa</Company>
  <LinksUpToDate>false</LinksUpToDate>
  <CharactersWithSpaces>9432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Sargent</dc:creator>
  <cp:keywords/>
  <cp:lastModifiedBy>Heather Kharouba</cp:lastModifiedBy>
  <cp:revision>80</cp:revision>
  <cp:lastPrinted>2009-09-16T13:54:00Z</cp:lastPrinted>
  <dcterms:created xsi:type="dcterms:W3CDTF">2020-01-24T20:42:00Z</dcterms:created>
  <dcterms:modified xsi:type="dcterms:W3CDTF">2020-02-03T02:02:00Z</dcterms:modified>
</cp:coreProperties>
</file>