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99409" w14:textId="6DD53827" w:rsidR="00D01645" w:rsidRPr="00656B25" w:rsidRDefault="008527B7" w:rsidP="00374FD3">
      <w:pPr>
        <w:jc w:val="center"/>
        <w:rPr>
          <w:rFonts w:ascii="Helvetica" w:hAnsi="Helvetica" w:cs="Times New Roman"/>
          <w:sz w:val="22"/>
          <w:szCs w:val="22"/>
        </w:rPr>
      </w:pPr>
      <w:r w:rsidRPr="00656B25">
        <w:rPr>
          <w:rFonts w:ascii="Helvetica" w:hAnsi="Helvetica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B5BA55" wp14:editId="27A86D98">
            <wp:simplePos x="0" y="0"/>
            <wp:positionH relativeFrom="column">
              <wp:posOffset>1994535</wp:posOffset>
            </wp:positionH>
            <wp:positionV relativeFrom="paragraph">
              <wp:posOffset>-454660</wp:posOffset>
            </wp:positionV>
            <wp:extent cx="1440180" cy="1209675"/>
            <wp:effectExtent l="0" t="0" r="0" b="0"/>
            <wp:wrapTight wrapText="bothSides">
              <wp:wrapPolygon edited="0">
                <wp:start x="9524" y="1361"/>
                <wp:lineTo x="6857" y="3175"/>
                <wp:lineTo x="5714" y="5443"/>
                <wp:lineTo x="5714" y="9524"/>
                <wp:lineTo x="1524" y="16781"/>
                <wp:lineTo x="2286" y="20863"/>
                <wp:lineTo x="19429" y="20863"/>
                <wp:lineTo x="19429" y="16781"/>
                <wp:lineTo x="15619" y="9524"/>
                <wp:lineTo x="16000" y="6350"/>
                <wp:lineTo x="14476" y="3175"/>
                <wp:lineTo x="11810" y="1361"/>
                <wp:lineTo x="9524" y="136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26483"/>
                    <a:stretch/>
                  </pic:blipFill>
                  <pic:spPr bwMode="auto">
                    <a:xfrm>
                      <a:off x="0" y="0"/>
                      <a:ext cx="14401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E9E58" w14:textId="77777777" w:rsidR="00846F28" w:rsidRPr="00656B25" w:rsidRDefault="00846F28">
      <w:pPr>
        <w:rPr>
          <w:rFonts w:ascii="Helvetica" w:hAnsi="Helvetica" w:cs="Times New Roman"/>
          <w:sz w:val="22"/>
          <w:szCs w:val="22"/>
        </w:rPr>
      </w:pPr>
    </w:p>
    <w:p w14:paraId="128E2BC0" w14:textId="77777777" w:rsidR="00374FD3" w:rsidRPr="00656B25" w:rsidRDefault="00374FD3" w:rsidP="00102727">
      <w:pPr>
        <w:rPr>
          <w:rFonts w:ascii="Helvetica" w:hAnsi="Helvetica" w:cs="Times New Roman"/>
          <w:sz w:val="22"/>
          <w:szCs w:val="22"/>
        </w:rPr>
      </w:pPr>
    </w:p>
    <w:p w14:paraId="73310FC2" w14:textId="77777777" w:rsidR="00374FD3" w:rsidRPr="00656B25" w:rsidRDefault="00374FD3" w:rsidP="00102727">
      <w:pPr>
        <w:rPr>
          <w:rFonts w:ascii="Helvetica" w:hAnsi="Helvetica" w:cs="Times New Roman"/>
          <w:sz w:val="22"/>
          <w:szCs w:val="22"/>
        </w:rPr>
      </w:pPr>
    </w:p>
    <w:p w14:paraId="3C36695B" w14:textId="77777777" w:rsidR="00374FD3" w:rsidRPr="00656B25" w:rsidRDefault="00374FD3" w:rsidP="00102727">
      <w:pPr>
        <w:rPr>
          <w:rFonts w:ascii="Helvetica" w:hAnsi="Helvetica" w:cs="Times New Roman"/>
          <w:sz w:val="22"/>
          <w:szCs w:val="22"/>
        </w:rPr>
      </w:pPr>
    </w:p>
    <w:p w14:paraId="191F6E14" w14:textId="571587C4" w:rsidR="00230F6F" w:rsidRPr="00656B25" w:rsidRDefault="00986930" w:rsidP="00102727">
      <w:p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25</w:t>
      </w:r>
      <w:r w:rsidR="00D84937" w:rsidRPr="00656B25">
        <w:rPr>
          <w:rFonts w:ascii="Helvetica" w:hAnsi="Helvetica" w:cs="Times New Roman"/>
          <w:sz w:val="22"/>
          <w:szCs w:val="22"/>
        </w:rPr>
        <w:t xml:space="preserve"> </w:t>
      </w:r>
      <w:r w:rsidR="008969B7">
        <w:rPr>
          <w:rFonts w:ascii="Helvetica" w:hAnsi="Helvetica" w:cs="Times New Roman"/>
          <w:sz w:val="22"/>
          <w:szCs w:val="22"/>
        </w:rPr>
        <w:t>February 2020</w:t>
      </w:r>
    </w:p>
    <w:p w14:paraId="65CEB3D4" w14:textId="77777777" w:rsidR="00230F6F" w:rsidRPr="00656B25" w:rsidRDefault="00230F6F" w:rsidP="00102727">
      <w:pPr>
        <w:rPr>
          <w:rFonts w:ascii="Helvetica" w:hAnsi="Helvetica" w:cs="Times New Roman"/>
          <w:sz w:val="22"/>
          <w:szCs w:val="22"/>
        </w:rPr>
      </w:pPr>
    </w:p>
    <w:p w14:paraId="487D19C2" w14:textId="77777777" w:rsidR="00EC0C03" w:rsidRPr="00656B25" w:rsidRDefault="00EC0C03" w:rsidP="00102727">
      <w:pPr>
        <w:rPr>
          <w:rFonts w:ascii="Helvetica" w:hAnsi="Helvetica" w:cs="Times New Roman"/>
          <w:sz w:val="22"/>
          <w:szCs w:val="22"/>
        </w:rPr>
      </w:pPr>
    </w:p>
    <w:p w14:paraId="32E202C8" w14:textId="3B2564C8" w:rsidR="00102727" w:rsidRPr="00656B25" w:rsidRDefault="00102727" w:rsidP="00102727">
      <w:pPr>
        <w:rPr>
          <w:rFonts w:ascii="Helvetica" w:hAnsi="Helvetica" w:cs="Times New Roman"/>
          <w:sz w:val="22"/>
          <w:szCs w:val="22"/>
        </w:rPr>
      </w:pPr>
      <w:r w:rsidRPr="00656B25">
        <w:rPr>
          <w:rFonts w:ascii="Helvetica" w:hAnsi="Helvetica" w:cs="Times New Roman"/>
          <w:sz w:val="22"/>
          <w:szCs w:val="22"/>
        </w:rPr>
        <w:t xml:space="preserve">Dear </w:t>
      </w:r>
      <w:r w:rsidR="002E7471" w:rsidRPr="00656B25">
        <w:rPr>
          <w:rFonts w:ascii="Helvetica" w:hAnsi="Helvetica" w:cs="Times New Roman"/>
          <w:sz w:val="22"/>
          <w:szCs w:val="22"/>
        </w:rPr>
        <w:t xml:space="preserve">Dr. </w:t>
      </w:r>
      <w:r w:rsidR="00C12416" w:rsidRPr="00656B25">
        <w:rPr>
          <w:rFonts w:ascii="Helvetica" w:hAnsi="Helvetica" w:cs="Times New Roman"/>
          <w:sz w:val="22"/>
          <w:szCs w:val="22"/>
        </w:rPr>
        <w:t>Alyssa Findlay</w:t>
      </w:r>
      <w:r w:rsidRPr="00656B25">
        <w:rPr>
          <w:rFonts w:ascii="Helvetica" w:hAnsi="Helvetica" w:cs="Times New Roman"/>
          <w:sz w:val="22"/>
          <w:szCs w:val="22"/>
        </w:rPr>
        <w:t>:</w:t>
      </w:r>
    </w:p>
    <w:p w14:paraId="70539002" w14:textId="77777777" w:rsidR="00406D05" w:rsidRPr="00656B25" w:rsidRDefault="00406D05" w:rsidP="00102727">
      <w:pPr>
        <w:rPr>
          <w:rFonts w:ascii="Helvetica" w:hAnsi="Helvetica" w:cs="Times New Roman"/>
          <w:sz w:val="22"/>
          <w:szCs w:val="22"/>
        </w:rPr>
      </w:pPr>
    </w:p>
    <w:p w14:paraId="5C885726" w14:textId="172A4930" w:rsidR="008969B7" w:rsidRPr="00851DE0" w:rsidRDefault="008969B7" w:rsidP="00986930">
      <w:pPr>
        <w:rPr>
          <w:rFonts w:ascii="Helvetica" w:hAnsi="Helvetica"/>
          <w:sz w:val="22"/>
          <w:szCs w:val="22"/>
        </w:rPr>
      </w:pPr>
      <w:r w:rsidRPr="00851DE0">
        <w:rPr>
          <w:rFonts w:ascii="Helvetica" w:hAnsi="Helvetica"/>
          <w:sz w:val="22"/>
          <w:szCs w:val="22"/>
        </w:rPr>
        <w:t>We are here submitting a revised version of our manuscript “</w:t>
      </w:r>
      <w:r w:rsidRPr="00851DE0">
        <w:rPr>
          <w:rFonts w:ascii="Helvetica" w:hAnsi="Helvetica" w:cs="Helvetica"/>
          <w:sz w:val="22"/>
          <w:szCs w:val="22"/>
        </w:rPr>
        <w:t xml:space="preserve">Disconnects between ecological theory and data in </w:t>
      </w:r>
      <w:proofErr w:type="spellStart"/>
      <w:r w:rsidRPr="00851DE0">
        <w:rPr>
          <w:rFonts w:ascii="Helvetica" w:hAnsi="Helvetica" w:cs="Helvetica"/>
          <w:sz w:val="22"/>
          <w:szCs w:val="22"/>
        </w:rPr>
        <w:t>phenological</w:t>
      </w:r>
      <w:proofErr w:type="spellEnd"/>
      <w:r w:rsidRPr="00851DE0">
        <w:rPr>
          <w:rFonts w:ascii="Helvetica" w:hAnsi="Helvetica" w:cs="Helvetica"/>
          <w:sz w:val="22"/>
          <w:szCs w:val="22"/>
        </w:rPr>
        <w:t xml:space="preserve"> mismatch research</w:t>
      </w:r>
      <w:r w:rsidRPr="00851DE0">
        <w:rPr>
          <w:rFonts w:ascii="Helvetica" w:hAnsi="Helvetica"/>
          <w:sz w:val="22"/>
          <w:szCs w:val="22"/>
        </w:rPr>
        <w:t>”</w:t>
      </w:r>
      <w:r w:rsidRPr="00851DE0">
        <w:rPr>
          <w:rFonts w:ascii="Helvetica" w:hAnsi="Helvetica"/>
          <w:b/>
          <w:sz w:val="22"/>
          <w:szCs w:val="22"/>
        </w:rPr>
        <w:t xml:space="preserve"> </w:t>
      </w:r>
      <w:r w:rsidRPr="00851DE0">
        <w:rPr>
          <w:rFonts w:ascii="Helvetica" w:hAnsi="Helvetica"/>
          <w:sz w:val="22"/>
          <w:szCs w:val="22"/>
        </w:rPr>
        <w:t xml:space="preserve">for consideration as a Review Article in </w:t>
      </w:r>
      <w:r w:rsidRPr="00851DE0">
        <w:rPr>
          <w:rFonts w:ascii="Helvetica" w:hAnsi="Helvetica"/>
          <w:i/>
          <w:sz w:val="22"/>
          <w:szCs w:val="22"/>
        </w:rPr>
        <w:t>Nature Climate Change</w:t>
      </w:r>
      <w:r w:rsidRPr="00851DE0">
        <w:rPr>
          <w:rFonts w:ascii="Helvetica" w:hAnsi="Helvetica"/>
          <w:sz w:val="22"/>
          <w:szCs w:val="22"/>
        </w:rPr>
        <w:t xml:space="preserve">. </w:t>
      </w:r>
    </w:p>
    <w:p w14:paraId="2283C3D1" w14:textId="77777777" w:rsidR="00E9680D" w:rsidRPr="00851DE0" w:rsidRDefault="00E9680D" w:rsidP="00E9680D">
      <w:pPr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</w:pPr>
      <w:bookmarkStart w:id="0" w:name="_GoBack"/>
      <w:bookmarkEnd w:id="0"/>
    </w:p>
    <w:p w14:paraId="3976ED8B" w14:textId="2F67CCCF" w:rsidR="00E9680D" w:rsidRPr="00DF7C16" w:rsidRDefault="00E9680D" w:rsidP="00E9680D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851DE0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 xml:space="preserve">We note that data have </w:t>
      </w:r>
      <w:r w:rsidRPr="00FF1E42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>been deposited</w:t>
      </w:r>
      <w:r w:rsidR="00DF7C16" w:rsidRPr="00FF1E42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 xml:space="preserve"> (doi</w:t>
      </w:r>
      <w:proofErr w:type="gramStart"/>
      <w:r w:rsidR="00DF7C16" w:rsidRPr="00FF1E42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>:10.5061</w:t>
      </w:r>
      <w:proofErr w:type="gramEnd"/>
      <w:r w:rsidR="00DF7C16" w:rsidRPr="00FF1E42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>/dryad.7pvmcvdpz)</w:t>
      </w:r>
      <w:r w:rsidRPr="00FF1E42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 xml:space="preserve"> and we</w:t>
      </w:r>
      <w:r w:rsidRPr="00FF1E42">
        <w:rPr>
          <w:rFonts w:ascii="Helvetica" w:eastAsia="Times New Roman" w:hAnsi="Helvetica" w:cs="Segoe UI"/>
          <w:color w:val="201F1E"/>
          <w:sz w:val="22"/>
          <w:szCs w:val="22"/>
          <w:lang w:val="en-CA"/>
        </w:rPr>
        <w:t xml:space="preserve"> </w:t>
      </w:r>
      <w:r w:rsidRPr="00FF1E42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>have carefully</w:t>
      </w:r>
      <w:r w:rsidRPr="00E9680D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 xml:space="preserve"> reviewed all analyses, tables, figures for clarity and</w:t>
      </w:r>
      <w:r w:rsidRPr="00851DE0">
        <w:rPr>
          <w:rFonts w:ascii="Helvetica" w:eastAsia="Times New Roman" w:hAnsi="Helvetica" w:cs="Segoe UI"/>
          <w:color w:val="201F1E"/>
          <w:sz w:val="22"/>
          <w:szCs w:val="22"/>
          <w:lang w:val="en-CA"/>
        </w:rPr>
        <w:t xml:space="preserve"> </w:t>
      </w:r>
      <w:r w:rsidRPr="00E9680D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 xml:space="preserve">any errors. In this process we noticed one discrepancy: </w:t>
      </w:r>
      <w:r w:rsidRPr="00851DE0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 xml:space="preserve">we double counted one study in our </w:t>
      </w:r>
      <w:r w:rsidR="0079057C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>summary of the literature</w:t>
      </w:r>
      <w:r w:rsidRPr="00E9680D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 xml:space="preserve"> and have updated the manuscript based on this</w:t>
      </w:r>
      <w:r w:rsidR="0079057C"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  <w:lang w:val="en-CA"/>
        </w:rPr>
        <w:t>. Our findings and conclusions remain unchanged.</w:t>
      </w:r>
    </w:p>
    <w:p w14:paraId="3BEBA5FA" w14:textId="77777777" w:rsidR="00986930" w:rsidRPr="00851DE0" w:rsidRDefault="00986930" w:rsidP="00986930">
      <w:pPr>
        <w:rPr>
          <w:rFonts w:ascii="Helvetica" w:hAnsi="Helvetica"/>
          <w:sz w:val="22"/>
          <w:szCs w:val="22"/>
        </w:rPr>
      </w:pPr>
    </w:p>
    <w:p w14:paraId="2B1FB3FD" w14:textId="5F7B9D7E" w:rsidR="00851DE0" w:rsidRPr="00851DE0" w:rsidRDefault="0079057C" w:rsidP="00851DE0">
      <w:pPr>
        <w:rPr>
          <w:rFonts w:ascii="Helvetica" w:eastAsia="Times New Roman" w:hAnsi="Helvetica" w:cs="Times New Roman"/>
          <w:sz w:val="20"/>
          <w:szCs w:val="20"/>
          <w:lang w:val="en-CA"/>
        </w:rPr>
      </w:pPr>
      <w:r>
        <w:rPr>
          <w:rFonts w:ascii="Helvetica" w:hAnsi="Helvetica"/>
          <w:sz w:val="22"/>
          <w:szCs w:val="22"/>
        </w:rPr>
        <w:t>Here is our revised e</w:t>
      </w:r>
      <w:r w:rsidR="00851DE0" w:rsidRPr="00851DE0">
        <w:rPr>
          <w:rFonts w:ascii="Helvetica" w:hAnsi="Helvetica"/>
          <w:sz w:val="22"/>
          <w:szCs w:val="22"/>
        </w:rPr>
        <w:t xml:space="preserve">ditor’s summary: </w:t>
      </w:r>
      <w:proofErr w:type="spellStart"/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shd w:val="clear" w:color="auto" w:fill="FFFFFF"/>
          <w:lang w:val="en-CA"/>
        </w:rPr>
        <w:t>Phenological</w:t>
      </w:r>
      <w:proofErr w:type="spellEnd"/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shd w:val="clear" w:color="auto" w:fill="FFFFFF"/>
          <w:lang w:val="en-CA"/>
        </w:rPr>
        <w:t xml:space="preserve"> shifts due to climate change can desynchronize the timings</w:t>
      </w:r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lang w:val="en-CA"/>
        </w:rPr>
        <w:t xml:space="preserve"> </w:t>
      </w:r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shd w:val="clear" w:color="auto" w:fill="FFFFFF"/>
          <w:lang w:val="en-CA"/>
        </w:rPr>
        <w:t>of life history events between species, but predicting the consequences</w:t>
      </w:r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lang w:val="en-CA"/>
        </w:rPr>
        <w:t xml:space="preserve"> </w:t>
      </w:r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shd w:val="clear" w:color="auto" w:fill="FFFFFF"/>
          <w:lang w:val="en-CA"/>
        </w:rPr>
        <w:t>is challenging. Changes to current methodologies would allow testing the</w:t>
      </w:r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lang w:val="en-CA"/>
        </w:rPr>
        <w:t xml:space="preserve"> </w:t>
      </w:r>
      <w:proofErr w:type="gramStart"/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shd w:val="clear" w:color="auto" w:fill="FFFFFF"/>
          <w:lang w:val="en-CA"/>
        </w:rPr>
        <w:t>widely-used</w:t>
      </w:r>
      <w:proofErr w:type="gramEnd"/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shd w:val="clear" w:color="auto" w:fill="FFFFFF"/>
          <w:lang w:val="en-CA"/>
        </w:rPr>
        <w:t xml:space="preserve"> Cushing hypothesis and improve predictions of climate change</w:t>
      </w:r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lang w:val="en-CA"/>
        </w:rPr>
        <w:t xml:space="preserve"> </w:t>
      </w:r>
      <w:r w:rsidR="00851DE0" w:rsidRPr="0079057C">
        <w:rPr>
          <w:rFonts w:ascii="Helvetica" w:eastAsia="Times New Roman" w:hAnsi="Helvetica" w:cs="Segoe UI"/>
          <w:i/>
          <w:color w:val="201F1E"/>
          <w:sz w:val="22"/>
          <w:szCs w:val="22"/>
          <w:shd w:val="clear" w:color="auto" w:fill="FFFFFF"/>
          <w:lang w:val="en-CA"/>
        </w:rPr>
        <w:t>impacts.</w:t>
      </w:r>
    </w:p>
    <w:p w14:paraId="5A4B4BD9" w14:textId="36DE9A6C" w:rsidR="00986930" w:rsidRDefault="00986930" w:rsidP="00986930">
      <w:pPr>
        <w:rPr>
          <w:rFonts w:ascii="Helvetica" w:hAnsi="Helvetica"/>
          <w:sz w:val="22"/>
          <w:szCs w:val="22"/>
        </w:rPr>
      </w:pPr>
    </w:p>
    <w:p w14:paraId="1E94BEA4" w14:textId="77777777" w:rsidR="00F322D9" w:rsidRDefault="00F322D9" w:rsidP="005A29CB">
      <w:pPr>
        <w:rPr>
          <w:rFonts w:ascii="Helvetica" w:eastAsia="Times New Roman" w:hAnsi="Helvetica" w:cs="Segoe UI"/>
          <w:i/>
          <w:color w:val="201F1E"/>
          <w:sz w:val="22"/>
          <w:szCs w:val="22"/>
          <w:shd w:val="clear" w:color="auto" w:fill="FFFFFF"/>
          <w:lang w:val="en-CA"/>
        </w:rPr>
      </w:pPr>
    </w:p>
    <w:p w14:paraId="5BD41660" w14:textId="2455CE5B" w:rsidR="00FA2901" w:rsidRPr="004E0DC2" w:rsidRDefault="00FA2901" w:rsidP="00FA2901">
      <w:pPr>
        <w:rPr>
          <w:rFonts w:ascii="Helvetica" w:hAnsi="Helvetica"/>
          <w:sz w:val="22"/>
          <w:szCs w:val="22"/>
        </w:rPr>
      </w:pPr>
      <w:r w:rsidRPr="004E0DC2">
        <w:rPr>
          <w:rFonts w:ascii="Helvetica" w:hAnsi="Helvetica"/>
          <w:sz w:val="22"/>
          <w:szCs w:val="22"/>
        </w:rPr>
        <w:t>We hope you will find it suitable for publication. We look forward to hearing your assessment.</w:t>
      </w:r>
    </w:p>
    <w:p w14:paraId="45830FEA" w14:textId="77777777" w:rsidR="0081115A" w:rsidRPr="00656B25" w:rsidRDefault="0081115A" w:rsidP="00102727">
      <w:pPr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</w:rPr>
      </w:pPr>
    </w:p>
    <w:p w14:paraId="5152826E" w14:textId="77777777" w:rsidR="00D471F6" w:rsidRPr="00656B25" w:rsidRDefault="00D471F6" w:rsidP="00102727">
      <w:pPr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</w:rPr>
      </w:pPr>
    </w:p>
    <w:p w14:paraId="23917F9C" w14:textId="77777777" w:rsidR="00102727" w:rsidRPr="00656B25" w:rsidRDefault="00102727" w:rsidP="00102727">
      <w:pPr>
        <w:rPr>
          <w:rFonts w:ascii="Helvetica" w:hAnsi="Helvetica" w:cs="Times New Roman"/>
          <w:sz w:val="22"/>
          <w:szCs w:val="22"/>
        </w:rPr>
      </w:pPr>
    </w:p>
    <w:p w14:paraId="753CC0B4" w14:textId="77777777" w:rsidR="0022626B" w:rsidRPr="00656B25" w:rsidRDefault="0022626B" w:rsidP="0022626B">
      <w:pPr>
        <w:rPr>
          <w:rFonts w:ascii="Helvetica" w:eastAsia="MS Mincho" w:hAnsi="Helvetica" w:cs="Times New Roman"/>
          <w:sz w:val="22"/>
          <w:szCs w:val="22"/>
          <w:lang w:val="fr-CA" w:eastAsia="ja-JP"/>
        </w:rPr>
      </w:pPr>
      <w:proofErr w:type="spellStart"/>
      <w:r w:rsidRPr="00656B25">
        <w:rPr>
          <w:rFonts w:ascii="Helvetica" w:eastAsia="MS Mincho" w:hAnsi="Helvetica" w:cs="Times New Roman"/>
          <w:sz w:val="22"/>
          <w:szCs w:val="22"/>
          <w:lang w:val="fr-CA" w:eastAsia="ja-JP"/>
        </w:rPr>
        <w:t>Sincerely</w:t>
      </w:r>
      <w:proofErr w:type="spellEnd"/>
      <w:r w:rsidRPr="00656B25">
        <w:rPr>
          <w:rFonts w:ascii="Helvetica" w:eastAsia="MS Mincho" w:hAnsi="Helvetica" w:cs="Times New Roman"/>
          <w:sz w:val="22"/>
          <w:szCs w:val="22"/>
          <w:lang w:val="fr-CA" w:eastAsia="ja-JP"/>
        </w:rPr>
        <w:t>,</w:t>
      </w:r>
    </w:p>
    <w:p w14:paraId="36B9C236" w14:textId="3D21225E" w:rsidR="0022626B" w:rsidRPr="00656B25" w:rsidRDefault="00D83083" w:rsidP="0022626B">
      <w:pPr>
        <w:rPr>
          <w:rFonts w:ascii="Helvetica" w:hAnsi="Helvetica" w:cs="Times New Roman"/>
          <w:sz w:val="22"/>
          <w:szCs w:val="22"/>
        </w:rPr>
      </w:pPr>
      <w:r w:rsidRPr="00656B25">
        <w:rPr>
          <w:rFonts w:ascii="Helvetica" w:hAnsi="Helvetica" w:cs="Times New Roman"/>
          <w:noProof/>
          <w:sz w:val="22"/>
          <w:szCs w:val="22"/>
        </w:rPr>
        <w:drawing>
          <wp:inline distT="0" distB="0" distL="0" distR="0" wp14:anchorId="3B303695" wp14:editId="66E68F75">
            <wp:extent cx="1308735" cy="6049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Ksign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260" cy="6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0A4E" w14:textId="70E976AA" w:rsidR="00625ED9" w:rsidRPr="00656B25" w:rsidRDefault="00625ED9" w:rsidP="0022626B">
      <w:pPr>
        <w:rPr>
          <w:rFonts w:ascii="Helvetica" w:eastAsia="Times New Roman" w:hAnsi="Helvetica" w:cs="Times New Roman"/>
          <w:sz w:val="22"/>
          <w:szCs w:val="22"/>
        </w:rPr>
      </w:pPr>
    </w:p>
    <w:p w14:paraId="361A69F3" w14:textId="2E5F5F14" w:rsidR="00D83083" w:rsidRPr="00656B25" w:rsidRDefault="00D83083" w:rsidP="0022626B">
      <w:pPr>
        <w:rPr>
          <w:rFonts w:ascii="Helvetica" w:eastAsia="Times New Roman" w:hAnsi="Helvetica" w:cs="Times New Roman"/>
          <w:sz w:val="22"/>
          <w:szCs w:val="22"/>
        </w:rPr>
      </w:pPr>
      <w:r w:rsidRPr="00656B25">
        <w:rPr>
          <w:rFonts w:ascii="Helvetica" w:eastAsia="Times New Roman" w:hAnsi="Helvetica" w:cs="Times New Roman"/>
          <w:sz w:val="22"/>
          <w:szCs w:val="22"/>
        </w:rPr>
        <w:t>Heather Kharouba (First author)</w:t>
      </w:r>
    </w:p>
    <w:p w14:paraId="07C5080F" w14:textId="77777777" w:rsidR="00F16A12" w:rsidRPr="00656B25" w:rsidRDefault="00F16A12" w:rsidP="0022626B">
      <w:pPr>
        <w:rPr>
          <w:rFonts w:ascii="Helvetica" w:eastAsia="Times New Roman" w:hAnsi="Helvetica" w:cs="Times New Roman"/>
          <w:sz w:val="22"/>
          <w:szCs w:val="22"/>
        </w:rPr>
      </w:pPr>
    </w:p>
    <w:p w14:paraId="2CD2EB43" w14:textId="77777777" w:rsidR="00F16A12" w:rsidRPr="00656B25" w:rsidRDefault="00F16A12" w:rsidP="0022626B">
      <w:pPr>
        <w:rPr>
          <w:rFonts w:ascii="Helvetica" w:eastAsia="Times New Roman" w:hAnsi="Helvetica" w:cs="Times New Roman"/>
          <w:sz w:val="22"/>
          <w:szCs w:val="22"/>
        </w:rPr>
      </w:pPr>
    </w:p>
    <w:p w14:paraId="11F4508D" w14:textId="0FEEED88" w:rsidR="007B2DB4" w:rsidRPr="00BC2D64" w:rsidRDefault="007B2DB4" w:rsidP="007F226F">
      <w:pPr>
        <w:rPr>
          <w:rFonts w:ascii="Helvetica" w:eastAsia="Times New Roman" w:hAnsi="Helvetica" w:cs="Segoe UI"/>
          <w:color w:val="201F1E"/>
          <w:sz w:val="22"/>
          <w:szCs w:val="22"/>
          <w:shd w:val="clear" w:color="auto" w:fill="FFFFFF"/>
        </w:rPr>
      </w:pPr>
    </w:p>
    <w:sectPr w:rsidR="007B2DB4" w:rsidRPr="00BC2D64" w:rsidSect="00EA0AF5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F1B"/>
    <w:multiLevelType w:val="hybridMultilevel"/>
    <w:tmpl w:val="5B08D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038EC"/>
    <w:multiLevelType w:val="hybridMultilevel"/>
    <w:tmpl w:val="919A2434"/>
    <w:lvl w:ilvl="0" w:tplc="8E747D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366B2"/>
    <w:multiLevelType w:val="hybridMultilevel"/>
    <w:tmpl w:val="C3901B78"/>
    <w:lvl w:ilvl="0" w:tplc="51EC6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7580A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C9765F"/>
    <w:multiLevelType w:val="multilevel"/>
    <w:tmpl w:val="E30CE2E4"/>
    <w:lvl w:ilvl="0">
      <w:start w:val="1"/>
      <w:numFmt w:val="decimal"/>
      <w:lvlText w:val="%1.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FB76BF1"/>
    <w:multiLevelType w:val="hybridMultilevel"/>
    <w:tmpl w:val="7354D418"/>
    <w:lvl w:ilvl="0" w:tplc="44A02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E1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07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6B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E8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CA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A0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6F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46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941248"/>
    <w:multiLevelType w:val="hybridMultilevel"/>
    <w:tmpl w:val="2BE2F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0699B"/>
    <w:multiLevelType w:val="hybridMultilevel"/>
    <w:tmpl w:val="7A28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45"/>
    <w:rsid w:val="0000108E"/>
    <w:rsid w:val="00001E88"/>
    <w:rsid w:val="00002B65"/>
    <w:rsid w:val="000040CD"/>
    <w:rsid w:val="00006269"/>
    <w:rsid w:val="000073F7"/>
    <w:rsid w:val="00007DA4"/>
    <w:rsid w:val="00010A88"/>
    <w:rsid w:val="0002022F"/>
    <w:rsid w:val="00020BF2"/>
    <w:rsid w:val="000222B1"/>
    <w:rsid w:val="00022FE2"/>
    <w:rsid w:val="00023D89"/>
    <w:rsid w:val="00023FF9"/>
    <w:rsid w:val="000264DB"/>
    <w:rsid w:val="00026553"/>
    <w:rsid w:val="00030CE9"/>
    <w:rsid w:val="0003105D"/>
    <w:rsid w:val="000337EC"/>
    <w:rsid w:val="00033E19"/>
    <w:rsid w:val="00033F64"/>
    <w:rsid w:val="000370EF"/>
    <w:rsid w:val="00041CE8"/>
    <w:rsid w:val="00044B4F"/>
    <w:rsid w:val="00050585"/>
    <w:rsid w:val="00052DF2"/>
    <w:rsid w:val="00052EFB"/>
    <w:rsid w:val="00053290"/>
    <w:rsid w:val="0005347C"/>
    <w:rsid w:val="0005474B"/>
    <w:rsid w:val="00054F06"/>
    <w:rsid w:val="0005516C"/>
    <w:rsid w:val="000556B0"/>
    <w:rsid w:val="000557DE"/>
    <w:rsid w:val="00062E6F"/>
    <w:rsid w:val="0006472C"/>
    <w:rsid w:val="00065703"/>
    <w:rsid w:val="0007283A"/>
    <w:rsid w:val="00077017"/>
    <w:rsid w:val="00080099"/>
    <w:rsid w:val="00080739"/>
    <w:rsid w:val="00081A4F"/>
    <w:rsid w:val="00081EB8"/>
    <w:rsid w:val="0008370D"/>
    <w:rsid w:val="0008474B"/>
    <w:rsid w:val="00084BBF"/>
    <w:rsid w:val="00086615"/>
    <w:rsid w:val="00086CCB"/>
    <w:rsid w:val="000870EC"/>
    <w:rsid w:val="000926D2"/>
    <w:rsid w:val="000934C7"/>
    <w:rsid w:val="000955FF"/>
    <w:rsid w:val="0009657F"/>
    <w:rsid w:val="000976CC"/>
    <w:rsid w:val="000A14C8"/>
    <w:rsid w:val="000A31B7"/>
    <w:rsid w:val="000A3C75"/>
    <w:rsid w:val="000A4AB3"/>
    <w:rsid w:val="000A5457"/>
    <w:rsid w:val="000A7A6C"/>
    <w:rsid w:val="000B0847"/>
    <w:rsid w:val="000B0A33"/>
    <w:rsid w:val="000B337E"/>
    <w:rsid w:val="000B5D07"/>
    <w:rsid w:val="000B5D77"/>
    <w:rsid w:val="000C03BD"/>
    <w:rsid w:val="000C3F6C"/>
    <w:rsid w:val="000C6936"/>
    <w:rsid w:val="000C77A3"/>
    <w:rsid w:val="000D343C"/>
    <w:rsid w:val="000D6E31"/>
    <w:rsid w:val="000D7F0F"/>
    <w:rsid w:val="000E1A88"/>
    <w:rsid w:val="000E3527"/>
    <w:rsid w:val="000E4284"/>
    <w:rsid w:val="000E45C8"/>
    <w:rsid w:val="000F1549"/>
    <w:rsid w:val="000F5BEA"/>
    <w:rsid w:val="00100029"/>
    <w:rsid w:val="00101B81"/>
    <w:rsid w:val="00101FBA"/>
    <w:rsid w:val="00102727"/>
    <w:rsid w:val="001065F1"/>
    <w:rsid w:val="001065F7"/>
    <w:rsid w:val="00110685"/>
    <w:rsid w:val="00110B89"/>
    <w:rsid w:val="00111205"/>
    <w:rsid w:val="00113329"/>
    <w:rsid w:val="00114DE8"/>
    <w:rsid w:val="0011578E"/>
    <w:rsid w:val="001158A3"/>
    <w:rsid w:val="00116607"/>
    <w:rsid w:val="00116AE1"/>
    <w:rsid w:val="00117879"/>
    <w:rsid w:val="001209E4"/>
    <w:rsid w:val="00124C32"/>
    <w:rsid w:val="001263DA"/>
    <w:rsid w:val="00126740"/>
    <w:rsid w:val="00126DED"/>
    <w:rsid w:val="00131D71"/>
    <w:rsid w:val="00133272"/>
    <w:rsid w:val="001336E2"/>
    <w:rsid w:val="0013563E"/>
    <w:rsid w:val="00135C69"/>
    <w:rsid w:val="0013618B"/>
    <w:rsid w:val="00141F03"/>
    <w:rsid w:val="00142F44"/>
    <w:rsid w:val="0014481A"/>
    <w:rsid w:val="001462BF"/>
    <w:rsid w:val="00153BBF"/>
    <w:rsid w:val="001540FF"/>
    <w:rsid w:val="0015609D"/>
    <w:rsid w:val="00167750"/>
    <w:rsid w:val="0017116B"/>
    <w:rsid w:val="00173B59"/>
    <w:rsid w:val="00174276"/>
    <w:rsid w:val="00177A74"/>
    <w:rsid w:val="00180879"/>
    <w:rsid w:val="001822CE"/>
    <w:rsid w:val="00185B19"/>
    <w:rsid w:val="001943F1"/>
    <w:rsid w:val="00195714"/>
    <w:rsid w:val="00196AF2"/>
    <w:rsid w:val="00197426"/>
    <w:rsid w:val="001A7EEA"/>
    <w:rsid w:val="001B24FB"/>
    <w:rsid w:val="001B3A4D"/>
    <w:rsid w:val="001B58E1"/>
    <w:rsid w:val="001C01D0"/>
    <w:rsid w:val="001C0259"/>
    <w:rsid w:val="001C105D"/>
    <w:rsid w:val="001C318D"/>
    <w:rsid w:val="001C45E7"/>
    <w:rsid w:val="001C58C1"/>
    <w:rsid w:val="001C5DBB"/>
    <w:rsid w:val="001C7006"/>
    <w:rsid w:val="001D0590"/>
    <w:rsid w:val="001D1B43"/>
    <w:rsid w:val="001D23BF"/>
    <w:rsid w:val="001D400F"/>
    <w:rsid w:val="001D687A"/>
    <w:rsid w:val="001D6C5B"/>
    <w:rsid w:val="001E071E"/>
    <w:rsid w:val="001E307E"/>
    <w:rsid w:val="001E648A"/>
    <w:rsid w:val="001F268E"/>
    <w:rsid w:val="001F27CD"/>
    <w:rsid w:val="001F316B"/>
    <w:rsid w:val="00202113"/>
    <w:rsid w:val="002069E3"/>
    <w:rsid w:val="00212EEC"/>
    <w:rsid w:val="0021320F"/>
    <w:rsid w:val="00222043"/>
    <w:rsid w:val="00223113"/>
    <w:rsid w:val="00225BEB"/>
    <w:rsid w:val="0022626B"/>
    <w:rsid w:val="00226758"/>
    <w:rsid w:val="00226B5D"/>
    <w:rsid w:val="00230F6F"/>
    <w:rsid w:val="00245286"/>
    <w:rsid w:val="002456DF"/>
    <w:rsid w:val="00245CF3"/>
    <w:rsid w:val="002465FB"/>
    <w:rsid w:val="002477E3"/>
    <w:rsid w:val="002478BE"/>
    <w:rsid w:val="00250655"/>
    <w:rsid w:val="002521E5"/>
    <w:rsid w:val="00253FFF"/>
    <w:rsid w:val="00260CAC"/>
    <w:rsid w:val="002621DA"/>
    <w:rsid w:val="00270DFC"/>
    <w:rsid w:val="00273F78"/>
    <w:rsid w:val="00275A4C"/>
    <w:rsid w:val="00275C01"/>
    <w:rsid w:val="00275C5E"/>
    <w:rsid w:val="0027772E"/>
    <w:rsid w:val="00284ADF"/>
    <w:rsid w:val="002878F9"/>
    <w:rsid w:val="0029756B"/>
    <w:rsid w:val="002A1505"/>
    <w:rsid w:val="002A7EFA"/>
    <w:rsid w:val="002B320C"/>
    <w:rsid w:val="002B5E43"/>
    <w:rsid w:val="002C0AE8"/>
    <w:rsid w:val="002C1E22"/>
    <w:rsid w:val="002C7C7C"/>
    <w:rsid w:val="002D2AA3"/>
    <w:rsid w:val="002D71E5"/>
    <w:rsid w:val="002E0877"/>
    <w:rsid w:val="002E0977"/>
    <w:rsid w:val="002E7471"/>
    <w:rsid w:val="002F081F"/>
    <w:rsid w:val="002F56BE"/>
    <w:rsid w:val="003008F1"/>
    <w:rsid w:val="00300B25"/>
    <w:rsid w:val="00300DBF"/>
    <w:rsid w:val="00304865"/>
    <w:rsid w:val="003074CD"/>
    <w:rsid w:val="0030769B"/>
    <w:rsid w:val="00310266"/>
    <w:rsid w:val="003123E6"/>
    <w:rsid w:val="00314566"/>
    <w:rsid w:val="0031635F"/>
    <w:rsid w:val="00321208"/>
    <w:rsid w:val="00321216"/>
    <w:rsid w:val="00322868"/>
    <w:rsid w:val="00323A0C"/>
    <w:rsid w:val="00326739"/>
    <w:rsid w:val="00337573"/>
    <w:rsid w:val="00340A66"/>
    <w:rsid w:val="00340D11"/>
    <w:rsid w:val="003427F7"/>
    <w:rsid w:val="003432B6"/>
    <w:rsid w:val="003445B1"/>
    <w:rsid w:val="0034656A"/>
    <w:rsid w:val="00347D14"/>
    <w:rsid w:val="00350418"/>
    <w:rsid w:val="00353970"/>
    <w:rsid w:val="0036011D"/>
    <w:rsid w:val="003619EF"/>
    <w:rsid w:val="00363722"/>
    <w:rsid w:val="00366311"/>
    <w:rsid w:val="00372D43"/>
    <w:rsid w:val="00372FA6"/>
    <w:rsid w:val="003742D5"/>
    <w:rsid w:val="00374FD3"/>
    <w:rsid w:val="0037620C"/>
    <w:rsid w:val="00377F98"/>
    <w:rsid w:val="00380BEB"/>
    <w:rsid w:val="00383AC8"/>
    <w:rsid w:val="00383B1E"/>
    <w:rsid w:val="00392D82"/>
    <w:rsid w:val="003967F5"/>
    <w:rsid w:val="0039774A"/>
    <w:rsid w:val="003A0690"/>
    <w:rsid w:val="003A4F7B"/>
    <w:rsid w:val="003A58DA"/>
    <w:rsid w:val="003B2206"/>
    <w:rsid w:val="003B25DC"/>
    <w:rsid w:val="003B5469"/>
    <w:rsid w:val="003C1F8E"/>
    <w:rsid w:val="003C520F"/>
    <w:rsid w:val="003C7014"/>
    <w:rsid w:val="003D04CE"/>
    <w:rsid w:val="003D19E2"/>
    <w:rsid w:val="003D1B56"/>
    <w:rsid w:val="003D3A92"/>
    <w:rsid w:val="003D74EF"/>
    <w:rsid w:val="003E057A"/>
    <w:rsid w:val="003E1E92"/>
    <w:rsid w:val="003E3576"/>
    <w:rsid w:val="003E6BD4"/>
    <w:rsid w:val="003F07BB"/>
    <w:rsid w:val="003F1997"/>
    <w:rsid w:val="003F6030"/>
    <w:rsid w:val="003F62D3"/>
    <w:rsid w:val="003F7096"/>
    <w:rsid w:val="003F7A67"/>
    <w:rsid w:val="004003FB"/>
    <w:rsid w:val="00401D44"/>
    <w:rsid w:val="00406818"/>
    <w:rsid w:val="00406D05"/>
    <w:rsid w:val="0040757B"/>
    <w:rsid w:val="00411646"/>
    <w:rsid w:val="0041173A"/>
    <w:rsid w:val="00412CCF"/>
    <w:rsid w:val="00416058"/>
    <w:rsid w:val="00420124"/>
    <w:rsid w:val="0042020A"/>
    <w:rsid w:val="00420EFD"/>
    <w:rsid w:val="004217BD"/>
    <w:rsid w:val="00421BB4"/>
    <w:rsid w:val="004246B3"/>
    <w:rsid w:val="00424BB6"/>
    <w:rsid w:val="004326B1"/>
    <w:rsid w:val="004440DB"/>
    <w:rsid w:val="00444BA7"/>
    <w:rsid w:val="00447C19"/>
    <w:rsid w:val="00450123"/>
    <w:rsid w:val="00450A3B"/>
    <w:rsid w:val="00452092"/>
    <w:rsid w:val="00453909"/>
    <w:rsid w:val="004557DA"/>
    <w:rsid w:val="00455A4E"/>
    <w:rsid w:val="004579C4"/>
    <w:rsid w:val="00463933"/>
    <w:rsid w:val="00467A3D"/>
    <w:rsid w:val="004707D1"/>
    <w:rsid w:val="004714A9"/>
    <w:rsid w:val="00471707"/>
    <w:rsid w:val="00471EC9"/>
    <w:rsid w:val="00472517"/>
    <w:rsid w:val="004736D5"/>
    <w:rsid w:val="00473CCC"/>
    <w:rsid w:val="00476245"/>
    <w:rsid w:val="00477103"/>
    <w:rsid w:val="00477831"/>
    <w:rsid w:val="0048273F"/>
    <w:rsid w:val="00482F56"/>
    <w:rsid w:val="00483670"/>
    <w:rsid w:val="00485A37"/>
    <w:rsid w:val="004903DB"/>
    <w:rsid w:val="00493959"/>
    <w:rsid w:val="00493A71"/>
    <w:rsid w:val="00494609"/>
    <w:rsid w:val="0049632D"/>
    <w:rsid w:val="004A31B9"/>
    <w:rsid w:val="004A4734"/>
    <w:rsid w:val="004A74E2"/>
    <w:rsid w:val="004B3F9B"/>
    <w:rsid w:val="004B50B2"/>
    <w:rsid w:val="004B6C66"/>
    <w:rsid w:val="004B7787"/>
    <w:rsid w:val="004C1220"/>
    <w:rsid w:val="004C2EE3"/>
    <w:rsid w:val="004C3E2D"/>
    <w:rsid w:val="004C66AF"/>
    <w:rsid w:val="004C7BD7"/>
    <w:rsid w:val="004D3552"/>
    <w:rsid w:val="004D5CAB"/>
    <w:rsid w:val="004D5F20"/>
    <w:rsid w:val="004D7884"/>
    <w:rsid w:val="004E00D7"/>
    <w:rsid w:val="004F5F64"/>
    <w:rsid w:val="00500545"/>
    <w:rsid w:val="0050312C"/>
    <w:rsid w:val="00503588"/>
    <w:rsid w:val="0050584B"/>
    <w:rsid w:val="00511365"/>
    <w:rsid w:val="00513B3D"/>
    <w:rsid w:val="005143B3"/>
    <w:rsid w:val="0051510D"/>
    <w:rsid w:val="005158C3"/>
    <w:rsid w:val="00523FB5"/>
    <w:rsid w:val="00524107"/>
    <w:rsid w:val="00530964"/>
    <w:rsid w:val="00530E6D"/>
    <w:rsid w:val="00531DD1"/>
    <w:rsid w:val="00533A6B"/>
    <w:rsid w:val="005365B9"/>
    <w:rsid w:val="00540B4A"/>
    <w:rsid w:val="0054121C"/>
    <w:rsid w:val="005465A7"/>
    <w:rsid w:val="0055147A"/>
    <w:rsid w:val="00551924"/>
    <w:rsid w:val="005522E0"/>
    <w:rsid w:val="00553198"/>
    <w:rsid w:val="00553534"/>
    <w:rsid w:val="00554E90"/>
    <w:rsid w:val="00555D15"/>
    <w:rsid w:val="00556275"/>
    <w:rsid w:val="005570C9"/>
    <w:rsid w:val="0056004C"/>
    <w:rsid w:val="00560F23"/>
    <w:rsid w:val="00561C04"/>
    <w:rsid w:val="00562CCD"/>
    <w:rsid w:val="00566E2B"/>
    <w:rsid w:val="00576126"/>
    <w:rsid w:val="005820BB"/>
    <w:rsid w:val="005831DE"/>
    <w:rsid w:val="00583237"/>
    <w:rsid w:val="00584FDE"/>
    <w:rsid w:val="00585D84"/>
    <w:rsid w:val="00586D4A"/>
    <w:rsid w:val="00587F4D"/>
    <w:rsid w:val="00591A66"/>
    <w:rsid w:val="00592465"/>
    <w:rsid w:val="005A29CB"/>
    <w:rsid w:val="005A3FC9"/>
    <w:rsid w:val="005A4B41"/>
    <w:rsid w:val="005B1975"/>
    <w:rsid w:val="005B517A"/>
    <w:rsid w:val="005B67CA"/>
    <w:rsid w:val="005B6E60"/>
    <w:rsid w:val="005B707E"/>
    <w:rsid w:val="005C0203"/>
    <w:rsid w:val="005C18C1"/>
    <w:rsid w:val="005C37B7"/>
    <w:rsid w:val="005D1961"/>
    <w:rsid w:val="005D2F78"/>
    <w:rsid w:val="005D7E86"/>
    <w:rsid w:val="005E2A4B"/>
    <w:rsid w:val="005E33EC"/>
    <w:rsid w:val="005E3681"/>
    <w:rsid w:val="005E4914"/>
    <w:rsid w:val="005F039F"/>
    <w:rsid w:val="005F283E"/>
    <w:rsid w:val="005F577B"/>
    <w:rsid w:val="006005D5"/>
    <w:rsid w:val="006050A6"/>
    <w:rsid w:val="00611C29"/>
    <w:rsid w:val="0061518A"/>
    <w:rsid w:val="006256D7"/>
    <w:rsid w:val="00625ED9"/>
    <w:rsid w:val="00627A5A"/>
    <w:rsid w:val="00630175"/>
    <w:rsid w:val="00632549"/>
    <w:rsid w:val="00634465"/>
    <w:rsid w:val="006359DB"/>
    <w:rsid w:val="00635B0A"/>
    <w:rsid w:val="00637303"/>
    <w:rsid w:val="006509CF"/>
    <w:rsid w:val="00651A3A"/>
    <w:rsid w:val="00653544"/>
    <w:rsid w:val="006555DB"/>
    <w:rsid w:val="00655FD3"/>
    <w:rsid w:val="00656B25"/>
    <w:rsid w:val="006601E0"/>
    <w:rsid w:val="00661095"/>
    <w:rsid w:val="00664C14"/>
    <w:rsid w:val="0066608D"/>
    <w:rsid w:val="00671C5A"/>
    <w:rsid w:val="00672D7D"/>
    <w:rsid w:val="00675274"/>
    <w:rsid w:val="00676738"/>
    <w:rsid w:val="006826C4"/>
    <w:rsid w:val="00683420"/>
    <w:rsid w:val="0068522E"/>
    <w:rsid w:val="00694E18"/>
    <w:rsid w:val="00696E68"/>
    <w:rsid w:val="006A0417"/>
    <w:rsid w:val="006A1EA7"/>
    <w:rsid w:val="006A25BA"/>
    <w:rsid w:val="006A3C8F"/>
    <w:rsid w:val="006B2A8A"/>
    <w:rsid w:val="006B3D45"/>
    <w:rsid w:val="006B7DE9"/>
    <w:rsid w:val="006C237B"/>
    <w:rsid w:val="006C379F"/>
    <w:rsid w:val="006C4044"/>
    <w:rsid w:val="006C5D5E"/>
    <w:rsid w:val="006C6FF0"/>
    <w:rsid w:val="006C711C"/>
    <w:rsid w:val="006F04EA"/>
    <w:rsid w:val="006F211D"/>
    <w:rsid w:val="006F32EA"/>
    <w:rsid w:val="006F3353"/>
    <w:rsid w:val="006F5A70"/>
    <w:rsid w:val="006F5C77"/>
    <w:rsid w:val="006F76C0"/>
    <w:rsid w:val="00701797"/>
    <w:rsid w:val="007019DF"/>
    <w:rsid w:val="00702289"/>
    <w:rsid w:val="0070287C"/>
    <w:rsid w:val="007072FC"/>
    <w:rsid w:val="00707DE2"/>
    <w:rsid w:val="00711462"/>
    <w:rsid w:val="00713C0C"/>
    <w:rsid w:val="0071505B"/>
    <w:rsid w:val="00723A0B"/>
    <w:rsid w:val="007254E0"/>
    <w:rsid w:val="00725594"/>
    <w:rsid w:val="007264B0"/>
    <w:rsid w:val="00727C32"/>
    <w:rsid w:val="00735D10"/>
    <w:rsid w:val="00740551"/>
    <w:rsid w:val="0074400B"/>
    <w:rsid w:val="00744703"/>
    <w:rsid w:val="00744F3A"/>
    <w:rsid w:val="00745348"/>
    <w:rsid w:val="00747061"/>
    <w:rsid w:val="00747118"/>
    <w:rsid w:val="007478A9"/>
    <w:rsid w:val="00752324"/>
    <w:rsid w:val="007525C6"/>
    <w:rsid w:val="0075369A"/>
    <w:rsid w:val="0075398D"/>
    <w:rsid w:val="00753CCF"/>
    <w:rsid w:val="00755E3A"/>
    <w:rsid w:val="007566E8"/>
    <w:rsid w:val="0075745D"/>
    <w:rsid w:val="0076209C"/>
    <w:rsid w:val="00765D29"/>
    <w:rsid w:val="00767C57"/>
    <w:rsid w:val="007705E5"/>
    <w:rsid w:val="00770F64"/>
    <w:rsid w:val="0078115B"/>
    <w:rsid w:val="007818E6"/>
    <w:rsid w:val="00782A82"/>
    <w:rsid w:val="00782CE8"/>
    <w:rsid w:val="00782E23"/>
    <w:rsid w:val="00782EB3"/>
    <w:rsid w:val="00787C95"/>
    <w:rsid w:val="00790207"/>
    <w:rsid w:val="0079057C"/>
    <w:rsid w:val="007923D3"/>
    <w:rsid w:val="0079332C"/>
    <w:rsid w:val="00797282"/>
    <w:rsid w:val="007978E6"/>
    <w:rsid w:val="007979C0"/>
    <w:rsid w:val="007A04F9"/>
    <w:rsid w:val="007A1D1C"/>
    <w:rsid w:val="007A2BCA"/>
    <w:rsid w:val="007A3022"/>
    <w:rsid w:val="007B2DB4"/>
    <w:rsid w:val="007B3CBA"/>
    <w:rsid w:val="007B4C93"/>
    <w:rsid w:val="007B5BAE"/>
    <w:rsid w:val="007B5D2F"/>
    <w:rsid w:val="007C2B90"/>
    <w:rsid w:val="007D0754"/>
    <w:rsid w:val="007D47D8"/>
    <w:rsid w:val="007D4C49"/>
    <w:rsid w:val="007E1B75"/>
    <w:rsid w:val="007E3636"/>
    <w:rsid w:val="007E6B95"/>
    <w:rsid w:val="007F11E7"/>
    <w:rsid w:val="007F226F"/>
    <w:rsid w:val="007F2314"/>
    <w:rsid w:val="007F6486"/>
    <w:rsid w:val="008020E3"/>
    <w:rsid w:val="00802BC6"/>
    <w:rsid w:val="008042D3"/>
    <w:rsid w:val="00806862"/>
    <w:rsid w:val="008070B4"/>
    <w:rsid w:val="00807AFF"/>
    <w:rsid w:val="0081115A"/>
    <w:rsid w:val="008148A5"/>
    <w:rsid w:val="008178AE"/>
    <w:rsid w:val="008179E5"/>
    <w:rsid w:val="008204BA"/>
    <w:rsid w:val="008214CA"/>
    <w:rsid w:val="00822313"/>
    <w:rsid w:val="00823B16"/>
    <w:rsid w:val="0082483A"/>
    <w:rsid w:val="00824976"/>
    <w:rsid w:val="00826D3C"/>
    <w:rsid w:val="00826E4C"/>
    <w:rsid w:val="00830DC5"/>
    <w:rsid w:val="008310FD"/>
    <w:rsid w:val="00836ED9"/>
    <w:rsid w:val="008406A9"/>
    <w:rsid w:val="00840ADB"/>
    <w:rsid w:val="008422D4"/>
    <w:rsid w:val="00844255"/>
    <w:rsid w:val="00846F28"/>
    <w:rsid w:val="0084734D"/>
    <w:rsid w:val="00850B4E"/>
    <w:rsid w:val="00851DE0"/>
    <w:rsid w:val="008527B7"/>
    <w:rsid w:val="00860C14"/>
    <w:rsid w:val="0086460A"/>
    <w:rsid w:val="008703DA"/>
    <w:rsid w:val="00870F3E"/>
    <w:rsid w:val="00873F5B"/>
    <w:rsid w:val="00874279"/>
    <w:rsid w:val="008745C8"/>
    <w:rsid w:val="00875075"/>
    <w:rsid w:val="00880FF0"/>
    <w:rsid w:val="0088261D"/>
    <w:rsid w:val="00885F20"/>
    <w:rsid w:val="00887228"/>
    <w:rsid w:val="00893EC9"/>
    <w:rsid w:val="00895C16"/>
    <w:rsid w:val="00895C90"/>
    <w:rsid w:val="008969B7"/>
    <w:rsid w:val="0089761B"/>
    <w:rsid w:val="008A2650"/>
    <w:rsid w:val="008A408D"/>
    <w:rsid w:val="008A41C4"/>
    <w:rsid w:val="008A4475"/>
    <w:rsid w:val="008A4606"/>
    <w:rsid w:val="008A50CD"/>
    <w:rsid w:val="008A77C9"/>
    <w:rsid w:val="008B1C58"/>
    <w:rsid w:val="008C3803"/>
    <w:rsid w:val="008C430F"/>
    <w:rsid w:val="008D16F0"/>
    <w:rsid w:val="008D1904"/>
    <w:rsid w:val="008D3370"/>
    <w:rsid w:val="008D5871"/>
    <w:rsid w:val="008D7DBD"/>
    <w:rsid w:val="008E2E0F"/>
    <w:rsid w:val="008E5984"/>
    <w:rsid w:val="008E6D0C"/>
    <w:rsid w:val="008F34D3"/>
    <w:rsid w:val="008F714F"/>
    <w:rsid w:val="00900370"/>
    <w:rsid w:val="00900E9E"/>
    <w:rsid w:val="009306B5"/>
    <w:rsid w:val="00931A4C"/>
    <w:rsid w:val="0093466F"/>
    <w:rsid w:val="009356D4"/>
    <w:rsid w:val="00936E18"/>
    <w:rsid w:val="00937FE6"/>
    <w:rsid w:val="0094186C"/>
    <w:rsid w:val="00941C18"/>
    <w:rsid w:val="00941F0D"/>
    <w:rsid w:val="009505EB"/>
    <w:rsid w:val="00950FDE"/>
    <w:rsid w:val="009534DD"/>
    <w:rsid w:val="00953545"/>
    <w:rsid w:val="00955A4E"/>
    <w:rsid w:val="00956CAF"/>
    <w:rsid w:val="00957F06"/>
    <w:rsid w:val="00962F6C"/>
    <w:rsid w:val="00964878"/>
    <w:rsid w:val="00967202"/>
    <w:rsid w:val="009727A8"/>
    <w:rsid w:val="009830DC"/>
    <w:rsid w:val="00986930"/>
    <w:rsid w:val="009915D4"/>
    <w:rsid w:val="009925AE"/>
    <w:rsid w:val="00993D11"/>
    <w:rsid w:val="00997B56"/>
    <w:rsid w:val="009A171D"/>
    <w:rsid w:val="009A2047"/>
    <w:rsid w:val="009A3DD8"/>
    <w:rsid w:val="009A7A33"/>
    <w:rsid w:val="009A7F22"/>
    <w:rsid w:val="009B374C"/>
    <w:rsid w:val="009B4B58"/>
    <w:rsid w:val="009B58FB"/>
    <w:rsid w:val="009B7B79"/>
    <w:rsid w:val="009C0C73"/>
    <w:rsid w:val="009C32C1"/>
    <w:rsid w:val="009C4AD6"/>
    <w:rsid w:val="009C6A26"/>
    <w:rsid w:val="009D08CE"/>
    <w:rsid w:val="009D47EC"/>
    <w:rsid w:val="009E02E8"/>
    <w:rsid w:val="009E298E"/>
    <w:rsid w:val="009E350B"/>
    <w:rsid w:val="009E4F79"/>
    <w:rsid w:val="009E5E26"/>
    <w:rsid w:val="009E66DA"/>
    <w:rsid w:val="009F0F14"/>
    <w:rsid w:val="009F1835"/>
    <w:rsid w:val="009F46D4"/>
    <w:rsid w:val="009F6DD9"/>
    <w:rsid w:val="009F7206"/>
    <w:rsid w:val="00A02DFE"/>
    <w:rsid w:val="00A06374"/>
    <w:rsid w:val="00A12197"/>
    <w:rsid w:val="00A1379E"/>
    <w:rsid w:val="00A169AA"/>
    <w:rsid w:val="00A16CB8"/>
    <w:rsid w:val="00A225F8"/>
    <w:rsid w:val="00A22E69"/>
    <w:rsid w:val="00A23D83"/>
    <w:rsid w:val="00A24C15"/>
    <w:rsid w:val="00A2500B"/>
    <w:rsid w:val="00A256CB"/>
    <w:rsid w:val="00A275B2"/>
    <w:rsid w:val="00A30C5C"/>
    <w:rsid w:val="00A30C87"/>
    <w:rsid w:val="00A30CFB"/>
    <w:rsid w:val="00A31943"/>
    <w:rsid w:val="00A425C3"/>
    <w:rsid w:val="00A445A2"/>
    <w:rsid w:val="00A448C0"/>
    <w:rsid w:val="00A451C3"/>
    <w:rsid w:val="00A45A29"/>
    <w:rsid w:val="00A46F33"/>
    <w:rsid w:val="00A47668"/>
    <w:rsid w:val="00A50D07"/>
    <w:rsid w:val="00A57980"/>
    <w:rsid w:val="00A60A59"/>
    <w:rsid w:val="00A626BD"/>
    <w:rsid w:val="00A64A90"/>
    <w:rsid w:val="00A659EE"/>
    <w:rsid w:val="00A671BE"/>
    <w:rsid w:val="00A67E45"/>
    <w:rsid w:val="00A70F8B"/>
    <w:rsid w:val="00A73B91"/>
    <w:rsid w:val="00A74F2E"/>
    <w:rsid w:val="00A83474"/>
    <w:rsid w:val="00A83FE9"/>
    <w:rsid w:val="00A852F7"/>
    <w:rsid w:val="00A85470"/>
    <w:rsid w:val="00A86D53"/>
    <w:rsid w:val="00A87BA6"/>
    <w:rsid w:val="00A93BA9"/>
    <w:rsid w:val="00A94044"/>
    <w:rsid w:val="00A961B4"/>
    <w:rsid w:val="00A96626"/>
    <w:rsid w:val="00AA6771"/>
    <w:rsid w:val="00AA6D4C"/>
    <w:rsid w:val="00AA792B"/>
    <w:rsid w:val="00AB2195"/>
    <w:rsid w:val="00AB37DB"/>
    <w:rsid w:val="00AB409F"/>
    <w:rsid w:val="00AB4764"/>
    <w:rsid w:val="00AB4DA1"/>
    <w:rsid w:val="00AB5E43"/>
    <w:rsid w:val="00AB6828"/>
    <w:rsid w:val="00AC067E"/>
    <w:rsid w:val="00AC0C5C"/>
    <w:rsid w:val="00AC3E35"/>
    <w:rsid w:val="00AC6705"/>
    <w:rsid w:val="00AD0934"/>
    <w:rsid w:val="00AD1E66"/>
    <w:rsid w:val="00AD5D3B"/>
    <w:rsid w:val="00AE0A92"/>
    <w:rsid w:val="00AE1C6C"/>
    <w:rsid w:val="00AE2EFB"/>
    <w:rsid w:val="00AE3AF6"/>
    <w:rsid w:val="00AE5793"/>
    <w:rsid w:val="00AE57F1"/>
    <w:rsid w:val="00AE7C9D"/>
    <w:rsid w:val="00AF10FA"/>
    <w:rsid w:val="00AF21CA"/>
    <w:rsid w:val="00AF40FC"/>
    <w:rsid w:val="00AF474F"/>
    <w:rsid w:val="00B06D7A"/>
    <w:rsid w:val="00B1029D"/>
    <w:rsid w:val="00B12CDA"/>
    <w:rsid w:val="00B16E45"/>
    <w:rsid w:val="00B17C8C"/>
    <w:rsid w:val="00B23288"/>
    <w:rsid w:val="00B268E8"/>
    <w:rsid w:val="00B34F4A"/>
    <w:rsid w:val="00B354F3"/>
    <w:rsid w:val="00B3737F"/>
    <w:rsid w:val="00B4107D"/>
    <w:rsid w:val="00B416FA"/>
    <w:rsid w:val="00B41A63"/>
    <w:rsid w:val="00B420F2"/>
    <w:rsid w:val="00B43FE8"/>
    <w:rsid w:val="00B44B54"/>
    <w:rsid w:val="00B464DD"/>
    <w:rsid w:val="00B536A4"/>
    <w:rsid w:val="00B5562D"/>
    <w:rsid w:val="00B55FF6"/>
    <w:rsid w:val="00B5678B"/>
    <w:rsid w:val="00B60164"/>
    <w:rsid w:val="00B63609"/>
    <w:rsid w:val="00B65F27"/>
    <w:rsid w:val="00B70067"/>
    <w:rsid w:val="00B70A41"/>
    <w:rsid w:val="00B7170C"/>
    <w:rsid w:val="00B721AF"/>
    <w:rsid w:val="00B75FD1"/>
    <w:rsid w:val="00B7672C"/>
    <w:rsid w:val="00B80527"/>
    <w:rsid w:val="00B821B5"/>
    <w:rsid w:val="00B83377"/>
    <w:rsid w:val="00B848F0"/>
    <w:rsid w:val="00B86078"/>
    <w:rsid w:val="00B865DA"/>
    <w:rsid w:val="00B95FFA"/>
    <w:rsid w:val="00B969D7"/>
    <w:rsid w:val="00B969E5"/>
    <w:rsid w:val="00B96E24"/>
    <w:rsid w:val="00B9702E"/>
    <w:rsid w:val="00BA5B0B"/>
    <w:rsid w:val="00BB4C6A"/>
    <w:rsid w:val="00BC10C0"/>
    <w:rsid w:val="00BC2D64"/>
    <w:rsid w:val="00BC596B"/>
    <w:rsid w:val="00BC63CE"/>
    <w:rsid w:val="00BD7EC3"/>
    <w:rsid w:val="00BE42C8"/>
    <w:rsid w:val="00BE55BD"/>
    <w:rsid w:val="00BE73CD"/>
    <w:rsid w:val="00BE7EB7"/>
    <w:rsid w:val="00BF0BBE"/>
    <w:rsid w:val="00BF4922"/>
    <w:rsid w:val="00BF4925"/>
    <w:rsid w:val="00BF5100"/>
    <w:rsid w:val="00C00500"/>
    <w:rsid w:val="00C028CD"/>
    <w:rsid w:val="00C02E78"/>
    <w:rsid w:val="00C033FB"/>
    <w:rsid w:val="00C03420"/>
    <w:rsid w:val="00C03F9A"/>
    <w:rsid w:val="00C05FE0"/>
    <w:rsid w:val="00C07D44"/>
    <w:rsid w:val="00C11085"/>
    <w:rsid w:val="00C11F54"/>
    <w:rsid w:val="00C1208F"/>
    <w:rsid w:val="00C12416"/>
    <w:rsid w:val="00C15FF5"/>
    <w:rsid w:val="00C17252"/>
    <w:rsid w:val="00C1727F"/>
    <w:rsid w:val="00C174CC"/>
    <w:rsid w:val="00C17702"/>
    <w:rsid w:val="00C17872"/>
    <w:rsid w:val="00C21468"/>
    <w:rsid w:val="00C30482"/>
    <w:rsid w:val="00C33343"/>
    <w:rsid w:val="00C37316"/>
    <w:rsid w:val="00C3743F"/>
    <w:rsid w:val="00C51709"/>
    <w:rsid w:val="00C531A5"/>
    <w:rsid w:val="00C53B19"/>
    <w:rsid w:val="00C61FF6"/>
    <w:rsid w:val="00C66468"/>
    <w:rsid w:val="00C66BAC"/>
    <w:rsid w:val="00C66CAE"/>
    <w:rsid w:val="00C7153D"/>
    <w:rsid w:val="00C71CC2"/>
    <w:rsid w:val="00C72A0A"/>
    <w:rsid w:val="00C761B8"/>
    <w:rsid w:val="00C76523"/>
    <w:rsid w:val="00C77992"/>
    <w:rsid w:val="00C801DA"/>
    <w:rsid w:val="00C81051"/>
    <w:rsid w:val="00C84C30"/>
    <w:rsid w:val="00C872E4"/>
    <w:rsid w:val="00C96E16"/>
    <w:rsid w:val="00CA09FA"/>
    <w:rsid w:val="00CA285C"/>
    <w:rsid w:val="00CA50E8"/>
    <w:rsid w:val="00CB08D9"/>
    <w:rsid w:val="00CB1B7B"/>
    <w:rsid w:val="00CB2EDC"/>
    <w:rsid w:val="00CB34A7"/>
    <w:rsid w:val="00CC09E0"/>
    <w:rsid w:val="00CC4AB7"/>
    <w:rsid w:val="00CC4B1F"/>
    <w:rsid w:val="00CC71E6"/>
    <w:rsid w:val="00CC79EB"/>
    <w:rsid w:val="00CD0C0F"/>
    <w:rsid w:val="00CD13A1"/>
    <w:rsid w:val="00CD24BF"/>
    <w:rsid w:val="00CD404B"/>
    <w:rsid w:val="00CE15FE"/>
    <w:rsid w:val="00CE2CA8"/>
    <w:rsid w:val="00CE2FDA"/>
    <w:rsid w:val="00CE3B0B"/>
    <w:rsid w:val="00CE3F8B"/>
    <w:rsid w:val="00CE50CC"/>
    <w:rsid w:val="00CE66F2"/>
    <w:rsid w:val="00CE75D8"/>
    <w:rsid w:val="00CF25A2"/>
    <w:rsid w:val="00CF2BBA"/>
    <w:rsid w:val="00CF4039"/>
    <w:rsid w:val="00D00B64"/>
    <w:rsid w:val="00D01645"/>
    <w:rsid w:val="00D044F0"/>
    <w:rsid w:val="00D16E45"/>
    <w:rsid w:val="00D20E83"/>
    <w:rsid w:val="00D24E9C"/>
    <w:rsid w:val="00D27380"/>
    <w:rsid w:val="00D275C5"/>
    <w:rsid w:val="00D279AA"/>
    <w:rsid w:val="00D3167E"/>
    <w:rsid w:val="00D35E8F"/>
    <w:rsid w:val="00D41371"/>
    <w:rsid w:val="00D44BEF"/>
    <w:rsid w:val="00D45FA8"/>
    <w:rsid w:val="00D47148"/>
    <w:rsid w:val="00D471F6"/>
    <w:rsid w:val="00D47CA2"/>
    <w:rsid w:val="00D55FF0"/>
    <w:rsid w:val="00D56C6D"/>
    <w:rsid w:val="00D62357"/>
    <w:rsid w:val="00D638B8"/>
    <w:rsid w:val="00D63FF6"/>
    <w:rsid w:val="00D65597"/>
    <w:rsid w:val="00D72170"/>
    <w:rsid w:val="00D7244D"/>
    <w:rsid w:val="00D726D8"/>
    <w:rsid w:val="00D72734"/>
    <w:rsid w:val="00D746D5"/>
    <w:rsid w:val="00D75220"/>
    <w:rsid w:val="00D773ED"/>
    <w:rsid w:val="00D77E4A"/>
    <w:rsid w:val="00D83083"/>
    <w:rsid w:val="00D831AF"/>
    <w:rsid w:val="00D845DC"/>
    <w:rsid w:val="00D84937"/>
    <w:rsid w:val="00D94E90"/>
    <w:rsid w:val="00D95974"/>
    <w:rsid w:val="00DA15C0"/>
    <w:rsid w:val="00DA780E"/>
    <w:rsid w:val="00DB0B87"/>
    <w:rsid w:val="00DB4E9C"/>
    <w:rsid w:val="00DB5D6F"/>
    <w:rsid w:val="00DB6387"/>
    <w:rsid w:val="00DB6923"/>
    <w:rsid w:val="00DC0E13"/>
    <w:rsid w:val="00DC226D"/>
    <w:rsid w:val="00DC522C"/>
    <w:rsid w:val="00DC6B31"/>
    <w:rsid w:val="00DD39B7"/>
    <w:rsid w:val="00DD5FBE"/>
    <w:rsid w:val="00DD618A"/>
    <w:rsid w:val="00DD6B45"/>
    <w:rsid w:val="00DD6DBF"/>
    <w:rsid w:val="00DE0B08"/>
    <w:rsid w:val="00DE2B82"/>
    <w:rsid w:val="00DE598E"/>
    <w:rsid w:val="00DF18E9"/>
    <w:rsid w:val="00DF3237"/>
    <w:rsid w:val="00DF7474"/>
    <w:rsid w:val="00DF7C16"/>
    <w:rsid w:val="00E00358"/>
    <w:rsid w:val="00E05BA6"/>
    <w:rsid w:val="00E1305B"/>
    <w:rsid w:val="00E142E7"/>
    <w:rsid w:val="00E15545"/>
    <w:rsid w:val="00E15E00"/>
    <w:rsid w:val="00E20167"/>
    <w:rsid w:val="00E26087"/>
    <w:rsid w:val="00E27127"/>
    <w:rsid w:val="00E3217D"/>
    <w:rsid w:val="00E32818"/>
    <w:rsid w:val="00E35269"/>
    <w:rsid w:val="00E405B5"/>
    <w:rsid w:val="00E430BE"/>
    <w:rsid w:val="00E563BA"/>
    <w:rsid w:val="00E57BCB"/>
    <w:rsid w:val="00E620A5"/>
    <w:rsid w:val="00E633FC"/>
    <w:rsid w:val="00E64C60"/>
    <w:rsid w:val="00E67011"/>
    <w:rsid w:val="00E70EB0"/>
    <w:rsid w:val="00E710C2"/>
    <w:rsid w:val="00E74E2B"/>
    <w:rsid w:val="00E76E94"/>
    <w:rsid w:val="00E80923"/>
    <w:rsid w:val="00E84380"/>
    <w:rsid w:val="00E85D36"/>
    <w:rsid w:val="00E91489"/>
    <w:rsid w:val="00E93138"/>
    <w:rsid w:val="00E9417E"/>
    <w:rsid w:val="00E9680D"/>
    <w:rsid w:val="00EA0AF5"/>
    <w:rsid w:val="00EA2555"/>
    <w:rsid w:val="00EA2F85"/>
    <w:rsid w:val="00EA64F4"/>
    <w:rsid w:val="00EA7C2B"/>
    <w:rsid w:val="00EB0D55"/>
    <w:rsid w:val="00EB282D"/>
    <w:rsid w:val="00EB38E8"/>
    <w:rsid w:val="00EB42F3"/>
    <w:rsid w:val="00EB710D"/>
    <w:rsid w:val="00EC0C03"/>
    <w:rsid w:val="00EC435D"/>
    <w:rsid w:val="00EC4E5F"/>
    <w:rsid w:val="00EC76EA"/>
    <w:rsid w:val="00ED028C"/>
    <w:rsid w:val="00EE02E6"/>
    <w:rsid w:val="00EE75CC"/>
    <w:rsid w:val="00EE7773"/>
    <w:rsid w:val="00EF1B53"/>
    <w:rsid w:val="00EF6088"/>
    <w:rsid w:val="00EF6334"/>
    <w:rsid w:val="00F003F7"/>
    <w:rsid w:val="00F01030"/>
    <w:rsid w:val="00F03F0D"/>
    <w:rsid w:val="00F05C03"/>
    <w:rsid w:val="00F06046"/>
    <w:rsid w:val="00F06315"/>
    <w:rsid w:val="00F07028"/>
    <w:rsid w:val="00F10B55"/>
    <w:rsid w:val="00F12DBC"/>
    <w:rsid w:val="00F14A5F"/>
    <w:rsid w:val="00F16A12"/>
    <w:rsid w:val="00F218A5"/>
    <w:rsid w:val="00F236CE"/>
    <w:rsid w:val="00F2778B"/>
    <w:rsid w:val="00F322D9"/>
    <w:rsid w:val="00F324A7"/>
    <w:rsid w:val="00F32881"/>
    <w:rsid w:val="00F32C86"/>
    <w:rsid w:val="00F33503"/>
    <w:rsid w:val="00F33EE2"/>
    <w:rsid w:val="00F345B9"/>
    <w:rsid w:val="00F36B49"/>
    <w:rsid w:val="00F37EFA"/>
    <w:rsid w:val="00F42CFA"/>
    <w:rsid w:val="00F431B6"/>
    <w:rsid w:val="00F47938"/>
    <w:rsid w:val="00F536B7"/>
    <w:rsid w:val="00F5496B"/>
    <w:rsid w:val="00F54F01"/>
    <w:rsid w:val="00F550F5"/>
    <w:rsid w:val="00F6125C"/>
    <w:rsid w:val="00F6447D"/>
    <w:rsid w:val="00F652CD"/>
    <w:rsid w:val="00F65F58"/>
    <w:rsid w:val="00F67137"/>
    <w:rsid w:val="00F6721B"/>
    <w:rsid w:val="00F7228A"/>
    <w:rsid w:val="00F758E2"/>
    <w:rsid w:val="00F77010"/>
    <w:rsid w:val="00F778BF"/>
    <w:rsid w:val="00F81219"/>
    <w:rsid w:val="00F81971"/>
    <w:rsid w:val="00F83BE5"/>
    <w:rsid w:val="00F84E43"/>
    <w:rsid w:val="00F862E7"/>
    <w:rsid w:val="00F86FAB"/>
    <w:rsid w:val="00F94B0E"/>
    <w:rsid w:val="00F95A9A"/>
    <w:rsid w:val="00FA10DF"/>
    <w:rsid w:val="00FA2901"/>
    <w:rsid w:val="00FC3F0F"/>
    <w:rsid w:val="00FC73F2"/>
    <w:rsid w:val="00FC74B4"/>
    <w:rsid w:val="00FD1436"/>
    <w:rsid w:val="00FD2152"/>
    <w:rsid w:val="00FD2846"/>
    <w:rsid w:val="00FD4CAB"/>
    <w:rsid w:val="00FD597A"/>
    <w:rsid w:val="00FD5F57"/>
    <w:rsid w:val="00FE1BEB"/>
    <w:rsid w:val="00FE22A9"/>
    <w:rsid w:val="00FE5E25"/>
    <w:rsid w:val="00FE6D9C"/>
    <w:rsid w:val="00FF0013"/>
    <w:rsid w:val="00FF14E9"/>
    <w:rsid w:val="00FF1E42"/>
    <w:rsid w:val="00FF4640"/>
    <w:rsid w:val="00FF62B2"/>
    <w:rsid w:val="00FF74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32C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377F98"/>
  </w:style>
  <w:style w:type="character" w:styleId="Strong">
    <w:name w:val="Strong"/>
    <w:basedOn w:val="DefaultParagraphFont"/>
    <w:rsid w:val="00C0342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  <w:lsdException w:name="List Paragraph" w:uiPriority="34" w:qFormat="1"/>
  </w:latentStyles>
  <w:style w:type="paragraph" w:default="1" w:styleId="Normal">
    <w:name w:val="Normal"/>
    <w:qFormat/>
    <w:rsid w:val="00423499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3B7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7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02727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72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DA1"/>
    <w:rPr>
      <w:rFonts w:ascii="Times" w:eastAsiaTheme="minorHAnsi" w:hAnsi="Times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DA1"/>
    <w:rPr>
      <w:rFonts w:ascii="Times" w:eastAsia="Times New Roman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460A"/>
    <w:pPr>
      <w:ind w:left="720"/>
      <w:contextualSpacing/>
    </w:pPr>
    <w:rPr>
      <w:rFonts w:eastAsiaTheme="minorEastAsia"/>
      <w:sz w:val="20"/>
      <w:szCs w:val="20"/>
      <w:lang w:val="en-CA"/>
    </w:rPr>
  </w:style>
  <w:style w:type="character" w:styleId="Hyperlink">
    <w:name w:val="Hyperlink"/>
    <w:basedOn w:val="DefaultParagraphFont"/>
    <w:unhideWhenUsed/>
    <w:rsid w:val="00875075"/>
    <w:rPr>
      <w:color w:val="0000FF" w:themeColor="hyperlink"/>
      <w:u w:val="single"/>
    </w:rPr>
  </w:style>
  <w:style w:type="paragraph" w:styleId="Revision">
    <w:name w:val="Revision"/>
    <w:hidden/>
    <w:semiHidden/>
    <w:rsid w:val="005E3681"/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377F98"/>
  </w:style>
  <w:style w:type="character" w:styleId="Strong">
    <w:name w:val="Strong"/>
    <w:basedOn w:val="DefaultParagraphFont"/>
    <w:rsid w:val="00C03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938</Characters>
  <Application>Microsoft Macintosh Word</Application>
  <DocSecurity>0</DocSecurity>
  <Lines>7</Lines>
  <Paragraphs>2</Paragraphs>
  <ScaleCrop>false</ScaleCrop>
  <Company>UOttawa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 Sargent</dc:creator>
  <cp:keywords/>
  <cp:lastModifiedBy>Heather Kharouba</cp:lastModifiedBy>
  <cp:revision>10</cp:revision>
  <cp:lastPrinted>2009-09-16T13:54:00Z</cp:lastPrinted>
  <dcterms:created xsi:type="dcterms:W3CDTF">2020-02-24T21:05:00Z</dcterms:created>
  <dcterms:modified xsi:type="dcterms:W3CDTF">2020-02-25T16:24:00Z</dcterms:modified>
</cp:coreProperties>
</file>