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523" w:rsidRPr="00B573F0" w:rsidRDefault="00DC25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73F0">
        <w:rPr>
          <w:rFonts w:ascii="Times New Roman" w:hAnsi="Times New Roman" w:cs="Times New Roman"/>
          <w:sz w:val="24"/>
          <w:szCs w:val="24"/>
          <w:lang w:val="en-US"/>
        </w:rPr>
        <w:t>Instructions</w:t>
      </w:r>
      <w:bookmarkStart w:id="0" w:name="_GoBack"/>
      <w:bookmarkEnd w:id="0"/>
      <w:r w:rsidRPr="00B573F0">
        <w:rPr>
          <w:rFonts w:ascii="Times New Roman" w:hAnsi="Times New Roman" w:cs="Times New Roman"/>
          <w:sz w:val="24"/>
          <w:szCs w:val="24"/>
          <w:lang w:val="en-US"/>
        </w:rPr>
        <w:t xml:space="preserve"> for data </w:t>
      </w:r>
      <w:r w:rsidR="004D1D4A" w:rsidRPr="00B573F0">
        <w:rPr>
          <w:rFonts w:ascii="Times New Roman" w:hAnsi="Times New Roman" w:cs="Times New Roman"/>
          <w:sz w:val="24"/>
          <w:szCs w:val="24"/>
          <w:lang w:val="en-US"/>
        </w:rPr>
        <w:t>used in</w:t>
      </w:r>
      <w:r w:rsidRPr="00B57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73F0" w:rsidRPr="00B573F0">
        <w:rPr>
          <w:rFonts w:ascii="Times New Roman" w:hAnsi="Times New Roman" w:cs="Times New Roman"/>
          <w:sz w:val="24"/>
          <w:szCs w:val="24"/>
          <w:lang w:val="en-US"/>
        </w:rPr>
        <w:t>“Different ultimate factors define timing of breeding in two related species”</w:t>
      </w:r>
      <w:r w:rsidRPr="00B573F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B573F0">
        <w:rPr>
          <w:rFonts w:ascii="Times New Roman" w:hAnsi="Times New Roman" w:cs="Times New Roman"/>
          <w:sz w:val="24"/>
          <w:szCs w:val="24"/>
          <w:lang w:val="en-US"/>
        </w:rPr>
        <w:t>Pakanen</w:t>
      </w:r>
      <w:proofErr w:type="spellEnd"/>
      <w:r w:rsidRPr="00B573F0">
        <w:rPr>
          <w:rFonts w:ascii="Times New Roman" w:hAnsi="Times New Roman" w:cs="Times New Roman"/>
          <w:sz w:val="24"/>
          <w:szCs w:val="24"/>
          <w:lang w:val="en-US"/>
        </w:rPr>
        <w:t xml:space="preserve"> et al. in </w:t>
      </w:r>
      <w:proofErr w:type="spellStart"/>
      <w:r w:rsidR="00B573F0" w:rsidRPr="00B573F0">
        <w:rPr>
          <w:rFonts w:ascii="Times New Roman" w:hAnsi="Times New Roman" w:cs="Times New Roman"/>
          <w:sz w:val="24"/>
          <w:szCs w:val="24"/>
          <w:lang w:val="en-US"/>
        </w:rPr>
        <w:t>PlosOne</w:t>
      </w:r>
      <w:proofErr w:type="spellEnd"/>
      <w:r w:rsidR="00B573F0" w:rsidRPr="00B573F0">
        <w:rPr>
          <w:rFonts w:ascii="Times New Roman" w:hAnsi="Times New Roman" w:cs="Times New Roman"/>
          <w:sz w:val="24"/>
          <w:szCs w:val="24"/>
          <w:lang w:val="en-US"/>
        </w:rPr>
        <w:t>, DOI: 10.1371/journal.pone.0162643</w:t>
      </w:r>
    </w:p>
    <w:p w:rsidR="00DC2523" w:rsidRPr="00B573F0" w:rsidRDefault="00B573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73F0">
        <w:rPr>
          <w:rFonts w:ascii="Times New Roman" w:hAnsi="Times New Roman" w:cs="Times New Roman"/>
          <w:sz w:val="24"/>
          <w:szCs w:val="24"/>
          <w:lang w:val="en-US"/>
        </w:rPr>
        <w:t>There are four excel files that include the data. Each row includes information from one individual.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73F0">
        <w:rPr>
          <w:rFonts w:ascii="Times New Roman" w:hAnsi="Times New Roman" w:cs="Times New Roman"/>
          <w:sz w:val="24"/>
          <w:szCs w:val="24"/>
          <w:lang w:val="en-US"/>
        </w:rPr>
        <w:t>The columns from A to N are the capture-recapture data and the rest are explanatory variables. The header row include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73F0">
        <w:rPr>
          <w:rFonts w:ascii="Times New Roman" w:hAnsi="Times New Roman" w:cs="Times New Roman"/>
          <w:sz w:val="24"/>
          <w:szCs w:val="24"/>
          <w:lang w:val="en-US"/>
        </w:rPr>
        <w:t xml:space="preserve"> information on the variables in the columns</w:t>
      </w:r>
      <w:r w:rsidR="008F41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573F0" w:rsidRPr="00B573F0" w:rsidRDefault="00B573F0" w:rsidP="00B573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73F0">
        <w:rPr>
          <w:rFonts w:ascii="Times New Roman" w:hAnsi="Times New Roman" w:cs="Times New Roman"/>
          <w:sz w:val="24"/>
          <w:szCs w:val="24"/>
        </w:rPr>
        <w:t>GREAT TIT DATA_1_PAKANEN ET AL.xlsx</w:t>
      </w:r>
    </w:p>
    <w:p w:rsidR="00B573F0" w:rsidRPr="00B573F0" w:rsidRDefault="00B573F0" w:rsidP="00B57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73F0">
        <w:rPr>
          <w:rFonts w:ascii="Times New Roman" w:hAnsi="Times New Roman" w:cs="Times New Roman"/>
          <w:sz w:val="24"/>
          <w:szCs w:val="24"/>
          <w:lang w:val="en-US"/>
        </w:rPr>
        <w:t xml:space="preserve">Data for </w:t>
      </w:r>
      <w:proofErr w:type="spellStart"/>
      <w:r w:rsidRPr="00B573F0">
        <w:rPr>
          <w:rFonts w:ascii="Times New Roman" w:hAnsi="Times New Roman" w:cs="Times New Roman"/>
          <w:sz w:val="24"/>
          <w:szCs w:val="24"/>
          <w:lang w:val="en-US"/>
        </w:rPr>
        <w:t>analysing</w:t>
      </w:r>
      <w:proofErr w:type="spellEnd"/>
      <w:r w:rsidRPr="00B573F0">
        <w:rPr>
          <w:rFonts w:ascii="Times New Roman" w:hAnsi="Times New Roman" w:cs="Times New Roman"/>
          <w:sz w:val="24"/>
          <w:szCs w:val="24"/>
          <w:lang w:val="en-US"/>
        </w:rPr>
        <w:t xml:space="preserve"> the effects of hatching date and synchrony</w:t>
      </w:r>
    </w:p>
    <w:p w:rsidR="00B573F0" w:rsidRDefault="00B573F0" w:rsidP="00B573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73F0">
        <w:rPr>
          <w:rFonts w:ascii="Times New Roman" w:hAnsi="Times New Roman" w:cs="Times New Roman"/>
          <w:sz w:val="24"/>
          <w:szCs w:val="24"/>
        </w:rPr>
        <w:t>GREAT TIT DATA_2_PAKANEN ET AL.xlsx</w:t>
      </w:r>
    </w:p>
    <w:p w:rsidR="00B573F0" w:rsidRPr="00B573F0" w:rsidRDefault="00B573F0" w:rsidP="00B57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73F0">
        <w:rPr>
          <w:rFonts w:ascii="Times New Roman" w:hAnsi="Times New Roman" w:cs="Times New Roman"/>
          <w:sz w:val="24"/>
          <w:szCs w:val="24"/>
          <w:lang w:val="en-US"/>
        </w:rPr>
        <w:t xml:space="preserve">Data for </w:t>
      </w:r>
      <w:proofErr w:type="spellStart"/>
      <w:r w:rsidRPr="00B573F0">
        <w:rPr>
          <w:rFonts w:ascii="Times New Roman" w:hAnsi="Times New Roman" w:cs="Times New Roman"/>
          <w:sz w:val="24"/>
          <w:szCs w:val="24"/>
          <w:lang w:val="en-US"/>
        </w:rPr>
        <w:t>analysing</w:t>
      </w:r>
      <w:proofErr w:type="spellEnd"/>
      <w:r w:rsidRPr="00B573F0">
        <w:rPr>
          <w:rFonts w:ascii="Times New Roman" w:hAnsi="Times New Roman" w:cs="Times New Roman"/>
          <w:sz w:val="24"/>
          <w:szCs w:val="24"/>
          <w:lang w:val="en-US"/>
        </w:rPr>
        <w:t xml:space="preserve"> the effect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available </w:t>
      </w:r>
      <w:r w:rsidRPr="00B573F0">
        <w:rPr>
          <w:rFonts w:ascii="Times New Roman" w:hAnsi="Times New Roman" w:cs="Times New Roman"/>
          <w:sz w:val="24"/>
          <w:szCs w:val="24"/>
          <w:lang w:val="en-US"/>
        </w:rPr>
        <w:t>caterpillar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biomass during different ages.</w:t>
      </w:r>
    </w:p>
    <w:p w:rsidR="00B573F0" w:rsidRDefault="00B573F0" w:rsidP="00B573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73F0">
        <w:rPr>
          <w:rFonts w:ascii="Times New Roman" w:hAnsi="Times New Roman" w:cs="Times New Roman"/>
          <w:sz w:val="24"/>
          <w:szCs w:val="24"/>
        </w:rPr>
        <w:t>WILLOW TIT DATA_1_PAKANEN ET AL.xlsx</w:t>
      </w:r>
    </w:p>
    <w:p w:rsidR="00B573F0" w:rsidRDefault="00B573F0" w:rsidP="00B57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73F0">
        <w:rPr>
          <w:rFonts w:ascii="Times New Roman" w:hAnsi="Times New Roman" w:cs="Times New Roman"/>
          <w:sz w:val="24"/>
          <w:szCs w:val="24"/>
          <w:lang w:val="en-US"/>
        </w:rPr>
        <w:t xml:space="preserve">Data for </w:t>
      </w:r>
      <w:proofErr w:type="spellStart"/>
      <w:r w:rsidRPr="00B573F0">
        <w:rPr>
          <w:rFonts w:ascii="Times New Roman" w:hAnsi="Times New Roman" w:cs="Times New Roman"/>
          <w:sz w:val="24"/>
          <w:szCs w:val="24"/>
          <w:lang w:val="en-US"/>
        </w:rPr>
        <w:t>analysing</w:t>
      </w:r>
      <w:proofErr w:type="spellEnd"/>
      <w:r w:rsidRPr="00B573F0">
        <w:rPr>
          <w:rFonts w:ascii="Times New Roman" w:hAnsi="Times New Roman" w:cs="Times New Roman"/>
          <w:sz w:val="24"/>
          <w:szCs w:val="24"/>
          <w:lang w:val="en-US"/>
        </w:rPr>
        <w:t xml:space="preserve"> the effects of hatching date and synchrony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573F0" w:rsidRDefault="00B573F0" w:rsidP="00B57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Density information is on a separate sheet.</w:t>
      </w:r>
    </w:p>
    <w:p w:rsidR="00B573F0" w:rsidRDefault="00B573F0" w:rsidP="00B573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73F0">
        <w:rPr>
          <w:rFonts w:ascii="Times New Roman" w:hAnsi="Times New Roman" w:cs="Times New Roman"/>
          <w:sz w:val="24"/>
          <w:szCs w:val="24"/>
          <w:lang w:val="en-US"/>
        </w:rPr>
        <w:t>WILLOW TIT DATA_2_PAKANEN ET AL.xlsx</w:t>
      </w:r>
    </w:p>
    <w:p w:rsidR="00B573F0" w:rsidRDefault="00B573F0" w:rsidP="00B57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73F0">
        <w:rPr>
          <w:rFonts w:ascii="Times New Roman" w:hAnsi="Times New Roman" w:cs="Times New Roman"/>
          <w:sz w:val="24"/>
          <w:szCs w:val="24"/>
          <w:lang w:val="en-US"/>
        </w:rPr>
        <w:t xml:space="preserve">Data for </w:t>
      </w:r>
      <w:proofErr w:type="spellStart"/>
      <w:r w:rsidRPr="00B573F0">
        <w:rPr>
          <w:rFonts w:ascii="Times New Roman" w:hAnsi="Times New Roman" w:cs="Times New Roman"/>
          <w:sz w:val="24"/>
          <w:szCs w:val="24"/>
          <w:lang w:val="en-US"/>
        </w:rPr>
        <w:t>analysing</w:t>
      </w:r>
      <w:proofErr w:type="spellEnd"/>
      <w:r w:rsidRPr="00B573F0">
        <w:rPr>
          <w:rFonts w:ascii="Times New Roman" w:hAnsi="Times New Roman" w:cs="Times New Roman"/>
          <w:sz w:val="24"/>
          <w:szCs w:val="24"/>
          <w:lang w:val="en-US"/>
        </w:rPr>
        <w:t xml:space="preserve"> the effect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available </w:t>
      </w:r>
      <w:r w:rsidRPr="00B573F0">
        <w:rPr>
          <w:rFonts w:ascii="Times New Roman" w:hAnsi="Times New Roman" w:cs="Times New Roman"/>
          <w:sz w:val="24"/>
          <w:szCs w:val="24"/>
          <w:lang w:val="en-US"/>
        </w:rPr>
        <w:t>caterpillar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biomass during different ages.</w:t>
      </w:r>
    </w:p>
    <w:p w:rsidR="00B573F0" w:rsidRDefault="00B573F0" w:rsidP="00B57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Density information is on a separate sheet.</w:t>
      </w:r>
    </w:p>
    <w:p w:rsidR="00B573F0" w:rsidRPr="00B573F0" w:rsidRDefault="00B573F0" w:rsidP="00B573F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B573F0" w:rsidRPr="00B573F0" w:rsidRDefault="00B573F0" w:rsidP="00B573F0">
      <w:pPr>
        <w:pStyle w:val="ListParagraph"/>
        <w:rPr>
          <w:sz w:val="28"/>
          <w:szCs w:val="28"/>
          <w:lang w:val="en-US"/>
        </w:rPr>
      </w:pPr>
    </w:p>
    <w:sectPr w:rsidR="00B573F0" w:rsidRPr="00B573F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0197A"/>
    <w:multiLevelType w:val="hybridMultilevel"/>
    <w:tmpl w:val="2306E440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9453D"/>
    <w:multiLevelType w:val="hybridMultilevel"/>
    <w:tmpl w:val="9ED82C8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05276"/>
    <w:multiLevelType w:val="hybridMultilevel"/>
    <w:tmpl w:val="AE406314"/>
    <w:lvl w:ilvl="0" w:tplc="CF0445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F39"/>
    <w:rsid w:val="001A4ACA"/>
    <w:rsid w:val="00295F39"/>
    <w:rsid w:val="00386539"/>
    <w:rsid w:val="003B0860"/>
    <w:rsid w:val="004D1D4A"/>
    <w:rsid w:val="005863F2"/>
    <w:rsid w:val="00707BDC"/>
    <w:rsid w:val="008F4193"/>
    <w:rsid w:val="00A83CE1"/>
    <w:rsid w:val="00AC6F8C"/>
    <w:rsid w:val="00B573F0"/>
    <w:rsid w:val="00DC2523"/>
    <w:rsid w:val="00E2634A"/>
    <w:rsid w:val="00FF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3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Oulu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Pakanen Veli-Matti</dc:creator>
  <cp:keywords/>
  <dc:description/>
  <cp:lastModifiedBy>Heather Kharouba</cp:lastModifiedBy>
  <cp:revision>2</cp:revision>
  <dcterms:created xsi:type="dcterms:W3CDTF">2020-08-28T00:49:00Z</dcterms:created>
  <dcterms:modified xsi:type="dcterms:W3CDTF">2020-08-28T00:49:00Z</dcterms:modified>
</cp:coreProperties>
</file>