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48" w:rsidRPr="00894204" w:rsidRDefault="00894204">
      <w:pPr>
        <w:spacing w:line="288" w:lineRule="auto"/>
        <w:jc w:val="both"/>
        <w:rPr>
          <w:b/>
          <w:lang w:val="fr-FR"/>
        </w:rPr>
      </w:pPr>
      <w:r>
        <w:rPr>
          <w:noProof/>
        </w:rPr>
        <w:drawing>
          <wp:inline distT="114300" distB="114300" distL="114300" distR="114300">
            <wp:extent cx="2768600" cy="1092200"/>
            <wp:effectExtent l="0" t="0" r="0" b="0"/>
            <wp:docPr id="1" name="image3.png" descr="logo_uha.png"/>
            <wp:cNvGraphicFramePr/>
            <a:graphic xmlns:a="http://schemas.openxmlformats.org/drawingml/2006/main">
              <a:graphicData uri="http://schemas.openxmlformats.org/drawingml/2006/picture">
                <pic:pic xmlns:pic="http://schemas.openxmlformats.org/drawingml/2006/picture">
                  <pic:nvPicPr>
                    <pic:cNvPr id="0" name="image3.png" descr="logo_uha.png"/>
                    <pic:cNvPicPr preferRelativeResize="0"/>
                  </pic:nvPicPr>
                  <pic:blipFill>
                    <a:blip r:embed="rId5"/>
                    <a:srcRect/>
                    <a:stretch>
                      <a:fillRect/>
                    </a:stretch>
                  </pic:blipFill>
                  <pic:spPr>
                    <a:xfrm>
                      <a:off x="0" y="0"/>
                      <a:ext cx="2768600" cy="1092200"/>
                    </a:xfrm>
                    <a:prstGeom prst="rect">
                      <a:avLst/>
                    </a:prstGeom>
                    <a:ln/>
                  </pic:spPr>
                </pic:pic>
              </a:graphicData>
            </a:graphic>
          </wp:inline>
        </w:drawing>
      </w:r>
      <w:r w:rsidRPr="00894204">
        <w:rPr>
          <w:lang w:val="fr-FR"/>
        </w:rPr>
        <w:t xml:space="preserve"> </w:t>
      </w:r>
      <w:r w:rsidRPr="00894204">
        <w:rPr>
          <w:lang w:val="fr-FR"/>
        </w:rPr>
        <w:tab/>
      </w:r>
      <w:r w:rsidRPr="00894204">
        <w:rPr>
          <w:lang w:val="fr-FR"/>
        </w:rPr>
        <w:tab/>
      </w:r>
      <w:r w:rsidRPr="00894204">
        <w:rPr>
          <w:lang w:val="fr-FR"/>
        </w:rPr>
        <w:tab/>
        <w:t xml:space="preserve">   </w:t>
      </w:r>
      <w:r w:rsidRPr="00894204">
        <w:rPr>
          <w:b/>
          <w:lang w:val="fr-FR"/>
        </w:rPr>
        <w:t>MIAGE IF Apprentissage</w:t>
      </w:r>
    </w:p>
    <w:p w:rsidR="00861748" w:rsidRPr="00894204" w:rsidRDefault="00894204">
      <w:pPr>
        <w:spacing w:after="240" w:line="288" w:lineRule="auto"/>
        <w:jc w:val="center"/>
        <w:rPr>
          <w:lang w:val="fr-FR"/>
        </w:rPr>
      </w:pPr>
      <w:r w:rsidRPr="00894204">
        <w:rPr>
          <w:lang w:val="fr-FR"/>
        </w:rPr>
        <w:br/>
      </w:r>
      <w:r w:rsidRPr="00894204">
        <w:rPr>
          <w:lang w:val="fr-FR"/>
        </w:rPr>
        <w:br/>
      </w:r>
      <w:r w:rsidRPr="00894204">
        <w:rPr>
          <w:lang w:val="fr-FR"/>
        </w:rPr>
        <w:br/>
      </w:r>
      <w:r w:rsidRPr="00894204">
        <w:rPr>
          <w:lang w:val="fr-FR"/>
        </w:rPr>
        <w:br/>
      </w:r>
      <w:r w:rsidRPr="00894204">
        <w:rPr>
          <w:lang w:val="fr-FR"/>
        </w:rPr>
        <w:br/>
      </w:r>
      <w:r w:rsidRPr="00894204">
        <w:rPr>
          <w:lang w:val="fr-FR"/>
        </w:rPr>
        <w:br/>
      </w:r>
      <w:r w:rsidRPr="00894204">
        <w:rPr>
          <w:lang w:val="fr-FR"/>
        </w:rPr>
        <w:br/>
      </w:r>
      <w:r w:rsidRPr="00894204">
        <w:rPr>
          <w:lang w:val="fr-FR"/>
        </w:rPr>
        <w:br/>
      </w:r>
      <w:r w:rsidRPr="00894204">
        <w:rPr>
          <w:lang w:val="fr-FR"/>
        </w:rPr>
        <w:br/>
      </w:r>
    </w:p>
    <w:p w:rsidR="00861748" w:rsidRPr="00894204" w:rsidRDefault="00894204">
      <w:pPr>
        <w:spacing w:line="288" w:lineRule="auto"/>
        <w:jc w:val="center"/>
        <w:rPr>
          <w:sz w:val="30"/>
          <w:szCs w:val="30"/>
          <w:lang w:val="fr-FR"/>
        </w:rPr>
      </w:pPr>
      <w:r w:rsidRPr="00894204">
        <w:rPr>
          <w:sz w:val="30"/>
          <w:szCs w:val="30"/>
          <w:lang w:val="fr-FR"/>
        </w:rPr>
        <w:t>Projet Composant</w:t>
      </w:r>
    </w:p>
    <w:p w:rsidR="00861748" w:rsidRPr="00894204" w:rsidRDefault="00894204">
      <w:pPr>
        <w:spacing w:line="288" w:lineRule="auto"/>
        <w:jc w:val="center"/>
        <w:rPr>
          <w:b/>
          <w:sz w:val="40"/>
          <w:szCs w:val="40"/>
          <w:lang w:val="fr-FR"/>
        </w:rPr>
      </w:pPr>
      <w:r w:rsidRPr="00894204">
        <w:rPr>
          <w:b/>
          <w:sz w:val="40"/>
          <w:szCs w:val="40"/>
          <w:lang w:val="fr-FR"/>
        </w:rPr>
        <w:t>Spécifications du Composant 3</w:t>
      </w:r>
    </w:p>
    <w:p w:rsidR="00861748" w:rsidRDefault="00894204">
      <w:pPr>
        <w:spacing w:line="288" w:lineRule="auto"/>
        <w:jc w:val="center"/>
        <w:rPr>
          <w:b/>
          <w:sz w:val="40"/>
          <w:szCs w:val="40"/>
        </w:rPr>
      </w:pPr>
      <w:r>
        <w:rPr>
          <w:b/>
          <w:sz w:val="40"/>
          <w:szCs w:val="40"/>
        </w:rPr>
        <w:t>“Mineur”</w:t>
      </w:r>
    </w:p>
    <w:p w:rsidR="00861748" w:rsidRDefault="00894204">
      <w:pPr>
        <w:spacing w:after="240" w:line="288" w:lineRule="auto"/>
        <w:jc w:val="both"/>
        <w:rPr>
          <w:b/>
          <w:sz w:val="40"/>
          <w:szCs w:val="40"/>
        </w:rPr>
      </w:pPr>
      <w:r>
        <w:rPr>
          <w:b/>
          <w:sz w:val="40"/>
          <w:szCs w:val="40"/>
        </w:rPr>
        <w:br/>
      </w:r>
      <w:r>
        <w:rPr>
          <w:b/>
          <w:sz w:val="40"/>
          <w:szCs w:val="40"/>
        </w:rPr>
        <w:br/>
      </w:r>
      <w:r>
        <w:rPr>
          <w:b/>
          <w:sz w:val="40"/>
          <w:szCs w:val="40"/>
        </w:rPr>
        <w:br/>
      </w:r>
    </w:p>
    <w:p w:rsidR="00861748" w:rsidRDefault="00894204">
      <w:pPr>
        <w:spacing w:line="288" w:lineRule="auto"/>
        <w:jc w:val="both"/>
        <w:rPr>
          <w:b/>
        </w:rPr>
      </w:pPr>
      <w:r>
        <w:t xml:space="preserve">Réalisé par: </w:t>
      </w:r>
      <w:r>
        <w:rPr>
          <w:b/>
        </w:rPr>
        <w:t>Achraf LAABASSI</w:t>
      </w:r>
    </w:p>
    <w:p w:rsidR="00861748" w:rsidRDefault="00894204">
      <w:pPr>
        <w:spacing w:line="288" w:lineRule="auto"/>
        <w:ind w:firstLine="720"/>
        <w:jc w:val="both"/>
        <w:rPr>
          <w:b/>
        </w:rPr>
      </w:pPr>
      <w:r>
        <w:t xml:space="preserve">        </w:t>
      </w:r>
      <w:r>
        <w:rPr>
          <w:b/>
        </w:rPr>
        <w:t>Antoine COUFLEAU</w:t>
      </w:r>
    </w:p>
    <w:p w:rsidR="00861748" w:rsidRDefault="00894204">
      <w:pPr>
        <w:spacing w:line="288" w:lineRule="auto"/>
        <w:ind w:left="720"/>
        <w:jc w:val="both"/>
        <w:rPr>
          <w:b/>
        </w:rPr>
      </w:pPr>
      <w:r>
        <w:rPr>
          <w:b/>
        </w:rPr>
        <w:t xml:space="preserve">        Mohamed KHARRAZ</w:t>
      </w:r>
    </w:p>
    <w:p w:rsidR="00861748" w:rsidRDefault="00861748">
      <w:pPr>
        <w:spacing w:line="288" w:lineRule="auto"/>
        <w:ind w:left="720"/>
        <w:jc w:val="both"/>
      </w:pPr>
    </w:p>
    <w:p w:rsidR="00861748" w:rsidRDefault="00894204">
      <w:pPr>
        <w:spacing w:line="288" w:lineRule="auto"/>
        <w:jc w:val="both"/>
      </w:pPr>
      <w:r>
        <w:t xml:space="preserve">Version: </w:t>
      </w:r>
      <w:r>
        <w:rPr>
          <w:b/>
        </w:rPr>
        <w:t>1.2</w:t>
      </w:r>
      <w:bookmarkStart w:id="0" w:name="_GoBack"/>
      <w:bookmarkEnd w:id="0"/>
      <w:r>
        <w:br w:type="page"/>
      </w:r>
    </w:p>
    <w:p w:rsidR="00861748" w:rsidRDefault="00894204">
      <w:pPr>
        <w:rPr>
          <w:rFonts w:ascii="Merriweather" w:eastAsia="Merriweather" w:hAnsi="Merriweather" w:cs="Merriweather"/>
          <w:b/>
          <w:color w:val="20124D"/>
          <w:sz w:val="32"/>
          <w:szCs w:val="32"/>
          <w:u w:val="single"/>
        </w:rPr>
      </w:pPr>
      <w:r>
        <w:rPr>
          <w:rFonts w:ascii="Merriweather" w:eastAsia="Merriweather" w:hAnsi="Merriweather" w:cs="Merriweather"/>
          <w:b/>
          <w:color w:val="20124D"/>
          <w:sz w:val="32"/>
          <w:szCs w:val="32"/>
          <w:u w:val="single"/>
        </w:rPr>
        <w:lastRenderedPageBreak/>
        <w:t>Description</w:t>
      </w:r>
    </w:p>
    <w:p w:rsidR="00861748" w:rsidRDefault="00861748">
      <w:pPr>
        <w:rPr>
          <w:rFonts w:ascii="Merriweather" w:eastAsia="Merriweather" w:hAnsi="Merriweather" w:cs="Merriweather"/>
          <w:sz w:val="24"/>
          <w:szCs w:val="24"/>
        </w:rPr>
      </w:pPr>
    </w:p>
    <w:p w:rsidR="00861748" w:rsidRDefault="00894204">
      <w:pPr>
        <w:rPr>
          <w:rFonts w:ascii="Merriweather" w:eastAsia="Merriweather" w:hAnsi="Merriweather" w:cs="Merriweather"/>
          <w:sz w:val="28"/>
          <w:szCs w:val="28"/>
        </w:rPr>
      </w:pPr>
      <w:r>
        <w:rPr>
          <w:rFonts w:ascii="Merriweather" w:eastAsia="Merriweather" w:hAnsi="Merriweather" w:cs="Merriweather"/>
          <w:b/>
          <w:color w:val="20124D"/>
          <w:sz w:val="28"/>
          <w:szCs w:val="28"/>
        </w:rPr>
        <w:t>Contexte</w:t>
      </w:r>
    </w:p>
    <w:p w:rsidR="00861748" w:rsidRDefault="00861748">
      <w:pPr>
        <w:rPr>
          <w:rFonts w:ascii="Merriweather" w:eastAsia="Merriweather" w:hAnsi="Merriweather" w:cs="Merriweather"/>
          <w:sz w:val="24"/>
          <w:szCs w:val="24"/>
        </w:rPr>
      </w:pP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Dans le cadre de développement d’un logiciel Blockchain, ce dernier sera divisé en plusieurs modules, indépendants et interagissent entre afin de fournir la prestation globale du logiciel.</w:t>
      </w:r>
    </w:p>
    <w:p w:rsidR="00861748" w:rsidRDefault="00861748">
      <w:pPr>
        <w:jc w:val="both"/>
        <w:rPr>
          <w:rFonts w:ascii="Merriweather" w:eastAsia="Merriweather" w:hAnsi="Merriweather" w:cs="Merriweather"/>
          <w:sz w:val="24"/>
          <w:szCs w:val="24"/>
        </w:rPr>
      </w:pP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L’ensemble des modules du logiciel est comme suit:</w:t>
      </w: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Module n°1: Interface fichier.</w:t>
      </w: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Module n°2: Portefeuille/Wallet.</w:t>
      </w: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Module n°3: Mineur.</w:t>
      </w: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Module n°4: Hacheur SHA-256.</w:t>
      </w: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Module n°5: Vérificateur du bloc.</w:t>
      </w: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Module n°6: Générateur de clé.</w:t>
      </w:r>
    </w:p>
    <w:p w:rsidR="00861748" w:rsidRDefault="00861748">
      <w:pPr>
        <w:jc w:val="both"/>
        <w:rPr>
          <w:rFonts w:ascii="Merriweather" w:eastAsia="Merriweather" w:hAnsi="Merriweather" w:cs="Merriweather"/>
          <w:sz w:val="24"/>
          <w:szCs w:val="24"/>
        </w:rPr>
      </w:pP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Ce document concerne la spécification du module 3 du logiciel, à savoir “Mineur”.</w:t>
      </w:r>
    </w:p>
    <w:p w:rsidR="00861748" w:rsidRDefault="00861748">
      <w:pPr>
        <w:jc w:val="both"/>
        <w:rPr>
          <w:rFonts w:ascii="Merriweather" w:eastAsia="Merriweather" w:hAnsi="Merriweather" w:cs="Merriweather"/>
          <w:sz w:val="24"/>
          <w:szCs w:val="24"/>
        </w:rPr>
      </w:pPr>
    </w:p>
    <w:p w:rsidR="00861748" w:rsidRDefault="00894204">
      <w:pPr>
        <w:rPr>
          <w:rFonts w:ascii="Merriweather" w:eastAsia="Merriweather" w:hAnsi="Merriweather" w:cs="Merriweather"/>
          <w:sz w:val="24"/>
          <w:szCs w:val="24"/>
        </w:rPr>
      </w:pPr>
      <w:r>
        <w:rPr>
          <w:rFonts w:ascii="Merriweather" w:eastAsia="Merriweather" w:hAnsi="Merriweather" w:cs="Merriweather"/>
          <w:b/>
          <w:color w:val="20124D"/>
          <w:sz w:val="28"/>
          <w:szCs w:val="28"/>
        </w:rPr>
        <w:t>Fonctionnalités du module 3</w:t>
      </w:r>
    </w:p>
    <w:p w:rsidR="00861748" w:rsidRDefault="00861748">
      <w:pPr>
        <w:jc w:val="both"/>
        <w:rPr>
          <w:rFonts w:ascii="Merriweather" w:eastAsia="Merriweather" w:hAnsi="Merriweather" w:cs="Merriweather"/>
          <w:sz w:val="24"/>
          <w:szCs w:val="24"/>
        </w:rPr>
      </w:pP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 xml:space="preserve">Le module 3 reçoit un bloc, et un nombre de zéros, et alors il doit utiliser la fonctionnalité du hashage fournit par le module 4, et le nonce, </w:t>
      </w:r>
      <w:r>
        <w:rPr>
          <w:rFonts w:ascii="Merriweather" w:eastAsia="Merriweather" w:hAnsi="Merriweather" w:cs="Merriweather"/>
          <w:sz w:val="24"/>
          <w:szCs w:val="24"/>
        </w:rPr>
        <w:t>afin de générer un hash ayant la particularité de commencer par le nombre de zéros indiqués.</w:t>
      </w:r>
    </w:p>
    <w:p w:rsidR="00861748" w:rsidRDefault="00861748">
      <w:pPr>
        <w:jc w:val="both"/>
        <w:rPr>
          <w:rFonts w:ascii="Merriweather" w:eastAsia="Merriweather" w:hAnsi="Merriweather" w:cs="Merriweather"/>
          <w:sz w:val="24"/>
          <w:szCs w:val="24"/>
        </w:rPr>
      </w:pP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À noter que, le nonce doit être incrémenté jusqu’à trouver le hash qui correspond à la forme voulu, tout en dépassant pas un nombre maximal, faute de quoi il faut</w:t>
      </w:r>
      <w:r>
        <w:rPr>
          <w:rFonts w:ascii="Merriweather" w:eastAsia="Merriweather" w:hAnsi="Merriweather" w:cs="Merriweather"/>
          <w:sz w:val="24"/>
          <w:szCs w:val="24"/>
        </w:rPr>
        <w:t xml:space="preserve"> signaler une erreur.</w:t>
      </w:r>
    </w:p>
    <w:p w:rsidR="00861748" w:rsidRDefault="00861748">
      <w:pPr>
        <w:jc w:val="both"/>
        <w:rPr>
          <w:rFonts w:ascii="Merriweather" w:eastAsia="Merriweather" w:hAnsi="Merriweather" w:cs="Merriweather"/>
          <w:sz w:val="24"/>
          <w:szCs w:val="24"/>
        </w:rPr>
      </w:pP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Le module retourne un bloc complet(contenant le hash et le nonce) au Wallet.</w:t>
      </w:r>
    </w:p>
    <w:p w:rsidR="00861748" w:rsidRDefault="00861748">
      <w:pPr>
        <w:jc w:val="both"/>
        <w:rPr>
          <w:rFonts w:ascii="Merriweather" w:eastAsia="Merriweather" w:hAnsi="Merriweather" w:cs="Merriweather"/>
          <w:sz w:val="24"/>
          <w:szCs w:val="24"/>
        </w:rPr>
      </w:pPr>
    </w:p>
    <w:p w:rsidR="00861748" w:rsidRDefault="00861748">
      <w:pPr>
        <w:jc w:val="both"/>
        <w:rPr>
          <w:rFonts w:ascii="Merriweather" w:eastAsia="Merriweather" w:hAnsi="Merriweather" w:cs="Merriweather"/>
          <w:sz w:val="24"/>
          <w:szCs w:val="24"/>
        </w:rPr>
      </w:pPr>
    </w:p>
    <w:p w:rsidR="00861748" w:rsidRDefault="00861748">
      <w:pPr>
        <w:jc w:val="both"/>
        <w:rPr>
          <w:rFonts w:ascii="Merriweather" w:eastAsia="Merriweather" w:hAnsi="Merriweather" w:cs="Merriweather"/>
          <w:sz w:val="24"/>
          <w:szCs w:val="24"/>
        </w:rPr>
      </w:pPr>
    </w:p>
    <w:p w:rsidR="00861748" w:rsidRDefault="00861748">
      <w:pPr>
        <w:jc w:val="both"/>
        <w:rPr>
          <w:rFonts w:ascii="Merriweather" w:eastAsia="Merriweather" w:hAnsi="Merriweather" w:cs="Merriweather"/>
          <w:sz w:val="24"/>
          <w:szCs w:val="24"/>
        </w:rPr>
      </w:pPr>
    </w:p>
    <w:p w:rsidR="00861748" w:rsidRDefault="00861748">
      <w:pPr>
        <w:jc w:val="both"/>
        <w:rPr>
          <w:rFonts w:ascii="Merriweather" w:eastAsia="Merriweather" w:hAnsi="Merriweather" w:cs="Merriweather"/>
          <w:sz w:val="24"/>
          <w:szCs w:val="24"/>
        </w:rPr>
      </w:pPr>
    </w:p>
    <w:p w:rsidR="00861748" w:rsidRDefault="00861748">
      <w:pPr>
        <w:jc w:val="both"/>
        <w:rPr>
          <w:rFonts w:ascii="Merriweather" w:eastAsia="Merriweather" w:hAnsi="Merriweather" w:cs="Merriweather"/>
          <w:sz w:val="24"/>
          <w:szCs w:val="24"/>
        </w:rPr>
      </w:pPr>
    </w:p>
    <w:p w:rsidR="00861748" w:rsidRDefault="00861748">
      <w:pPr>
        <w:jc w:val="both"/>
        <w:rPr>
          <w:rFonts w:ascii="Merriweather" w:eastAsia="Merriweather" w:hAnsi="Merriweather" w:cs="Merriweather"/>
          <w:sz w:val="24"/>
          <w:szCs w:val="24"/>
        </w:rPr>
      </w:pPr>
    </w:p>
    <w:p w:rsidR="00861748" w:rsidRDefault="00861748">
      <w:pPr>
        <w:jc w:val="both"/>
        <w:rPr>
          <w:rFonts w:ascii="Merriweather" w:eastAsia="Merriweather" w:hAnsi="Merriweather" w:cs="Merriweather"/>
          <w:sz w:val="24"/>
          <w:szCs w:val="24"/>
        </w:rPr>
      </w:pPr>
    </w:p>
    <w:p w:rsidR="00861748" w:rsidRDefault="00894204">
      <w:pPr>
        <w:rPr>
          <w:rFonts w:ascii="Merriweather" w:eastAsia="Merriweather" w:hAnsi="Merriweather" w:cs="Merriweather"/>
          <w:sz w:val="24"/>
          <w:szCs w:val="24"/>
        </w:rPr>
      </w:pPr>
      <w:r>
        <w:rPr>
          <w:rFonts w:ascii="Merriweather" w:eastAsia="Merriweather" w:hAnsi="Merriweather" w:cs="Merriweather"/>
          <w:b/>
          <w:color w:val="20124D"/>
          <w:sz w:val="28"/>
          <w:szCs w:val="28"/>
        </w:rPr>
        <w:t>Interface et interaction avec les autres composants</w:t>
      </w:r>
    </w:p>
    <w:p w:rsidR="00861748" w:rsidRDefault="00861748">
      <w:pPr>
        <w:rPr>
          <w:rFonts w:ascii="Merriweather" w:eastAsia="Merriweather" w:hAnsi="Merriweather" w:cs="Merriweather"/>
          <w:sz w:val="24"/>
          <w:szCs w:val="24"/>
        </w:rPr>
      </w:pPr>
    </w:p>
    <w:p w:rsidR="00861748" w:rsidRDefault="00894204">
      <w:pPr>
        <w:rPr>
          <w:rFonts w:ascii="Merriweather" w:eastAsia="Merriweather" w:hAnsi="Merriweather" w:cs="Merriweather"/>
          <w:sz w:val="24"/>
          <w:szCs w:val="24"/>
        </w:rPr>
      </w:pPr>
      <w:r>
        <w:rPr>
          <w:rFonts w:ascii="Merriweather" w:eastAsia="Merriweather" w:hAnsi="Merriweather" w:cs="Merriweather"/>
          <w:noProof/>
          <w:sz w:val="24"/>
          <w:szCs w:val="24"/>
        </w:rPr>
        <w:lastRenderedPageBreak/>
        <w:drawing>
          <wp:inline distT="114300" distB="114300" distL="114300" distR="114300">
            <wp:extent cx="5943600" cy="5130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943600" cy="5130800"/>
                    </a:xfrm>
                    <a:prstGeom prst="rect">
                      <a:avLst/>
                    </a:prstGeom>
                    <a:ln/>
                  </pic:spPr>
                </pic:pic>
              </a:graphicData>
            </a:graphic>
          </wp:inline>
        </w:drawing>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b/>
          <w:color w:val="20124D"/>
          <w:sz w:val="28"/>
          <w:szCs w:val="28"/>
        </w:rPr>
      </w:pPr>
    </w:p>
    <w:p w:rsidR="00861748" w:rsidRDefault="00894204">
      <w:pPr>
        <w:jc w:val="both"/>
        <w:rPr>
          <w:rFonts w:ascii="Merriweather" w:eastAsia="Merriweather" w:hAnsi="Merriweather" w:cs="Merriweather"/>
          <w:b/>
          <w:color w:val="20124D"/>
          <w:sz w:val="28"/>
          <w:szCs w:val="28"/>
        </w:rPr>
      </w:pPr>
      <w:r>
        <w:rPr>
          <w:rFonts w:ascii="Merriweather" w:eastAsia="Merriweather" w:hAnsi="Merriweather" w:cs="Merriweather"/>
          <w:sz w:val="24"/>
          <w:szCs w:val="24"/>
        </w:rPr>
        <w:t>Le module utilise la fonction toString() du module fichier afin de passer une chaîne de car</w:t>
      </w:r>
      <w:r>
        <w:rPr>
          <w:rFonts w:ascii="Merriweather" w:eastAsia="Merriweather" w:hAnsi="Merriweather" w:cs="Merriweather"/>
          <w:sz w:val="24"/>
          <w:szCs w:val="24"/>
        </w:rPr>
        <w:t>actères au Module SHA-256 pour effectuer le hash.</w:t>
      </w:r>
    </w:p>
    <w:p w:rsidR="00861748" w:rsidRDefault="00861748">
      <w:pPr>
        <w:rPr>
          <w:rFonts w:ascii="Merriweather" w:eastAsia="Merriweather" w:hAnsi="Merriweather" w:cs="Merriweather"/>
          <w:b/>
          <w:color w:val="20124D"/>
          <w:sz w:val="28"/>
          <w:szCs w:val="28"/>
        </w:rPr>
      </w:pPr>
    </w:p>
    <w:p w:rsidR="00861748" w:rsidRDefault="00861748">
      <w:pPr>
        <w:rPr>
          <w:rFonts w:ascii="Merriweather" w:eastAsia="Merriweather" w:hAnsi="Merriweather" w:cs="Merriweather"/>
          <w:b/>
          <w:color w:val="20124D"/>
          <w:sz w:val="28"/>
          <w:szCs w:val="28"/>
        </w:rPr>
      </w:pPr>
    </w:p>
    <w:p w:rsidR="00861748" w:rsidRDefault="00861748">
      <w:pPr>
        <w:rPr>
          <w:rFonts w:ascii="Merriweather" w:eastAsia="Merriweather" w:hAnsi="Merriweather" w:cs="Merriweather"/>
          <w:b/>
          <w:color w:val="20124D"/>
          <w:sz w:val="28"/>
          <w:szCs w:val="28"/>
        </w:rPr>
      </w:pPr>
    </w:p>
    <w:p w:rsidR="00861748" w:rsidRDefault="00861748">
      <w:pPr>
        <w:rPr>
          <w:rFonts w:ascii="Merriweather" w:eastAsia="Merriweather" w:hAnsi="Merriweather" w:cs="Merriweather"/>
          <w:b/>
          <w:color w:val="20124D"/>
          <w:sz w:val="28"/>
          <w:szCs w:val="28"/>
        </w:rPr>
      </w:pPr>
    </w:p>
    <w:p w:rsidR="00861748" w:rsidRDefault="00861748">
      <w:pPr>
        <w:rPr>
          <w:rFonts w:ascii="Merriweather" w:eastAsia="Merriweather" w:hAnsi="Merriweather" w:cs="Merriweather"/>
          <w:b/>
          <w:color w:val="20124D"/>
          <w:sz w:val="28"/>
          <w:szCs w:val="28"/>
        </w:rPr>
      </w:pPr>
    </w:p>
    <w:p w:rsidR="00861748" w:rsidRDefault="00861748">
      <w:pPr>
        <w:rPr>
          <w:rFonts w:ascii="Merriweather" w:eastAsia="Merriweather" w:hAnsi="Merriweather" w:cs="Merriweather"/>
          <w:b/>
          <w:color w:val="20124D"/>
          <w:sz w:val="28"/>
          <w:szCs w:val="28"/>
        </w:rPr>
      </w:pPr>
    </w:p>
    <w:p w:rsidR="00861748" w:rsidRDefault="00894204">
      <w:pPr>
        <w:rPr>
          <w:rFonts w:ascii="Merriweather" w:eastAsia="Merriweather" w:hAnsi="Merriweather" w:cs="Merriweather"/>
          <w:sz w:val="24"/>
          <w:szCs w:val="24"/>
        </w:rPr>
      </w:pPr>
      <w:r>
        <w:rPr>
          <w:rFonts w:ascii="Merriweather" w:eastAsia="Merriweather" w:hAnsi="Merriweather" w:cs="Merriweather"/>
          <w:b/>
          <w:color w:val="20124D"/>
          <w:sz w:val="28"/>
          <w:szCs w:val="28"/>
        </w:rPr>
        <w:t>Résumé: Headers</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748">
        <w:tc>
          <w:tcPr>
            <w:tcW w:w="9360"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lastRenderedPageBreak/>
              <w:t>#ifndef MINEUR_H</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#define MINEUR_H</w:t>
            </w:r>
          </w:p>
          <w:p w:rsidR="00861748" w:rsidRDefault="00861748">
            <w:pPr>
              <w:widowControl w:val="0"/>
              <w:spacing w:line="240" w:lineRule="auto"/>
              <w:rPr>
                <w:rFonts w:ascii="Merriweather" w:eastAsia="Merriweather" w:hAnsi="Merriweather" w:cs="Merriweather"/>
                <w:sz w:val="24"/>
                <w:szCs w:val="24"/>
              </w:rPr>
            </w:pP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#include &lt;string&gt;</w:t>
            </w:r>
          </w:p>
          <w:p w:rsidR="00861748" w:rsidRDefault="00861748">
            <w:pPr>
              <w:widowControl w:val="0"/>
              <w:spacing w:line="240" w:lineRule="auto"/>
              <w:rPr>
                <w:rFonts w:ascii="Merriweather" w:eastAsia="Merriweather" w:hAnsi="Merriweather" w:cs="Merriweather"/>
                <w:sz w:val="24"/>
                <w:szCs w:val="24"/>
              </w:rPr>
            </w:pP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class Mineur</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w:t>
            </w:r>
          </w:p>
          <w:p w:rsidR="00861748" w:rsidRDefault="00861748">
            <w:pPr>
              <w:widowControl w:val="0"/>
              <w:spacing w:line="240" w:lineRule="auto"/>
              <w:rPr>
                <w:rFonts w:ascii="Merriweather" w:eastAsia="Merriweather" w:hAnsi="Merriweather" w:cs="Merriweather"/>
                <w:sz w:val="24"/>
                <w:szCs w:val="24"/>
              </w:rPr>
            </w:pP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protected:</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color w:val="93C47D"/>
                <w:sz w:val="24"/>
                <w:szCs w:val="24"/>
              </w:rPr>
              <w:t>// Le nombre de 0 dont doit commencer la châine hachée</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ab/>
              <w:t>int m_nombreZeros;</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color w:val="93C47D"/>
                <w:sz w:val="24"/>
                <w:szCs w:val="24"/>
              </w:rPr>
              <w:t xml:space="preserve">            // Le nonce utilisé pour générer la bonne forme du hash</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ab/>
              <w:t>int m_nonce;</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color w:val="93C47D"/>
                <w:sz w:val="24"/>
                <w:szCs w:val="24"/>
              </w:rPr>
              <w:t xml:space="preserve">            //Le bloc incomplet reçu par le module Wallet</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ab/>
              <w:t>Bloc m_bloc;</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color w:val="93C47D"/>
                <w:sz w:val="24"/>
                <w:szCs w:val="24"/>
              </w:rPr>
              <w:t xml:space="preserve">            //La chaîne hachée</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 xml:space="preserve">             str::string m_hash;</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public:</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ab/>
            </w:r>
            <w:r>
              <w:rPr>
                <w:rFonts w:ascii="Merriweather" w:eastAsia="Merriweather" w:hAnsi="Merriweather" w:cs="Merriweather"/>
                <w:sz w:val="24"/>
                <w:szCs w:val="24"/>
              </w:rPr>
              <w:t>Mineur(Bloc bloc, int nombreZeros);</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sz w:val="24"/>
                <w:szCs w:val="24"/>
              </w:rPr>
              <w:t xml:space="preserve">           </w:t>
            </w:r>
            <w:r>
              <w:rPr>
                <w:rFonts w:ascii="Merriweather" w:eastAsia="Merriweather" w:hAnsi="Merriweather" w:cs="Merriweather"/>
                <w:color w:val="93C47D"/>
                <w:sz w:val="24"/>
                <w:szCs w:val="24"/>
              </w:rPr>
              <w:t xml:space="preserve"> /*</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  utilise le bloc et le nombre de 0 pour effectuer le hash       </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  et le mettre dans l’attribut hash</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  @Return: boolean(true en cas de succès et false sinon)</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color w:val="93C47D"/>
                <w:sz w:val="24"/>
                <w:szCs w:val="24"/>
              </w:rPr>
              <w:t xml:space="preserve">            </w:t>
            </w:r>
            <w:r>
              <w:rPr>
                <w:rFonts w:ascii="Merriweather" w:eastAsia="Merriweather" w:hAnsi="Merriweather" w:cs="Merriweather"/>
                <w:sz w:val="24"/>
                <w:szCs w:val="24"/>
              </w:rPr>
              <w:t>boolean transform();</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  retourne le bloc complet</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  @Return: Bloc</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color w:val="93C47D"/>
                <w:sz w:val="24"/>
                <w:szCs w:val="24"/>
              </w:rPr>
              <w:t xml:space="preserve">              */</w:t>
            </w:r>
          </w:p>
          <w:p w:rsidR="00861748" w:rsidRDefault="00894204">
            <w:pPr>
              <w:widowControl w:val="0"/>
              <w:spacing w:line="240" w:lineRule="auto"/>
              <w:rPr>
                <w:rFonts w:ascii="Merriweather" w:eastAsia="Merriweather" w:hAnsi="Merriweather" w:cs="Merriweather"/>
                <w:color w:val="93C47D"/>
                <w:sz w:val="24"/>
                <w:szCs w:val="24"/>
              </w:rPr>
            </w:pPr>
            <w:r>
              <w:rPr>
                <w:rFonts w:ascii="Merriweather" w:eastAsia="Merriweather" w:hAnsi="Merriweather" w:cs="Merriweather"/>
                <w:sz w:val="24"/>
                <w:szCs w:val="24"/>
              </w:rPr>
              <w:tab/>
              <w:t>Bloc getM_bloc();</w:t>
            </w:r>
          </w:p>
          <w:p w:rsidR="00861748" w:rsidRDefault="00861748">
            <w:pPr>
              <w:widowControl w:val="0"/>
              <w:spacing w:line="240" w:lineRule="auto"/>
              <w:rPr>
                <w:rFonts w:ascii="Merriweather" w:eastAsia="Merriweather" w:hAnsi="Merriweather" w:cs="Merriweather"/>
                <w:sz w:val="24"/>
                <w:szCs w:val="24"/>
              </w:rPr>
            </w:pP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w:t>
            </w:r>
          </w:p>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#endif</w:t>
            </w:r>
          </w:p>
        </w:tc>
      </w:tr>
    </w:tbl>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94204">
      <w:pPr>
        <w:jc w:val="both"/>
        <w:rPr>
          <w:rFonts w:ascii="Merriweather" w:eastAsia="Merriweather" w:hAnsi="Merriweather" w:cs="Merriweather"/>
          <w:sz w:val="24"/>
          <w:szCs w:val="24"/>
        </w:rPr>
      </w:pPr>
      <w:r>
        <w:rPr>
          <w:rFonts w:ascii="Merriweather" w:eastAsia="Merriweather" w:hAnsi="Merriweather" w:cs="Merriweather"/>
          <w:b/>
          <w:sz w:val="24"/>
          <w:szCs w:val="24"/>
          <w:u w:val="single"/>
        </w:rPr>
        <w:t>Description:</w:t>
      </w:r>
      <w:r>
        <w:rPr>
          <w:rFonts w:ascii="Merriweather" w:eastAsia="Merriweather" w:hAnsi="Merriweather" w:cs="Merriweather"/>
          <w:sz w:val="24"/>
          <w:szCs w:val="24"/>
        </w:rPr>
        <w:t xml:space="preserve"> LA classe Mineur est responsable des fonctionnalités du</w:t>
      </w:r>
      <w:r>
        <w:rPr>
          <w:rFonts w:ascii="Merriweather" w:eastAsia="Merriweather" w:hAnsi="Merriweather" w:cs="Merriweather"/>
          <w:sz w:val="24"/>
          <w:szCs w:val="24"/>
        </w:rPr>
        <w:t xml:space="preserve"> module.</w:t>
      </w:r>
    </w:p>
    <w:p w:rsidR="00861748" w:rsidRDefault="00894204">
      <w:pPr>
        <w:jc w:val="both"/>
        <w:rPr>
          <w:rFonts w:ascii="Merriweather" w:eastAsia="Merriweather" w:hAnsi="Merriweather" w:cs="Merriweather"/>
          <w:sz w:val="24"/>
          <w:szCs w:val="24"/>
        </w:rPr>
      </w:pPr>
      <w:r>
        <w:rPr>
          <w:rFonts w:ascii="Merriweather" w:eastAsia="Merriweather" w:hAnsi="Merriweather" w:cs="Merriweather"/>
          <w:sz w:val="24"/>
          <w:szCs w:val="24"/>
        </w:rPr>
        <w:t>Elle contient trois attributs membres: nombre de zéros, bloc et nonce.</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b/>
          <w:color w:val="FF0000"/>
          <w:sz w:val="24"/>
          <w:szCs w:val="24"/>
        </w:rPr>
      </w:pPr>
    </w:p>
    <w:p w:rsidR="00861748" w:rsidRDefault="00861748">
      <w:pPr>
        <w:rPr>
          <w:rFonts w:ascii="Merriweather" w:eastAsia="Merriweather" w:hAnsi="Merriweather" w:cs="Merriweather"/>
          <w:b/>
          <w:color w:val="FF0000"/>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748">
        <w:tc>
          <w:tcPr>
            <w:tcW w:w="9360" w:type="dxa"/>
            <w:shd w:val="clear" w:color="auto" w:fill="auto"/>
            <w:tcMar>
              <w:top w:w="100" w:type="dxa"/>
              <w:left w:w="100" w:type="dxa"/>
              <w:bottom w:w="100" w:type="dxa"/>
              <w:right w:w="100" w:type="dxa"/>
            </w:tcMar>
          </w:tcPr>
          <w:p w:rsidR="00861748" w:rsidRDefault="00894204">
            <w:pPr>
              <w:rPr>
                <w:rFonts w:ascii="Merriweather" w:eastAsia="Merriweather" w:hAnsi="Merriweather" w:cs="Merriweather"/>
                <w:b/>
                <w:color w:val="FF0000"/>
                <w:sz w:val="24"/>
                <w:szCs w:val="24"/>
              </w:rPr>
            </w:pPr>
            <w:r>
              <w:rPr>
                <w:rFonts w:ascii="Merriweather" w:eastAsia="Merriweather" w:hAnsi="Merriweather" w:cs="Merriweather"/>
                <w:b/>
                <w:color w:val="FF0000"/>
                <w:sz w:val="24"/>
                <w:szCs w:val="24"/>
              </w:rPr>
              <w:t>Mineur</w:t>
            </w:r>
            <w:r>
              <w:rPr>
                <w:rFonts w:ascii="Merriweather" w:eastAsia="Merriweather" w:hAnsi="Merriweather" w:cs="Merriweather"/>
                <w:sz w:val="24"/>
                <w:szCs w:val="24"/>
              </w:rPr>
              <w:t>(</w:t>
            </w:r>
            <w:r>
              <w:rPr>
                <w:rFonts w:ascii="Merriweather" w:eastAsia="Merriweather" w:hAnsi="Merriweather" w:cs="Merriweather"/>
                <w:b/>
                <w:color w:val="0000FF"/>
                <w:sz w:val="24"/>
                <w:szCs w:val="24"/>
              </w:rPr>
              <w:t>Bloc bloc, int nombreZeros</w:t>
            </w:r>
            <w:r>
              <w:rPr>
                <w:rFonts w:ascii="Merriweather" w:eastAsia="Merriweather" w:hAnsi="Merriweather" w:cs="Merriweather"/>
                <w:sz w:val="24"/>
                <w:szCs w:val="24"/>
              </w:rPr>
              <w:t>)</w:t>
            </w:r>
          </w:p>
        </w:tc>
      </w:tr>
    </w:tbl>
    <w:p w:rsidR="00861748" w:rsidRDefault="00894204">
      <w:pPr>
        <w:rPr>
          <w:rFonts w:ascii="Merriweather" w:eastAsia="Merriweather" w:hAnsi="Merriweather" w:cs="Merriweather"/>
          <w:sz w:val="24"/>
          <w:szCs w:val="24"/>
        </w:rPr>
      </w:pPr>
      <w:r>
        <w:rPr>
          <w:rFonts w:ascii="Merriweather" w:eastAsia="Merriweather" w:hAnsi="Merriweather" w:cs="Merriweather"/>
          <w:sz w:val="24"/>
          <w:szCs w:val="24"/>
        </w:rPr>
        <w:t>constructeur à partir du bloc et nombre de zéros.</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b/>
          <w:color w:val="FF0000"/>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748">
        <w:tc>
          <w:tcPr>
            <w:tcW w:w="9360" w:type="dxa"/>
            <w:shd w:val="clear" w:color="auto" w:fill="auto"/>
            <w:tcMar>
              <w:top w:w="100" w:type="dxa"/>
              <w:left w:w="100" w:type="dxa"/>
              <w:bottom w:w="100" w:type="dxa"/>
              <w:right w:w="100" w:type="dxa"/>
            </w:tcMar>
          </w:tcPr>
          <w:p w:rsidR="00861748" w:rsidRDefault="00894204">
            <w:pPr>
              <w:rPr>
                <w:rFonts w:ascii="Merriweather" w:eastAsia="Merriweather" w:hAnsi="Merriweather" w:cs="Merriweather"/>
                <w:b/>
                <w:color w:val="FF0000"/>
                <w:sz w:val="24"/>
                <w:szCs w:val="24"/>
              </w:rPr>
            </w:pPr>
            <w:r>
              <w:rPr>
                <w:rFonts w:ascii="Merriweather" w:eastAsia="Merriweather" w:hAnsi="Merriweather" w:cs="Merriweather"/>
                <w:b/>
                <w:color w:val="6AA84F"/>
                <w:sz w:val="24"/>
                <w:szCs w:val="24"/>
              </w:rPr>
              <w:t xml:space="preserve">int </w:t>
            </w:r>
            <w:r>
              <w:rPr>
                <w:rFonts w:ascii="Merriweather" w:eastAsia="Merriweather" w:hAnsi="Merriweather" w:cs="Merriweather"/>
                <w:b/>
                <w:color w:val="FF0000"/>
                <w:sz w:val="24"/>
                <w:szCs w:val="24"/>
              </w:rPr>
              <w:t>getNonce</w:t>
            </w:r>
            <w:r>
              <w:rPr>
                <w:rFonts w:ascii="Merriweather" w:eastAsia="Merriweather" w:hAnsi="Merriweather" w:cs="Merriweather"/>
                <w:sz w:val="24"/>
                <w:szCs w:val="24"/>
              </w:rPr>
              <w:t>()</w:t>
            </w:r>
          </w:p>
        </w:tc>
      </w:tr>
    </w:tbl>
    <w:p w:rsidR="00861748" w:rsidRDefault="00894204">
      <w:pPr>
        <w:rPr>
          <w:rFonts w:ascii="Merriweather" w:eastAsia="Merriweather" w:hAnsi="Merriweather" w:cs="Merriweather"/>
          <w:sz w:val="24"/>
          <w:szCs w:val="24"/>
        </w:rPr>
      </w:pPr>
      <w:r>
        <w:rPr>
          <w:rFonts w:ascii="Merriweather" w:eastAsia="Merriweather" w:hAnsi="Merriweather" w:cs="Merriweather"/>
          <w:sz w:val="24"/>
          <w:szCs w:val="24"/>
        </w:rPr>
        <w:t>constructeur à partir du bloc et nombre de zéros.</w:t>
      </w:r>
    </w:p>
    <w:p w:rsidR="00861748" w:rsidRDefault="00861748">
      <w:pPr>
        <w:rPr>
          <w:rFonts w:ascii="Merriweather" w:eastAsia="Merriweather" w:hAnsi="Merriweather" w:cs="Merriweathe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748">
        <w:tc>
          <w:tcPr>
            <w:tcW w:w="9360"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b/>
                <w:color w:val="6AA84F"/>
                <w:sz w:val="24"/>
                <w:szCs w:val="24"/>
              </w:rPr>
              <w:t>boolean</w:t>
            </w:r>
            <w:r>
              <w:rPr>
                <w:rFonts w:ascii="Merriweather" w:eastAsia="Merriweather" w:hAnsi="Merriweather" w:cs="Merriweather"/>
                <w:sz w:val="24"/>
                <w:szCs w:val="24"/>
              </w:rPr>
              <w:t xml:space="preserve"> </w:t>
            </w:r>
            <w:r>
              <w:rPr>
                <w:rFonts w:ascii="Merriweather" w:eastAsia="Merriweather" w:hAnsi="Merriweather" w:cs="Merriweather"/>
                <w:b/>
                <w:color w:val="FF0000"/>
                <w:sz w:val="24"/>
                <w:szCs w:val="24"/>
              </w:rPr>
              <w:t>transform</w:t>
            </w:r>
            <w:r>
              <w:rPr>
                <w:rFonts w:ascii="Merriweather" w:eastAsia="Merriweather" w:hAnsi="Merriweather" w:cs="Merriweather"/>
                <w:sz w:val="24"/>
                <w:szCs w:val="24"/>
              </w:rPr>
              <w:t xml:space="preserve">() </w:t>
            </w:r>
          </w:p>
        </w:tc>
      </w:tr>
    </w:tbl>
    <w:p w:rsidR="00861748" w:rsidRDefault="00894204">
      <w:pPr>
        <w:widowControl w:val="0"/>
        <w:spacing w:line="240" w:lineRule="auto"/>
        <w:jc w:val="both"/>
        <w:rPr>
          <w:rFonts w:ascii="Merriweather" w:eastAsia="Merriweather" w:hAnsi="Merriweather" w:cs="Merriweather"/>
          <w:sz w:val="24"/>
          <w:szCs w:val="24"/>
        </w:rPr>
      </w:pPr>
      <w:r>
        <w:rPr>
          <w:rFonts w:ascii="Merriweather" w:eastAsia="Merriweather" w:hAnsi="Merriweather" w:cs="Merriweather"/>
          <w:sz w:val="24"/>
          <w:szCs w:val="24"/>
        </w:rPr>
        <w:t>utilise le bloc incomplet reçu, et le nombre de zéros demandés, afin de créer une chaine hachée avec la difficulté demande. En fin elle met le nonce, et le hash dans le bloc.</w:t>
      </w:r>
    </w:p>
    <w:p w:rsidR="00861748" w:rsidRDefault="00861748">
      <w:pPr>
        <w:widowControl w:val="0"/>
        <w:spacing w:line="240" w:lineRule="auto"/>
        <w:jc w:val="both"/>
        <w:rPr>
          <w:rFonts w:ascii="Merriweather" w:eastAsia="Merriweather" w:hAnsi="Merriweather" w:cs="Merriweather"/>
          <w:sz w:val="24"/>
          <w:szCs w:val="24"/>
        </w:rPr>
      </w:pPr>
    </w:p>
    <w:p w:rsidR="00861748" w:rsidRDefault="00894204">
      <w:pPr>
        <w:widowControl w:val="0"/>
        <w:spacing w:line="240" w:lineRule="auto"/>
        <w:jc w:val="both"/>
        <w:rPr>
          <w:rFonts w:ascii="Merriweather" w:eastAsia="Merriweather" w:hAnsi="Merriweather" w:cs="Merriweather"/>
          <w:sz w:val="24"/>
          <w:szCs w:val="24"/>
        </w:rPr>
      </w:pPr>
      <w:r>
        <w:rPr>
          <w:rFonts w:ascii="Merriweather" w:eastAsia="Merriweather" w:hAnsi="Merriweather" w:cs="Merriweather"/>
          <w:sz w:val="24"/>
          <w:szCs w:val="24"/>
        </w:rPr>
        <w:t>Afin de générer, la bonne forme, il faut utiliser le Nonce, et l’incrémente</w:t>
      </w:r>
      <w:r>
        <w:rPr>
          <w:rFonts w:ascii="Merriweather" w:eastAsia="Merriweather" w:hAnsi="Merriweather" w:cs="Merriweather"/>
          <w:sz w:val="24"/>
          <w:szCs w:val="24"/>
        </w:rPr>
        <w:t>r jusqu’à trouver la chaîne hashé respectant la difficulté indiqué.</w:t>
      </w:r>
    </w:p>
    <w:p w:rsidR="00861748" w:rsidRDefault="00861748">
      <w:pPr>
        <w:widowControl w:val="0"/>
        <w:spacing w:line="240" w:lineRule="auto"/>
        <w:jc w:val="both"/>
        <w:rPr>
          <w:rFonts w:ascii="Merriweather" w:eastAsia="Merriweather" w:hAnsi="Merriweather" w:cs="Merriweather"/>
          <w:sz w:val="24"/>
          <w:szCs w:val="24"/>
        </w:rPr>
      </w:pPr>
    </w:p>
    <w:p w:rsidR="00861748" w:rsidRDefault="00894204">
      <w:pPr>
        <w:widowControl w:val="0"/>
        <w:spacing w:line="240" w:lineRule="auto"/>
        <w:jc w:val="both"/>
        <w:rPr>
          <w:rFonts w:ascii="Merriweather" w:eastAsia="Merriweather" w:hAnsi="Merriweather" w:cs="Merriweather"/>
          <w:sz w:val="24"/>
          <w:szCs w:val="24"/>
        </w:rPr>
      </w:pPr>
      <w:r>
        <w:rPr>
          <w:rFonts w:ascii="Merriweather" w:eastAsia="Merriweather" w:hAnsi="Merriweather" w:cs="Merriweather"/>
          <w:sz w:val="24"/>
          <w:szCs w:val="24"/>
        </w:rPr>
        <w:t xml:space="preserve">Il faut également utiliser la fonction </w:t>
      </w:r>
      <w:r>
        <w:rPr>
          <w:rFonts w:ascii="Merriweather" w:eastAsia="Merriweather" w:hAnsi="Merriweather" w:cs="Merriweather"/>
          <w:b/>
          <w:color w:val="FF0000"/>
          <w:sz w:val="24"/>
          <w:szCs w:val="24"/>
        </w:rPr>
        <w:t>toString(false)</w:t>
      </w:r>
      <w:r>
        <w:rPr>
          <w:rFonts w:ascii="Merriweather" w:eastAsia="Merriweather" w:hAnsi="Merriweather" w:cs="Merriweather"/>
          <w:sz w:val="24"/>
          <w:szCs w:val="24"/>
        </w:rPr>
        <w:t xml:space="preserve"> développée par le Module Fichier.</w:t>
      </w:r>
    </w:p>
    <w:p w:rsidR="00861748" w:rsidRDefault="00861748">
      <w:pPr>
        <w:widowControl w:val="0"/>
        <w:spacing w:line="240" w:lineRule="auto"/>
        <w:jc w:val="both"/>
        <w:rPr>
          <w:rFonts w:ascii="Merriweather" w:eastAsia="Merriweather" w:hAnsi="Merriweather" w:cs="Merriweather"/>
          <w:sz w:val="24"/>
          <w:szCs w:val="24"/>
        </w:rPr>
      </w:pPr>
    </w:p>
    <w:p w:rsidR="00861748" w:rsidRDefault="00894204">
      <w:pPr>
        <w:widowControl w:val="0"/>
        <w:spacing w:line="240" w:lineRule="auto"/>
        <w:jc w:val="both"/>
        <w:rPr>
          <w:rFonts w:ascii="Merriweather" w:eastAsia="Merriweather" w:hAnsi="Merriweather" w:cs="Merriweather"/>
          <w:sz w:val="24"/>
          <w:szCs w:val="24"/>
        </w:rPr>
      </w:pPr>
      <w:r>
        <w:rPr>
          <w:rFonts w:ascii="Merriweather" w:eastAsia="Merriweather" w:hAnsi="Merriweather" w:cs="Merriweather"/>
          <w:b/>
          <w:sz w:val="24"/>
          <w:szCs w:val="24"/>
        </w:rPr>
        <w:t>Remarque</w:t>
      </w:r>
      <w:r>
        <w:rPr>
          <w:rFonts w:ascii="Merriweather" w:eastAsia="Merriweather" w:hAnsi="Merriweather" w:cs="Merriweather"/>
          <w:sz w:val="24"/>
          <w:szCs w:val="24"/>
        </w:rPr>
        <w:t xml:space="preserve">: Il y’a un nombre de Nonce maximale à ne pas dépasser, en cas contraire, il faut signaler une erreur. </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748">
        <w:tc>
          <w:tcPr>
            <w:tcW w:w="9360"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b/>
                <w:color w:val="6AA84F"/>
                <w:sz w:val="24"/>
                <w:szCs w:val="24"/>
              </w:rPr>
              <w:t>Bloc</w:t>
            </w:r>
            <w:r>
              <w:rPr>
                <w:rFonts w:ascii="Merriweather" w:eastAsia="Merriweather" w:hAnsi="Merriweather" w:cs="Merriweather"/>
                <w:sz w:val="24"/>
                <w:szCs w:val="24"/>
              </w:rPr>
              <w:t xml:space="preserve"> </w:t>
            </w:r>
            <w:r>
              <w:rPr>
                <w:rFonts w:ascii="Merriweather" w:eastAsia="Merriweather" w:hAnsi="Merriweather" w:cs="Merriweather"/>
                <w:b/>
                <w:color w:val="FF0000"/>
                <w:sz w:val="24"/>
                <w:szCs w:val="24"/>
              </w:rPr>
              <w:t>getM_bloc</w:t>
            </w:r>
            <w:r>
              <w:rPr>
                <w:rFonts w:ascii="Merriweather" w:eastAsia="Merriweather" w:hAnsi="Merriweather" w:cs="Merriweather"/>
                <w:sz w:val="24"/>
                <w:szCs w:val="24"/>
              </w:rPr>
              <w:t xml:space="preserve">() </w:t>
            </w:r>
          </w:p>
        </w:tc>
      </w:tr>
    </w:tbl>
    <w:p w:rsidR="00861748" w:rsidRDefault="00894204">
      <w:pPr>
        <w:widowControl w:val="0"/>
        <w:spacing w:line="240" w:lineRule="auto"/>
        <w:jc w:val="both"/>
        <w:rPr>
          <w:rFonts w:ascii="Merriweather" w:eastAsia="Merriweather" w:hAnsi="Merriweather" w:cs="Merriweather"/>
          <w:sz w:val="24"/>
          <w:szCs w:val="24"/>
        </w:rPr>
      </w:pPr>
      <w:r>
        <w:rPr>
          <w:rFonts w:ascii="Merriweather" w:eastAsia="Merriweather" w:hAnsi="Merriweather" w:cs="Merriweather"/>
          <w:sz w:val="24"/>
          <w:szCs w:val="24"/>
        </w:rPr>
        <w:t>Retourne le bloc complet</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94204">
      <w:pPr>
        <w:rPr>
          <w:rFonts w:ascii="Merriweather" w:eastAsia="Merriweather" w:hAnsi="Merriweather" w:cs="Merriweather"/>
          <w:sz w:val="24"/>
          <w:szCs w:val="24"/>
        </w:rPr>
      </w:pPr>
      <w:r>
        <w:rPr>
          <w:rFonts w:ascii="Merriweather" w:eastAsia="Merriweather" w:hAnsi="Merriweather" w:cs="Merriweather"/>
          <w:b/>
          <w:color w:val="20124D"/>
          <w:sz w:val="28"/>
          <w:szCs w:val="28"/>
        </w:rPr>
        <w:t>Cas d’erreurs</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94204">
      <w:pPr>
        <w:numPr>
          <w:ilvl w:val="0"/>
          <w:numId w:val="1"/>
        </w:numPr>
        <w:contextualSpacing/>
        <w:rPr>
          <w:rFonts w:ascii="Merriweather" w:eastAsia="Merriweather" w:hAnsi="Merriweather" w:cs="Merriweather"/>
          <w:sz w:val="24"/>
          <w:szCs w:val="24"/>
        </w:rPr>
      </w:pPr>
      <w:r>
        <w:rPr>
          <w:rFonts w:ascii="Merriweather" w:eastAsia="Merriweather" w:hAnsi="Merriweather" w:cs="Merriweather"/>
          <w:sz w:val="24"/>
          <w:szCs w:val="24"/>
        </w:rPr>
        <w:t>Nombre maximal de Nonce dépassé.</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94204">
      <w:pPr>
        <w:rPr>
          <w:rFonts w:ascii="Merriweather" w:eastAsia="Merriweather" w:hAnsi="Merriweather" w:cs="Merriweather"/>
          <w:sz w:val="24"/>
          <w:szCs w:val="24"/>
          <w:u w:val="single"/>
        </w:rPr>
      </w:pPr>
      <w:r>
        <w:rPr>
          <w:rFonts w:ascii="Merriweather" w:eastAsia="Merriweather" w:hAnsi="Merriweather" w:cs="Merriweather"/>
          <w:b/>
          <w:color w:val="20124D"/>
          <w:sz w:val="32"/>
          <w:szCs w:val="32"/>
          <w:u w:val="single"/>
        </w:rPr>
        <w:lastRenderedPageBreak/>
        <w:t>Test</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94204">
      <w:pPr>
        <w:rPr>
          <w:rFonts w:ascii="Merriweather" w:eastAsia="Merriweather" w:hAnsi="Merriweather" w:cs="Merriweather"/>
          <w:sz w:val="24"/>
          <w:szCs w:val="24"/>
        </w:rPr>
      </w:pPr>
      <w:r>
        <w:rPr>
          <w:rFonts w:ascii="Merriweather" w:eastAsia="Merriweather" w:hAnsi="Merriweather" w:cs="Merriweather"/>
          <w:b/>
          <w:color w:val="20124D"/>
          <w:sz w:val="28"/>
          <w:szCs w:val="28"/>
        </w:rPr>
        <w:t>Plan de test</w:t>
      </w:r>
    </w:p>
    <w:p w:rsidR="00861748" w:rsidRDefault="00861748">
      <w:pPr>
        <w:rPr>
          <w:rFonts w:ascii="Merriweather" w:eastAsia="Merriweather" w:hAnsi="Merriweather" w:cs="Merriweather"/>
          <w:sz w:val="24"/>
          <w:szCs w:val="24"/>
        </w:rPr>
      </w:pPr>
    </w:p>
    <w:p w:rsidR="00861748" w:rsidRDefault="00894204">
      <w:pPr>
        <w:rPr>
          <w:rFonts w:ascii="Merriweather" w:eastAsia="Merriweather" w:hAnsi="Merriweather" w:cs="Merriweather"/>
          <w:sz w:val="24"/>
          <w:szCs w:val="24"/>
        </w:rPr>
      </w:pPr>
      <w:r>
        <w:rPr>
          <w:rFonts w:ascii="Merriweather" w:eastAsia="Merriweather" w:hAnsi="Merriweather" w:cs="Merriweather"/>
          <w:sz w:val="24"/>
          <w:szCs w:val="24"/>
        </w:rPr>
        <w:t>Le test devrait se dérouler selon le processus suivant:</w:t>
      </w:r>
    </w:p>
    <w:p w:rsidR="00861748" w:rsidRDefault="00861748">
      <w:pPr>
        <w:rPr>
          <w:rFonts w:ascii="Merriweather" w:eastAsia="Merriweather" w:hAnsi="Merriweather" w:cs="Merriweather"/>
          <w:sz w:val="24"/>
          <w:szCs w:val="24"/>
        </w:rPr>
      </w:pPr>
    </w:p>
    <w:p w:rsidR="00861748" w:rsidRDefault="00894204">
      <w:pPr>
        <w:numPr>
          <w:ilvl w:val="0"/>
          <w:numId w:val="2"/>
        </w:numPr>
        <w:contextualSpacing/>
        <w:rPr>
          <w:rFonts w:ascii="Merriweather" w:eastAsia="Merriweather" w:hAnsi="Merriweather" w:cs="Merriweather"/>
          <w:sz w:val="24"/>
          <w:szCs w:val="24"/>
        </w:rPr>
      </w:pPr>
      <w:r>
        <w:rPr>
          <w:rFonts w:ascii="Merriweather" w:eastAsia="Merriweather" w:hAnsi="Merriweather" w:cs="Merriweather"/>
          <w:sz w:val="24"/>
          <w:szCs w:val="24"/>
        </w:rPr>
        <w:t>Constituer un bloc.</w:t>
      </w:r>
    </w:p>
    <w:p w:rsidR="00861748" w:rsidRDefault="00894204">
      <w:pPr>
        <w:numPr>
          <w:ilvl w:val="0"/>
          <w:numId w:val="2"/>
        </w:numPr>
        <w:contextualSpacing/>
        <w:rPr>
          <w:rFonts w:ascii="Merriweather" w:eastAsia="Merriweather" w:hAnsi="Merriweather" w:cs="Merriweather"/>
          <w:sz w:val="24"/>
          <w:szCs w:val="24"/>
        </w:rPr>
      </w:pPr>
      <w:r>
        <w:rPr>
          <w:rFonts w:ascii="Merriweather" w:eastAsia="Merriweather" w:hAnsi="Merriweather" w:cs="Merriweather"/>
          <w:sz w:val="24"/>
          <w:szCs w:val="24"/>
        </w:rPr>
        <w:t>Appelez le mineur.</w:t>
      </w:r>
    </w:p>
    <w:p w:rsidR="00861748" w:rsidRDefault="00894204">
      <w:pPr>
        <w:numPr>
          <w:ilvl w:val="0"/>
          <w:numId w:val="2"/>
        </w:numPr>
        <w:contextualSpacing/>
        <w:rPr>
          <w:rFonts w:ascii="Merriweather" w:eastAsia="Merriweather" w:hAnsi="Merriweather" w:cs="Merriweather"/>
          <w:sz w:val="24"/>
          <w:szCs w:val="24"/>
        </w:rPr>
      </w:pPr>
      <w:r>
        <w:rPr>
          <w:rFonts w:ascii="Merriweather" w:eastAsia="Merriweather" w:hAnsi="Merriweather" w:cs="Merriweather"/>
          <w:sz w:val="24"/>
          <w:szCs w:val="24"/>
        </w:rPr>
        <w:t>Vérifier le Hash.</w:t>
      </w:r>
    </w:p>
    <w:p w:rsidR="00861748" w:rsidRDefault="00894204">
      <w:pPr>
        <w:numPr>
          <w:ilvl w:val="0"/>
          <w:numId w:val="2"/>
        </w:numPr>
        <w:contextualSpacing/>
        <w:rPr>
          <w:rFonts w:ascii="Merriweather" w:eastAsia="Merriweather" w:hAnsi="Merriweather" w:cs="Merriweather"/>
          <w:sz w:val="24"/>
          <w:szCs w:val="24"/>
        </w:rPr>
      </w:pPr>
      <w:r>
        <w:rPr>
          <w:rFonts w:ascii="Merriweather" w:eastAsia="Merriweather" w:hAnsi="Merriweather" w:cs="Merriweather"/>
          <w:sz w:val="24"/>
          <w:szCs w:val="24"/>
        </w:rPr>
        <w:t>Vérifier le Nonce.</w:t>
      </w: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sz w:val="24"/>
          <w:szCs w:val="24"/>
        </w:rPr>
      </w:pPr>
    </w:p>
    <w:p w:rsidR="00861748" w:rsidRDefault="00894204">
      <w:pPr>
        <w:rPr>
          <w:rFonts w:ascii="Merriweather" w:eastAsia="Merriweather" w:hAnsi="Merriweather" w:cs="Merriweather"/>
          <w:b/>
          <w:color w:val="20124D"/>
          <w:sz w:val="28"/>
          <w:szCs w:val="28"/>
        </w:rPr>
      </w:pPr>
      <w:r>
        <w:rPr>
          <w:rFonts w:ascii="Merriweather" w:eastAsia="Merriweather" w:hAnsi="Merriweather" w:cs="Merriweather"/>
          <w:b/>
          <w:color w:val="20124D"/>
          <w:sz w:val="28"/>
          <w:szCs w:val="28"/>
        </w:rPr>
        <w:t>Programme de test: mode d’emploi</w:t>
      </w:r>
    </w:p>
    <w:p w:rsidR="00861748" w:rsidRDefault="00861748">
      <w:pPr>
        <w:rPr>
          <w:rFonts w:ascii="Merriweather" w:eastAsia="Merriweather" w:hAnsi="Merriweather" w:cs="Merriweather"/>
          <w:b/>
          <w:color w:val="20124D"/>
          <w:sz w:val="28"/>
          <w:szCs w:val="28"/>
        </w:rPr>
      </w:pPr>
    </w:p>
    <w:tbl>
      <w:tblPr>
        <w:tblStyle w:val="a4"/>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400"/>
        <w:gridCol w:w="720"/>
        <w:gridCol w:w="3315"/>
      </w:tblGrid>
      <w:tr w:rsidR="00861748">
        <w:tc>
          <w:tcPr>
            <w:tcW w:w="2985"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Action</w:t>
            </w:r>
          </w:p>
        </w:tc>
        <w:tc>
          <w:tcPr>
            <w:tcW w:w="2400"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Résultat attendu</w:t>
            </w:r>
          </w:p>
        </w:tc>
        <w:tc>
          <w:tcPr>
            <w:tcW w:w="720"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OK/KO</w:t>
            </w:r>
          </w:p>
        </w:tc>
        <w:tc>
          <w:tcPr>
            <w:tcW w:w="3315"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Commentaire</w:t>
            </w:r>
          </w:p>
        </w:tc>
      </w:tr>
      <w:tr w:rsidR="00861748">
        <w:tc>
          <w:tcPr>
            <w:tcW w:w="2985"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Tester le programme en ligne de commande, avec en paramètre un bloc et nombre de zéros</w:t>
            </w:r>
          </w:p>
        </w:tc>
        <w:tc>
          <w:tcPr>
            <w:tcW w:w="2400"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Bloc hashé débutant  avec un nombre de zéros correct</w:t>
            </w:r>
          </w:p>
        </w:tc>
        <w:tc>
          <w:tcPr>
            <w:tcW w:w="720" w:type="dxa"/>
            <w:shd w:val="clear" w:color="auto" w:fill="auto"/>
            <w:tcMar>
              <w:top w:w="100" w:type="dxa"/>
              <w:left w:w="100" w:type="dxa"/>
              <w:bottom w:w="100" w:type="dxa"/>
              <w:right w:w="100" w:type="dxa"/>
            </w:tcMar>
          </w:tcPr>
          <w:p w:rsidR="00861748" w:rsidRDefault="00861748">
            <w:pPr>
              <w:widowControl w:val="0"/>
              <w:spacing w:line="240" w:lineRule="auto"/>
              <w:rPr>
                <w:rFonts w:ascii="Merriweather" w:eastAsia="Merriweather" w:hAnsi="Merriweather" w:cs="Merriweather"/>
                <w:sz w:val="24"/>
                <w:szCs w:val="24"/>
              </w:rPr>
            </w:pPr>
          </w:p>
        </w:tc>
        <w:tc>
          <w:tcPr>
            <w:tcW w:w="3315" w:type="dxa"/>
            <w:shd w:val="clear" w:color="auto" w:fill="auto"/>
            <w:tcMar>
              <w:top w:w="100" w:type="dxa"/>
              <w:left w:w="100" w:type="dxa"/>
              <w:bottom w:w="100" w:type="dxa"/>
              <w:right w:w="100" w:type="dxa"/>
            </w:tcMar>
          </w:tcPr>
          <w:p w:rsidR="00861748" w:rsidRDefault="00861748">
            <w:pPr>
              <w:widowControl w:val="0"/>
              <w:spacing w:line="240" w:lineRule="auto"/>
              <w:rPr>
                <w:rFonts w:ascii="Merriweather" w:eastAsia="Merriweather" w:hAnsi="Merriweather" w:cs="Merriweather"/>
                <w:sz w:val="24"/>
                <w:szCs w:val="24"/>
              </w:rPr>
            </w:pPr>
          </w:p>
        </w:tc>
      </w:tr>
      <w:tr w:rsidR="00861748">
        <w:tc>
          <w:tcPr>
            <w:tcW w:w="2985"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Même test</w:t>
            </w:r>
          </w:p>
        </w:tc>
        <w:tc>
          <w:tcPr>
            <w:tcW w:w="2400" w:type="dxa"/>
            <w:shd w:val="clear" w:color="auto" w:fill="auto"/>
            <w:tcMar>
              <w:top w:w="100" w:type="dxa"/>
              <w:left w:w="100" w:type="dxa"/>
              <w:bottom w:w="100" w:type="dxa"/>
              <w:right w:w="100" w:type="dxa"/>
            </w:tcMar>
          </w:tcPr>
          <w:p w:rsidR="00861748" w:rsidRDefault="00894204">
            <w:pPr>
              <w:widowControl w:val="0"/>
              <w:spacing w:line="240" w:lineRule="auto"/>
              <w:rPr>
                <w:rFonts w:ascii="Merriweather" w:eastAsia="Merriweather" w:hAnsi="Merriweather" w:cs="Merriweather"/>
                <w:sz w:val="24"/>
                <w:szCs w:val="24"/>
              </w:rPr>
            </w:pPr>
            <w:r>
              <w:rPr>
                <w:rFonts w:ascii="Merriweather" w:eastAsia="Merriweather" w:hAnsi="Merriweather" w:cs="Merriweather"/>
                <w:sz w:val="24"/>
                <w:szCs w:val="24"/>
              </w:rPr>
              <w:t>Vérifier que le Nonce était incrémenté</w:t>
            </w:r>
          </w:p>
        </w:tc>
        <w:tc>
          <w:tcPr>
            <w:tcW w:w="720" w:type="dxa"/>
            <w:shd w:val="clear" w:color="auto" w:fill="auto"/>
            <w:tcMar>
              <w:top w:w="100" w:type="dxa"/>
              <w:left w:w="100" w:type="dxa"/>
              <w:bottom w:w="100" w:type="dxa"/>
              <w:right w:w="100" w:type="dxa"/>
            </w:tcMar>
          </w:tcPr>
          <w:p w:rsidR="00861748" w:rsidRDefault="00861748">
            <w:pPr>
              <w:widowControl w:val="0"/>
              <w:spacing w:line="240" w:lineRule="auto"/>
              <w:rPr>
                <w:rFonts w:ascii="Merriweather" w:eastAsia="Merriweather" w:hAnsi="Merriweather" w:cs="Merriweather"/>
                <w:sz w:val="24"/>
                <w:szCs w:val="24"/>
              </w:rPr>
            </w:pPr>
          </w:p>
        </w:tc>
        <w:tc>
          <w:tcPr>
            <w:tcW w:w="3315" w:type="dxa"/>
            <w:shd w:val="clear" w:color="auto" w:fill="auto"/>
            <w:tcMar>
              <w:top w:w="100" w:type="dxa"/>
              <w:left w:w="100" w:type="dxa"/>
              <w:bottom w:w="100" w:type="dxa"/>
              <w:right w:w="100" w:type="dxa"/>
            </w:tcMar>
          </w:tcPr>
          <w:p w:rsidR="00861748" w:rsidRDefault="00861748">
            <w:pPr>
              <w:widowControl w:val="0"/>
              <w:spacing w:line="240" w:lineRule="auto"/>
              <w:rPr>
                <w:rFonts w:ascii="Merriweather" w:eastAsia="Merriweather" w:hAnsi="Merriweather" w:cs="Merriweather"/>
                <w:sz w:val="24"/>
                <w:szCs w:val="24"/>
              </w:rPr>
            </w:pPr>
          </w:p>
        </w:tc>
      </w:tr>
    </w:tbl>
    <w:p w:rsidR="00861748" w:rsidRDefault="00861748">
      <w:pPr>
        <w:rPr>
          <w:rFonts w:ascii="Merriweather" w:eastAsia="Merriweather" w:hAnsi="Merriweather" w:cs="Merriweather"/>
          <w:sz w:val="24"/>
          <w:szCs w:val="24"/>
        </w:rPr>
      </w:pPr>
    </w:p>
    <w:p w:rsidR="00861748" w:rsidRDefault="00861748">
      <w:pPr>
        <w:rPr>
          <w:rFonts w:ascii="Merriweather" w:eastAsia="Merriweather" w:hAnsi="Merriweather" w:cs="Merriweather"/>
          <w:b/>
          <w:color w:val="20124D"/>
          <w:sz w:val="28"/>
          <w:szCs w:val="28"/>
        </w:rPr>
      </w:pPr>
    </w:p>
    <w:sectPr w:rsidR="008617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altName w:val="Cambri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24A36"/>
    <w:multiLevelType w:val="multilevel"/>
    <w:tmpl w:val="8D846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103BD2"/>
    <w:multiLevelType w:val="multilevel"/>
    <w:tmpl w:val="66184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61748"/>
    <w:rsid w:val="00861748"/>
    <w:rsid w:val="0089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D992C"/>
  <w15:docId w15:val="{EBCAFD5D-D408-9744-9BBB-0B6C26D6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KHARRAZ</cp:lastModifiedBy>
  <cp:revision>2</cp:revision>
  <dcterms:created xsi:type="dcterms:W3CDTF">2018-02-25T10:19:00Z</dcterms:created>
  <dcterms:modified xsi:type="dcterms:W3CDTF">2018-02-25T10:19:00Z</dcterms:modified>
</cp:coreProperties>
</file>