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7B80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572F4D81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9AD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076B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8CBB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BB4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6259FD8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D441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650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61C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5EF7" w14:textId="77777777" w:rsidR="007E191E" w:rsidRPr="007E191E" w:rsidRDefault="007E191E" w:rsidP="00CB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B70D7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“Coffee” is added and the program returns to the main menu.</w:t>
            </w:r>
          </w:p>
        </w:tc>
      </w:tr>
      <w:tr w:rsidR="007E191E" w:rsidRPr="007E191E" w14:paraId="1C314FC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F43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A35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9FD07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D200" w14:textId="7CE40193" w:rsidR="007E191E" w:rsidRPr="007E191E" w:rsidRDefault="007E191E" w:rsidP="003C20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C20F5">
              <w:rPr>
                <w:rFonts w:ascii="Times New Roman" w:eastAsia="Times New Roman" w:hAnsi="Times New Roman" w:cs="Times New Roman"/>
                <w:sz w:val="18"/>
                <w:szCs w:val="18"/>
              </w:rPr>
              <w:t>“Successfully deleted” – however this isn’t actually taken out of the array</w:t>
            </w:r>
          </w:p>
        </w:tc>
      </w:tr>
      <w:tr w:rsidR="007E191E" w:rsidRPr="007E191E" w14:paraId="4104059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D351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AF7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E78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760A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67AC5">
              <w:rPr>
                <w:rFonts w:ascii="Times New Roman" w:eastAsia="Times New Roman" w:hAnsi="Times New Roman" w:cs="Times New Roman"/>
                <w:sz w:val="18"/>
                <w:szCs w:val="18"/>
              </w:rPr>
              <w:t>“Coffee could not be edited”</w:t>
            </w:r>
          </w:p>
        </w:tc>
      </w:tr>
    </w:tbl>
    <w:p w14:paraId="525755A9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B7E0C22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C20F5"/>
    <w:rsid w:val="004437C1"/>
    <w:rsid w:val="005373A0"/>
    <w:rsid w:val="00667AC5"/>
    <w:rsid w:val="007A3318"/>
    <w:rsid w:val="007D1F30"/>
    <w:rsid w:val="007E191E"/>
    <w:rsid w:val="00AA49C1"/>
    <w:rsid w:val="00B159A0"/>
    <w:rsid w:val="00CB70D7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57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Kyle Jeffrey Harris</cp:lastModifiedBy>
  <cp:revision>4</cp:revision>
  <cp:lastPrinted>2018-03-22T21:06:00Z</cp:lastPrinted>
  <dcterms:created xsi:type="dcterms:W3CDTF">2018-03-22T21:06:00Z</dcterms:created>
  <dcterms:modified xsi:type="dcterms:W3CDTF">2018-03-23T17:36:00Z</dcterms:modified>
</cp:coreProperties>
</file>