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7B80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572F4D81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9AD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076B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8CBB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FBB40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6259FD8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D441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650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361C4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5EF7" w14:textId="77777777" w:rsidR="007E191E" w:rsidRPr="007E191E" w:rsidRDefault="007E191E" w:rsidP="00CB70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B70D7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“Coffee” is added and the program returns to the main menu.</w:t>
            </w:r>
          </w:p>
        </w:tc>
      </w:tr>
      <w:tr w:rsidR="007E191E" w:rsidRPr="007E191E" w14:paraId="1C314FC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EF43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A35D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9FD07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D20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CB70D7">
              <w:rPr>
                <w:rFonts w:ascii="Times New Roman" w:eastAsia="Times New Roman" w:hAnsi="Times New Roman" w:cs="Times New Roman"/>
                <w:sz w:val="18"/>
                <w:szCs w:val="18"/>
              </w:rPr>
              <w:t>Returns to the main menu, however the Coffee object is not deleted.</w:t>
            </w:r>
          </w:p>
        </w:tc>
      </w:tr>
      <w:tr w:rsidR="007E191E" w:rsidRPr="007E191E" w14:paraId="41040597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D351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9AF7C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DE78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760A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67AC5">
              <w:rPr>
                <w:rFonts w:ascii="Times New Roman" w:eastAsia="Times New Roman" w:hAnsi="Times New Roman" w:cs="Times New Roman"/>
                <w:sz w:val="18"/>
                <w:szCs w:val="18"/>
              </w:rPr>
              <w:t>“Coffee could not be edited</w:t>
            </w:r>
            <w:bookmarkStart w:id="0" w:name="_GoBack"/>
            <w:bookmarkEnd w:id="0"/>
            <w:r w:rsidR="00667AC5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</w:tc>
      </w:tr>
    </w:tbl>
    <w:p w14:paraId="525755A9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7B7E0C22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667AC5"/>
    <w:rsid w:val="007A3318"/>
    <w:rsid w:val="007D1F30"/>
    <w:rsid w:val="007E191E"/>
    <w:rsid w:val="00AA49C1"/>
    <w:rsid w:val="00B159A0"/>
    <w:rsid w:val="00CB70D7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57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Kyle Jeffrey Harris</cp:lastModifiedBy>
  <cp:revision>3</cp:revision>
  <cp:lastPrinted>2018-03-22T21:06:00Z</cp:lastPrinted>
  <dcterms:created xsi:type="dcterms:W3CDTF">2018-03-22T21:06:00Z</dcterms:created>
  <dcterms:modified xsi:type="dcterms:W3CDTF">2018-03-22T21:16:00Z</dcterms:modified>
</cp:coreProperties>
</file>