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 Used in the Project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Back End: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C# / .NET 8.0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AngleSharp: used in web scrapping to create a dataset that was fed to our AI model. *</w:t>
      </w:r>
      <w:hyperlink r:id="rId2">
        <w:r>
          <w:rPr>
            <w:rStyle w:val="Hyperlink"/>
          </w:rPr>
          <w:t>AngleSharp/AngleSharp: :angel: The ultimate angle brackets parser library parsing HTML5, MathML, SVG and CSS to construct a DOM based on the official W3C specifications. (github.com)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Selenium: used in web scrapping to create a dataset that was fed to our AI model. *</w:t>
      </w:r>
      <w:hyperlink r:id="rId3">
        <w:r>
          <w:rPr>
            <w:rStyle w:val="Hyperlink"/>
            <w:b w:val="false"/>
            <w:bCs w:val="false"/>
            <w:sz w:val="26"/>
            <w:szCs w:val="26"/>
          </w:rPr>
          <w:t>Selenium</w:t>
        </w:r>
      </w:hyperlink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DomTut.uz: the website we scrapped for real estate data. * </w:t>
      </w:r>
      <w:hyperlink r:id="rId4">
        <w:r>
          <w:rPr>
            <w:rStyle w:val="Hyperlink"/>
            <w:b w:val="false"/>
            <w:bCs w:val="false"/>
            <w:sz w:val="26"/>
            <w:szCs w:val="26"/>
          </w:rPr>
          <w:t>Новостройки в Ташкенте | Квартиры в Ташкенте от застройщиков (domtut.uz)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GeoCoordinate.NetCore: open source library to calculate the distance between to points on the map. * </w:t>
      </w:r>
      <w:hyperlink r:id="rId5">
        <w:r>
          <w:rPr>
            <w:rStyle w:val="Hyperlink"/>
            <w:b w:val="false"/>
            <w:bCs w:val="false"/>
            <w:sz w:val="26"/>
            <w:szCs w:val="26"/>
          </w:rPr>
          <w:t>NuGet Gallery | GeoCoordinate.NetCore 1.0.0.1</w:t>
        </w:r>
      </w:hyperlink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OpenStreetMap: open source map data provider/database. * </w:t>
      </w:r>
      <w:hyperlink r:id="rId6">
        <w:r>
          <w:rPr>
            <w:rStyle w:val="Hyperlink"/>
            <w:b w:val="false"/>
            <w:bCs w:val="false"/>
            <w:sz w:val="26"/>
            <w:szCs w:val="26"/>
          </w:rPr>
          <w:t>OpenStreetMap</w:t>
        </w:r>
      </w:hyperlink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6"/>
          <w:szCs w:val="26"/>
        </w:rPr>
        <w:t>AI/ML: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NumPy: an open source library for scientific calculating with Python. *</w:t>
      </w:r>
      <w:hyperlink r:id="rId7">
        <w:r>
          <w:rPr>
            <w:rStyle w:val="Hyperlink"/>
            <w:sz w:val="26"/>
            <w:szCs w:val="26"/>
          </w:rPr>
          <w:t>NumPy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Scikit-Learn: an open source machine learning library. * </w:t>
      </w:r>
      <w:hyperlink r:id="rId8">
        <w:r>
          <w:rPr>
            <w:rStyle w:val="Hyperlink"/>
          </w:rPr>
          <w:t>scikit-learn: machine learning in Python — scikit-learn 1.5.2 documentation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Pandas: data analysis libraray. *</w:t>
      </w:r>
      <w:hyperlink r:id="rId9">
        <w:r>
          <w:rPr>
            <w:rStyle w:val="Hyperlink"/>
          </w:rPr>
          <w:t>pandas - Python Data Analysis Library (pydata.org)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JobLib: for compression and the execution of the AI model. *</w:t>
      </w:r>
      <w:hyperlink r:id="rId10">
        <w:r>
          <w:rPr>
            <w:rStyle w:val="Hyperlink"/>
          </w:rPr>
          <w:t>Joblib: running Python functions as pipeline jobs — joblib 1.4.2 documentation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Front End: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React - javascript library for creating web-apps (open-source) *</w:t>
      </w:r>
      <w:hyperlink r:id="rId11">
        <w:r>
          <w:rPr>
            <w:rStyle w:val="Hyperlink"/>
          </w:rPr>
          <w:t>React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Typescript - javascript types for better development (open-source) *</w:t>
      </w:r>
      <w:hyperlink r:id="rId12">
        <w:r>
          <w:rPr>
            <w:rStyle w:val="Hyperlink"/>
          </w:rPr>
          <w:t>TypeScript: JavaScript With Syntax For Types. (typescriptlang.org)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Vite - javascript bundler (open-source) *</w:t>
      </w:r>
      <w:hyperlink r:id="rId13">
        <w:r>
          <w:rPr>
            <w:rStyle w:val="Hyperlink"/>
          </w:rPr>
          <w:t>Vite | Next Generation Frontend Tooling (vitejs.dev)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YandexAPI - to open map in the web-app *</w:t>
      </w:r>
      <w:hyperlink r:id="rId14">
        <w:r>
          <w:rPr>
            <w:rStyle w:val="Hyperlink"/>
          </w:rPr>
          <w:t>Yandex Maps API for business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YandexSuggestAPI - to find suggestions depending on longitude and latitude  *</w:t>
      </w:r>
      <w:hyperlink r:id="rId15">
        <w:r>
          <w:rPr>
            <w:rStyle w:val="Hyperlink"/>
          </w:rPr>
          <w:t>Geosuggest — Address finder with validation — API Yandex Maps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Eslint, prettier - for code quality (open-source) *</w:t>
      </w:r>
      <w:hyperlink r:id="rId16">
        <w:r>
          <w:rPr>
            <w:rStyle w:val="Hyperlink"/>
          </w:rPr>
          <w:t>Find and fix problems in your JavaScript code - ESLint - Pluggable JavaScript Linter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React-icons -&gt; open-source icons, used with font-awesome *</w:t>
      </w:r>
      <w:hyperlink r:id="rId17">
        <w:r>
          <w:rPr>
            <w:rStyle w:val="Hyperlink"/>
          </w:rPr>
          <w:t>React Icons (react-icons.github.io)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Tailwinds, postscss -&gt; css framework, that has predefined style system that is scalable *</w:t>
      </w:r>
      <w:hyperlink r:id="rId18">
        <w:r>
          <w:rPr>
            <w:rStyle w:val="Hyperlink"/>
          </w:rPr>
          <w:t>Tailwind CSS - Rapidly build modern websites without ever leaving your HTML.</w:t>
        </w:r>
      </w:hyperlink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gleSharp/AngleSharp" TargetMode="External"/><Relationship Id="rId3" Type="http://schemas.openxmlformats.org/officeDocument/2006/relationships/hyperlink" Target="https://www.selenium.dev/" TargetMode="External"/><Relationship Id="rId4" Type="http://schemas.openxmlformats.org/officeDocument/2006/relationships/hyperlink" Target="https://domtut.uz/" TargetMode="External"/><Relationship Id="rId5" Type="http://schemas.openxmlformats.org/officeDocument/2006/relationships/hyperlink" Target="https://www.nuget.org/packages/GeoCoordinate.NetCore/1.0.0.1" TargetMode="External"/><Relationship Id="rId6" Type="http://schemas.openxmlformats.org/officeDocument/2006/relationships/hyperlink" Target="https://www.openstreetmap.org/about" TargetMode="External"/><Relationship Id="rId7" Type="http://schemas.openxmlformats.org/officeDocument/2006/relationships/hyperlink" Target="https://numpy.org/" TargetMode="External"/><Relationship Id="rId8" Type="http://schemas.openxmlformats.org/officeDocument/2006/relationships/hyperlink" Target="https://scikit-learn.org/stable/" TargetMode="External"/><Relationship Id="rId9" Type="http://schemas.openxmlformats.org/officeDocument/2006/relationships/hyperlink" Target="https://pandas.pydata.org/" TargetMode="External"/><Relationship Id="rId10" Type="http://schemas.openxmlformats.org/officeDocument/2006/relationships/hyperlink" Target="https://joblib.readthedocs.io/en/stable/" TargetMode="External"/><Relationship Id="rId11" Type="http://schemas.openxmlformats.org/officeDocument/2006/relationships/hyperlink" Target="https://react.dev/" TargetMode="External"/><Relationship Id="rId12" Type="http://schemas.openxmlformats.org/officeDocument/2006/relationships/hyperlink" Target="https://www.typescriptlang.org/" TargetMode="External"/><Relationship Id="rId13" Type="http://schemas.openxmlformats.org/officeDocument/2006/relationships/hyperlink" Target="https://vitejs.dev/" TargetMode="External"/><Relationship Id="rId14" Type="http://schemas.openxmlformats.org/officeDocument/2006/relationships/hyperlink" Target="https://yandex.com/maps-api/" TargetMode="External"/><Relationship Id="rId15" Type="http://schemas.openxmlformats.org/officeDocument/2006/relationships/hyperlink" Target="https://yandex.com/maps-api/products/suggest-api" TargetMode="External"/><Relationship Id="rId16" Type="http://schemas.openxmlformats.org/officeDocument/2006/relationships/hyperlink" Target="https://eslint.org/" TargetMode="External"/><Relationship Id="rId17" Type="http://schemas.openxmlformats.org/officeDocument/2006/relationships/hyperlink" Target="https://react-icons.github.io/react-icons/" TargetMode="External"/><Relationship Id="rId18" Type="http://schemas.openxmlformats.org/officeDocument/2006/relationships/hyperlink" Target="https://tailwindcss.com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321</Words>
  <Characters>1859</Characters>
  <CharactersWithSpaces>2156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2024-09-22T04:47:49Z</dcterms:created>
  <dc:creator/>
  <dc:description/>
  <dc:language>en-US</dc:language>
  <cp:lastModifiedBy/>
  <dcterms:modified xsi:type="dcterms:W3CDTF">2024-09-22T06:46:14Z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