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 Used in the Project</w:t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Back End: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C# / .NET 8.0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AngleSharp: used in web scrapping to create a dataset that was fed to our AI model. *</w:t>
      </w:r>
      <w:hyperlink r:id="rId2">
        <w:r>
          <w:rPr>
            <w:rStyle w:val="Hyperlink"/>
          </w:rPr>
          <w:t>AngleSharp/AngleSharp: :angel: The ultimate angle brackets parser library parsing HTML5, MathML, SVG and CSS to construct a DOM based on the official W3C specifications. (github.com)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Selenium: used in web scrapping to create a dataset that was fed to our AI model. *</w:t>
      </w:r>
      <w:hyperlink r:id="rId3">
        <w:r>
          <w:rPr>
            <w:rStyle w:val="Hyperlink"/>
            <w:b w:val="false"/>
            <w:bCs w:val="false"/>
            <w:sz w:val="26"/>
            <w:szCs w:val="26"/>
          </w:rPr>
          <w:t>Selenium</w:t>
        </w:r>
      </w:hyperlink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DomTut.uz: the website we scrapped for real estate data. * </w:t>
      </w:r>
      <w:hyperlink r:id="rId4">
        <w:r>
          <w:rPr>
            <w:rStyle w:val="Hyperlink"/>
            <w:b w:val="false"/>
            <w:bCs w:val="false"/>
            <w:sz w:val="26"/>
            <w:szCs w:val="26"/>
          </w:rPr>
          <w:t>Новостройки в Ташкенте | Квартиры в Ташкенте от застройщиков (domtut.uz)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GeoCoordinate.NetCore: open source library to calculate the distance between to points on the map. * </w:t>
      </w:r>
      <w:hyperlink r:id="rId5">
        <w:r>
          <w:rPr>
            <w:rStyle w:val="Hyperlink"/>
            <w:b w:val="false"/>
            <w:bCs w:val="false"/>
            <w:sz w:val="26"/>
            <w:szCs w:val="26"/>
          </w:rPr>
          <w:t>NuGet Gallery | GeoCoordinate.NetCore 1.0.0.1</w:t>
        </w:r>
      </w:hyperlink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OpenStreetMap: open source map data provider/database. * </w:t>
      </w:r>
      <w:hyperlink r:id="rId6">
        <w:r>
          <w:rPr>
            <w:rStyle w:val="Hyperlink"/>
            <w:b w:val="false"/>
            <w:bCs w:val="false"/>
            <w:sz w:val="26"/>
            <w:szCs w:val="26"/>
          </w:rPr>
          <w:t>OpenStreetMap</w:t>
        </w:r>
      </w:hyperlink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6"/>
          <w:szCs w:val="26"/>
        </w:rPr>
        <w:t>AI/ML: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NumPy: an open source library for scientific calculating with Python. *</w:t>
      </w:r>
      <w:hyperlink r:id="rId7">
        <w:r>
          <w:rPr>
            <w:rStyle w:val="Hyperlink"/>
            <w:sz w:val="26"/>
            <w:szCs w:val="26"/>
          </w:rPr>
          <w:t>NumPy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Scikit-Learn: an open source machine learning library. * </w:t>
      </w:r>
      <w:hyperlink r:id="rId8">
        <w:r>
          <w:rPr>
            <w:rStyle w:val="Hyperlink"/>
          </w:rPr>
          <w:t>scikit-learn: machine learning in Python — scikit-learn 1.5.2 documentation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Pandas: data analysis libraray. *</w:t>
      </w:r>
      <w:hyperlink r:id="rId9">
        <w:r>
          <w:rPr>
            <w:rStyle w:val="Hyperlink"/>
          </w:rPr>
          <w:t>pandas - Python Data Analysis Library (pydata.org)</w:t>
        </w:r>
      </w:hyperlink>
      <w:r>
        <w:rPr/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JobLib: for compression and the execution of the AI model. *</w:t>
      </w:r>
      <w:hyperlink r:id="rId10">
        <w:r>
          <w:rPr>
            <w:rStyle w:val="Hyperlink"/>
          </w:rPr>
          <w:t>Joblib: running Python functions as pipeline jobs — joblib 1.4.2 documentation</w:t>
        </w:r>
      </w:hyperlink>
      <w:r>
        <w:rPr/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gleSharp/AngleSharp" TargetMode="External"/><Relationship Id="rId3" Type="http://schemas.openxmlformats.org/officeDocument/2006/relationships/hyperlink" Target="https://www.selenium.dev/" TargetMode="External"/><Relationship Id="rId4" Type="http://schemas.openxmlformats.org/officeDocument/2006/relationships/hyperlink" Target="https://domtut.uz/" TargetMode="External"/><Relationship Id="rId5" Type="http://schemas.openxmlformats.org/officeDocument/2006/relationships/hyperlink" Target="https://www.nuget.org/packages/GeoCoordinate.NetCore/1.0.0.1" TargetMode="External"/><Relationship Id="rId6" Type="http://schemas.openxmlformats.org/officeDocument/2006/relationships/hyperlink" Target="https://www.openstreetmap.org/about" TargetMode="External"/><Relationship Id="rId7" Type="http://schemas.openxmlformats.org/officeDocument/2006/relationships/hyperlink" Target="https://numpy.org/" TargetMode="External"/><Relationship Id="rId8" Type="http://schemas.openxmlformats.org/officeDocument/2006/relationships/hyperlink" Target="https://scikit-learn.org/stable/" TargetMode="External"/><Relationship Id="rId9" Type="http://schemas.openxmlformats.org/officeDocument/2006/relationships/hyperlink" Target="https://pandas.pydata.org/" TargetMode="External"/><Relationship Id="rId10" Type="http://schemas.openxmlformats.org/officeDocument/2006/relationships/hyperlink" Target="https://joblib.readthedocs.io/en/stable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LibreOffice/24.2.1.2$Windows_X86_64 LibreOffice_project/db4def46b0453cc22e2d0305797cf981b68ef5ac</Application>
  <AppVersion>15.0000</AppVersion>
  <Pages>1</Pages>
  <Words>188</Words>
  <Characters>1057</Characters>
  <CharactersWithSpaces>1227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2024-09-22T04:47:49Z</dcterms:created>
  <dc:creator/>
  <dc:description/>
  <dc:language>en-US</dc:language>
  <cp:lastModifiedBy/>
  <dcterms:modified xsi:type="dcterms:W3CDTF">2024-09-22T05:00:37Z</dcterms:modified>
  <cp:revision>1</cp:revision>
  <dc:subject/>
  <dc:title/>
</cp:coreProperties>
</file>