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B2068A" w14:textId="77777777" w:rsidR="00932238" w:rsidRPr="00514DBB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Федеральное агентство по образованию РФ</w:t>
      </w:r>
    </w:p>
    <w:p w14:paraId="67B198BF" w14:textId="77777777" w:rsidR="00932238" w:rsidRPr="00932238" w:rsidRDefault="00932238" w:rsidP="00932238">
      <w:pPr>
        <w:spacing w:line="288" w:lineRule="auto"/>
        <w:jc w:val="center"/>
      </w:pPr>
      <w:r w:rsidRPr="00932238">
        <w:t>ГОУ ВПО Нижегородский государственный университет им. Н.И. Лобачевского</w:t>
      </w:r>
    </w:p>
    <w:p w14:paraId="233DD591" w14:textId="77777777"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Факультет Вычислительной математики и кибернетики</w:t>
      </w:r>
    </w:p>
    <w:p w14:paraId="1636F106" w14:textId="77777777"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Кафедра Математического обеспечения ЭВМ</w:t>
      </w:r>
    </w:p>
    <w:p w14:paraId="54C92262" w14:textId="77777777" w:rsidR="00932238" w:rsidRDefault="00932238" w:rsidP="00D91CC4">
      <w:pPr>
        <w:spacing w:line="288" w:lineRule="auto"/>
        <w:jc w:val="center"/>
      </w:pPr>
    </w:p>
    <w:p w14:paraId="4338F413" w14:textId="77777777" w:rsidR="00932238" w:rsidRDefault="00932238" w:rsidP="00932238">
      <w:pPr>
        <w:spacing w:line="288" w:lineRule="auto"/>
        <w:jc w:val="center"/>
      </w:pPr>
    </w:p>
    <w:p w14:paraId="7AF85B02" w14:textId="77777777" w:rsidR="00430CB4" w:rsidRDefault="00430CB4" w:rsidP="00932238">
      <w:pPr>
        <w:spacing w:line="288" w:lineRule="auto"/>
        <w:jc w:val="center"/>
      </w:pPr>
    </w:p>
    <w:p w14:paraId="24C86153" w14:textId="77777777" w:rsidR="00430CB4" w:rsidRDefault="00430CB4" w:rsidP="00932238">
      <w:pPr>
        <w:spacing w:line="288" w:lineRule="auto"/>
        <w:jc w:val="center"/>
      </w:pPr>
    </w:p>
    <w:p w14:paraId="364A81E6" w14:textId="77777777" w:rsidR="00932238" w:rsidRDefault="00932238" w:rsidP="00932238">
      <w:pPr>
        <w:spacing w:line="288" w:lineRule="auto"/>
        <w:jc w:val="center"/>
      </w:pPr>
    </w:p>
    <w:p w14:paraId="636618BD" w14:textId="77777777" w:rsidR="00932238" w:rsidRDefault="00932238" w:rsidP="00932238">
      <w:pPr>
        <w:spacing w:line="288" w:lineRule="auto"/>
        <w:jc w:val="center"/>
        <w:rPr>
          <w:sz w:val="28"/>
        </w:rPr>
      </w:pPr>
    </w:p>
    <w:p w14:paraId="5ECFEFBD" w14:textId="77777777" w:rsidR="00932238" w:rsidRDefault="00932238" w:rsidP="00932238">
      <w:pPr>
        <w:spacing w:line="288" w:lineRule="auto"/>
        <w:jc w:val="center"/>
        <w:rPr>
          <w:sz w:val="28"/>
        </w:rPr>
      </w:pPr>
    </w:p>
    <w:p w14:paraId="6A2D00C5" w14:textId="77777777" w:rsidR="00932238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УЧЕБН</w:t>
      </w:r>
      <w:r w:rsidR="00D91CC4">
        <w:rPr>
          <w:sz w:val="28"/>
        </w:rPr>
        <w:t>ЫЙ</w:t>
      </w:r>
      <w:r>
        <w:rPr>
          <w:sz w:val="28"/>
        </w:rPr>
        <w:t xml:space="preserve"> </w:t>
      </w:r>
      <w:r w:rsidR="00D91CC4">
        <w:rPr>
          <w:sz w:val="28"/>
        </w:rPr>
        <w:t>КУРС</w:t>
      </w:r>
    </w:p>
    <w:p w14:paraId="5B8380F9" w14:textId="77777777" w:rsidR="00932238" w:rsidRPr="00687628" w:rsidRDefault="00932238" w:rsidP="00932238">
      <w:pPr>
        <w:spacing w:line="288" w:lineRule="auto"/>
        <w:jc w:val="center"/>
        <w:rPr>
          <w:b/>
          <w:sz w:val="28"/>
        </w:rPr>
      </w:pPr>
      <w:r w:rsidRPr="00687628">
        <w:rPr>
          <w:b/>
          <w:sz w:val="28"/>
        </w:rPr>
        <w:t>«</w:t>
      </w:r>
      <w:r w:rsidR="00DD38F0" w:rsidRPr="00DD38F0">
        <w:rPr>
          <w:b/>
          <w:sz w:val="28"/>
        </w:rPr>
        <w:t>Объектно-ориентированный анализ и проектирование</w:t>
      </w:r>
      <w:r w:rsidRPr="00687628">
        <w:rPr>
          <w:b/>
          <w:sz w:val="28"/>
        </w:rPr>
        <w:t>»</w:t>
      </w:r>
    </w:p>
    <w:p w14:paraId="5EF7B083" w14:textId="77777777" w:rsidR="00932238" w:rsidRDefault="00932238" w:rsidP="00932238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14:paraId="5F3B8C8C" w14:textId="77777777" w:rsidR="00B357ED" w:rsidRPr="00C47FAF" w:rsidRDefault="00200D87" w:rsidP="00C47FAF">
      <w:pPr>
        <w:jc w:val="center"/>
        <w:rPr>
          <w:b/>
          <w:sz w:val="32"/>
          <w:szCs w:val="32"/>
        </w:rPr>
      </w:pPr>
      <w:r w:rsidRPr="00C47FAF">
        <w:rPr>
          <w:b/>
          <w:sz w:val="32"/>
          <w:szCs w:val="32"/>
        </w:rPr>
        <w:t>ФУНКЦИОНАЛЬНАЯ СПЕЦИФИКАЦИЯ</w:t>
      </w:r>
    </w:p>
    <w:p w14:paraId="0A8BB379" w14:textId="77777777" w:rsidR="00932238" w:rsidRPr="004C521D" w:rsidRDefault="00932238" w:rsidP="00B357ED"/>
    <w:p w14:paraId="2C70EFEA" w14:textId="77777777" w:rsidR="00932238" w:rsidRDefault="00932238" w:rsidP="00932238">
      <w:pPr>
        <w:spacing w:line="288" w:lineRule="auto"/>
      </w:pPr>
    </w:p>
    <w:p w14:paraId="03B0BE60" w14:textId="77777777" w:rsidR="00932238" w:rsidRDefault="00932238" w:rsidP="00932238">
      <w:pPr>
        <w:spacing w:line="288" w:lineRule="auto"/>
      </w:pPr>
    </w:p>
    <w:p w14:paraId="2E841E9A" w14:textId="77777777" w:rsidR="00932238" w:rsidRDefault="00932238" w:rsidP="00D91CC4"/>
    <w:p w14:paraId="1D96B67D" w14:textId="77777777" w:rsidR="00430CB4" w:rsidRDefault="00430CB4" w:rsidP="00D91CC4"/>
    <w:p w14:paraId="39E3AA42" w14:textId="77777777" w:rsidR="00430CB4" w:rsidRDefault="00430CB4" w:rsidP="00D91CC4"/>
    <w:p w14:paraId="6E077F70" w14:textId="77777777" w:rsidR="00430CB4" w:rsidRDefault="00430CB4" w:rsidP="00D91CC4"/>
    <w:p w14:paraId="30B0E73F" w14:textId="77777777" w:rsidR="00430CB4" w:rsidRDefault="00430CB4" w:rsidP="00D91CC4"/>
    <w:p w14:paraId="0DA42399" w14:textId="77777777" w:rsidR="00430CB4" w:rsidRDefault="00430CB4" w:rsidP="00D91CC4"/>
    <w:p w14:paraId="6CF65189" w14:textId="77777777" w:rsidR="00932238" w:rsidRDefault="00932238" w:rsidP="00D91CC4"/>
    <w:p w14:paraId="40A2F45F" w14:textId="77777777" w:rsidR="00932238" w:rsidRDefault="00932238" w:rsidP="00932238">
      <w:pPr>
        <w:spacing w:line="288" w:lineRule="auto"/>
      </w:pPr>
    </w:p>
    <w:p w14:paraId="4685C73D" w14:textId="77777777" w:rsidR="00430CB4" w:rsidRDefault="00430CB4" w:rsidP="00932238">
      <w:pPr>
        <w:spacing w:line="288" w:lineRule="auto"/>
      </w:pPr>
    </w:p>
    <w:p w14:paraId="15394A20" w14:textId="77777777" w:rsidR="00932238" w:rsidRDefault="00932238" w:rsidP="00932238">
      <w:pPr>
        <w:spacing w:line="288" w:lineRule="auto"/>
        <w:jc w:val="center"/>
      </w:pPr>
      <w:r>
        <w:t>Нижний Новгород</w:t>
      </w:r>
      <w:r>
        <w:br/>
        <w:t>2006</w:t>
      </w:r>
    </w:p>
    <w:p w14:paraId="51DD74BB" w14:textId="77777777" w:rsidR="003B20FB" w:rsidRDefault="00932238" w:rsidP="0056258E">
      <w:pPr>
        <w:pStyle w:val="6"/>
        <w:spacing w:before="480" w:after="240"/>
      </w:pPr>
      <w:r>
        <w:br w:type="page"/>
      </w:r>
      <w:r w:rsidR="003B20FB" w:rsidRPr="0056258E">
        <w:rPr>
          <w:sz w:val="32"/>
          <w:szCs w:val="18"/>
        </w:rPr>
        <w:lastRenderedPageBreak/>
        <w:t>Содержание</w:t>
      </w:r>
    </w:p>
    <w:bookmarkStart w:id="0" w:name="_Toc114815999"/>
    <w:bookmarkStart w:id="1" w:name="_Toc114823010"/>
    <w:bookmarkStart w:id="2" w:name="_Toc115845556"/>
    <w:bookmarkStart w:id="3" w:name="_Toc115845555"/>
    <w:p w14:paraId="37D4123C" w14:textId="307BE290" w:rsidR="00C62AF3" w:rsidRPr="0056258E" w:rsidRDefault="00D72C44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r w:rsidRPr="0056258E">
        <w:rPr>
          <w:sz w:val="24"/>
          <w:szCs w:val="24"/>
        </w:rPr>
        <w:fldChar w:fldCharType="begin"/>
      </w:r>
      <w:r w:rsidRPr="0056258E">
        <w:rPr>
          <w:sz w:val="24"/>
          <w:szCs w:val="24"/>
        </w:rPr>
        <w:instrText xml:space="preserve"> TOC \o "1-3" \h \z \u </w:instrText>
      </w:r>
      <w:r w:rsidRPr="0056258E">
        <w:rPr>
          <w:sz w:val="24"/>
          <w:szCs w:val="24"/>
        </w:rPr>
        <w:fldChar w:fldCharType="separate"/>
      </w:r>
      <w:hyperlink w:anchor="_Toc212658665" w:history="1">
        <w:r w:rsidR="00C62AF3" w:rsidRPr="0056258E">
          <w:rPr>
            <w:rStyle w:val="af"/>
            <w:noProof/>
            <w:sz w:val="24"/>
            <w:szCs w:val="24"/>
          </w:rPr>
          <w:t>1.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История проекта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_Toc212658665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3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5DCC5BA4" w14:textId="37E49364" w:rsidR="00C62AF3" w:rsidRPr="0056258E" w:rsidRDefault="002D4AD5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66" w:history="1">
        <w:r w:rsidR="00C62AF3" w:rsidRPr="0056258E">
          <w:rPr>
            <w:rStyle w:val="af"/>
            <w:noProof/>
            <w:sz w:val="24"/>
            <w:szCs w:val="24"/>
          </w:rPr>
          <w:t>2.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Цели дизайна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_Toc212658666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3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03E4863D" w14:textId="678A99ED" w:rsidR="00C62AF3" w:rsidRPr="0056258E" w:rsidRDefault="002D4AD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67" w:history="1">
        <w:r w:rsidR="00C62AF3" w:rsidRPr="0056258E">
          <w:rPr>
            <w:rStyle w:val="af"/>
            <w:noProof/>
            <w:szCs w:val="24"/>
          </w:rPr>
          <w:t>2.1.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Требования пользователя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_Toc212658667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3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70FE7599" w14:textId="7390823B" w:rsidR="00C62AF3" w:rsidRPr="0056258E" w:rsidRDefault="002D4AD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68" w:history="1">
        <w:r w:rsidR="00C62AF3" w:rsidRPr="0056258E">
          <w:rPr>
            <w:rStyle w:val="af"/>
            <w:noProof/>
            <w:szCs w:val="24"/>
          </w:rPr>
          <w:t>2.2.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Системные требования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_Toc212658668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4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6CF26B8F" w14:textId="181E469B" w:rsidR="00C62AF3" w:rsidRPr="0056258E" w:rsidRDefault="002D4AD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69" w:history="1">
        <w:r w:rsidR="00C62AF3" w:rsidRPr="0056258E">
          <w:rPr>
            <w:rStyle w:val="af"/>
            <w:noProof/>
            <w:szCs w:val="24"/>
          </w:rPr>
          <w:t>2.3.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Сценарии использования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_Toc212658669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4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2B154C41" w14:textId="5190CBE7" w:rsidR="00C62AF3" w:rsidRPr="0056258E" w:rsidRDefault="002D4AD5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70" w:history="1">
        <w:r w:rsidR="00C62AF3" w:rsidRPr="0056258E">
          <w:rPr>
            <w:rStyle w:val="af"/>
            <w:noProof/>
            <w:sz w:val="24"/>
            <w:szCs w:val="24"/>
          </w:rPr>
          <w:t>3.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Исключенные возможности и неподдерживаемые сценарии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_Toc212658670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5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6B1B2477" w14:textId="6FCDFD8C" w:rsidR="00C62AF3" w:rsidRPr="0056258E" w:rsidRDefault="002D4AD5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71" w:history="1">
        <w:r w:rsidR="00C62AF3" w:rsidRPr="0056258E">
          <w:rPr>
            <w:rStyle w:val="af"/>
            <w:noProof/>
            <w:sz w:val="24"/>
            <w:szCs w:val="24"/>
          </w:rPr>
          <w:t>4.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Предположения и зависимости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_Toc212658671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6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0B52D4AE" w14:textId="1ECF86C6" w:rsidR="00C62AF3" w:rsidRPr="0056258E" w:rsidRDefault="002D4AD5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72" w:history="1">
        <w:r w:rsidR="00C62AF3" w:rsidRPr="0056258E">
          <w:rPr>
            <w:rStyle w:val="af"/>
            <w:noProof/>
            <w:sz w:val="24"/>
            <w:szCs w:val="24"/>
          </w:rPr>
          <w:t>5.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Проект решения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_Toc212658672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6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03B5DCF9" w14:textId="283C1521" w:rsidR="00C62AF3" w:rsidRPr="0056258E" w:rsidRDefault="002D4AD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73" w:history="1">
        <w:r w:rsidR="00C62AF3" w:rsidRPr="0056258E">
          <w:rPr>
            <w:rStyle w:val="af"/>
            <w:noProof/>
            <w:szCs w:val="24"/>
          </w:rPr>
          <w:t>5.1.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Концептуальный проект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_Toc212658673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6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72EAF40D" w14:textId="3275B28F" w:rsidR="00C62AF3" w:rsidRPr="0056258E" w:rsidRDefault="002D4AD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74" w:history="1">
        <w:r w:rsidR="00C62AF3" w:rsidRPr="0056258E">
          <w:rPr>
            <w:rStyle w:val="af"/>
            <w:noProof/>
            <w:szCs w:val="24"/>
          </w:rPr>
          <w:t>5.2.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Логический проект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_Toc212658674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7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3AA18E62" w14:textId="5D4C4BF1" w:rsidR="00C62AF3" w:rsidRPr="0056258E" w:rsidRDefault="002D4AD5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75" w:history="1">
        <w:r w:rsidR="00C62AF3" w:rsidRPr="0056258E">
          <w:rPr>
            <w:rStyle w:val="af"/>
            <w:noProof/>
            <w:szCs w:val="24"/>
          </w:rPr>
          <w:t>5.3.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Физический проект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_Toc212658675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8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62E02296" w14:textId="4CF1A82D" w:rsidR="00C62AF3" w:rsidRPr="0056258E" w:rsidRDefault="002D4AD5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76" w:history="1">
        <w:r w:rsidR="00C62AF3" w:rsidRPr="0056258E">
          <w:rPr>
            <w:rStyle w:val="af"/>
            <w:noProof/>
            <w:sz w:val="24"/>
            <w:szCs w:val="24"/>
          </w:rPr>
          <w:t>6.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Требования к инсталляции и деинсталляции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_Toc212658676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9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4EB4F6E8" w14:textId="56B4744F" w:rsidR="00CF05F2" w:rsidRDefault="00D72C44" w:rsidP="0090021B">
      <w:r w:rsidRPr="0056258E">
        <w:rPr>
          <w:szCs w:val="24"/>
        </w:rPr>
        <w:fldChar w:fldCharType="end"/>
      </w:r>
    </w:p>
    <w:p w14:paraId="46B5924F" w14:textId="63DEE35F" w:rsidR="00CF05F2" w:rsidRDefault="001E0C9B" w:rsidP="001E0C9B">
      <w:pPr>
        <w:pStyle w:val="11"/>
      </w:pPr>
      <w:r>
        <w:br w:type="page"/>
      </w:r>
    </w:p>
    <w:p w14:paraId="7DAD159C" w14:textId="77777777" w:rsidR="00F94963" w:rsidRPr="001E0C9B" w:rsidRDefault="002210C3" w:rsidP="001E0C9B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4" w:name="_Toc212658665"/>
      <w:bookmarkEnd w:id="0"/>
      <w:bookmarkEnd w:id="1"/>
      <w:bookmarkEnd w:id="2"/>
      <w:bookmarkEnd w:id="3"/>
      <w:r w:rsidRPr="001E0C9B">
        <w:rPr>
          <w:rFonts w:ascii="Times New Roman" w:hAnsi="Times New Roman"/>
          <w:sz w:val="32"/>
          <w:szCs w:val="32"/>
        </w:rPr>
        <w:lastRenderedPageBreak/>
        <w:t>История проекта</w:t>
      </w:r>
      <w:bookmarkEnd w:id="4"/>
    </w:p>
    <w:p w14:paraId="7D9BA516" w14:textId="32937057" w:rsidR="00CF05F2" w:rsidRPr="000C3F81" w:rsidRDefault="00CF05F2" w:rsidP="000C3F81">
      <w:pPr>
        <w:spacing w:line="360" w:lineRule="auto"/>
        <w:ind w:firstLine="709"/>
        <w:rPr>
          <w:szCs w:val="24"/>
        </w:rPr>
      </w:pPr>
      <w:r w:rsidRPr="000C3F81">
        <w:rPr>
          <w:szCs w:val="24"/>
        </w:rPr>
        <w:t>Проект программного комплекса для автосервиса "Починим все" был инициирован в рамках учебного курса "Объектно-ориентированный анализ и проектирование" в начале учебного семестра 2025 года.</w:t>
      </w:r>
    </w:p>
    <w:p w14:paraId="7F55ED02" w14:textId="5D49989D" w:rsidR="00CF05F2" w:rsidRPr="000C3F81" w:rsidRDefault="00CF05F2" w:rsidP="000C3F81">
      <w:pPr>
        <w:spacing w:line="360" w:lineRule="auto"/>
        <w:rPr>
          <w:szCs w:val="24"/>
        </w:rPr>
      </w:pPr>
      <w:r w:rsidRPr="000C3F81">
        <w:rPr>
          <w:szCs w:val="24"/>
        </w:rPr>
        <w:t>Ключевые события и решения:</w:t>
      </w:r>
    </w:p>
    <w:p w14:paraId="2763BA46" w14:textId="35397971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>Сентябрь 2025: Проведен первичный анализ проблем автосервиса, сформулированы цели и видение проекта.</w:t>
      </w:r>
    </w:p>
    <w:p w14:paraId="3A940AD6" w14:textId="308CDD1E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 xml:space="preserve">Октябрь 2025: Утверждена концепция проекта, определены рамки и функциональность. Принято решение о использовании стека технологий </w:t>
      </w:r>
      <w:proofErr w:type="spellStart"/>
      <w:r w:rsidRPr="000C3F81">
        <w:rPr>
          <w:szCs w:val="24"/>
        </w:rPr>
        <w:t>Python</w:t>
      </w:r>
      <w:proofErr w:type="spellEnd"/>
      <w:r w:rsidRPr="000C3F81">
        <w:rPr>
          <w:szCs w:val="24"/>
        </w:rPr>
        <w:t>/</w:t>
      </w:r>
      <w:proofErr w:type="spellStart"/>
      <w:r w:rsidRPr="000C3F81">
        <w:rPr>
          <w:szCs w:val="24"/>
        </w:rPr>
        <w:t>Django</w:t>
      </w:r>
      <w:proofErr w:type="spellEnd"/>
      <w:r w:rsidRPr="000C3F81">
        <w:rPr>
          <w:szCs w:val="24"/>
        </w:rPr>
        <w:t xml:space="preserve"> для </w:t>
      </w:r>
      <w:proofErr w:type="spellStart"/>
      <w:r w:rsidRPr="000C3F81">
        <w:rPr>
          <w:szCs w:val="24"/>
        </w:rPr>
        <w:t>бэкенда</w:t>
      </w:r>
      <w:proofErr w:type="spellEnd"/>
      <w:r w:rsidRPr="000C3F81">
        <w:rPr>
          <w:szCs w:val="24"/>
        </w:rPr>
        <w:t xml:space="preserve"> и </w:t>
      </w:r>
      <w:proofErr w:type="spellStart"/>
      <w:r w:rsidRPr="000C3F81">
        <w:rPr>
          <w:szCs w:val="24"/>
        </w:rPr>
        <w:t>JavaScript</w:t>
      </w:r>
      <w:proofErr w:type="spellEnd"/>
      <w:r w:rsidRPr="000C3F81">
        <w:rPr>
          <w:szCs w:val="24"/>
        </w:rPr>
        <w:t>/</w:t>
      </w:r>
      <w:proofErr w:type="spellStart"/>
      <w:r w:rsidRPr="000C3F81">
        <w:rPr>
          <w:szCs w:val="24"/>
        </w:rPr>
        <w:t>React</w:t>
      </w:r>
      <w:proofErr w:type="spellEnd"/>
      <w:r w:rsidRPr="000C3F81">
        <w:rPr>
          <w:szCs w:val="24"/>
        </w:rPr>
        <w:t xml:space="preserve"> (или Vue.js) для </w:t>
      </w:r>
      <w:proofErr w:type="spellStart"/>
      <w:r w:rsidRPr="000C3F81">
        <w:rPr>
          <w:szCs w:val="24"/>
        </w:rPr>
        <w:t>фронтенда</w:t>
      </w:r>
      <w:proofErr w:type="spellEnd"/>
      <w:r w:rsidRPr="000C3F81">
        <w:rPr>
          <w:szCs w:val="24"/>
        </w:rPr>
        <w:t>.</w:t>
      </w:r>
    </w:p>
    <w:p w14:paraId="65DD3453" w14:textId="4BF6AEDF" w:rsidR="00CF05F2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>Конец октября 2025: Завершено проектирование архитектуры системы, разработаны UML-диаграммы (вариантов использования, классов, компонентов), спроектирована схема базы данных.</w:t>
      </w:r>
    </w:p>
    <w:p w14:paraId="519F7D2C" w14:textId="1A305F20" w:rsidR="008E780F" w:rsidRPr="000C3F81" w:rsidRDefault="008E780F" w:rsidP="008E780F">
      <w:pPr>
        <w:pStyle w:val="af6"/>
        <w:spacing w:line="360" w:lineRule="auto"/>
        <w:rPr>
          <w:szCs w:val="24"/>
        </w:rPr>
      </w:pPr>
      <w:r>
        <w:rPr>
          <w:szCs w:val="24"/>
        </w:rPr>
        <w:t>//----------------------</w:t>
      </w:r>
    </w:p>
    <w:p w14:paraId="4BF0C7EF" w14:textId="7FE7BF13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 xml:space="preserve">Ноябрь 2025: Начата фаза активной разработки: реализация базового </w:t>
      </w:r>
      <w:proofErr w:type="spellStart"/>
      <w:r w:rsidRPr="000C3F81">
        <w:rPr>
          <w:szCs w:val="24"/>
        </w:rPr>
        <w:t>бэкенда</w:t>
      </w:r>
      <w:proofErr w:type="spellEnd"/>
      <w:r w:rsidRPr="000C3F81">
        <w:rPr>
          <w:szCs w:val="24"/>
        </w:rPr>
        <w:t xml:space="preserve"> на </w:t>
      </w:r>
      <w:proofErr w:type="spellStart"/>
      <w:r w:rsidRPr="000C3F81">
        <w:rPr>
          <w:szCs w:val="24"/>
        </w:rPr>
        <w:t>Django</w:t>
      </w:r>
      <w:proofErr w:type="spellEnd"/>
      <w:r w:rsidRPr="000C3F81">
        <w:rPr>
          <w:szCs w:val="24"/>
        </w:rPr>
        <w:t xml:space="preserve"> и REST API.</w:t>
      </w:r>
    </w:p>
    <w:p w14:paraId="122C7F3E" w14:textId="344DF219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 xml:space="preserve">Декабрь 2025: Запланированы интеграция </w:t>
      </w:r>
      <w:proofErr w:type="spellStart"/>
      <w:r w:rsidRPr="000C3F81">
        <w:rPr>
          <w:szCs w:val="24"/>
        </w:rPr>
        <w:t>фронтенда</w:t>
      </w:r>
      <w:proofErr w:type="spellEnd"/>
      <w:r w:rsidRPr="000C3F81">
        <w:rPr>
          <w:szCs w:val="24"/>
        </w:rPr>
        <w:t xml:space="preserve"> и </w:t>
      </w:r>
      <w:proofErr w:type="spellStart"/>
      <w:r w:rsidRPr="000C3F81">
        <w:rPr>
          <w:szCs w:val="24"/>
        </w:rPr>
        <w:t>бэкенда</w:t>
      </w:r>
      <w:proofErr w:type="spellEnd"/>
      <w:r w:rsidRPr="000C3F81">
        <w:rPr>
          <w:szCs w:val="24"/>
        </w:rPr>
        <w:t>, тестирование, развертывание системы на облачном хостинге и финальная защита проекта.</w:t>
      </w:r>
    </w:p>
    <w:p w14:paraId="081C1421" w14:textId="63DE211F" w:rsidR="00CF05F2" w:rsidRDefault="00CF05F2" w:rsidP="000C3F81">
      <w:pPr>
        <w:spacing w:line="360" w:lineRule="auto"/>
        <w:ind w:firstLine="709"/>
        <w:rPr>
          <w:szCs w:val="24"/>
        </w:rPr>
      </w:pPr>
      <w:r w:rsidRPr="000C3F81">
        <w:rPr>
          <w:szCs w:val="24"/>
        </w:rPr>
        <w:t>Важным решением стало ограничение функциональности первого релиза для успешной реализации в сжатые учебные сроки, с фокусом на автоматизации ключевых процессов записи и управления заказами.</w:t>
      </w:r>
    </w:p>
    <w:p w14:paraId="5BA99D41" w14:textId="32B959A0" w:rsidR="00BF12CB" w:rsidRDefault="00BF12CB" w:rsidP="000C3F81">
      <w:pPr>
        <w:spacing w:line="360" w:lineRule="auto"/>
        <w:ind w:firstLine="709"/>
        <w:rPr>
          <w:szCs w:val="24"/>
        </w:rPr>
      </w:pPr>
    </w:p>
    <w:p w14:paraId="0BB03016" w14:textId="6BE11D50" w:rsidR="00BF12CB" w:rsidRDefault="00BF12CB" w:rsidP="000C3F81">
      <w:pPr>
        <w:spacing w:line="360" w:lineRule="auto"/>
        <w:ind w:firstLine="709"/>
        <w:rPr>
          <w:szCs w:val="24"/>
        </w:rPr>
      </w:pPr>
    </w:p>
    <w:p w14:paraId="362E88F7" w14:textId="10E22ACD" w:rsidR="00BF12CB" w:rsidRDefault="00BF12CB" w:rsidP="000C3F81">
      <w:pPr>
        <w:spacing w:line="360" w:lineRule="auto"/>
        <w:ind w:firstLine="709"/>
        <w:rPr>
          <w:szCs w:val="24"/>
        </w:rPr>
      </w:pPr>
    </w:p>
    <w:p w14:paraId="4F90BFEE" w14:textId="1D11A725" w:rsidR="00BF12CB" w:rsidRDefault="00BF12CB" w:rsidP="000C3F81">
      <w:pPr>
        <w:spacing w:line="360" w:lineRule="auto"/>
        <w:ind w:firstLine="709"/>
        <w:rPr>
          <w:szCs w:val="24"/>
        </w:rPr>
      </w:pPr>
    </w:p>
    <w:p w14:paraId="4945F6CE" w14:textId="66CC4D8F" w:rsidR="00BF12CB" w:rsidRDefault="00BF12CB" w:rsidP="000C3F81">
      <w:pPr>
        <w:spacing w:line="360" w:lineRule="auto"/>
        <w:ind w:firstLine="709"/>
        <w:rPr>
          <w:szCs w:val="24"/>
        </w:rPr>
      </w:pPr>
    </w:p>
    <w:p w14:paraId="46C85D30" w14:textId="5CDF2465" w:rsidR="00BF12CB" w:rsidRDefault="00BF12CB" w:rsidP="000C3F81">
      <w:pPr>
        <w:spacing w:line="360" w:lineRule="auto"/>
        <w:ind w:firstLine="709"/>
        <w:rPr>
          <w:szCs w:val="24"/>
        </w:rPr>
      </w:pPr>
    </w:p>
    <w:p w14:paraId="77840E95" w14:textId="09CEEB1D" w:rsidR="00BF12CB" w:rsidRDefault="00BF12CB" w:rsidP="000C3F81">
      <w:pPr>
        <w:spacing w:line="360" w:lineRule="auto"/>
        <w:ind w:firstLine="709"/>
        <w:rPr>
          <w:szCs w:val="24"/>
        </w:rPr>
      </w:pPr>
    </w:p>
    <w:p w14:paraId="3AC5488F" w14:textId="7A2BBC01" w:rsidR="00BF12CB" w:rsidRPr="000C3F81" w:rsidRDefault="00BF12CB" w:rsidP="000C3F81">
      <w:pPr>
        <w:spacing w:line="360" w:lineRule="auto"/>
        <w:ind w:firstLine="709"/>
        <w:rPr>
          <w:szCs w:val="24"/>
        </w:rPr>
      </w:pPr>
    </w:p>
    <w:p w14:paraId="383CE3D8" w14:textId="77777777" w:rsidR="00C35642" w:rsidRPr="001E0C9B" w:rsidRDefault="00073F6F" w:rsidP="001E0C9B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5" w:name="_Toc212658666"/>
      <w:r w:rsidRPr="001E0C9B">
        <w:rPr>
          <w:rFonts w:ascii="Times New Roman" w:hAnsi="Times New Roman"/>
          <w:sz w:val="32"/>
          <w:szCs w:val="32"/>
        </w:rPr>
        <w:lastRenderedPageBreak/>
        <w:t>Цели дизайна</w:t>
      </w:r>
      <w:bookmarkEnd w:id="5"/>
    </w:p>
    <w:p w14:paraId="2A2CB082" w14:textId="2D4D7AC1" w:rsidR="00CF05F2" w:rsidRPr="000C3F81" w:rsidRDefault="00CF05F2" w:rsidP="000C3F81">
      <w:pPr>
        <w:spacing w:line="360" w:lineRule="auto"/>
        <w:ind w:firstLine="709"/>
        <w:rPr>
          <w:szCs w:val="24"/>
        </w:rPr>
      </w:pPr>
      <w:r w:rsidRPr="000C3F81">
        <w:rPr>
          <w:szCs w:val="24"/>
        </w:rPr>
        <w:t>Основной целью дизайна является создание удобного, эффективного и надежного веб-ориентированного программного комплекса, который автоматизирует ключевые бизнес-процессы автосервиса "Починим все". Дизайн должен быть ориентирован на пользователя, обеспечивать простоту использования для клиентов и менеджеров, а также быть масштабируемым и поддерживаемым для будущего развития.</w:t>
      </w:r>
    </w:p>
    <w:p w14:paraId="0F7C43B8" w14:textId="77777777" w:rsidR="00CF05F2" w:rsidRPr="000C3F81" w:rsidRDefault="00C35642" w:rsidP="000C3F81">
      <w:pPr>
        <w:pStyle w:val="2"/>
        <w:spacing w:before="360"/>
      </w:pPr>
      <w:bookmarkStart w:id="6" w:name="_Toc153721232"/>
      <w:bookmarkStart w:id="7" w:name="_Toc212658667"/>
      <w:r w:rsidRPr="000C3F81">
        <w:t>Требования пользователя</w:t>
      </w:r>
      <w:bookmarkEnd w:id="6"/>
      <w:bookmarkEnd w:id="7"/>
    </w:p>
    <w:p w14:paraId="2D3EB12D" w14:textId="77777777" w:rsidR="00CF05F2" w:rsidRPr="000C3F81" w:rsidRDefault="00CF05F2" w:rsidP="000C3F81">
      <w:pPr>
        <w:spacing w:line="360" w:lineRule="auto"/>
        <w:rPr>
          <w:b/>
          <w:szCs w:val="24"/>
        </w:rPr>
      </w:pPr>
      <w:r w:rsidRPr="00CF05F2">
        <w:rPr>
          <w:b/>
          <w:color w:val="0000FF"/>
          <w:sz w:val="28"/>
        </w:rPr>
        <w:t xml:space="preserve"> </w:t>
      </w:r>
      <w:r w:rsidRPr="000C3F81">
        <w:rPr>
          <w:b/>
          <w:szCs w:val="24"/>
        </w:rPr>
        <w:t>Для Клиента:</w:t>
      </w:r>
    </w:p>
    <w:p w14:paraId="591FE230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 xml:space="preserve">Простая и быстрая регистрация с минимальным набором данных (ФИО, </w:t>
      </w:r>
      <w:proofErr w:type="spellStart"/>
      <w:r w:rsidRPr="000C3F81">
        <w:rPr>
          <w:szCs w:val="24"/>
        </w:rPr>
        <w:t>email</w:t>
      </w:r>
      <w:proofErr w:type="spellEnd"/>
      <w:r w:rsidRPr="000C3F81">
        <w:rPr>
          <w:szCs w:val="24"/>
        </w:rPr>
        <w:t>, телефон, пароль).</w:t>
      </w:r>
    </w:p>
    <w:p w14:paraId="37353949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Интуитивно понятный каталог услуг с описанием и стоимостью.</w:t>
      </w:r>
    </w:p>
    <w:p w14:paraId="0FE363F0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Наглядное отображение доступного для записи времени в виде календаря/расписания.</w:t>
      </w:r>
    </w:p>
    <w:p w14:paraId="217DAD6E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Личный кабинет с отображением актуального статуса всех заказов в реальном времени.</w:t>
      </w:r>
    </w:p>
    <w:p w14:paraId="72D7EE2F" w14:textId="40CA2E84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Простая навигация, не требующая дополнительных инструкций.</w:t>
      </w:r>
    </w:p>
    <w:p w14:paraId="60D963E7" w14:textId="77777777" w:rsidR="00CF05F2" w:rsidRPr="000C3F81" w:rsidRDefault="00CF05F2" w:rsidP="000C3F81">
      <w:pPr>
        <w:spacing w:line="360" w:lineRule="auto"/>
        <w:rPr>
          <w:szCs w:val="24"/>
        </w:rPr>
      </w:pPr>
      <w:r w:rsidRPr="000C3F81">
        <w:rPr>
          <w:b/>
          <w:szCs w:val="24"/>
        </w:rPr>
        <w:t>Для Менеджера</w:t>
      </w:r>
      <w:r w:rsidRPr="000C3F81">
        <w:rPr>
          <w:szCs w:val="24"/>
        </w:rPr>
        <w:t>:</w:t>
      </w:r>
    </w:p>
    <w:p w14:paraId="0EDA853D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Единая панель управления (</w:t>
      </w:r>
      <w:proofErr w:type="spellStart"/>
      <w:r w:rsidRPr="000C3F81">
        <w:rPr>
          <w:szCs w:val="24"/>
        </w:rPr>
        <w:t>дашборд</w:t>
      </w:r>
      <w:proofErr w:type="spellEnd"/>
      <w:r w:rsidRPr="000C3F81">
        <w:rPr>
          <w:szCs w:val="24"/>
        </w:rPr>
        <w:t>) с ключевыми метриками за день.</w:t>
      </w:r>
    </w:p>
    <w:p w14:paraId="70363359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Удобный интерфейс для управления расписанием (календарь/недельная сетка) с возможностью быстрого редактирования.</w:t>
      </w:r>
    </w:p>
    <w:p w14:paraId="6A5CD464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Таблица заказов с возможностью сортировки и фильтрации по дате, статусу, клиенту.</w:t>
      </w:r>
    </w:p>
    <w:p w14:paraId="064CF24C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Минимальное количество действий для изменения статуса заказа.</w:t>
      </w:r>
    </w:p>
    <w:p w14:paraId="50F80BA6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Интегрированный в карточку заказа функционал управления заявками на запчасти.</w:t>
      </w:r>
    </w:p>
    <w:p w14:paraId="270AD80D" w14:textId="43069E82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Быстрый поиск клиентов по ФИО или номеру телефона.</w:t>
      </w:r>
    </w:p>
    <w:p w14:paraId="660F4310" w14:textId="77777777" w:rsidR="00A065A3" w:rsidRPr="001E0C9B" w:rsidRDefault="00C35642" w:rsidP="001E0C9B">
      <w:pPr>
        <w:pStyle w:val="2"/>
        <w:spacing w:before="360"/>
      </w:pPr>
      <w:bookmarkStart w:id="8" w:name="_Toc153721233"/>
      <w:bookmarkStart w:id="9" w:name="_Toc212658668"/>
      <w:r w:rsidRPr="001E0C9B">
        <w:t>Системные требования</w:t>
      </w:r>
      <w:bookmarkEnd w:id="8"/>
      <w:bookmarkEnd w:id="9"/>
    </w:p>
    <w:p w14:paraId="728C9C91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Система должна быть реализована как веб-приложение.</w:t>
      </w:r>
    </w:p>
    <w:p w14:paraId="175F6C2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Использование реляционной базы данных (</w:t>
      </w:r>
      <w:proofErr w:type="spellStart"/>
      <w:r w:rsidRPr="000C3F81">
        <w:rPr>
          <w:szCs w:val="24"/>
        </w:rPr>
        <w:t>SQLite</w:t>
      </w:r>
      <w:proofErr w:type="spellEnd"/>
      <w:r w:rsidRPr="000C3F81">
        <w:rPr>
          <w:szCs w:val="24"/>
        </w:rPr>
        <w:t xml:space="preserve"> на время разработки, с возможностью миграции на </w:t>
      </w:r>
      <w:proofErr w:type="spellStart"/>
      <w:r w:rsidRPr="000C3F81">
        <w:rPr>
          <w:szCs w:val="24"/>
        </w:rPr>
        <w:t>PostgreSQL</w:t>
      </w:r>
      <w:proofErr w:type="spellEnd"/>
      <w:r w:rsidRPr="000C3F81">
        <w:rPr>
          <w:szCs w:val="24"/>
        </w:rPr>
        <w:t>).</w:t>
      </w:r>
    </w:p>
    <w:p w14:paraId="42C3CE6F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Обязательная аутентификация пользователей и разграничение прав доступа на основе ролей (Клиент/Менеджер).</w:t>
      </w:r>
    </w:p>
    <w:p w14:paraId="6CD344C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Система должна быть развернута на доступном сервере (облачный хостинг).</w:t>
      </w:r>
    </w:p>
    <w:p w14:paraId="00015E15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Серверная часть должна предоставлять REST API.</w:t>
      </w:r>
    </w:p>
    <w:p w14:paraId="4F83077F" w14:textId="77777777" w:rsidR="00A065A3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lastRenderedPageBreak/>
        <w:t>Клиентские интерфейсы должны быть адаптивными для работы на мобильных устройствах.</w:t>
      </w:r>
    </w:p>
    <w:p w14:paraId="14F929B1" w14:textId="1237BBC4" w:rsidR="00CF05F2" w:rsidRPr="000C3F81" w:rsidRDefault="00A065A3" w:rsidP="000C3F81">
      <w:pPr>
        <w:pStyle w:val="2"/>
        <w:spacing w:before="360"/>
      </w:pPr>
      <w:bookmarkStart w:id="10" w:name="_Toc153721234"/>
      <w:bookmarkStart w:id="11" w:name="_Toc212658669"/>
      <w:r w:rsidRPr="000C3F81">
        <w:t>Сценарии использования</w:t>
      </w:r>
      <w:bookmarkEnd w:id="10"/>
      <w:bookmarkEnd w:id="11"/>
    </w:p>
    <w:p w14:paraId="35C12E10" w14:textId="77777777" w:rsidR="00CF05F2" w:rsidRPr="000C3F81" w:rsidRDefault="00CF05F2" w:rsidP="000C3F81">
      <w:pPr>
        <w:spacing w:line="360" w:lineRule="auto"/>
        <w:rPr>
          <w:b/>
          <w:szCs w:val="18"/>
        </w:rPr>
      </w:pPr>
      <w:proofErr w:type="spellStart"/>
      <w:r w:rsidRPr="000C3F81">
        <w:rPr>
          <w:b/>
          <w:szCs w:val="18"/>
        </w:rPr>
        <w:t>Актор</w:t>
      </w:r>
      <w:proofErr w:type="spellEnd"/>
      <w:r w:rsidRPr="000C3F81">
        <w:rPr>
          <w:b/>
          <w:szCs w:val="18"/>
        </w:rPr>
        <w:t>: Клиент</w:t>
      </w:r>
    </w:p>
    <w:p w14:paraId="4F10EF95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Регистрация и аутентификация: Создание учетной записи и вход в систему.</w:t>
      </w:r>
    </w:p>
    <w:p w14:paraId="57C403D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Просмотр услуг и расписания: Просмотр каталога услуг и доступных слотов для записи.</w:t>
      </w:r>
    </w:p>
    <w:p w14:paraId="15D336DB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Создание заказа: Выбор услуги, даты, времени и подтверждение записи.</w:t>
      </w:r>
    </w:p>
    <w:p w14:paraId="62EC1F7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Просмотр истории заказов: Просмотр списка всех своих заказов с детализацией.</w:t>
      </w:r>
    </w:p>
    <w:p w14:paraId="7A9CD92F" w14:textId="0C746794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Отслеживание статуса заказа: Просмотр актуального статуса текущего заказа ("В ожидании", "В работе", "Выполнено").</w:t>
      </w:r>
    </w:p>
    <w:p w14:paraId="6E44E90A" w14:textId="77777777" w:rsidR="00CF05F2" w:rsidRPr="000C3F81" w:rsidRDefault="00CF05F2" w:rsidP="000C3F81">
      <w:pPr>
        <w:spacing w:line="360" w:lineRule="auto"/>
        <w:rPr>
          <w:b/>
          <w:szCs w:val="18"/>
        </w:rPr>
      </w:pPr>
      <w:proofErr w:type="spellStart"/>
      <w:r w:rsidRPr="000C3F81">
        <w:rPr>
          <w:b/>
          <w:szCs w:val="18"/>
        </w:rPr>
        <w:t>Актор</w:t>
      </w:r>
      <w:proofErr w:type="spellEnd"/>
      <w:r w:rsidRPr="000C3F81">
        <w:rPr>
          <w:b/>
          <w:szCs w:val="18"/>
        </w:rPr>
        <w:t>: Менеджер</w:t>
      </w:r>
    </w:p>
    <w:p w14:paraId="64AD2655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Аутентификация: Вход в систему с использованием логина и пароля.</w:t>
      </w:r>
    </w:p>
    <w:p w14:paraId="61A474E7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Управление расписанием: Просмотр и редактирование расписания (блокировка слотов, изменение записей).</w:t>
      </w:r>
    </w:p>
    <w:p w14:paraId="7D259C94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Управление заказами: Просмотр списка всех заказов, фильтрация, сортировка и изменение их статусов.</w:t>
      </w:r>
    </w:p>
    <w:p w14:paraId="26F4D1BA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Управление заказами на запчасти: Создание и обновление статуса заявок на запчасти в рамках заказа.</w:t>
      </w:r>
    </w:p>
    <w:p w14:paraId="191E9F12" w14:textId="0C8D813C" w:rsidR="00A065A3" w:rsidRDefault="00CF05F2" w:rsidP="000C3F81">
      <w:pPr>
        <w:pStyle w:val="af6"/>
        <w:numPr>
          <w:ilvl w:val="0"/>
          <w:numId w:val="25"/>
        </w:numPr>
        <w:spacing w:line="360" w:lineRule="auto"/>
        <w:rPr>
          <w:sz w:val="28"/>
        </w:rPr>
      </w:pPr>
      <w:r w:rsidRPr="000C3F81">
        <w:rPr>
          <w:szCs w:val="18"/>
        </w:rPr>
        <w:t>Управление клиентами: Поиск, просмотр и редактирование профилей клиентов, просмотр истории их заказов.</w:t>
      </w:r>
    </w:p>
    <w:p w14:paraId="2C789DB0" w14:textId="77777777" w:rsidR="00B73EF3" w:rsidRDefault="00B73EF3" w:rsidP="00B73EF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F3F47C4" wp14:editId="246C2CCF">
            <wp:extent cx="2314575" cy="503435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7369" cy="5083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39D2F" w14:textId="7683230C" w:rsidR="00B73EF3" w:rsidRDefault="00B73EF3" w:rsidP="00B73EF3">
      <w:pPr>
        <w:pStyle w:val="af7"/>
        <w:spacing w:before="120" w:after="240"/>
        <w:jc w:val="center"/>
        <w:rPr>
          <w:i w:val="0"/>
          <w:iCs w:val="0"/>
          <w:color w:val="auto"/>
          <w:sz w:val="20"/>
          <w:szCs w:val="20"/>
        </w:rPr>
      </w:pPr>
      <w:r w:rsidRPr="00B73EF3">
        <w:rPr>
          <w:i w:val="0"/>
          <w:iCs w:val="0"/>
          <w:color w:val="auto"/>
          <w:sz w:val="20"/>
          <w:szCs w:val="20"/>
        </w:rPr>
        <w:t xml:space="preserve">Рисунок </w:t>
      </w:r>
      <w:r w:rsidRPr="00B73EF3">
        <w:rPr>
          <w:i w:val="0"/>
          <w:iCs w:val="0"/>
          <w:color w:val="auto"/>
          <w:sz w:val="20"/>
          <w:szCs w:val="20"/>
        </w:rPr>
        <w:fldChar w:fldCharType="begin"/>
      </w:r>
      <w:r w:rsidRPr="00B73EF3">
        <w:rPr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73EF3">
        <w:rPr>
          <w:i w:val="0"/>
          <w:iCs w:val="0"/>
          <w:color w:val="auto"/>
          <w:sz w:val="20"/>
          <w:szCs w:val="20"/>
        </w:rPr>
        <w:fldChar w:fldCharType="separate"/>
      </w:r>
      <w:r>
        <w:rPr>
          <w:i w:val="0"/>
          <w:iCs w:val="0"/>
          <w:noProof/>
          <w:color w:val="auto"/>
          <w:sz w:val="20"/>
          <w:szCs w:val="20"/>
        </w:rPr>
        <w:t>1</w:t>
      </w:r>
      <w:r w:rsidRPr="00B73EF3">
        <w:rPr>
          <w:i w:val="0"/>
          <w:iCs w:val="0"/>
          <w:color w:val="auto"/>
          <w:sz w:val="20"/>
          <w:szCs w:val="20"/>
        </w:rPr>
        <w:fldChar w:fldCharType="end"/>
      </w:r>
      <w:r w:rsidRPr="00B73EF3">
        <w:rPr>
          <w:i w:val="0"/>
          <w:iCs w:val="0"/>
          <w:color w:val="auto"/>
          <w:sz w:val="20"/>
          <w:szCs w:val="20"/>
        </w:rPr>
        <w:t xml:space="preserve"> – </w:t>
      </w:r>
      <w:proofErr w:type="spellStart"/>
      <w:r w:rsidRPr="00B73EF3">
        <w:rPr>
          <w:i w:val="0"/>
          <w:iCs w:val="0"/>
          <w:color w:val="auto"/>
          <w:sz w:val="20"/>
          <w:szCs w:val="20"/>
        </w:rPr>
        <w:t>Use-Case</w:t>
      </w:r>
      <w:proofErr w:type="spellEnd"/>
      <w:r w:rsidRPr="00B73EF3">
        <w:rPr>
          <w:i w:val="0"/>
          <w:iCs w:val="0"/>
          <w:color w:val="auto"/>
          <w:sz w:val="20"/>
          <w:szCs w:val="20"/>
        </w:rPr>
        <w:t xml:space="preserve"> диаграмма</w:t>
      </w:r>
    </w:p>
    <w:p w14:paraId="1FE46E22" w14:textId="7B211F44" w:rsidR="00BF12CB" w:rsidRDefault="00BF12CB" w:rsidP="00BF12CB"/>
    <w:p w14:paraId="40B971E2" w14:textId="07147430" w:rsidR="00BF12CB" w:rsidRDefault="00BF12CB" w:rsidP="00BF12CB"/>
    <w:p w14:paraId="36B9FF9F" w14:textId="0DA5A551" w:rsidR="00BF12CB" w:rsidRDefault="00BF12CB" w:rsidP="00BF12CB"/>
    <w:p w14:paraId="26C3D3E4" w14:textId="78373F7F" w:rsidR="00BF12CB" w:rsidRDefault="00BF12CB" w:rsidP="00BF12CB"/>
    <w:p w14:paraId="7A8BEEA2" w14:textId="6717FB5D" w:rsidR="00BF12CB" w:rsidRDefault="00BF12CB" w:rsidP="00BF12CB"/>
    <w:p w14:paraId="1E1315D9" w14:textId="0C0B8EA5" w:rsidR="00BF12CB" w:rsidRDefault="00BF12CB" w:rsidP="00BF12CB"/>
    <w:p w14:paraId="326C0C1C" w14:textId="04B09454" w:rsidR="00BF12CB" w:rsidRDefault="00BF12CB" w:rsidP="00BF12CB"/>
    <w:p w14:paraId="05370142" w14:textId="0C560310" w:rsidR="00BF12CB" w:rsidRDefault="00BF12CB" w:rsidP="00BF12CB"/>
    <w:p w14:paraId="5AC02BCB" w14:textId="4128148A" w:rsidR="00BF12CB" w:rsidRDefault="00BF12CB" w:rsidP="00BF12CB"/>
    <w:p w14:paraId="39A8C3E1" w14:textId="05856CA2" w:rsidR="00BF12CB" w:rsidRDefault="00BF12CB" w:rsidP="00BF12CB"/>
    <w:p w14:paraId="6AA532E1" w14:textId="3028FDD3" w:rsidR="00BF12CB" w:rsidRDefault="00BF12CB" w:rsidP="00BF12CB"/>
    <w:p w14:paraId="2F9E5102" w14:textId="4C573F50" w:rsidR="00BF12CB" w:rsidRDefault="00BF12CB" w:rsidP="00BF12CB"/>
    <w:p w14:paraId="4A24AB71" w14:textId="77777777" w:rsidR="00BF12CB" w:rsidRPr="00BF12CB" w:rsidRDefault="00BF12CB" w:rsidP="00BF12CB"/>
    <w:p w14:paraId="46C9287D" w14:textId="77777777" w:rsidR="00F94963" w:rsidRPr="000810FC" w:rsidRDefault="00A065A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2" w:name="_Toc212658670"/>
      <w:r w:rsidRPr="000810FC">
        <w:rPr>
          <w:rFonts w:ascii="Times New Roman" w:hAnsi="Times New Roman"/>
          <w:sz w:val="32"/>
          <w:szCs w:val="32"/>
        </w:rPr>
        <w:lastRenderedPageBreak/>
        <w:t>Исключенные возможности и неподдерживаемые сценарии</w:t>
      </w:r>
      <w:bookmarkEnd w:id="12"/>
    </w:p>
    <w:p w14:paraId="171CCFC8" w14:textId="106B1782" w:rsidR="00CF05F2" w:rsidRPr="000C3F81" w:rsidRDefault="00CF05F2" w:rsidP="000C3F81">
      <w:pPr>
        <w:spacing w:line="360" w:lineRule="auto"/>
        <w:rPr>
          <w:szCs w:val="18"/>
        </w:rPr>
      </w:pPr>
      <w:r w:rsidRPr="000C3F81">
        <w:rPr>
          <w:szCs w:val="18"/>
        </w:rPr>
        <w:t xml:space="preserve"> В текущем релизе проекта не будут реализованы следующие возможности:</w:t>
      </w:r>
    </w:p>
    <w:p w14:paraId="475BF742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Интеграция с системами онлайн-платежей. Оплата услуг не входит в рамки проекта.</w:t>
      </w:r>
    </w:p>
    <w:p w14:paraId="09A2095E" w14:textId="613A23D1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Интеграция с системами складского учета и бухгалтерии. Учет запчастей ведется в упрощенном виде внутри системы.</w:t>
      </w:r>
    </w:p>
    <w:p w14:paraId="54AB0C45" w14:textId="75517AAA" w:rsidR="00CF05F2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Разработка мобильного</w:t>
      </w:r>
      <w:r w:rsidR="00CF05F2" w:rsidRPr="000C3F81">
        <w:rPr>
          <w:szCs w:val="18"/>
        </w:rPr>
        <w:t xml:space="preserve"> приложения для клиентов. Доступ осуществляется только через веб-браузер.</w:t>
      </w:r>
    </w:p>
    <w:p w14:paraId="1DDB244E" w14:textId="33DC6169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Личный кабинет для автомехаников. Взаимодействие с механиками осуществляется через менеджера.</w:t>
      </w:r>
    </w:p>
    <w:p w14:paraId="28C1D3B6" w14:textId="342AF718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Система автоматического формирования и печати счетов-заказов.</w:t>
      </w:r>
    </w:p>
    <w:p w14:paraId="46401D90" w14:textId="6CF4DB92" w:rsidR="00F00853" w:rsidRDefault="00CF05F2" w:rsidP="000C3F81">
      <w:pPr>
        <w:spacing w:line="360" w:lineRule="auto"/>
        <w:ind w:firstLine="709"/>
        <w:rPr>
          <w:szCs w:val="18"/>
        </w:rPr>
      </w:pPr>
      <w:r w:rsidRPr="000C3F81">
        <w:rPr>
          <w:szCs w:val="18"/>
        </w:rPr>
        <w:t>Обоснование: Данные функции исключены в связи с ограниченностью ресурсов и времени учебного проекта. Они являются ценными, но не критичными для достижения основных целей проекта на первом этапе и могут быть реализованы в будущих версиях.</w:t>
      </w:r>
    </w:p>
    <w:p w14:paraId="0898677A" w14:textId="4E16DCAB" w:rsidR="00BF12CB" w:rsidRDefault="00BF12CB" w:rsidP="000C3F81">
      <w:pPr>
        <w:spacing w:line="360" w:lineRule="auto"/>
        <w:ind w:firstLine="709"/>
        <w:rPr>
          <w:szCs w:val="18"/>
        </w:rPr>
      </w:pPr>
    </w:p>
    <w:p w14:paraId="5E1C68CE" w14:textId="5E5E486F" w:rsidR="00BF12CB" w:rsidRDefault="00BF12CB" w:rsidP="000C3F81">
      <w:pPr>
        <w:spacing w:line="360" w:lineRule="auto"/>
        <w:ind w:firstLine="709"/>
        <w:rPr>
          <w:szCs w:val="18"/>
        </w:rPr>
      </w:pPr>
    </w:p>
    <w:p w14:paraId="620DA955" w14:textId="2232CCE5" w:rsidR="00BF12CB" w:rsidRDefault="00BF12CB" w:rsidP="000C3F81">
      <w:pPr>
        <w:spacing w:line="360" w:lineRule="auto"/>
        <w:ind w:firstLine="709"/>
        <w:rPr>
          <w:szCs w:val="18"/>
        </w:rPr>
      </w:pPr>
    </w:p>
    <w:p w14:paraId="11EB3BA5" w14:textId="0F0EDDB6" w:rsidR="00BF12CB" w:rsidRDefault="00BF12CB" w:rsidP="000C3F81">
      <w:pPr>
        <w:spacing w:line="360" w:lineRule="auto"/>
        <w:ind w:firstLine="709"/>
        <w:rPr>
          <w:szCs w:val="18"/>
        </w:rPr>
      </w:pPr>
    </w:p>
    <w:p w14:paraId="485C406B" w14:textId="3CF8A5A1" w:rsidR="00BF12CB" w:rsidRDefault="00BF12CB" w:rsidP="000C3F81">
      <w:pPr>
        <w:spacing w:line="360" w:lineRule="auto"/>
        <w:ind w:firstLine="709"/>
        <w:rPr>
          <w:szCs w:val="18"/>
        </w:rPr>
      </w:pPr>
    </w:p>
    <w:p w14:paraId="29F6EE8D" w14:textId="6E03754D" w:rsidR="00BF12CB" w:rsidRDefault="00BF12CB" w:rsidP="000C3F81">
      <w:pPr>
        <w:spacing w:line="360" w:lineRule="auto"/>
        <w:ind w:firstLine="709"/>
        <w:rPr>
          <w:szCs w:val="18"/>
        </w:rPr>
      </w:pPr>
    </w:p>
    <w:p w14:paraId="15B800B0" w14:textId="2B86BBD5" w:rsidR="00BF12CB" w:rsidRDefault="00BF12CB" w:rsidP="000C3F81">
      <w:pPr>
        <w:spacing w:line="360" w:lineRule="auto"/>
        <w:ind w:firstLine="709"/>
        <w:rPr>
          <w:szCs w:val="18"/>
        </w:rPr>
      </w:pPr>
    </w:p>
    <w:p w14:paraId="6AE0A0CF" w14:textId="2CF5218E" w:rsidR="00BF12CB" w:rsidRDefault="00BF12CB" w:rsidP="000C3F81">
      <w:pPr>
        <w:spacing w:line="360" w:lineRule="auto"/>
        <w:ind w:firstLine="709"/>
        <w:rPr>
          <w:szCs w:val="18"/>
        </w:rPr>
      </w:pPr>
    </w:p>
    <w:p w14:paraId="53150ACC" w14:textId="471A99D2" w:rsidR="00BF12CB" w:rsidRDefault="00BF12CB" w:rsidP="000C3F81">
      <w:pPr>
        <w:spacing w:line="360" w:lineRule="auto"/>
        <w:ind w:firstLine="709"/>
        <w:rPr>
          <w:szCs w:val="18"/>
        </w:rPr>
      </w:pPr>
    </w:p>
    <w:p w14:paraId="628BD85E" w14:textId="6DD221CC" w:rsidR="00BF12CB" w:rsidRDefault="00BF12CB" w:rsidP="000C3F81">
      <w:pPr>
        <w:spacing w:line="360" w:lineRule="auto"/>
        <w:ind w:firstLine="709"/>
        <w:rPr>
          <w:szCs w:val="18"/>
        </w:rPr>
      </w:pPr>
    </w:p>
    <w:p w14:paraId="31677743" w14:textId="24E22BD7" w:rsidR="00BF12CB" w:rsidRDefault="00BF12CB" w:rsidP="000C3F81">
      <w:pPr>
        <w:spacing w:line="360" w:lineRule="auto"/>
        <w:ind w:firstLine="709"/>
        <w:rPr>
          <w:szCs w:val="18"/>
        </w:rPr>
      </w:pPr>
    </w:p>
    <w:p w14:paraId="13B89B4B" w14:textId="7E27AFB8" w:rsidR="00BF12CB" w:rsidRDefault="00BF12CB" w:rsidP="000C3F81">
      <w:pPr>
        <w:spacing w:line="360" w:lineRule="auto"/>
        <w:ind w:firstLine="709"/>
        <w:rPr>
          <w:szCs w:val="18"/>
        </w:rPr>
      </w:pPr>
    </w:p>
    <w:p w14:paraId="538D1C61" w14:textId="796BEF2B" w:rsidR="00BF12CB" w:rsidRDefault="00BF12CB" w:rsidP="000C3F81">
      <w:pPr>
        <w:spacing w:line="360" w:lineRule="auto"/>
        <w:ind w:firstLine="709"/>
        <w:rPr>
          <w:szCs w:val="18"/>
        </w:rPr>
      </w:pPr>
    </w:p>
    <w:p w14:paraId="3CC32F9F" w14:textId="77777777" w:rsidR="00BF12CB" w:rsidRPr="000C3F81" w:rsidRDefault="00BF12CB" w:rsidP="000C3F81">
      <w:pPr>
        <w:spacing w:line="360" w:lineRule="auto"/>
        <w:ind w:firstLine="709"/>
        <w:rPr>
          <w:szCs w:val="18"/>
        </w:rPr>
      </w:pPr>
    </w:p>
    <w:p w14:paraId="24BAF4AE" w14:textId="77777777" w:rsidR="00F94963" w:rsidRPr="000810FC" w:rsidRDefault="002210C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3" w:name="_Toc212658671"/>
      <w:r w:rsidRPr="000810FC">
        <w:rPr>
          <w:rFonts w:ascii="Times New Roman" w:hAnsi="Times New Roman"/>
          <w:sz w:val="32"/>
          <w:szCs w:val="32"/>
        </w:rPr>
        <w:lastRenderedPageBreak/>
        <w:t>Предположения и зависимости</w:t>
      </w:r>
      <w:bookmarkEnd w:id="13"/>
    </w:p>
    <w:p w14:paraId="271DBF1B" w14:textId="6F5613DB" w:rsidR="00F00853" w:rsidRPr="000C3F81" w:rsidRDefault="00F00853" w:rsidP="000C3F81">
      <w:pPr>
        <w:spacing w:line="360" w:lineRule="auto"/>
        <w:rPr>
          <w:b/>
          <w:szCs w:val="24"/>
        </w:rPr>
      </w:pPr>
      <w:r w:rsidRPr="000C3F81">
        <w:rPr>
          <w:b/>
          <w:szCs w:val="24"/>
        </w:rPr>
        <w:t>Предположения:</w:t>
      </w:r>
    </w:p>
    <w:p w14:paraId="3B3930AC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Сотрудники и клиенты автосервиса имеют стабильный доступ в Интернет.</w:t>
      </w:r>
    </w:p>
    <w:p w14:paraId="1C0D035D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Клиенты используют устройства с актуальными версиями веб-браузеров.</w:t>
      </w:r>
    </w:p>
    <w:p w14:paraId="487B15F5" w14:textId="4D600D9A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Функциональности, описанной в разделах "Функциональность решения" и "Сценарии использования", достаточно для успешного функционирования системы в условиях автосервиса на первом этапе.</w:t>
      </w:r>
    </w:p>
    <w:p w14:paraId="49BE7C9F" w14:textId="78F69D6B" w:rsidR="00F00853" w:rsidRPr="000C3F81" w:rsidRDefault="00F00853" w:rsidP="000C3F81">
      <w:pPr>
        <w:spacing w:line="360" w:lineRule="auto"/>
        <w:rPr>
          <w:b/>
          <w:szCs w:val="24"/>
        </w:rPr>
      </w:pPr>
      <w:r w:rsidRPr="000C3F81">
        <w:rPr>
          <w:b/>
          <w:szCs w:val="24"/>
        </w:rPr>
        <w:t>Зависимости:</w:t>
      </w:r>
    </w:p>
    <w:p w14:paraId="2BBFCF08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Проект зависит от выбранного стека технологий (</w:t>
      </w:r>
      <w:proofErr w:type="spellStart"/>
      <w:r w:rsidRPr="000C3F81">
        <w:rPr>
          <w:szCs w:val="24"/>
        </w:rPr>
        <w:t>Python</w:t>
      </w:r>
      <w:proofErr w:type="spellEnd"/>
      <w:r w:rsidRPr="000C3F81">
        <w:rPr>
          <w:szCs w:val="24"/>
        </w:rPr>
        <w:t xml:space="preserve">, </w:t>
      </w:r>
      <w:proofErr w:type="spellStart"/>
      <w:r w:rsidRPr="000C3F81">
        <w:rPr>
          <w:szCs w:val="24"/>
        </w:rPr>
        <w:t>Django</w:t>
      </w:r>
      <w:proofErr w:type="spellEnd"/>
      <w:r w:rsidRPr="000C3F81">
        <w:rPr>
          <w:szCs w:val="24"/>
        </w:rPr>
        <w:t xml:space="preserve">, DRF, </w:t>
      </w:r>
      <w:proofErr w:type="spellStart"/>
      <w:r w:rsidRPr="000C3F81">
        <w:rPr>
          <w:szCs w:val="24"/>
        </w:rPr>
        <w:t>React</w:t>
      </w:r>
      <w:proofErr w:type="spellEnd"/>
      <w:r w:rsidRPr="000C3F81">
        <w:rPr>
          <w:szCs w:val="24"/>
        </w:rPr>
        <w:t xml:space="preserve">, </w:t>
      </w:r>
      <w:proofErr w:type="spellStart"/>
      <w:r w:rsidRPr="000C3F81">
        <w:rPr>
          <w:szCs w:val="24"/>
        </w:rPr>
        <w:t>SQLite</w:t>
      </w:r>
      <w:proofErr w:type="spellEnd"/>
      <w:r w:rsidRPr="000C3F81">
        <w:rPr>
          <w:szCs w:val="24"/>
        </w:rPr>
        <w:t>).</w:t>
      </w:r>
    </w:p>
    <w:p w14:paraId="787635A0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Доступность и стабильность работы облачного хостинга для финального развертывания.</w:t>
      </w:r>
    </w:p>
    <w:p w14:paraId="2BA19D75" w14:textId="0AB57FE8" w:rsidR="00F00853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Успешное освоение участниками команды необходимых технологий в установленные сроки.</w:t>
      </w:r>
    </w:p>
    <w:p w14:paraId="6FF8A625" w14:textId="4A093704" w:rsidR="00BF12CB" w:rsidRDefault="00BF12CB" w:rsidP="00BF12CB">
      <w:pPr>
        <w:spacing w:line="360" w:lineRule="auto"/>
        <w:rPr>
          <w:szCs w:val="24"/>
        </w:rPr>
      </w:pPr>
    </w:p>
    <w:p w14:paraId="5E9062E7" w14:textId="724BE07F" w:rsidR="00BF12CB" w:rsidRDefault="00BF12CB" w:rsidP="00BF12CB">
      <w:pPr>
        <w:spacing w:line="360" w:lineRule="auto"/>
        <w:rPr>
          <w:szCs w:val="24"/>
        </w:rPr>
      </w:pPr>
    </w:p>
    <w:p w14:paraId="63F04A24" w14:textId="3DFBDF59" w:rsidR="00BF12CB" w:rsidRDefault="00BF12CB" w:rsidP="00BF12CB">
      <w:pPr>
        <w:spacing w:line="360" w:lineRule="auto"/>
        <w:rPr>
          <w:szCs w:val="24"/>
        </w:rPr>
      </w:pPr>
    </w:p>
    <w:p w14:paraId="02B42E74" w14:textId="67B9ABA8" w:rsidR="00BF12CB" w:rsidRDefault="00BF12CB" w:rsidP="00BF12CB">
      <w:pPr>
        <w:spacing w:line="360" w:lineRule="auto"/>
        <w:rPr>
          <w:szCs w:val="24"/>
        </w:rPr>
      </w:pPr>
    </w:p>
    <w:p w14:paraId="58FB27F8" w14:textId="037103A0" w:rsidR="00BF12CB" w:rsidRDefault="00BF12CB" w:rsidP="00BF12CB">
      <w:pPr>
        <w:spacing w:line="360" w:lineRule="auto"/>
        <w:rPr>
          <w:szCs w:val="24"/>
        </w:rPr>
      </w:pPr>
    </w:p>
    <w:p w14:paraId="21A4BFE2" w14:textId="04011EDF" w:rsidR="00BF12CB" w:rsidRDefault="00BF12CB" w:rsidP="00BF12CB">
      <w:pPr>
        <w:spacing w:line="360" w:lineRule="auto"/>
        <w:rPr>
          <w:szCs w:val="24"/>
        </w:rPr>
      </w:pPr>
    </w:p>
    <w:p w14:paraId="3A0A04B7" w14:textId="475F2323" w:rsidR="00BF12CB" w:rsidRDefault="00BF12CB" w:rsidP="00BF12CB">
      <w:pPr>
        <w:spacing w:line="360" w:lineRule="auto"/>
        <w:rPr>
          <w:szCs w:val="24"/>
        </w:rPr>
      </w:pPr>
    </w:p>
    <w:p w14:paraId="27D3D420" w14:textId="631C1A3C" w:rsidR="00BF12CB" w:rsidRDefault="00BF12CB" w:rsidP="00BF12CB">
      <w:pPr>
        <w:spacing w:line="360" w:lineRule="auto"/>
        <w:rPr>
          <w:szCs w:val="24"/>
        </w:rPr>
      </w:pPr>
    </w:p>
    <w:p w14:paraId="48274870" w14:textId="76A75470" w:rsidR="00BF12CB" w:rsidRDefault="00BF12CB" w:rsidP="00BF12CB">
      <w:pPr>
        <w:spacing w:line="360" w:lineRule="auto"/>
        <w:rPr>
          <w:szCs w:val="24"/>
        </w:rPr>
      </w:pPr>
    </w:p>
    <w:p w14:paraId="0C5F5091" w14:textId="1B50EB08" w:rsidR="00BF12CB" w:rsidRDefault="00BF12CB" w:rsidP="00BF12CB">
      <w:pPr>
        <w:spacing w:line="360" w:lineRule="auto"/>
        <w:rPr>
          <w:szCs w:val="24"/>
        </w:rPr>
      </w:pPr>
    </w:p>
    <w:p w14:paraId="0A55586B" w14:textId="318C5B2A" w:rsidR="00BF12CB" w:rsidRDefault="00BF12CB" w:rsidP="00BF12CB">
      <w:pPr>
        <w:spacing w:line="360" w:lineRule="auto"/>
        <w:rPr>
          <w:szCs w:val="24"/>
        </w:rPr>
      </w:pPr>
    </w:p>
    <w:p w14:paraId="60FFDC39" w14:textId="28680BFC" w:rsidR="00BF12CB" w:rsidRPr="00BF12CB" w:rsidRDefault="00BF12CB" w:rsidP="00BF12CB">
      <w:pPr>
        <w:spacing w:line="360" w:lineRule="auto"/>
        <w:rPr>
          <w:szCs w:val="24"/>
        </w:rPr>
      </w:pPr>
    </w:p>
    <w:p w14:paraId="722257DC" w14:textId="77777777" w:rsidR="00F94963" w:rsidRPr="000810FC" w:rsidRDefault="002210C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4" w:name="_Toc212658672"/>
      <w:r w:rsidRPr="000810FC">
        <w:rPr>
          <w:rFonts w:ascii="Times New Roman" w:hAnsi="Times New Roman"/>
          <w:sz w:val="32"/>
          <w:szCs w:val="32"/>
        </w:rPr>
        <w:lastRenderedPageBreak/>
        <w:t>Проект решения</w:t>
      </w:r>
      <w:bookmarkEnd w:id="14"/>
    </w:p>
    <w:p w14:paraId="2A918244" w14:textId="77777777" w:rsidR="00F94963" w:rsidRDefault="002210C3" w:rsidP="000C3F81">
      <w:pPr>
        <w:pStyle w:val="2"/>
        <w:spacing w:before="360"/>
      </w:pPr>
      <w:bookmarkStart w:id="15" w:name="_Toc153721235"/>
      <w:bookmarkStart w:id="16" w:name="_Toc212658673"/>
      <w:r>
        <w:t>Концептуальный проект</w:t>
      </w:r>
      <w:bookmarkEnd w:id="15"/>
      <w:bookmarkEnd w:id="16"/>
    </w:p>
    <w:p w14:paraId="34C25F58" w14:textId="280205DD" w:rsidR="00F00853" w:rsidRPr="00F00853" w:rsidRDefault="00F00853" w:rsidP="000C3F81">
      <w:pPr>
        <w:spacing w:line="360" w:lineRule="auto"/>
        <w:ind w:firstLine="709"/>
        <w:rPr>
          <w:sz w:val="28"/>
        </w:rPr>
      </w:pPr>
      <w:r w:rsidRPr="000C3F81">
        <w:rPr>
          <w:szCs w:val="18"/>
        </w:rPr>
        <w:t>Программный комплекс представляет собой веб-приложение, состоящее из двух основных интерфейсов: Личного кабинета клиента и Панели управления менеджера.</w:t>
      </w:r>
    </w:p>
    <w:p w14:paraId="1FD07163" w14:textId="77777777" w:rsidR="00F00853" w:rsidRPr="000C3F81" w:rsidRDefault="00F00853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t>Ключевые архитектурные решения:</w:t>
      </w:r>
    </w:p>
    <w:p w14:paraId="1A9AA235" w14:textId="77777777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Мультисервисная</w:t>
      </w:r>
      <w:proofErr w:type="spellEnd"/>
      <w:r w:rsidRPr="000C3F81">
        <w:rPr>
          <w:szCs w:val="18"/>
        </w:rPr>
        <w:t xml:space="preserve"> архитектура: Поддержка нескольких сервисных центров с индивидуальными настройками, услугами и расписанием.</w:t>
      </w:r>
    </w:p>
    <w:p w14:paraId="394D8A6B" w14:textId="77777777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r w:rsidRPr="000C3F81">
        <w:rPr>
          <w:szCs w:val="18"/>
        </w:rPr>
        <w:t>Расширенная модель данных: Учет автомобилей по маркам/моделям, управление совместимостью запчастей, трекинг рабочего времени сотрудников.</w:t>
      </w:r>
    </w:p>
    <w:p w14:paraId="6EC4096E" w14:textId="77777777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r w:rsidRPr="000C3F81">
        <w:rPr>
          <w:szCs w:val="18"/>
        </w:rPr>
        <w:t>Гибкая система записи: Учет продолжительности услуг, автоматический расчет времени окончания приема.</w:t>
      </w:r>
    </w:p>
    <w:p w14:paraId="3A54ACF6" w14:textId="6140CD2A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r w:rsidRPr="000C3F81">
        <w:rPr>
          <w:szCs w:val="18"/>
        </w:rPr>
        <w:t>Разделение ролей: Четкое разграничение прав между клиентами, механиками, менеджерами и директорами.</w:t>
      </w:r>
    </w:p>
    <w:p w14:paraId="5D7C1FE0" w14:textId="77777777" w:rsidR="004F26C3" w:rsidRPr="000C3F81" w:rsidRDefault="004F26C3" w:rsidP="000C3F81">
      <w:pPr>
        <w:spacing w:line="360" w:lineRule="auto"/>
        <w:ind w:firstLine="227"/>
        <w:rPr>
          <w:b/>
          <w:szCs w:val="18"/>
        </w:rPr>
      </w:pPr>
      <w:r w:rsidRPr="000C3F81">
        <w:rPr>
          <w:b/>
          <w:szCs w:val="18"/>
        </w:rPr>
        <w:t xml:space="preserve">Архитектура для заказчика: </w:t>
      </w:r>
    </w:p>
    <w:p w14:paraId="08BB2AB3" w14:textId="0E0BB434" w:rsidR="004F26C3" w:rsidRPr="000C3F81" w:rsidRDefault="004F26C3" w:rsidP="000C3F81">
      <w:pPr>
        <w:spacing w:line="360" w:lineRule="auto"/>
        <w:ind w:firstLine="709"/>
        <w:rPr>
          <w:szCs w:val="18"/>
        </w:rPr>
      </w:pPr>
      <w:r w:rsidRPr="000C3F81">
        <w:rPr>
          <w:szCs w:val="18"/>
        </w:rPr>
        <w:t>Клиенты регистрируются, добавляют свои автомобили и записываются на услуги через веб-интерфейс. Менеджеры видят все записи, управляют статусами работ, заказывают запчасти и назначают механиков. Система автоматически проверяет доступность времени и управляет рабочим расписанием сервисных центров.</w:t>
      </w:r>
    </w:p>
    <w:p w14:paraId="0F61CF66" w14:textId="77777777" w:rsidR="00F94963" w:rsidRDefault="002210C3" w:rsidP="000C3F81">
      <w:pPr>
        <w:pStyle w:val="2"/>
        <w:spacing w:before="360"/>
      </w:pPr>
      <w:bookmarkStart w:id="17" w:name="_Toc153721236"/>
      <w:bookmarkStart w:id="18" w:name="_Toc212658674"/>
      <w:r>
        <w:t>Логический проект</w:t>
      </w:r>
      <w:bookmarkEnd w:id="17"/>
      <w:bookmarkEnd w:id="18"/>
    </w:p>
    <w:p w14:paraId="365E42A3" w14:textId="77777777" w:rsidR="00F00853" w:rsidRPr="000C3F81" w:rsidRDefault="004F26C3" w:rsidP="000C3F81">
      <w:pPr>
        <w:spacing w:line="360" w:lineRule="auto"/>
        <w:ind w:firstLine="709"/>
        <w:rPr>
          <w:szCs w:val="18"/>
        </w:rPr>
      </w:pPr>
      <w:r w:rsidRPr="000C3F81">
        <w:rPr>
          <w:szCs w:val="18"/>
        </w:rPr>
        <w:t xml:space="preserve">Логическая модель системы основана на объектной модели данных, реализованной в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 ORM. Основные сущности и их взаимосвязи представлены на диаграмме классов:</w:t>
      </w:r>
    </w:p>
    <w:p w14:paraId="057AC0C7" w14:textId="720CF09A" w:rsidR="00F00853" w:rsidRPr="000C3F81" w:rsidRDefault="00F00853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t>Основные сущности (классы):</w:t>
      </w:r>
    </w:p>
    <w:p w14:paraId="51424CF6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User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UserProfile</w:t>
      </w:r>
      <w:proofErr w:type="spellEnd"/>
      <w:r w:rsidRPr="000C3F81">
        <w:rPr>
          <w:szCs w:val="18"/>
        </w:rPr>
        <w:t xml:space="preserve">: Базовая система пользователей с расширенным профилем (телефон, адрес, </w:t>
      </w:r>
      <w:proofErr w:type="spellStart"/>
      <w:r w:rsidRPr="000C3F81">
        <w:rPr>
          <w:szCs w:val="18"/>
        </w:rPr>
        <w:t>аватар</w:t>
      </w:r>
      <w:proofErr w:type="spellEnd"/>
      <w:r w:rsidRPr="000C3F81">
        <w:rPr>
          <w:szCs w:val="18"/>
        </w:rPr>
        <w:t xml:space="preserve">). Автоматическая обработка изображений </w:t>
      </w:r>
      <w:proofErr w:type="spellStart"/>
      <w:r w:rsidRPr="000C3F81">
        <w:rPr>
          <w:szCs w:val="18"/>
        </w:rPr>
        <w:t>аватаров</w:t>
      </w:r>
      <w:proofErr w:type="spellEnd"/>
      <w:r w:rsidRPr="000C3F81">
        <w:rPr>
          <w:szCs w:val="18"/>
        </w:rPr>
        <w:t>.</w:t>
      </w:r>
    </w:p>
    <w:p w14:paraId="778F5BD2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CarBrand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CarModel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Car</w:t>
      </w:r>
      <w:proofErr w:type="spellEnd"/>
      <w:r w:rsidRPr="000C3F81">
        <w:rPr>
          <w:szCs w:val="18"/>
        </w:rPr>
        <w:t>: Иерархическая модель данных об автомобилях с поддержкой фотографий и автоматическим подбором изображений по марке/модели.</w:t>
      </w:r>
    </w:p>
    <w:p w14:paraId="51C27B0D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ServiceCenter</w:t>
      </w:r>
      <w:proofErr w:type="spellEnd"/>
      <w:r w:rsidRPr="000C3F81">
        <w:rPr>
          <w:szCs w:val="18"/>
        </w:rPr>
        <w:t xml:space="preserve">: Модель сервисного центра с фотографиями, контактными данными и гибкой системой рабочих часов через </w:t>
      </w:r>
      <w:proofErr w:type="spellStart"/>
      <w:r w:rsidRPr="000C3F81">
        <w:rPr>
          <w:szCs w:val="18"/>
        </w:rPr>
        <w:t>WorkingHours</w:t>
      </w:r>
      <w:proofErr w:type="spellEnd"/>
      <w:r w:rsidRPr="000C3F81">
        <w:rPr>
          <w:szCs w:val="18"/>
        </w:rPr>
        <w:t>.</w:t>
      </w:r>
    </w:p>
    <w:p w14:paraId="2CF793FD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ServiceType</w:t>
      </w:r>
      <w:proofErr w:type="spellEnd"/>
      <w:r w:rsidRPr="000C3F81">
        <w:rPr>
          <w:szCs w:val="18"/>
        </w:rPr>
        <w:t>: Каталог услуг с привязкой к сервисному центру, продолжительностью и стоимостью.</w:t>
      </w:r>
    </w:p>
    <w:p w14:paraId="30F52AD3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lastRenderedPageBreak/>
        <w:t>Appointment</w:t>
      </w:r>
      <w:proofErr w:type="spellEnd"/>
      <w:r w:rsidRPr="000C3F81">
        <w:rPr>
          <w:szCs w:val="18"/>
        </w:rPr>
        <w:t>: Модель записи на услугу с автоматическим расчетом времени окончания (</w:t>
      </w:r>
      <w:proofErr w:type="spellStart"/>
      <w:r w:rsidRPr="000C3F81">
        <w:rPr>
          <w:szCs w:val="18"/>
        </w:rPr>
        <w:t>end_time</w:t>
      </w:r>
      <w:proofErr w:type="spellEnd"/>
      <w:r w:rsidRPr="000C3F81">
        <w:rPr>
          <w:szCs w:val="18"/>
        </w:rPr>
        <w:t>) на основе продолжительности услуги.</w:t>
      </w:r>
    </w:p>
    <w:p w14:paraId="5A694783" w14:textId="14D0DADE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proofErr w:type="spellStart"/>
      <w:r w:rsidRPr="000C3F81">
        <w:rPr>
          <w:szCs w:val="18"/>
        </w:rPr>
        <w:t>Review</w:t>
      </w:r>
      <w:proofErr w:type="spellEnd"/>
      <w:r w:rsidRPr="000C3F81">
        <w:rPr>
          <w:szCs w:val="18"/>
        </w:rPr>
        <w:t>: Система отзывов с возможностью ответа администрации.</w:t>
      </w:r>
    </w:p>
    <w:p w14:paraId="7B504CD0" w14:textId="2B694014" w:rsidR="004F26C3" w:rsidRPr="000C3F81" w:rsidRDefault="004F26C3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t>Поведение системы:</w:t>
      </w:r>
    </w:p>
    <w:p w14:paraId="529FCBA9" w14:textId="77777777" w:rsidR="004F26C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 xml:space="preserve">При создании </w:t>
      </w:r>
      <w:proofErr w:type="spellStart"/>
      <w:r w:rsidRPr="000C3F81">
        <w:rPr>
          <w:szCs w:val="18"/>
        </w:rPr>
        <w:t>Appointment</w:t>
      </w:r>
      <w:proofErr w:type="spellEnd"/>
      <w:r w:rsidRPr="000C3F81">
        <w:rPr>
          <w:szCs w:val="18"/>
        </w:rPr>
        <w:t xml:space="preserve"> автоматически рассчитывается </w:t>
      </w:r>
      <w:proofErr w:type="spellStart"/>
      <w:r w:rsidRPr="000C3F81">
        <w:rPr>
          <w:szCs w:val="18"/>
        </w:rPr>
        <w:t>end_time</w:t>
      </w:r>
      <w:proofErr w:type="spellEnd"/>
    </w:p>
    <w:p w14:paraId="5754F539" w14:textId="77777777" w:rsidR="004F26C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>Система проверяет доступность времени при создании записи</w:t>
      </w:r>
    </w:p>
    <w:p w14:paraId="71507BF2" w14:textId="77777777" w:rsidR="004F26C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 xml:space="preserve">При изменении статуса </w:t>
      </w:r>
      <w:proofErr w:type="spellStart"/>
      <w:r w:rsidRPr="000C3F81">
        <w:rPr>
          <w:szCs w:val="18"/>
        </w:rPr>
        <w:t>ServiceRequest</w:t>
      </w:r>
      <w:proofErr w:type="spellEnd"/>
      <w:r w:rsidRPr="000C3F81">
        <w:rPr>
          <w:szCs w:val="18"/>
        </w:rPr>
        <w:t xml:space="preserve"> могут автоматически создаваться уведомления</w:t>
      </w:r>
    </w:p>
    <w:p w14:paraId="37AFF6DD" w14:textId="15622D80" w:rsidR="00F0085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>Механики назначаются только на заявки с соответствующим статусом</w:t>
      </w:r>
    </w:p>
    <w:p w14:paraId="237B8AFD" w14:textId="77777777" w:rsidR="00B73EF3" w:rsidRDefault="00B73EF3" w:rsidP="000C3F81">
      <w:pPr>
        <w:keepNext/>
        <w:spacing w:before="360"/>
        <w:ind w:left="-709" w:right="-569"/>
        <w:jc w:val="center"/>
      </w:pPr>
      <w:r>
        <w:rPr>
          <w:noProof/>
        </w:rPr>
        <w:drawing>
          <wp:inline distT="0" distB="0" distL="0" distR="0" wp14:anchorId="3BA97148" wp14:editId="5228D2B0">
            <wp:extent cx="6635115" cy="3657323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2504" cy="3677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E512D" w14:textId="3DAD1132" w:rsidR="004F26C3" w:rsidRPr="000C3F81" w:rsidRDefault="00B73EF3" w:rsidP="000C3F81">
      <w:pPr>
        <w:pStyle w:val="af7"/>
        <w:spacing w:before="120" w:after="240"/>
        <w:jc w:val="center"/>
        <w:rPr>
          <w:i w:val="0"/>
          <w:iCs w:val="0"/>
          <w:color w:val="auto"/>
          <w:sz w:val="20"/>
          <w:szCs w:val="20"/>
        </w:rPr>
      </w:pPr>
      <w:r w:rsidRPr="00B73EF3">
        <w:rPr>
          <w:i w:val="0"/>
          <w:iCs w:val="0"/>
          <w:color w:val="auto"/>
          <w:sz w:val="20"/>
          <w:szCs w:val="20"/>
        </w:rPr>
        <w:t xml:space="preserve">Рисунок </w:t>
      </w:r>
      <w:r w:rsidRPr="00B73EF3">
        <w:rPr>
          <w:i w:val="0"/>
          <w:iCs w:val="0"/>
          <w:color w:val="auto"/>
          <w:sz w:val="20"/>
          <w:szCs w:val="20"/>
        </w:rPr>
        <w:fldChar w:fldCharType="begin"/>
      </w:r>
      <w:r w:rsidRPr="00B73EF3">
        <w:rPr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73EF3">
        <w:rPr>
          <w:i w:val="0"/>
          <w:iCs w:val="0"/>
          <w:color w:val="auto"/>
          <w:sz w:val="20"/>
          <w:szCs w:val="20"/>
        </w:rPr>
        <w:fldChar w:fldCharType="separate"/>
      </w:r>
      <w:r w:rsidRPr="00B73EF3">
        <w:rPr>
          <w:i w:val="0"/>
          <w:iCs w:val="0"/>
          <w:noProof/>
          <w:color w:val="auto"/>
          <w:sz w:val="20"/>
          <w:szCs w:val="20"/>
        </w:rPr>
        <w:t>2</w:t>
      </w:r>
      <w:r w:rsidRPr="00B73EF3">
        <w:rPr>
          <w:i w:val="0"/>
          <w:iCs w:val="0"/>
          <w:color w:val="auto"/>
          <w:sz w:val="20"/>
          <w:szCs w:val="20"/>
        </w:rPr>
        <w:fldChar w:fldCharType="end"/>
      </w:r>
      <w:r w:rsidRPr="00B73EF3">
        <w:rPr>
          <w:i w:val="0"/>
          <w:iCs w:val="0"/>
          <w:color w:val="auto"/>
          <w:sz w:val="20"/>
          <w:szCs w:val="20"/>
        </w:rPr>
        <w:t xml:space="preserve"> </w:t>
      </w:r>
      <w:r w:rsidR="00B55B4B" w:rsidRPr="00B73EF3">
        <w:rPr>
          <w:i w:val="0"/>
          <w:iCs w:val="0"/>
          <w:color w:val="auto"/>
          <w:sz w:val="20"/>
          <w:szCs w:val="20"/>
        </w:rPr>
        <w:t>–</w:t>
      </w:r>
      <w:r w:rsidRPr="00B73EF3">
        <w:rPr>
          <w:i w:val="0"/>
          <w:iCs w:val="0"/>
          <w:color w:val="auto"/>
          <w:sz w:val="20"/>
          <w:szCs w:val="20"/>
        </w:rPr>
        <w:t xml:space="preserve"> Диаграмма классов</w:t>
      </w:r>
      <w:bookmarkStart w:id="19" w:name="_GoBack"/>
      <w:bookmarkEnd w:id="19"/>
    </w:p>
    <w:p w14:paraId="789D23D4" w14:textId="77777777" w:rsidR="00F94963" w:rsidRDefault="002210C3" w:rsidP="000C3F81">
      <w:pPr>
        <w:pStyle w:val="2"/>
        <w:spacing w:before="360"/>
      </w:pPr>
      <w:bookmarkStart w:id="20" w:name="_Toc153721237"/>
      <w:bookmarkStart w:id="21" w:name="_Toc212658675"/>
      <w:r>
        <w:t>Физический проект</w:t>
      </w:r>
      <w:bookmarkEnd w:id="20"/>
      <w:bookmarkEnd w:id="21"/>
    </w:p>
    <w:p w14:paraId="73413CEA" w14:textId="7FCC1967" w:rsidR="00F00853" w:rsidRPr="000C3F81" w:rsidRDefault="00F00853" w:rsidP="000C3F81">
      <w:pPr>
        <w:spacing w:line="360" w:lineRule="auto"/>
        <w:rPr>
          <w:sz w:val="22"/>
          <w:szCs w:val="18"/>
        </w:rPr>
      </w:pPr>
      <w:r w:rsidRPr="000C3F81">
        <w:rPr>
          <w:szCs w:val="18"/>
        </w:rPr>
        <w:t>Физическая реализация проекта основана на выбранном технологическом стеке:</w:t>
      </w:r>
    </w:p>
    <w:p w14:paraId="08DA5AD9" w14:textId="56DBD9C9" w:rsidR="00F00853" w:rsidRPr="000C3F81" w:rsidRDefault="00F00853" w:rsidP="0056258E">
      <w:pPr>
        <w:spacing w:after="0" w:line="360" w:lineRule="auto"/>
        <w:rPr>
          <w:b/>
          <w:szCs w:val="18"/>
        </w:rPr>
      </w:pPr>
      <w:r w:rsidRPr="000C3F81">
        <w:rPr>
          <w:b/>
          <w:szCs w:val="18"/>
        </w:rPr>
        <w:t>Презентационный уровень (</w:t>
      </w:r>
      <w:proofErr w:type="spellStart"/>
      <w:r w:rsidRPr="000C3F81">
        <w:rPr>
          <w:b/>
          <w:szCs w:val="18"/>
        </w:rPr>
        <w:t>Frontend</w:t>
      </w:r>
      <w:proofErr w:type="spellEnd"/>
      <w:r w:rsidRPr="000C3F81">
        <w:rPr>
          <w:b/>
          <w:szCs w:val="18"/>
        </w:rPr>
        <w:t>)</w:t>
      </w:r>
    </w:p>
    <w:p w14:paraId="3BDBF71F" w14:textId="77777777" w:rsidR="00F00853" w:rsidRPr="00B55B4B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Технологии</w:t>
      </w:r>
      <w:r w:rsidRPr="00B55B4B">
        <w:rPr>
          <w:szCs w:val="18"/>
        </w:rPr>
        <w:t xml:space="preserve">: </w:t>
      </w:r>
      <w:r w:rsidRPr="000C3F81">
        <w:rPr>
          <w:szCs w:val="18"/>
          <w:lang w:val="en-US"/>
        </w:rPr>
        <w:t>JavaScript</w:t>
      </w:r>
      <w:r w:rsidRPr="00B55B4B">
        <w:rPr>
          <w:szCs w:val="18"/>
        </w:rPr>
        <w:t xml:space="preserve">, </w:t>
      </w:r>
      <w:r w:rsidRPr="000C3F81">
        <w:rPr>
          <w:szCs w:val="18"/>
          <w:lang w:val="en-US"/>
        </w:rPr>
        <w:t>React</w:t>
      </w:r>
      <w:r w:rsidRPr="00B55B4B">
        <w:rPr>
          <w:szCs w:val="18"/>
        </w:rPr>
        <w:t xml:space="preserve">, </w:t>
      </w:r>
      <w:r w:rsidRPr="000C3F81">
        <w:rPr>
          <w:szCs w:val="18"/>
          <w:lang w:val="en-US"/>
        </w:rPr>
        <w:t>HTML</w:t>
      </w:r>
      <w:r w:rsidRPr="00B55B4B">
        <w:rPr>
          <w:szCs w:val="18"/>
        </w:rPr>
        <w:t xml:space="preserve">, </w:t>
      </w:r>
      <w:r w:rsidRPr="000C3F81">
        <w:rPr>
          <w:szCs w:val="18"/>
          <w:lang w:val="en-US"/>
        </w:rPr>
        <w:t>Bootstrap</w:t>
      </w:r>
      <w:r w:rsidRPr="00B55B4B">
        <w:rPr>
          <w:szCs w:val="18"/>
        </w:rPr>
        <w:t>.</w:t>
      </w:r>
    </w:p>
    <w:p w14:paraId="36759335" w14:textId="4B3ED1AE" w:rsidR="00F00853" w:rsidRPr="000C3F81" w:rsidRDefault="00F00853" w:rsidP="000C3F81">
      <w:pPr>
        <w:spacing w:line="360" w:lineRule="auto"/>
        <w:rPr>
          <w:szCs w:val="18"/>
        </w:rPr>
      </w:pPr>
      <w:r w:rsidRPr="000C3F81">
        <w:rPr>
          <w:i/>
          <w:szCs w:val="18"/>
        </w:rPr>
        <w:t>Реализация</w:t>
      </w:r>
      <w:r w:rsidRPr="000C3F81">
        <w:rPr>
          <w:szCs w:val="18"/>
        </w:rPr>
        <w:t>: Два отдельных SPA (</w:t>
      </w:r>
      <w:proofErr w:type="spellStart"/>
      <w:r w:rsidRPr="000C3F81">
        <w:rPr>
          <w:szCs w:val="18"/>
        </w:rPr>
        <w:t>Single</w:t>
      </w:r>
      <w:proofErr w:type="spellEnd"/>
      <w:r w:rsidRPr="000C3F81">
        <w:rPr>
          <w:szCs w:val="18"/>
        </w:rPr>
        <w:t xml:space="preserve"> </w:t>
      </w:r>
      <w:proofErr w:type="spellStart"/>
      <w:r w:rsidRPr="000C3F81">
        <w:rPr>
          <w:szCs w:val="18"/>
        </w:rPr>
        <w:t>Page</w:t>
      </w:r>
      <w:proofErr w:type="spellEnd"/>
      <w:r w:rsidRPr="000C3F81">
        <w:rPr>
          <w:szCs w:val="18"/>
        </w:rPr>
        <w:t xml:space="preserve"> </w:t>
      </w:r>
      <w:proofErr w:type="spellStart"/>
      <w:r w:rsidRPr="000C3F81">
        <w:rPr>
          <w:szCs w:val="18"/>
        </w:rPr>
        <w:t>Application</w:t>
      </w:r>
      <w:proofErr w:type="spellEnd"/>
      <w:r w:rsidRPr="000C3F81">
        <w:rPr>
          <w:szCs w:val="18"/>
        </w:rPr>
        <w:t xml:space="preserve">) или модуля в одном приложении: "Личный кабинет клиента" и "Панель управления менеджером". Взаимодействие с </w:t>
      </w:r>
      <w:proofErr w:type="spellStart"/>
      <w:r w:rsidRPr="000C3F81">
        <w:rPr>
          <w:szCs w:val="18"/>
        </w:rPr>
        <w:t>бэкендом</w:t>
      </w:r>
      <w:proofErr w:type="spellEnd"/>
      <w:r w:rsidRPr="000C3F81">
        <w:rPr>
          <w:szCs w:val="18"/>
        </w:rPr>
        <w:t xml:space="preserve"> через HTTP-запросы к REST API.</w:t>
      </w:r>
    </w:p>
    <w:p w14:paraId="40F449C2" w14:textId="43FEDC00" w:rsidR="00F00853" w:rsidRPr="000C3F81" w:rsidRDefault="00F00853" w:rsidP="0056258E">
      <w:pPr>
        <w:spacing w:after="0" w:line="360" w:lineRule="auto"/>
        <w:rPr>
          <w:b/>
          <w:szCs w:val="18"/>
        </w:rPr>
      </w:pPr>
      <w:r w:rsidRPr="000C3F81">
        <w:rPr>
          <w:b/>
          <w:szCs w:val="18"/>
        </w:rPr>
        <w:t>Уровень бизнес-логики (</w:t>
      </w:r>
      <w:proofErr w:type="spellStart"/>
      <w:r w:rsidRPr="000C3F81">
        <w:rPr>
          <w:b/>
          <w:szCs w:val="18"/>
        </w:rPr>
        <w:t>Backend</w:t>
      </w:r>
      <w:proofErr w:type="spellEnd"/>
      <w:r w:rsidRPr="000C3F81">
        <w:rPr>
          <w:b/>
          <w:szCs w:val="18"/>
        </w:rPr>
        <w:t>):</w:t>
      </w:r>
    </w:p>
    <w:p w14:paraId="76BE615A" w14:textId="77777777" w:rsidR="00F00853" w:rsidRPr="000C3F81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Технологии</w:t>
      </w:r>
      <w:r w:rsidRPr="000C3F81">
        <w:rPr>
          <w:szCs w:val="18"/>
        </w:rPr>
        <w:t xml:space="preserve">: </w:t>
      </w:r>
      <w:proofErr w:type="spellStart"/>
      <w:r w:rsidRPr="000C3F81">
        <w:rPr>
          <w:szCs w:val="18"/>
        </w:rPr>
        <w:t>Python</w:t>
      </w:r>
      <w:proofErr w:type="spellEnd"/>
      <w:r w:rsidRPr="000C3F81">
        <w:rPr>
          <w:szCs w:val="18"/>
        </w:rPr>
        <w:t xml:space="preserve"> 3, </w:t>
      </w:r>
      <w:proofErr w:type="spellStart"/>
      <w:r w:rsidRPr="000C3F81">
        <w:rPr>
          <w:szCs w:val="18"/>
        </w:rPr>
        <w:t>фреймворк</w:t>
      </w:r>
      <w:proofErr w:type="spellEnd"/>
      <w:r w:rsidRPr="000C3F81">
        <w:rPr>
          <w:szCs w:val="18"/>
        </w:rPr>
        <w:t xml:space="preserve">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,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 REST </w:t>
      </w:r>
      <w:proofErr w:type="spellStart"/>
      <w:r w:rsidRPr="000C3F81">
        <w:rPr>
          <w:szCs w:val="18"/>
        </w:rPr>
        <w:t>Framework</w:t>
      </w:r>
      <w:proofErr w:type="spellEnd"/>
      <w:r w:rsidRPr="000C3F81">
        <w:rPr>
          <w:szCs w:val="18"/>
        </w:rPr>
        <w:t xml:space="preserve"> (DRF).</w:t>
      </w:r>
    </w:p>
    <w:p w14:paraId="0ADD37D7" w14:textId="234AB309" w:rsidR="00F00853" w:rsidRPr="000C3F81" w:rsidRDefault="00F00853" w:rsidP="000C3F81">
      <w:pPr>
        <w:spacing w:line="360" w:lineRule="auto"/>
        <w:rPr>
          <w:szCs w:val="18"/>
        </w:rPr>
      </w:pPr>
      <w:r w:rsidRPr="000C3F81">
        <w:rPr>
          <w:i/>
          <w:szCs w:val="18"/>
        </w:rPr>
        <w:lastRenderedPageBreak/>
        <w:t>Реализация</w:t>
      </w:r>
      <w:r w:rsidRPr="000C3F81">
        <w:rPr>
          <w:szCs w:val="18"/>
        </w:rPr>
        <w:t xml:space="preserve">: Серверное приложение, предоставляющее набор </w:t>
      </w:r>
      <w:proofErr w:type="spellStart"/>
      <w:r w:rsidRPr="000C3F81">
        <w:rPr>
          <w:szCs w:val="18"/>
        </w:rPr>
        <w:t>RESTful</w:t>
      </w:r>
      <w:proofErr w:type="spellEnd"/>
      <w:r w:rsidRPr="000C3F81">
        <w:rPr>
          <w:szCs w:val="18"/>
        </w:rPr>
        <w:t xml:space="preserve"> </w:t>
      </w:r>
      <w:proofErr w:type="spellStart"/>
      <w:r w:rsidRPr="000C3F81">
        <w:rPr>
          <w:szCs w:val="18"/>
        </w:rPr>
        <w:t>endpoints</w:t>
      </w:r>
      <w:proofErr w:type="spellEnd"/>
      <w:r w:rsidRPr="000C3F81">
        <w:rPr>
          <w:szCs w:val="18"/>
        </w:rPr>
        <w:t xml:space="preserve"> (например, /</w:t>
      </w:r>
      <w:proofErr w:type="spellStart"/>
      <w:r w:rsidRPr="000C3F81">
        <w:rPr>
          <w:szCs w:val="18"/>
        </w:rPr>
        <w:t>api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auth</w:t>
      </w:r>
      <w:proofErr w:type="spellEnd"/>
      <w:r w:rsidRPr="000C3F81">
        <w:rPr>
          <w:szCs w:val="18"/>
        </w:rPr>
        <w:t>/, /</w:t>
      </w:r>
      <w:proofErr w:type="spellStart"/>
      <w:r w:rsidRPr="000C3F81">
        <w:rPr>
          <w:szCs w:val="18"/>
        </w:rPr>
        <w:t>api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services</w:t>
      </w:r>
      <w:proofErr w:type="spellEnd"/>
      <w:r w:rsidRPr="000C3F81">
        <w:rPr>
          <w:szCs w:val="18"/>
        </w:rPr>
        <w:t>/, /</w:t>
      </w:r>
      <w:proofErr w:type="spellStart"/>
      <w:r w:rsidRPr="000C3F81">
        <w:rPr>
          <w:szCs w:val="18"/>
        </w:rPr>
        <w:t>api</w:t>
      </w:r>
      <w:proofErr w:type="spellEnd"/>
      <w:r w:rsidRPr="000C3F81">
        <w:rPr>
          <w:szCs w:val="18"/>
        </w:rPr>
        <w:t>/</w:t>
      </w:r>
      <w:proofErr w:type="spellStart"/>
      <w:r w:rsidRPr="000C3F81">
        <w:rPr>
          <w:szCs w:val="18"/>
        </w:rPr>
        <w:t>orders</w:t>
      </w:r>
      <w:proofErr w:type="spellEnd"/>
      <w:r w:rsidRPr="000C3F81">
        <w:rPr>
          <w:szCs w:val="18"/>
        </w:rPr>
        <w:t xml:space="preserve">/). Реализует аутентификацию, авторизацию, </w:t>
      </w:r>
      <w:proofErr w:type="spellStart"/>
      <w:r w:rsidRPr="000C3F81">
        <w:rPr>
          <w:szCs w:val="18"/>
        </w:rPr>
        <w:t>валидацию</w:t>
      </w:r>
      <w:proofErr w:type="spellEnd"/>
      <w:r w:rsidRPr="000C3F81">
        <w:rPr>
          <w:szCs w:val="18"/>
        </w:rPr>
        <w:t xml:space="preserve"> данных и бизнес-правила.</w:t>
      </w:r>
    </w:p>
    <w:p w14:paraId="0679ACA0" w14:textId="03C31B3E" w:rsidR="00F00853" w:rsidRPr="000C3F81" w:rsidRDefault="00F00853" w:rsidP="0056258E">
      <w:pPr>
        <w:spacing w:after="0" w:line="360" w:lineRule="auto"/>
        <w:rPr>
          <w:b/>
          <w:szCs w:val="18"/>
        </w:rPr>
      </w:pPr>
      <w:r w:rsidRPr="000C3F81">
        <w:rPr>
          <w:b/>
          <w:szCs w:val="18"/>
        </w:rPr>
        <w:t>Уровень данных (</w:t>
      </w:r>
      <w:proofErr w:type="spellStart"/>
      <w:r w:rsidRPr="000C3F81">
        <w:rPr>
          <w:b/>
          <w:szCs w:val="18"/>
        </w:rPr>
        <w:t>Data</w:t>
      </w:r>
      <w:proofErr w:type="spellEnd"/>
      <w:r w:rsidRPr="000C3F81">
        <w:rPr>
          <w:b/>
          <w:szCs w:val="18"/>
        </w:rPr>
        <w:t xml:space="preserve"> </w:t>
      </w:r>
      <w:proofErr w:type="spellStart"/>
      <w:r w:rsidRPr="000C3F81">
        <w:rPr>
          <w:b/>
          <w:szCs w:val="18"/>
        </w:rPr>
        <w:t>Layer</w:t>
      </w:r>
      <w:proofErr w:type="spellEnd"/>
      <w:r w:rsidRPr="000C3F81">
        <w:rPr>
          <w:b/>
          <w:szCs w:val="18"/>
        </w:rPr>
        <w:t>):</w:t>
      </w:r>
    </w:p>
    <w:p w14:paraId="04E03A50" w14:textId="77777777" w:rsidR="00F00853" w:rsidRPr="000C3F81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Технологии</w:t>
      </w:r>
      <w:r w:rsidRPr="000C3F81">
        <w:rPr>
          <w:szCs w:val="18"/>
        </w:rPr>
        <w:t xml:space="preserve">: </w:t>
      </w:r>
      <w:proofErr w:type="spellStart"/>
      <w:r w:rsidRPr="000C3F81">
        <w:rPr>
          <w:szCs w:val="18"/>
        </w:rPr>
        <w:t>SQLite</w:t>
      </w:r>
      <w:proofErr w:type="spellEnd"/>
      <w:r w:rsidRPr="000C3F81">
        <w:rPr>
          <w:szCs w:val="18"/>
        </w:rPr>
        <w:t xml:space="preserve"> (для разработки и демонстрации), </w:t>
      </w:r>
      <w:proofErr w:type="spellStart"/>
      <w:r w:rsidRPr="000C3F81">
        <w:rPr>
          <w:szCs w:val="18"/>
        </w:rPr>
        <w:t>PostgreSQL</w:t>
      </w:r>
      <w:proofErr w:type="spellEnd"/>
      <w:r w:rsidRPr="000C3F81">
        <w:rPr>
          <w:szCs w:val="18"/>
        </w:rPr>
        <w:t xml:space="preserve"> (для </w:t>
      </w:r>
      <w:proofErr w:type="spellStart"/>
      <w:r w:rsidRPr="000C3F81">
        <w:rPr>
          <w:szCs w:val="18"/>
        </w:rPr>
        <w:t>продакшена</w:t>
      </w:r>
      <w:proofErr w:type="spellEnd"/>
      <w:r w:rsidRPr="000C3F81">
        <w:rPr>
          <w:szCs w:val="18"/>
        </w:rPr>
        <w:t xml:space="preserve">).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 ORM.</w:t>
      </w:r>
    </w:p>
    <w:p w14:paraId="43C82668" w14:textId="59956DE7" w:rsidR="00F00853" w:rsidRPr="000C3F81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Реализация</w:t>
      </w:r>
      <w:r w:rsidRPr="000C3F81">
        <w:rPr>
          <w:szCs w:val="18"/>
        </w:rPr>
        <w:t xml:space="preserve">: Реляционная база данных с таблицами, соответствующими сущностям логической модели. </w:t>
      </w:r>
      <w:proofErr w:type="spellStart"/>
      <w:r w:rsidRPr="000C3F81">
        <w:rPr>
          <w:szCs w:val="18"/>
        </w:rPr>
        <w:t>Django</w:t>
      </w:r>
      <w:proofErr w:type="spellEnd"/>
      <w:r w:rsidRPr="000C3F81">
        <w:rPr>
          <w:szCs w:val="18"/>
        </w:rPr>
        <w:t xml:space="preserve"> ORM используется для абстракции и выполнения запросов.</w:t>
      </w:r>
    </w:p>
    <w:p w14:paraId="7F98C53C" w14:textId="1F7DBF73" w:rsidR="00F00853" w:rsidRDefault="00F00853" w:rsidP="000C3F81">
      <w:pPr>
        <w:spacing w:line="360" w:lineRule="auto"/>
        <w:rPr>
          <w:szCs w:val="18"/>
        </w:rPr>
      </w:pPr>
      <w:r w:rsidRPr="000C3F81">
        <w:rPr>
          <w:szCs w:val="18"/>
        </w:rPr>
        <w:t xml:space="preserve">Стратегия развертывания: </w:t>
      </w:r>
      <w:proofErr w:type="spellStart"/>
      <w:r w:rsidRPr="000C3F81">
        <w:rPr>
          <w:szCs w:val="18"/>
        </w:rPr>
        <w:t>Бэкенд</w:t>
      </w:r>
      <w:proofErr w:type="spellEnd"/>
      <w:r w:rsidRPr="000C3F81">
        <w:rPr>
          <w:szCs w:val="18"/>
        </w:rPr>
        <w:t xml:space="preserve"> и </w:t>
      </w:r>
      <w:proofErr w:type="spellStart"/>
      <w:r w:rsidRPr="000C3F81">
        <w:rPr>
          <w:szCs w:val="18"/>
        </w:rPr>
        <w:t>фронтенд</w:t>
      </w:r>
      <w:proofErr w:type="spellEnd"/>
      <w:r w:rsidRPr="000C3F81">
        <w:rPr>
          <w:szCs w:val="18"/>
        </w:rPr>
        <w:t xml:space="preserve"> размещаются на облачном хостинге (например, </w:t>
      </w:r>
      <w:proofErr w:type="spellStart"/>
      <w:r w:rsidRPr="000C3F81">
        <w:rPr>
          <w:szCs w:val="18"/>
        </w:rPr>
        <w:t>PythonAnywhere</w:t>
      </w:r>
      <w:proofErr w:type="spellEnd"/>
      <w:r w:rsidRPr="000C3F81">
        <w:rPr>
          <w:szCs w:val="18"/>
        </w:rPr>
        <w:t xml:space="preserve">, </w:t>
      </w:r>
      <w:proofErr w:type="spellStart"/>
      <w:r w:rsidRPr="000C3F81">
        <w:rPr>
          <w:szCs w:val="18"/>
        </w:rPr>
        <w:t>Heroku</w:t>
      </w:r>
      <w:proofErr w:type="spellEnd"/>
      <w:r w:rsidRPr="000C3F81">
        <w:rPr>
          <w:szCs w:val="18"/>
        </w:rPr>
        <w:t xml:space="preserve">). База данных </w:t>
      </w:r>
      <w:proofErr w:type="spellStart"/>
      <w:r w:rsidRPr="000C3F81">
        <w:rPr>
          <w:szCs w:val="18"/>
        </w:rPr>
        <w:t>SQLite</w:t>
      </w:r>
      <w:proofErr w:type="spellEnd"/>
      <w:r w:rsidRPr="000C3F81">
        <w:rPr>
          <w:szCs w:val="18"/>
        </w:rPr>
        <w:t xml:space="preserve"> развертывается вместе с </w:t>
      </w:r>
      <w:proofErr w:type="spellStart"/>
      <w:r w:rsidRPr="000C3F81">
        <w:rPr>
          <w:szCs w:val="18"/>
        </w:rPr>
        <w:t>бэкендом</w:t>
      </w:r>
      <w:proofErr w:type="spellEnd"/>
      <w:r w:rsidRPr="000C3F81">
        <w:rPr>
          <w:szCs w:val="18"/>
        </w:rPr>
        <w:t xml:space="preserve">, либо подключается внешняя </w:t>
      </w:r>
      <w:proofErr w:type="spellStart"/>
      <w:r w:rsidRPr="000C3F81">
        <w:rPr>
          <w:szCs w:val="18"/>
        </w:rPr>
        <w:t>PostgreSQL</w:t>
      </w:r>
      <w:proofErr w:type="spellEnd"/>
      <w:r w:rsidRPr="000C3F81">
        <w:rPr>
          <w:szCs w:val="18"/>
        </w:rPr>
        <w:t>.</w:t>
      </w:r>
    </w:p>
    <w:p w14:paraId="362669A2" w14:textId="3A1263B5" w:rsidR="00BF12CB" w:rsidRDefault="00BF12CB" w:rsidP="000C3F81">
      <w:pPr>
        <w:spacing w:line="360" w:lineRule="auto"/>
        <w:rPr>
          <w:szCs w:val="18"/>
        </w:rPr>
      </w:pPr>
    </w:p>
    <w:p w14:paraId="6E87E74D" w14:textId="30A0FDD1" w:rsidR="00BF12CB" w:rsidRDefault="00BF12CB" w:rsidP="000C3F81">
      <w:pPr>
        <w:spacing w:line="360" w:lineRule="auto"/>
        <w:rPr>
          <w:szCs w:val="18"/>
        </w:rPr>
      </w:pPr>
    </w:p>
    <w:p w14:paraId="2B3606D4" w14:textId="719447F3" w:rsidR="00BF12CB" w:rsidRDefault="00BF12CB" w:rsidP="000C3F81">
      <w:pPr>
        <w:spacing w:line="360" w:lineRule="auto"/>
        <w:rPr>
          <w:szCs w:val="18"/>
        </w:rPr>
      </w:pPr>
    </w:p>
    <w:p w14:paraId="60993015" w14:textId="2EDE5DB9" w:rsidR="00BF12CB" w:rsidRDefault="00BF12CB" w:rsidP="000C3F81">
      <w:pPr>
        <w:spacing w:line="360" w:lineRule="auto"/>
        <w:rPr>
          <w:szCs w:val="18"/>
        </w:rPr>
      </w:pPr>
    </w:p>
    <w:p w14:paraId="23BE439F" w14:textId="0C7235BD" w:rsidR="00BF12CB" w:rsidRDefault="00BF12CB" w:rsidP="000C3F81">
      <w:pPr>
        <w:spacing w:line="360" w:lineRule="auto"/>
        <w:rPr>
          <w:szCs w:val="18"/>
        </w:rPr>
      </w:pPr>
    </w:p>
    <w:p w14:paraId="14844890" w14:textId="7353B30F" w:rsidR="00BF12CB" w:rsidRDefault="00BF12CB" w:rsidP="000C3F81">
      <w:pPr>
        <w:spacing w:line="360" w:lineRule="auto"/>
        <w:rPr>
          <w:szCs w:val="18"/>
        </w:rPr>
      </w:pPr>
    </w:p>
    <w:p w14:paraId="6D093AA9" w14:textId="1D12C2E0" w:rsidR="00BF12CB" w:rsidRDefault="00BF12CB" w:rsidP="000C3F81">
      <w:pPr>
        <w:spacing w:line="360" w:lineRule="auto"/>
        <w:rPr>
          <w:szCs w:val="18"/>
        </w:rPr>
      </w:pPr>
    </w:p>
    <w:p w14:paraId="73CADB9F" w14:textId="5C485314" w:rsidR="00BF12CB" w:rsidRDefault="00BF12CB" w:rsidP="000C3F81">
      <w:pPr>
        <w:spacing w:line="360" w:lineRule="auto"/>
        <w:rPr>
          <w:szCs w:val="18"/>
        </w:rPr>
      </w:pPr>
    </w:p>
    <w:p w14:paraId="5DA81109" w14:textId="6EAC4CB9" w:rsidR="00BF12CB" w:rsidRDefault="00BF12CB" w:rsidP="000C3F81">
      <w:pPr>
        <w:spacing w:line="360" w:lineRule="auto"/>
        <w:rPr>
          <w:szCs w:val="18"/>
        </w:rPr>
      </w:pPr>
    </w:p>
    <w:p w14:paraId="6308545C" w14:textId="06775189" w:rsidR="00BF12CB" w:rsidRDefault="00BF12CB" w:rsidP="000C3F81">
      <w:pPr>
        <w:spacing w:line="360" w:lineRule="auto"/>
        <w:rPr>
          <w:szCs w:val="18"/>
        </w:rPr>
      </w:pPr>
    </w:p>
    <w:p w14:paraId="2A7FB775" w14:textId="01965C27" w:rsidR="00BF12CB" w:rsidRDefault="00BF12CB" w:rsidP="000C3F81">
      <w:pPr>
        <w:spacing w:line="360" w:lineRule="auto"/>
        <w:rPr>
          <w:szCs w:val="18"/>
        </w:rPr>
      </w:pPr>
    </w:p>
    <w:p w14:paraId="0059E477" w14:textId="473FBE03" w:rsidR="00BF12CB" w:rsidRDefault="00BF12CB" w:rsidP="000C3F81">
      <w:pPr>
        <w:spacing w:line="360" w:lineRule="auto"/>
        <w:rPr>
          <w:szCs w:val="18"/>
        </w:rPr>
      </w:pPr>
    </w:p>
    <w:p w14:paraId="73695998" w14:textId="09621638" w:rsidR="00BF12CB" w:rsidRDefault="00BF12CB" w:rsidP="000C3F81">
      <w:pPr>
        <w:spacing w:line="360" w:lineRule="auto"/>
        <w:rPr>
          <w:szCs w:val="18"/>
        </w:rPr>
      </w:pPr>
    </w:p>
    <w:p w14:paraId="12FB269B" w14:textId="778596B4" w:rsidR="00BF12CB" w:rsidRDefault="00BF12CB" w:rsidP="000C3F81">
      <w:pPr>
        <w:spacing w:line="360" w:lineRule="auto"/>
        <w:rPr>
          <w:szCs w:val="18"/>
        </w:rPr>
      </w:pPr>
    </w:p>
    <w:p w14:paraId="5AF37558" w14:textId="3827C94D" w:rsidR="00BF12CB" w:rsidRDefault="00BF12CB" w:rsidP="000C3F81">
      <w:pPr>
        <w:spacing w:line="360" w:lineRule="auto"/>
        <w:rPr>
          <w:szCs w:val="18"/>
        </w:rPr>
      </w:pPr>
    </w:p>
    <w:p w14:paraId="69626882" w14:textId="77777777" w:rsidR="00BF12CB" w:rsidRPr="00F00853" w:rsidRDefault="00BF12CB" w:rsidP="000C3F81">
      <w:pPr>
        <w:spacing w:line="360" w:lineRule="auto"/>
        <w:rPr>
          <w:sz w:val="28"/>
        </w:rPr>
      </w:pPr>
    </w:p>
    <w:p w14:paraId="22D396CB" w14:textId="77777777" w:rsidR="00F94963" w:rsidRPr="000C3F81" w:rsidRDefault="002210C3" w:rsidP="000C3F81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22" w:name="_Toc212658676"/>
      <w:r w:rsidRPr="000C3F81">
        <w:rPr>
          <w:rFonts w:ascii="Times New Roman" w:hAnsi="Times New Roman"/>
          <w:sz w:val="32"/>
          <w:szCs w:val="32"/>
        </w:rPr>
        <w:lastRenderedPageBreak/>
        <w:t>Требования к инсталляции</w:t>
      </w:r>
      <w:r w:rsidR="00044136" w:rsidRPr="000C3F81">
        <w:rPr>
          <w:rFonts w:ascii="Times New Roman" w:hAnsi="Times New Roman"/>
          <w:sz w:val="32"/>
          <w:szCs w:val="32"/>
        </w:rPr>
        <w:t xml:space="preserve"> и </w:t>
      </w:r>
      <w:r w:rsidRPr="000C3F81">
        <w:rPr>
          <w:rFonts w:ascii="Times New Roman" w:hAnsi="Times New Roman"/>
          <w:sz w:val="32"/>
          <w:szCs w:val="32"/>
        </w:rPr>
        <w:t>деинсталляции</w:t>
      </w:r>
      <w:bookmarkEnd w:id="22"/>
    </w:p>
    <w:p w14:paraId="5C20B85F" w14:textId="54A62AAE" w:rsidR="00F00853" w:rsidRPr="0056258E" w:rsidRDefault="00F00853" w:rsidP="0056258E">
      <w:pPr>
        <w:spacing w:line="360" w:lineRule="auto"/>
        <w:rPr>
          <w:b/>
          <w:szCs w:val="24"/>
        </w:rPr>
      </w:pPr>
      <w:r w:rsidRPr="0056258E">
        <w:rPr>
          <w:b/>
          <w:szCs w:val="24"/>
        </w:rPr>
        <w:t>Требования к инсталляции:</w:t>
      </w:r>
    </w:p>
    <w:p w14:paraId="4238DC47" w14:textId="05C04768" w:rsidR="00F00853" w:rsidRPr="0056258E" w:rsidRDefault="00F00853" w:rsidP="0056258E">
      <w:pPr>
        <w:spacing w:line="360" w:lineRule="auto"/>
        <w:rPr>
          <w:szCs w:val="24"/>
        </w:rPr>
      </w:pPr>
      <w:r w:rsidRPr="0056258E">
        <w:rPr>
          <w:szCs w:val="24"/>
        </w:rPr>
        <w:t>Для разработки:</w:t>
      </w:r>
    </w:p>
    <w:p w14:paraId="1A675DA5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Наличие </w:t>
      </w:r>
      <w:proofErr w:type="spellStart"/>
      <w:r w:rsidRPr="0056258E">
        <w:rPr>
          <w:szCs w:val="24"/>
        </w:rPr>
        <w:t>Python</w:t>
      </w:r>
      <w:proofErr w:type="spellEnd"/>
      <w:r w:rsidRPr="0056258E">
        <w:rPr>
          <w:szCs w:val="24"/>
        </w:rPr>
        <w:t xml:space="preserve"> 3.x, </w:t>
      </w:r>
      <w:proofErr w:type="spellStart"/>
      <w:r w:rsidRPr="0056258E">
        <w:rPr>
          <w:szCs w:val="24"/>
        </w:rPr>
        <w:t>Git</w:t>
      </w:r>
      <w:proofErr w:type="spellEnd"/>
      <w:r w:rsidRPr="0056258E">
        <w:rPr>
          <w:szCs w:val="24"/>
        </w:rPr>
        <w:t xml:space="preserve"> на рабочей машине.</w:t>
      </w:r>
    </w:p>
    <w:p w14:paraId="0A805238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Клонирование </w:t>
      </w:r>
      <w:proofErr w:type="spellStart"/>
      <w:r w:rsidRPr="0056258E">
        <w:rPr>
          <w:szCs w:val="24"/>
        </w:rPr>
        <w:t>репозитория</w:t>
      </w:r>
      <w:proofErr w:type="spellEnd"/>
      <w:r w:rsidRPr="0056258E">
        <w:rPr>
          <w:szCs w:val="24"/>
        </w:rPr>
        <w:t xml:space="preserve"> проекта из </w:t>
      </w:r>
      <w:proofErr w:type="spellStart"/>
      <w:r w:rsidRPr="0056258E">
        <w:rPr>
          <w:szCs w:val="24"/>
        </w:rPr>
        <w:t>GitHub</w:t>
      </w:r>
      <w:proofErr w:type="spellEnd"/>
      <w:r w:rsidRPr="0056258E">
        <w:rPr>
          <w:szCs w:val="24"/>
        </w:rPr>
        <w:t>.</w:t>
      </w:r>
    </w:p>
    <w:p w14:paraId="77DEE88F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Установка зависимостей </w:t>
      </w:r>
      <w:proofErr w:type="spellStart"/>
      <w:r w:rsidRPr="0056258E">
        <w:rPr>
          <w:szCs w:val="24"/>
        </w:rPr>
        <w:t>бэкенда</w:t>
      </w:r>
      <w:proofErr w:type="spellEnd"/>
      <w:r w:rsidRPr="0056258E">
        <w:rPr>
          <w:szCs w:val="24"/>
        </w:rPr>
        <w:t xml:space="preserve"> (</w:t>
      </w:r>
      <w:proofErr w:type="spellStart"/>
      <w:r w:rsidRPr="0056258E">
        <w:rPr>
          <w:szCs w:val="24"/>
        </w:rPr>
        <w:t>pip</w:t>
      </w:r>
      <w:proofErr w:type="spellEnd"/>
      <w:r w:rsidRPr="0056258E">
        <w:rPr>
          <w:szCs w:val="24"/>
        </w:rPr>
        <w:t xml:space="preserve"> </w:t>
      </w:r>
      <w:proofErr w:type="spellStart"/>
      <w:r w:rsidRPr="0056258E">
        <w:rPr>
          <w:szCs w:val="24"/>
        </w:rPr>
        <w:t>install</w:t>
      </w:r>
      <w:proofErr w:type="spellEnd"/>
      <w:r w:rsidRPr="0056258E">
        <w:rPr>
          <w:szCs w:val="24"/>
        </w:rPr>
        <w:t xml:space="preserve"> -r requirements.txt) и </w:t>
      </w:r>
      <w:proofErr w:type="spellStart"/>
      <w:r w:rsidRPr="0056258E">
        <w:rPr>
          <w:szCs w:val="24"/>
        </w:rPr>
        <w:t>фронтенда</w:t>
      </w:r>
      <w:proofErr w:type="spellEnd"/>
      <w:r w:rsidRPr="0056258E">
        <w:rPr>
          <w:szCs w:val="24"/>
        </w:rPr>
        <w:t xml:space="preserve"> (</w:t>
      </w:r>
      <w:proofErr w:type="spellStart"/>
      <w:r w:rsidRPr="0056258E">
        <w:rPr>
          <w:szCs w:val="24"/>
        </w:rPr>
        <w:t>npm</w:t>
      </w:r>
      <w:proofErr w:type="spellEnd"/>
      <w:r w:rsidRPr="0056258E">
        <w:rPr>
          <w:szCs w:val="24"/>
        </w:rPr>
        <w:t xml:space="preserve"> </w:t>
      </w:r>
      <w:proofErr w:type="spellStart"/>
      <w:r w:rsidRPr="0056258E">
        <w:rPr>
          <w:szCs w:val="24"/>
        </w:rPr>
        <w:t>install</w:t>
      </w:r>
      <w:proofErr w:type="spellEnd"/>
      <w:r w:rsidRPr="0056258E">
        <w:rPr>
          <w:szCs w:val="24"/>
        </w:rPr>
        <w:t>).</w:t>
      </w:r>
    </w:p>
    <w:p w14:paraId="3D8CBB52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>Выполнение миграций базы данных (</w:t>
      </w:r>
      <w:proofErr w:type="spellStart"/>
      <w:r w:rsidRPr="0056258E">
        <w:rPr>
          <w:szCs w:val="24"/>
        </w:rPr>
        <w:t>python</w:t>
      </w:r>
      <w:proofErr w:type="spellEnd"/>
      <w:r w:rsidRPr="0056258E">
        <w:rPr>
          <w:szCs w:val="24"/>
        </w:rPr>
        <w:t xml:space="preserve"> manage.py </w:t>
      </w:r>
      <w:proofErr w:type="spellStart"/>
      <w:r w:rsidRPr="0056258E">
        <w:rPr>
          <w:szCs w:val="24"/>
        </w:rPr>
        <w:t>migrate</w:t>
      </w:r>
      <w:proofErr w:type="spellEnd"/>
      <w:r w:rsidRPr="0056258E">
        <w:rPr>
          <w:szCs w:val="24"/>
        </w:rPr>
        <w:t>).</w:t>
      </w:r>
    </w:p>
    <w:p w14:paraId="6EDDE6F3" w14:textId="70EB22B6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Запуск сервера разработки </w:t>
      </w:r>
      <w:proofErr w:type="spellStart"/>
      <w:r w:rsidRPr="0056258E">
        <w:rPr>
          <w:szCs w:val="24"/>
        </w:rPr>
        <w:t>Django</w:t>
      </w:r>
      <w:proofErr w:type="spellEnd"/>
      <w:r w:rsidRPr="0056258E">
        <w:rPr>
          <w:szCs w:val="24"/>
        </w:rPr>
        <w:t xml:space="preserve"> и </w:t>
      </w:r>
      <w:proofErr w:type="spellStart"/>
      <w:r w:rsidRPr="0056258E">
        <w:rPr>
          <w:szCs w:val="24"/>
        </w:rPr>
        <w:t>фронтенд</w:t>
      </w:r>
      <w:proofErr w:type="spellEnd"/>
      <w:r w:rsidRPr="0056258E">
        <w:rPr>
          <w:szCs w:val="24"/>
        </w:rPr>
        <w:t>-сервера.</w:t>
      </w:r>
    </w:p>
    <w:p w14:paraId="4738C213" w14:textId="079F947C" w:rsidR="00F00853" w:rsidRPr="0056258E" w:rsidRDefault="00F00853" w:rsidP="0056258E">
      <w:pPr>
        <w:spacing w:line="360" w:lineRule="auto"/>
        <w:rPr>
          <w:szCs w:val="24"/>
        </w:rPr>
      </w:pPr>
      <w:r w:rsidRPr="0056258E">
        <w:rPr>
          <w:szCs w:val="24"/>
        </w:rPr>
        <w:t>Для демонстрации/</w:t>
      </w:r>
      <w:proofErr w:type="spellStart"/>
      <w:r w:rsidRPr="0056258E">
        <w:rPr>
          <w:szCs w:val="24"/>
        </w:rPr>
        <w:t>продакшена</w:t>
      </w:r>
      <w:proofErr w:type="spellEnd"/>
      <w:r w:rsidRPr="0056258E">
        <w:rPr>
          <w:szCs w:val="24"/>
        </w:rPr>
        <w:t>:</w:t>
      </w:r>
    </w:p>
    <w:p w14:paraId="677A2386" w14:textId="77777777" w:rsidR="00F00853" w:rsidRPr="0056258E" w:rsidRDefault="00F00853" w:rsidP="0056258E">
      <w:pPr>
        <w:pStyle w:val="af6"/>
        <w:numPr>
          <w:ilvl w:val="0"/>
          <w:numId w:val="28"/>
        </w:numPr>
        <w:spacing w:line="360" w:lineRule="auto"/>
        <w:rPr>
          <w:szCs w:val="24"/>
        </w:rPr>
      </w:pPr>
      <w:r w:rsidRPr="0056258E">
        <w:rPr>
          <w:szCs w:val="24"/>
        </w:rPr>
        <w:t>Система должна быть развернута на облачном хостинге, поддерживающем Python3.</w:t>
      </w:r>
    </w:p>
    <w:p w14:paraId="53B1B69A" w14:textId="77777777" w:rsidR="00F00853" w:rsidRPr="0056258E" w:rsidRDefault="00F00853" w:rsidP="0056258E">
      <w:pPr>
        <w:pStyle w:val="af6"/>
        <w:numPr>
          <w:ilvl w:val="0"/>
          <w:numId w:val="28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Должна быть предоставлена инструкция по настройке переменных окружения (например, секретный ключ </w:t>
      </w:r>
      <w:proofErr w:type="spellStart"/>
      <w:r w:rsidRPr="0056258E">
        <w:rPr>
          <w:szCs w:val="24"/>
        </w:rPr>
        <w:t>Django</w:t>
      </w:r>
      <w:proofErr w:type="spellEnd"/>
      <w:r w:rsidRPr="0056258E">
        <w:rPr>
          <w:szCs w:val="24"/>
        </w:rPr>
        <w:t>, настройки БД).</w:t>
      </w:r>
    </w:p>
    <w:p w14:paraId="01740260" w14:textId="10DDFAC2" w:rsidR="00F00853" w:rsidRPr="0056258E" w:rsidRDefault="00F00853" w:rsidP="0056258E">
      <w:pPr>
        <w:pStyle w:val="af6"/>
        <w:numPr>
          <w:ilvl w:val="0"/>
          <w:numId w:val="28"/>
        </w:numPr>
        <w:spacing w:line="360" w:lineRule="auto"/>
        <w:rPr>
          <w:szCs w:val="24"/>
        </w:rPr>
      </w:pPr>
      <w:r w:rsidRPr="0056258E">
        <w:rPr>
          <w:szCs w:val="24"/>
        </w:rPr>
        <w:t xml:space="preserve">Должна быть выполнена процедура сборки </w:t>
      </w:r>
      <w:proofErr w:type="spellStart"/>
      <w:r w:rsidRPr="0056258E">
        <w:rPr>
          <w:szCs w:val="24"/>
        </w:rPr>
        <w:t>фронтенда</w:t>
      </w:r>
      <w:proofErr w:type="spellEnd"/>
      <w:r w:rsidRPr="0056258E">
        <w:rPr>
          <w:szCs w:val="24"/>
        </w:rPr>
        <w:t xml:space="preserve"> для </w:t>
      </w:r>
      <w:proofErr w:type="spellStart"/>
      <w:r w:rsidRPr="0056258E">
        <w:rPr>
          <w:szCs w:val="24"/>
        </w:rPr>
        <w:t>продакшена</w:t>
      </w:r>
      <w:proofErr w:type="spellEnd"/>
      <w:r w:rsidRPr="0056258E">
        <w:rPr>
          <w:szCs w:val="24"/>
        </w:rPr>
        <w:t>.</w:t>
      </w:r>
    </w:p>
    <w:p w14:paraId="4054C36A" w14:textId="2EE9A870" w:rsidR="00F00853" w:rsidRPr="0056258E" w:rsidRDefault="00F00853" w:rsidP="0056258E">
      <w:pPr>
        <w:spacing w:line="360" w:lineRule="auto"/>
        <w:rPr>
          <w:szCs w:val="24"/>
        </w:rPr>
      </w:pPr>
      <w:r w:rsidRPr="0056258E">
        <w:rPr>
          <w:szCs w:val="24"/>
        </w:rPr>
        <w:t>Требования к деинсталляции:</w:t>
      </w:r>
    </w:p>
    <w:p w14:paraId="0ED97F45" w14:textId="77777777" w:rsidR="00F00853" w:rsidRPr="0056258E" w:rsidRDefault="00F00853" w:rsidP="0056258E">
      <w:pPr>
        <w:pStyle w:val="af6"/>
        <w:numPr>
          <w:ilvl w:val="0"/>
          <w:numId w:val="29"/>
        </w:numPr>
        <w:spacing w:line="360" w:lineRule="auto"/>
        <w:rPr>
          <w:szCs w:val="24"/>
        </w:rPr>
      </w:pPr>
      <w:r w:rsidRPr="0056258E">
        <w:rPr>
          <w:szCs w:val="24"/>
        </w:rPr>
        <w:t>Остановка всех процессов, связанных с приложением, на сервере.</w:t>
      </w:r>
    </w:p>
    <w:p w14:paraId="48F431AA" w14:textId="77777777" w:rsidR="00F00853" w:rsidRPr="0056258E" w:rsidRDefault="00F00853" w:rsidP="0056258E">
      <w:pPr>
        <w:pStyle w:val="af6"/>
        <w:numPr>
          <w:ilvl w:val="0"/>
          <w:numId w:val="29"/>
        </w:numPr>
        <w:spacing w:line="360" w:lineRule="auto"/>
        <w:rPr>
          <w:szCs w:val="24"/>
        </w:rPr>
      </w:pPr>
      <w:r w:rsidRPr="0056258E">
        <w:rPr>
          <w:szCs w:val="24"/>
        </w:rPr>
        <w:t>Удаление файлов проекта с сервера.</w:t>
      </w:r>
    </w:p>
    <w:p w14:paraId="5B22180E" w14:textId="77777777" w:rsidR="002210C3" w:rsidRPr="0056258E" w:rsidRDefault="00F00853" w:rsidP="0056258E">
      <w:pPr>
        <w:pStyle w:val="af6"/>
        <w:numPr>
          <w:ilvl w:val="0"/>
          <w:numId w:val="29"/>
        </w:numPr>
        <w:spacing w:line="360" w:lineRule="auto"/>
        <w:rPr>
          <w:szCs w:val="24"/>
        </w:rPr>
      </w:pPr>
      <w:r w:rsidRPr="0056258E">
        <w:rPr>
          <w:szCs w:val="24"/>
        </w:rPr>
        <w:t>Удаление базы данных (удаление файла БД).</w:t>
      </w:r>
    </w:p>
    <w:sectPr w:rsidR="002210C3" w:rsidRPr="0056258E" w:rsidSect="001E0C9B">
      <w:footerReference w:type="default" r:id="rId10"/>
      <w:footerReference w:type="first" r:id="rId11"/>
      <w:pgSz w:w="11906" w:h="16838"/>
      <w:pgMar w:top="1134" w:right="851" w:bottom="1134" w:left="1418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CAF7F44" w14:textId="77777777" w:rsidR="002D4AD5" w:rsidRDefault="002D4AD5">
      <w:r>
        <w:separator/>
      </w:r>
    </w:p>
  </w:endnote>
  <w:endnote w:type="continuationSeparator" w:id="0">
    <w:p w14:paraId="081C418E" w14:textId="77777777" w:rsidR="002D4AD5" w:rsidRDefault="002D4A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05154704"/>
      <w:docPartObj>
        <w:docPartGallery w:val="Page Numbers (Bottom of Page)"/>
        <w:docPartUnique/>
      </w:docPartObj>
    </w:sdtPr>
    <w:sdtEndPr/>
    <w:sdtContent>
      <w:p w14:paraId="3AF1A797" w14:textId="05DB5165" w:rsidR="001E0C9B" w:rsidRDefault="001E0C9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80F89">
          <w:rPr>
            <w:noProof/>
          </w:rPr>
          <w:t>6</w:t>
        </w:r>
        <w:r>
          <w:fldChar w:fldCharType="end"/>
        </w:r>
      </w:p>
    </w:sdtContent>
  </w:sdt>
  <w:p w14:paraId="678E41E3" w14:textId="77777777" w:rsidR="00932238" w:rsidRDefault="0093223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0B06F6" w14:textId="433166D3" w:rsidR="001E0C9B" w:rsidRDefault="001E0C9B">
    <w:pPr>
      <w:pStyle w:val="ab"/>
    </w:pPr>
  </w:p>
  <w:p w14:paraId="59428092" w14:textId="674B4BA9" w:rsidR="001E0C9B" w:rsidRDefault="001E0C9B">
    <w:pPr>
      <w:pStyle w:val="ab"/>
    </w:pPr>
  </w:p>
  <w:p w14:paraId="4EA27E71" w14:textId="77777777" w:rsidR="001E0C9B" w:rsidRDefault="001E0C9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56DB68" w14:textId="77777777" w:rsidR="002D4AD5" w:rsidRDefault="002D4AD5">
      <w:r>
        <w:separator/>
      </w:r>
    </w:p>
  </w:footnote>
  <w:footnote w:type="continuationSeparator" w:id="0">
    <w:p w14:paraId="146CF29F" w14:textId="77777777" w:rsidR="002D4AD5" w:rsidRDefault="002D4A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E4E3F"/>
    <w:multiLevelType w:val="hybridMultilevel"/>
    <w:tmpl w:val="35880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51ED9"/>
    <w:multiLevelType w:val="hybridMultilevel"/>
    <w:tmpl w:val="648255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1328D"/>
    <w:multiLevelType w:val="multilevel"/>
    <w:tmpl w:val="CBF4DA3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3" w15:restartNumberingAfterBreak="0">
    <w:nsid w:val="0B334390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0B6E3CE4"/>
    <w:multiLevelType w:val="hybridMultilevel"/>
    <w:tmpl w:val="62864DD6"/>
    <w:lvl w:ilvl="0" w:tplc="B1164C02">
      <w:start w:val="1"/>
      <w:numFmt w:val="decimal"/>
      <w:lvlText w:val="%1."/>
      <w:lvlJc w:val="left"/>
      <w:pPr>
        <w:tabs>
          <w:tab w:val="num" w:pos="360"/>
        </w:tabs>
        <w:ind w:left="357" w:hanging="357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EC7CDB"/>
    <w:multiLevelType w:val="hybridMultilevel"/>
    <w:tmpl w:val="5B54F8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3E0622"/>
    <w:multiLevelType w:val="multilevel"/>
    <w:tmpl w:val="34E2197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7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7" w15:restartNumberingAfterBreak="0">
    <w:nsid w:val="13B13427"/>
    <w:multiLevelType w:val="hybridMultilevel"/>
    <w:tmpl w:val="101410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E39C8"/>
    <w:multiLevelType w:val="hybridMultilevel"/>
    <w:tmpl w:val="C3BCA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238E4"/>
    <w:multiLevelType w:val="multilevel"/>
    <w:tmpl w:val="0BC4DE26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0" w15:restartNumberingAfterBreak="0">
    <w:nsid w:val="208016AB"/>
    <w:multiLevelType w:val="multilevel"/>
    <w:tmpl w:val="CA3E481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1" w15:restartNumberingAfterBreak="0">
    <w:nsid w:val="22250CD2"/>
    <w:multiLevelType w:val="hybridMultilevel"/>
    <w:tmpl w:val="2FF2C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424EA"/>
    <w:multiLevelType w:val="multilevel"/>
    <w:tmpl w:val="6C489D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3" w15:restartNumberingAfterBreak="0">
    <w:nsid w:val="2B6D3264"/>
    <w:multiLevelType w:val="multilevel"/>
    <w:tmpl w:val="715E7CFC"/>
    <w:lvl w:ilvl="0">
      <w:start w:val="1"/>
      <w:numFmt w:val="decimal"/>
      <w:lvlText w:val="%1."/>
      <w:lvlJc w:val="left"/>
      <w:pPr>
        <w:tabs>
          <w:tab w:val="num" w:pos="908"/>
        </w:tabs>
        <w:ind w:left="908" w:hanging="454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08"/>
        </w:tabs>
        <w:ind w:left="908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708"/>
        </w:tabs>
        <w:ind w:left="27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68"/>
        </w:tabs>
        <w:ind w:left="30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428"/>
        </w:tabs>
        <w:ind w:left="34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88"/>
        </w:tabs>
        <w:ind w:left="37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48"/>
        </w:tabs>
        <w:ind w:left="4148" w:hanging="360"/>
      </w:pPr>
      <w:rPr>
        <w:rFonts w:hint="default"/>
      </w:rPr>
    </w:lvl>
  </w:abstractNum>
  <w:abstractNum w:abstractNumId="14" w15:restartNumberingAfterBreak="0">
    <w:nsid w:val="2C6F59E3"/>
    <w:multiLevelType w:val="hybridMultilevel"/>
    <w:tmpl w:val="29A87DD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E42D4B"/>
    <w:multiLevelType w:val="hybridMultilevel"/>
    <w:tmpl w:val="9CD87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921FF5"/>
    <w:multiLevelType w:val="hybridMultilevel"/>
    <w:tmpl w:val="3E0CC6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886703"/>
    <w:multiLevelType w:val="multilevel"/>
    <w:tmpl w:val="3036E7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8" w15:restartNumberingAfterBreak="0">
    <w:nsid w:val="38A37307"/>
    <w:multiLevelType w:val="multilevel"/>
    <w:tmpl w:val="0574842E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  <w:sz w:val="32"/>
        <w:szCs w:val="32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9" w15:restartNumberingAfterBreak="0">
    <w:nsid w:val="3BEE6083"/>
    <w:multiLevelType w:val="multilevel"/>
    <w:tmpl w:val="9F26E15E"/>
    <w:lvl w:ilvl="0">
      <w:start w:val="1"/>
      <w:numFmt w:val="upperRoman"/>
      <w:lvlText w:val="%1."/>
      <w:lvlJc w:val="left"/>
      <w:pPr>
        <w:tabs>
          <w:tab w:val="num" w:pos="720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bullet"/>
      <w:lvlText w:val="▪"/>
      <w:lvlJc w:val="left"/>
      <w:pPr>
        <w:tabs>
          <w:tab w:val="num" w:pos="1361"/>
        </w:tabs>
        <w:ind w:left="1361" w:hanging="454"/>
      </w:pPr>
      <w:rPr>
        <w:rFonts w:ascii="Times New Roman" w:cs="Times New Roman" w:hint="default"/>
        <w:color w:val="auto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default"/>
      </w:rPr>
    </w:lvl>
  </w:abstractNum>
  <w:abstractNum w:abstractNumId="20" w15:restartNumberingAfterBreak="0">
    <w:nsid w:val="3E3A7492"/>
    <w:multiLevelType w:val="multilevel"/>
    <w:tmpl w:val="DC52F3C4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1" w15:restartNumberingAfterBreak="0">
    <w:nsid w:val="43140C3A"/>
    <w:multiLevelType w:val="hybridMultilevel"/>
    <w:tmpl w:val="9A52DD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A7580E"/>
    <w:multiLevelType w:val="multilevel"/>
    <w:tmpl w:val="C3089F40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3" w15:restartNumberingAfterBreak="0">
    <w:nsid w:val="4DF906AF"/>
    <w:multiLevelType w:val="multilevel"/>
    <w:tmpl w:val="C602EB6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4" w15:restartNumberingAfterBreak="0">
    <w:nsid w:val="4F884D8A"/>
    <w:multiLevelType w:val="hybridMultilevel"/>
    <w:tmpl w:val="DB1EA588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775051"/>
    <w:multiLevelType w:val="multilevel"/>
    <w:tmpl w:val="8A322344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6" w15:restartNumberingAfterBreak="0">
    <w:nsid w:val="5EB518E4"/>
    <w:multiLevelType w:val="hybridMultilevel"/>
    <w:tmpl w:val="9BF0B0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E527D8"/>
    <w:multiLevelType w:val="hybridMultilevel"/>
    <w:tmpl w:val="A2CE53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0F6543"/>
    <w:multiLevelType w:val="hybridMultilevel"/>
    <w:tmpl w:val="2332B96E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D14475B"/>
    <w:multiLevelType w:val="hybridMultilevel"/>
    <w:tmpl w:val="40568E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1E77C4"/>
    <w:multiLevelType w:val="hybridMultilevel"/>
    <w:tmpl w:val="745097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9"/>
  </w:num>
  <w:num w:numId="3">
    <w:abstractNumId w:val="28"/>
  </w:num>
  <w:num w:numId="4">
    <w:abstractNumId w:val="14"/>
  </w:num>
  <w:num w:numId="5">
    <w:abstractNumId w:val="4"/>
  </w:num>
  <w:num w:numId="6">
    <w:abstractNumId w:val="24"/>
  </w:num>
  <w:num w:numId="7">
    <w:abstractNumId w:val="12"/>
  </w:num>
  <w:num w:numId="8">
    <w:abstractNumId w:val="20"/>
  </w:num>
  <w:num w:numId="9">
    <w:abstractNumId w:val="22"/>
  </w:num>
  <w:num w:numId="10">
    <w:abstractNumId w:val="3"/>
  </w:num>
  <w:num w:numId="11">
    <w:abstractNumId w:val="18"/>
  </w:num>
  <w:num w:numId="12">
    <w:abstractNumId w:val="13"/>
  </w:num>
  <w:num w:numId="13">
    <w:abstractNumId w:val="23"/>
  </w:num>
  <w:num w:numId="14">
    <w:abstractNumId w:val="6"/>
  </w:num>
  <w:num w:numId="15">
    <w:abstractNumId w:val="10"/>
  </w:num>
  <w:num w:numId="16">
    <w:abstractNumId w:val="2"/>
  </w:num>
  <w:num w:numId="17">
    <w:abstractNumId w:val="9"/>
  </w:num>
  <w:num w:numId="18">
    <w:abstractNumId w:val="25"/>
  </w:num>
  <w:num w:numId="19">
    <w:abstractNumId w:val="30"/>
  </w:num>
  <w:num w:numId="20">
    <w:abstractNumId w:val="21"/>
  </w:num>
  <w:num w:numId="21">
    <w:abstractNumId w:val="26"/>
  </w:num>
  <w:num w:numId="22">
    <w:abstractNumId w:val="18"/>
  </w:num>
  <w:num w:numId="23">
    <w:abstractNumId w:val="7"/>
  </w:num>
  <w:num w:numId="24">
    <w:abstractNumId w:val="1"/>
  </w:num>
  <w:num w:numId="25">
    <w:abstractNumId w:val="8"/>
  </w:num>
  <w:num w:numId="26">
    <w:abstractNumId w:val="11"/>
  </w:num>
  <w:num w:numId="27">
    <w:abstractNumId w:val="29"/>
  </w:num>
  <w:num w:numId="28">
    <w:abstractNumId w:val="5"/>
  </w:num>
  <w:num w:numId="29">
    <w:abstractNumId w:val="27"/>
  </w:num>
  <w:num w:numId="30">
    <w:abstractNumId w:val="15"/>
  </w:num>
  <w:num w:numId="31">
    <w:abstractNumId w:val="0"/>
  </w:num>
  <w:num w:numId="3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4963"/>
    <w:rsid w:val="00000BCB"/>
    <w:rsid w:val="000128C4"/>
    <w:rsid w:val="00013FD8"/>
    <w:rsid w:val="00021A4B"/>
    <w:rsid w:val="00044136"/>
    <w:rsid w:val="000558A0"/>
    <w:rsid w:val="00073F6F"/>
    <w:rsid w:val="000810FC"/>
    <w:rsid w:val="000965C8"/>
    <w:rsid w:val="000B1F21"/>
    <w:rsid w:val="000C3F81"/>
    <w:rsid w:val="000E4BFF"/>
    <w:rsid w:val="0011771F"/>
    <w:rsid w:val="00127B37"/>
    <w:rsid w:val="0016099F"/>
    <w:rsid w:val="001644BF"/>
    <w:rsid w:val="00193368"/>
    <w:rsid w:val="001A09F8"/>
    <w:rsid w:val="001A2D22"/>
    <w:rsid w:val="001E0C9B"/>
    <w:rsid w:val="001E28D3"/>
    <w:rsid w:val="001F6664"/>
    <w:rsid w:val="00200D87"/>
    <w:rsid w:val="00201266"/>
    <w:rsid w:val="002036A1"/>
    <w:rsid w:val="002210C3"/>
    <w:rsid w:val="0024216A"/>
    <w:rsid w:val="002726CE"/>
    <w:rsid w:val="00272856"/>
    <w:rsid w:val="00275F30"/>
    <w:rsid w:val="00280F89"/>
    <w:rsid w:val="002B326E"/>
    <w:rsid w:val="002D2661"/>
    <w:rsid w:val="002D4AD5"/>
    <w:rsid w:val="002F4B6F"/>
    <w:rsid w:val="003152A3"/>
    <w:rsid w:val="003230D9"/>
    <w:rsid w:val="00356B3B"/>
    <w:rsid w:val="00361080"/>
    <w:rsid w:val="0036702D"/>
    <w:rsid w:val="00373AA8"/>
    <w:rsid w:val="00383C1D"/>
    <w:rsid w:val="003B20FB"/>
    <w:rsid w:val="003B71AB"/>
    <w:rsid w:val="003C04C3"/>
    <w:rsid w:val="003C19DD"/>
    <w:rsid w:val="003E0A7E"/>
    <w:rsid w:val="003F46B8"/>
    <w:rsid w:val="00405975"/>
    <w:rsid w:val="00430CB4"/>
    <w:rsid w:val="004620B6"/>
    <w:rsid w:val="00473019"/>
    <w:rsid w:val="004905FF"/>
    <w:rsid w:val="004B7BD8"/>
    <w:rsid w:val="004C521D"/>
    <w:rsid w:val="004D37F8"/>
    <w:rsid w:val="004F26C3"/>
    <w:rsid w:val="005121E4"/>
    <w:rsid w:val="00527F78"/>
    <w:rsid w:val="00546EA1"/>
    <w:rsid w:val="00551F30"/>
    <w:rsid w:val="00553CD2"/>
    <w:rsid w:val="0056258E"/>
    <w:rsid w:val="0056686C"/>
    <w:rsid w:val="00576515"/>
    <w:rsid w:val="00576DC1"/>
    <w:rsid w:val="005E7A92"/>
    <w:rsid w:val="006130E9"/>
    <w:rsid w:val="00637A47"/>
    <w:rsid w:val="00637E05"/>
    <w:rsid w:val="00660B06"/>
    <w:rsid w:val="00687E78"/>
    <w:rsid w:val="006C1E28"/>
    <w:rsid w:val="006D51CD"/>
    <w:rsid w:val="006E17AB"/>
    <w:rsid w:val="007110F5"/>
    <w:rsid w:val="00714D6C"/>
    <w:rsid w:val="00740BC3"/>
    <w:rsid w:val="00747DF7"/>
    <w:rsid w:val="00793AC5"/>
    <w:rsid w:val="00797B29"/>
    <w:rsid w:val="007E3CFE"/>
    <w:rsid w:val="007F5B4C"/>
    <w:rsid w:val="0081444E"/>
    <w:rsid w:val="00816B59"/>
    <w:rsid w:val="00820BAC"/>
    <w:rsid w:val="008259CE"/>
    <w:rsid w:val="00825FC7"/>
    <w:rsid w:val="00837777"/>
    <w:rsid w:val="008455D7"/>
    <w:rsid w:val="00851673"/>
    <w:rsid w:val="00865B3D"/>
    <w:rsid w:val="0088461B"/>
    <w:rsid w:val="008A41A0"/>
    <w:rsid w:val="008C4188"/>
    <w:rsid w:val="008E780F"/>
    <w:rsid w:val="0090021B"/>
    <w:rsid w:val="00932238"/>
    <w:rsid w:val="00975096"/>
    <w:rsid w:val="00981663"/>
    <w:rsid w:val="00A065A3"/>
    <w:rsid w:val="00A24810"/>
    <w:rsid w:val="00A35B00"/>
    <w:rsid w:val="00A50418"/>
    <w:rsid w:val="00A755EF"/>
    <w:rsid w:val="00A807E3"/>
    <w:rsid w:val="00A9184A"/>
    <w:rsid w:val="00AE4251"/>
    <w:rsid w:val="00AE6317"/>
    <w:rsid w:val="00B17BEF"/>
    <w:rsid w:val="00B32596"/>
    <w:rsid w:val="00B357ED"/>
    <w:rsid w:val="00B41B65"/>
    <w:rsid w:val="00B55B4B"/>
    <w:rsid w:val="00B64B4F"/>
    <w:rsid w:val="00B73EF3"/>
    <w:rsid w:val="00B74BB9"/>
    <w:rsid w:val="00B91C0D"/>
    <w:rsid w:val="00BA0099"/>
    <w:rsid w:val="00BD053D"/>
    <w:rsid w:val="00BE2D72"/>
    <w:rsid w:val="00BE3935"/>
    <w:rsid w:val="00BF12CB"/>
    <w:rsid w:val="00C03D1E"/>
    <w:rsid w:val="00C165FC"/>
    <w:rsid w:val="00C35642"/>
    <w:rsid w:val="00C47FAF"/>
    <w:rsid w:val="00C62AF3"/>
    <w:rsid w:val="00C72912"/>
    <w:rsid w:val="00C848F5"/>
    <w:rsid w:val="00C91540"/>
    <w:rsid w:val="00CF05F2"/>
    <w:rsid w:val="00D0167C"/>
    <w:rsid w:val="00D11898"/>
    <w:rsid w:val="00D16C31"/>
    <w:rsid w:val="00D63953"/>
    <w:rsid w:val="00D72C44"/>
    <w:rsid w:val="00D7605C"/>
    <w:rsid w:val="00D91CC4"/>
    <w:rsid w:val="00DA54C6"/>
    <w:rsid w:val="00DA76C7"/>
    <w:rsid w:val="00DD38F0"/>
    <w:rsid w:val="00E02B58"/>
    <w:rsid w:val="00E169DB"/>
    <w:rsid w:val="00E363EC"/>
    <w:rsid w:val="00E36F6D"/>
    <w:rsid w:val="00E42B1A"/>
    <w:rsid w:val="00E50D08"/>
    <w:rsid w:val="00E65F0B"/>
    <w:rsid w:val="00E71778"/>
    <w:rsid w:val="00E732CB"/>
    <w:rsid w:val="00E927E6"/>
    <w:rsid w:val="00EA2309"/>
    <w:rsid w:val="00EB5BB6"/>
    <w:rsid w:val="00EC7D80"/>
    <w:rsid w:val="00F00853"/>
    <w:rsid w:val="00F04968"/>
    <w:rsid w:val="00F072A8"/>
    <w:rsid w:val="00F511DB"/>
    <w:rsid w:val="00F86498"/>
    <w:rsid w:val="00F94963"/>
    <w:rsid w:val="00FD5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98EE2D1"/>
  <w15:chartTrackingRefBased/>
  <w15:docId w15:val="{720B6F13-E982-4EC6-B6CE-2A46BC2D0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qFormat/>
    <w:rsid w:val="0024216A"/>
    <w:pPr>
      <w:keepNext/>
      <w:numPr>
        <w:numId w:val="1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basedOn w:val="a0"/>
    <w:rPr>
      <w:rFonts w:ascii="Times New Roman" w:hAnsi="Times New Roman"/>
      <w:b/>
      <w:color w:val="auto"/>
      <w:sz w:val="24"/>
    </w:rPr>
  </w:style>
  <w:style w:type="character" w:styleId="a5">
    <w:name w:val="annotation reference"/>
    <w:basedOn w:val="a0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basedOn w:val="a0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link w:val="ac"/>
    <w:uiPriority w:val="99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basedOn w:val="a0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uiPriority w:val="39"/>
    <w:pPr>
      <w:ind w:left="227"/>
    </w:pPr>
  </w:style>
  <w:style w:type="paragraph" w:styleId="10">
    <w:name w:val="toc 1"/>
    <w:basedOn w:val="a"/>
    <w:next w:val="a"/>
    <w:uiPriority w:val="39"/>
    <w:rPr>
      <w:bCs/>
      <w:sz w:val="28"/>
    </w:rPr>
  </w:style>
  <w:style w:type="paragraph" w:styleId="30">
    <w:name w:val="toc 3"/>
    <w:basedOn w:val="a"/>
    <w:next w:val="a"/>
    <w:semiHidden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basedOn w:val="a0"/>
    <w:uiPriority w:val="99"/>
    <w:rPr>
      <w:color w:val="0000FF"/>
      <w:u w:val="single"/>
    </w:rPr>
  </w:style>
  <w:style w:type="paragraph" w:styleId="af0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1">
    <w:name w:val="FollowedHyperlink"/>
    <w:basedOn w:val="a0"/>
    <w:rPr>
      <w:color w:val="800080"/>
      <w:u w:val="single"/>
    </w:rPr>
  </w:style>
  <w:style w:type="paragraph" w:customStyle="1" w:styleId="BalloonText1">
    <w:name w:val="Balloon Text1"/>
    <w:basedOn w:val="a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"/>
    <w:next w:val="a"/>
    <w:rPr>
      <w:color w:val="999999"/>
      <w:szCs w:val="24"/>
    </w:rPr>
  </w:style>
  <w:style w:type="paragraph" w:styleId="af3">
    <w:name w:val="annotation subject"/>
    <w:basedOn w:val="a6"/>
    <w:next w:val="a6"/>
    <w:semiHidden/>
    <w:rsid w:val="0090021B"/>
    <w:rPr>
      <w:b/>
      <w:bCs/>
    </w:rPr>
  </w:style>
  <w:style w:type="paragraph" w:styleId="af4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styleId="af5">
    <w:name w:val="Body Text"/>
    <w:basedOn w:val="a"/>
    <w:rsid w:val="004905FF"/>
  </w:style>
  <w:style w:type="paragraph" w:styleId="af6">
    <w:name w:val="List Paragraph"/>
    <w:basedOn w:val="a"/>
    <w:uiPriority w:val="34"/>
    <w:qFormat/>
    <w:rsid w:val="00CF05F2"/>
    <w:pPr>
      <w:ind w:left="720"/>
      <w:contextualSpacing/>
    </w:pPr>
  </w:style>
  <w:style w:type="paragraph" w:styleId="af7">
    <w:name w:val="caption"/>
    <w:basedOn w:val="a"/>
    <w:next w:val="a"/>
    <w:unhideWhenUsed/>
    <w:qFormat/>
    <w:rsid w:val="00B73EF3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c">
    <w:name w:val="Нижний колонтитул Знак"/>
    <w:basedOn w:val="a0"/>
    <w:link w:val="ab"/>
    <w:uiPriority w:val="99"/>
    <w:rsid w:val="001E0C9B"/>
    <w:rPr>
      <w:sz w:val="18"/>
    </w:rPr>
  </w:style>
  <w:style w:type="paragraph" w:customStyle="1" w:styleId="11">
    <w:name w:val="Мой заголовок 1"/>
    <w:basedOn w:val="a"/>
    <w:link w:val="12"/>
    <w:qFormat/>
    <w:rsid w:val="001E0C9B"/>
    <w:pPr>
      <w:spacing w:line="360" w:lineRule="auto"/>
      <w:ind w:firstLine="709"/>
    </w:pPr>
  </w:style>
  <w:style w:type="character" w:customStyle="1" w:styleId="12">
    <w:name w:val="Мой заголовок 1 Знак"/>
    <w:basedOn w:val="a0"/>
    <w:link w:val="11"/>
    <w:rsid w:val="001E0C9B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26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6E8F4EA-1DED-4794-BBF7-F5101870D3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187</TotalTime>
  <Pages>12</Pages>
  <Words>1674</Words>
  <Characters>9548</Characters>
  <Application>Microsoft Office Word</Application>
  <DocSecurity>0</DocSecurity>
  <Lines>79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Функциональная спецификация</vt:lpstr>
      <vt:lpstr>Функциональная спецификация</vt:lpstr>
    </vt:vector>
  </TitlesOfParts>
  <Company/>
  <LinksUpToDate>false</LinksUpToDate>
  <CharactersWithSpaces>11200</CharactersWithSpaces>
  <SharedDoc>false</SharedDoc>
  <HLinks>
    <vt:vector size="72" baseType="variant"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_Toc446005359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_Toc446005358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_Toc446005357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_Toc446005356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_Toc446005355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_Toc446005354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_Toc446005353</vt:lpwstr>
      </vt:variant>
      <vt:variant>
        <vt:i4>1245233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_Toc446005352</vt:lpwstr>
      </vt:variant>
      <vt:variant>
        <vt:i4>1245233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_Toc446005351</vt:lpwstr>
      </vt:variant>
      <vt:variant>
        <vt:i4>1245233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_Toc446005350</vt:lpwstr>
      </vt:variant>
      <vt:variant>
        <vt:i4>1179697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_Toc446005349</vt:lpwstr>
      </vt:variant>
      <vt:variant>
        <vt:i4>1179697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_Toc446005348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Функциональная спецификация</dc:title>
  <dc:subject/>
  <dc:creator>Сысоев А.В.</dc:creator>
  <cp:keywords/>
  <dc:description/>
  <cp:lastModifiedBy>Кирилл</cp:lastModifiedBy>
  <cp:revision>9</cp:revision>
  <cp:lastPrinted>1899-12-31T21:00:00Z</cp:lastPrinted>
  <dcterms:created xsi:type="dcterms:W3CDTF">2025-10-29T15:53:00Z</dcterms:created>
  <dcterms:modified xsi:type="dcterms:W3CDTF">2025-10-30T18:50:00Z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