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B2068A" w14:textId="77777777" w:rsidR="00932238" w:rsidRPr="00514DBB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Федеральное агентство по образованию РФ</w:t>
      </w:r>
    </w:p>
    <w:p w14:paraId="67B198BF" w14:textId="77777777"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14:paraId="233DD591" w14:textId="77777777"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14:paraId="1636F106" w14:textId="77777777"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14:paraId="54C92262" w14:textId="77777777" w:rsidR="00932238" w:rsidRDefault="00932238" w:rsidP="00D91CC4">
      <w:pPr>
        <w:spacing w:line="288" w:lineRule="auto"/>
        <w:jc w:val="center"/>
      </w:pPr>
    </w:p>
    <w:p w14:paraId="4338F413" w14:textId="77777777" w:rsidR="00932238" w:rsidRDefault="00932238" w:rsidP="00932238">
      <w:pPr>
        <w:spacing w:line="288" w:lineRule="auto"/>
        <w:jc w:val="center"/>
      </w:pPr>
    </w:p>
    <w:p w14:paraId="7AF85B02" w14:textId="77777777" w:rsidR="00430CB4" w:rsidRDefault="00430CB4" w:rsidP="00932238">
      <w:pPr>
        <w:spacing w:line="288" w:lineRule="auto"/>
        <w:jc w:val="center"/>
      </w:pPr>
    </w:p>
    <w:p w14:paraId="24C86153" w14:textId="77777777" w:rsidR="00430CB4" w:rsidRDefault="00430CB4" w:rsidP="00932238">
      <w:pPr>
        <w:spacing w:line="288" w:lineRule="auto"/>
        <w:jc w:val="center"/>
      </w:pPr>
    </w:p>
    <w:p w14:paraId="364A81E6" w14:textId="77777777" w:rsidR="00932238" w:rsidRDefault="00932238" w:rsidP="00932238">
      <w:pPr>
        <w:spacing w:line="288" w:lineRule="auto"/>
        <w:jc w:val="center"/>
      </w:pPr>
    </w:p>
    <w:p w14:paraId="636618BD" w14:textId="77777777" w:rsidR="00932238" w:rsidRDefault="00932238" w:rsidP="00932238">
      <w:pPr>
        <w:spacing w:line="288" w:lineRule="auto"/>
        <w:jc w:val="center"/>
        <w:rPr>
          <w:sz w:val="28"/>
        </w:rPr>
      </w:pPr>
    </w:p>
    <w:p w14:paraId="5ECFEFBD" w14:textId="77777777" w:rsidR="00932238" w:rsidRDefault="00932238" w:rsidP="00932238">
      <w:pPr>
        <w:spacing w:line="288" w:lineRule="auto"/>
        <w:jc w:val="center"/>
        <w:rPr>
          <w:sz w:val="28"/>
        </w:rPr>
      </w:pPr>
    </w:p>
    <w:p w14:paraId="6A2D00C5" w14:textId="77777777"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14:paraId="5B8380F9" w14:textId="77777777"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DD38F0" w:rsidRPr="00DD38F0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14:paraId="5EF7B083" w14:textId="77777777"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14:paraId="5F3B8C8C" w14:textId="77777777" w:rsidR="00B357ED" w:rsidRPr="00C47FAF" w:rsidRDefault="00200D87" w:rsidP="00C47FAF">
      <w:pPr>
        <w:jc w:val="center"/>
        <w:rPr>
          <w:b/>
          <w:sz w:val="32"/>
          <w:szCs w:val="32"/>
        </w:rPr>
      </w:pPr>
      <w:r w:rsidRPr="00C47FAF">
        <w:rPr>
          <w:b/>
          <w:sz w:val="32"/>
          <w:szCs w:val="32"/>
        </w:rPr>
        <w:t>ФУНКЦИОНАЛЬНАЯ СПЕЦИФИКАЦИЯ</w:t>
      </w:r>
    </w:p>
    <w:p w14:paraId="0A8BB379" w14:textId="77777777" w:rsidR="00932238" w:rsidRPr="004C521D" w:rsidRDefault="00932238" w:rsidP="00B357ED"/>
    <w:p w14:paraId="2C70EFEA" w14:textId="77777777" w:rsidR="00932238" w:rsidRDefault="00932238" w:rsidP="00932238">
      <w:pPr>
        <w:spacing w:line="288" w:lineRule="auto"/>
      </w:pPr>
    </w:p>
    <w:p w14:paraId="03B0BE60" w14:textId="77777777" w:rsidR="00932238" w:rsidRDefault="00932238" w:rsidP="00932238">
      <w:pPr>
        <w:spacing w:line="288" w:lineRule="auto"/>
      </w:pPr>
    </w:p>
    <w:p w14:paraId="2E841E9A" w14:textId="77777777" w:rsidR="00932238" w:rsidRDefault="00932238" w:rsidP="00D91CC4"/>
    <w:p w14:paraId="1D96B67D" w14:textId="77777777" w:rsidR="00430CB4" w:rsidRDefault="00430CB4" w:rsidP="00D91CC4"/>
    <w:p w14:paraId="39E3AA42" w14:textId="77777777" w:rsidR="00430CB4" w:rsidRDefault="00430CB4" w:rsidP="00D91CC4"/>
    <w:p w14:paraId="6E077F70" w14:textId="3CBA749A" w:rsidR="00430CB4" w:rsidRDefault="00430CB4" w:rsidP="00D91CC4"/>
    <w:p w14:paraId="58180D96" w14:textId="2DCE24EF" w:rsidR="00AD1FD1" w:rsidRDefault="00AD1FD1" w:rsidP="00D91CC4"/>
    <w:p w14:paraId="586BBED0" w14:textId="3884112C" w:rsidR="00AD1FD1" w:rsidRDefault="00AD1FD1" w:rsidP="00D91CC4"/>
    <w:p w14:paraId="3D939622" w14:textId="61F36553" w:rsidR="00AD1FD1" w:rsidRDefault="00AD1FD1" w:rsidP="00D91CC4"/>
    <w:p w14:paraId="55BE4728" w14:textId="77777777" w:rsidR="00AD1FD1" w:rsidRDefault="00AD1FD1" w:rsidP="00D91CC4"/>
    <w:p w14:paraId="30B0E73F" w14:textId="77777777" w:rsidR="00430CB4" w:rsidRDefault="00430CB4" w:rsidP="00D91CC4"/>
    <w:p w14:paraId="0DA42399" w14:textId="77777777" w:rsidR="00430CB4" w:rsidRDefault="00430CB4" w:rsidP="00D91CC4"/>
    <w:p w14:paraId="6CF65189" w14:textId="77777777" w:rsidR="00932238" w:rsidRDefault="00932238" w:rsidP="00D91CC4"/>
    <w:p w14:paraId="40A2F45F" w14:textId="77777777" w:rsidR="00932238" w:rsidRDefault="00932238" w:rsidP="00932238">
      <w:pPr>
        <w:spacing w:line="288" w:lineRule="auto"/>
      </w:pPr>
    </w:p>
    <w:p w14:paraId="4685C73D" w14:textId="77777777" w:rsidR="00430CB4" w:rsidRDefault="00430CB4" w:rsidP="00932238">
      <w:pPr>
        <w:spacing w:line="288" w:lineRule="auto"/>
      </w:pPr>
    </w:p>
    <w:p w14:paraId="15394A20" w14:textId="1812DB4E" w:rsidR="00932238" w:rsidRPr="0071740B" w:rsidRDefault="00932238" w:rsidP="00932238">
      <w:pPr>
        <w:spacing w:line="288" w:lineRule="auto"/>
        <w:jc w:val="center"/>
        <w:rPr>
          <w:lang w:val="en-US"/>
        </w:rPr>
      </w:pPr>
      <w:r>
        <w:t>Нижний Новгород</w:t>
      </w:r>
      <w:r>
        <w:br/>
        <w:t>20</w:t>
      </w:r>
      <w:r w:rsidR="0071740B" w:rsidRPr="0071740B">
        <w:t>2</w:t>
      </w:r>
      <w:r w:rsidR="0071740B">
        <w:rPr>
          <w:lang w:val="en-US"/>
        </w:rPr>
        <w:t>5</w:t>
      </w:r>
    </w:p>
    <w:p w14:paraId="51DD74BB" w14:textId="77777777" w:rsidR="003B20FB" w:rsidRDefault="00932238" w:rsidP="0056258E">
      <w:pPr>
        <w:pStyle w:val="6"/>
        <w:spacing w:before="480" w:after="240"/>
      </w:pPr>
      <w:r>
        <w:br w:type="page"/>
      </w:r>
      <w:r w:rsidR="003B20FB" w:rsidRPr="0056258E">
        <w:rPr>
          <w:sz w:val="32"/>
          <w:szCs w:val="18"/>
        </w:rPr>
        <w:lastRenderedPageBreak/>
        <w:t>Содержание</w:t>
      </w:r>
    </w:p>
    <w:bookmarkStart w:id="0" w:name="_Toc114815999"/>
    <w:bookmarkStart w:id="1" w:name="_Toc114823010"/>
    <w:bookmarkStart w:id="2" w:name="_Toc115845556"/>
    <w:bookmarkStart w:id="3" w:name="_Toc115845555"/>
    <w:p w14:paraId="37D4123C" w14:textId="307BE290" w:rsidR="00C62AF3" w:rsidRPr="0056258E" w:rsidRDefault="00D72C44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 w:rsidRPr="0056258E">
        <w:rPr>
          <w:sz w:val="24"/>
          <w:szCs w:val="24"/>
        </w:rPr>
        <w:fldChar w:fldCharType="begin"/>
      </w:r>
      <w:r w:rsidRPr="0056258E">
        <w:rPr>
          <w:sz w:val="24"/>
          <w:szCs w:val="24"/>
        </w:rPr>
        <w:instrText xml:space="preserve"> TOC \o "1-3" \h \z \u </w:instrText>
      </w:r>
      <w:r w:rsidRPr="0056258E">
        <w:rPr>
          <w:sz w:val="24"/>
          <w:szCs w:val="24"/>
        </w:rPr>
        <w:fldChar w:fldCharType="separate"/>
      </w:r>
      <w:hyperlink w:anchor="_Toc212658665" w:history="1">
        <w:r w:rsidR="00C62AF3" w:rsidRPr="0056258E">
          <w:rPr>
            <w:rStyle w:val="af"/>
            <w:noProof/>
            <w:sz w:val="24"/>
            <w:szCs w:val="24"/>
          </w:rPr>
          <w:t>1.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История проекта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_Toc212658665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3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5DCC5BA4" w14:textId="37E49364" w:rsidR="00C62AF3" w:rsidRPr="0056258E" w:rsidRDefault="001A29D4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66" w:history="1">
        <w:r w:rsidR="00C62AF3" w:rsidRPr="0056258E">
          <w:rPr>
            <w:rStyle w:val="af"/>
            <w:noProof/>
            <w:sz w:val="24"/>
            <w:szCs w:val="24"/>
          </w:rPr>
          <w:t>2.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Цели дизайна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_Toc212658666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3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03E4863D" w14:textId="678A99ED" w:rsidR="00C62AF3" w:rsidRPr="0056258E" w:rsidRDefault="001A29D4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67" w:history="1">
        <w:r w:rsidR="00C62AF3" w:rsidRPr="0056258E">
          <w:rPr>
            <w:rStyle w:val="af"/>
            <w:noProof/>
            <w:szCs w:val="24"/>
          </w:rPr>
          <w:t>2.1.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Требования пользователя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_Toc212658667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3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70FE7599" w14:textId="7390823B" w:rsidR="00C62AF3" w:rsidRPr="0056258E" w:rsidRDefault="001A29D4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68" w:history="1">
        <w:r w:rsidR="00C62AF3" w:rsidRPr="0056258E">
          <w:rPr>
            <w:rStyle w:val="af"/>
            <w:noProof/>
            <w:szCs w:val="24"/>
          </w:rPr>
          <w:t>2.2.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Системные требования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_Toc212658668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4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6CF26B8F" w14:textId="181E469B" w:rsidR="00C62AF3" w:rsidRPr="0056258E" w:rsidRDefault="001A29D4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69" w:history="1">
        <w:r w:rsidR="00C62AF3" w:rsidRPr="0056258E">
          <w:rPr>
            <w:rStyle w:val="af"/>
            <w:noProof/>
            <w:szCs w:val="24"/>
          </w:rPr>
          <w:t>2.3.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Сценарии использования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_Toc212658669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4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2B154C41" w14:textId="5190CBE7" w:rsidR="00C62AF3" w:rsidRPr="0056258E" w:rsidRDefault="001A29D4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0" w:history="1">
        <w:r w:rsidR="00C62AF3" w:rsidRPr="0056258E">
          <w:rPr>
            <w:rStyle w:val="af"/>
            <w:noProof/>
            <w:sz w:val="24"/>
            <w:szCs w:val="24"/>
          </w:rPr>
          <w:t>3.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Исключенные возможности и неподдерживаемые сценарии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_Toc212658670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5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6B1B2477" w14:textId="6FCDFD8C" w:rsidR="00C62AF3" w:rsidRPr="0056258E" w:rsidRDefault="001A29D4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1" w:history="1">
        <w:r w:rsidR="00C62AF3" w:rsidRPr="0056258E">
          <w:rPr>
            <w:rStyle w:val="af"/>
            <w:noProof/>
            <w:sz w:val="24"/>
            <w:szCs w:val="24"/>
          </w:rPr>
          <w:t>4.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Предположения и зависимости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_Toc212658671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6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0B52D4AE" w14:textId="1ECF86C6" w:rsidR="00C62AF3" w:rsidRPr="0056258E" w:rsidRDefault="001A29D4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2" w:history="1">
        <w:r w:rsidR="00C62AF3" w:rsidRPr="0056258E">
          <w:rPr>
            <w:rStyle w:val="af"/>
            <w:noProof/>
            <w:sz w:val="24"/>
            <w:szCs w:val="24"/>
          </w:rPr>
          <w:t>5.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Проект решения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_Toc212658672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6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03B5DCF9" w14:textId="283C1521" w:rsidR="00C62AF3" w:rsidRPr="0056258E" w:rsidRDefault="001A29D4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73" w:history="1">
        <w:r w:rsidR="00C62AF3" w:rsidRPr="0056258E">
          <w:rPr>
            <w:rStyle w:val="af"/>
            <w:noProof/>
            <w:szCs w:val="24"/>
          </w:rPr>
          <w:t>5.1.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Концептуальный проект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_Toc212658673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6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72EAF40D" w14:textId="3275B28F" w:rsidR="00C62AF3" w:rsidRPr="0056258E" w:rsidRDefault="001A29D4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74" w:history="1">
        <w:r w:rsidR="00C62AF3" w:rsidRPr="0056258E">
          <w:rPr>
            <w:rStyle w:val="af"/>
            <w:noProof/>
            <w:szCs w:val="24"/>
          </w:rPr>
          <w:t>5.2.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Логический проект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_Toc212658674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7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3AA18E62" w14:textId="5D4C4BF1" w:rsidR="00C62AF3" w:rsidRPr="0056258E" w:rsidRDefault="001A29D4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75" w:history="1">
        <w:r w:rsidR="00C62AF3" w:rsidRPr="0056258E">
          <w:rPr>
            <w:rStyle w:val="af"/>
            <w:noProof/>
            <w:szCs w:val="24"/>
          </w:rPr>
          <w:t>5.3.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Физический проект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_Toc212658675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8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62E02296" w14:textId="4CF1A82D" w:rsidR="00C62AF3" w:rsidRPr="0056258E" w:rsidRDefault="001A29D4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6" w:history="1">
        <w:r w:rsidR="00C62AF3" w:rsidRPr="0056258E">
          <w:rPr>
            <w:rStyle w:val="af"/>
            <w:noProof/>
            <w:sz w:val="24"/>
            <w:szCs w:val="24"/>
          </w:rPr>
          <w:t>6.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Требования к инсталляции и деинсталляции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_Toc212658676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9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4EB4F6E8" w14:textId="56B4744F" w:rsidR="00CF05F2" w:rsidRDefault="00D72C44" w:rsidP="0090021B">
      <w:r w:rsidRPr="0056258E">
        <w:rPr>
          <w:szCs w:val="24"/>
        </w:rPr>
        <w:fldChar w:fldCharType="end"/>
      </w:r>
    </w:p>
    <w:p w14:paraId="46B5924F" w14:textId="63DEE35F" w:rsidR="00CF05F2" w:rsidRDefault="001E0C9B" w:rsidP="001E0C9B">
      <w:pPr>
        <w:pStyle w:val="11"/>
      </w:pPr>
      <w:r>
        <w:br w:type="page"/>
      </w:r>
    </w:p>
    <w:p w14:paraId="7DAD159C" w14:textId="77777777" w:rsidR="00F94963" w:rsidRPr="001E0C9B" w:rsidRDefault="002210C3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4" w:name="_Toc212658665"/>
      <w:bookmarkEnd w:id="0"/>
      <w:bookmarkEnd w:id="1"/>
      <w:bookmarkEnd w:id="2"/>
      <w:bookmarkEnd w:id="3"/>
      <w:r w:rsidRPr="001E0C9B">
        <w:rPr>
          <w:rFonts w:ascii="Times New Roman" w:hAnsi="Times New Roman"/>
          <w:sz w:val="32"/>
          <w:szCs w:val="32"/>
        </w:rPr>
        <w:lastRenderedPageBreak/>
        <w:t>История проекта</w:t>
      </w:r>
      <w:bookmarkEnd w:id="4"/>
    </w:p>
    <w:p w14:paraId="7D9BA516" w14:textId="32937057" w:rsidR="00CF05F2" w:rsidRPr="000C3F81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Проект программного комплекса для автосервиса "Починим все" был инициирован в рамках учебного курса "Объектно-ориентированный анализ и проектирование" в начале учебного семестра 2025 года.</w:t>
      </w:r>
    </w:p>
    <w:p w14:paraId="7F55ED02" w14:textId="5D49989D" w:rsidR="00CF05F2" w:rsidRPr="000C3F81" w:rsidRDefault="00CF05F2" w:rsidP="000C3F81">
      <w:pPr>
        <w:spacing w:line="360" w:lineRule="auto"/>
        <w:rPr>
          <w:szCs w:val="24"/>
        </w:rPr>
      </w:pPr>
      <w:r w:rsidRPr="000C3F81">
        <w:rPr>
          <w:szCs w:val="24"/>
        </w:rPr>
        <w:t>Ключевые события и решения:</w:t>
      </w:r>
    </w:p>
    <w:p w14:paraId="2763BA46" w14:textId="35397971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Сентябрь 2025: Проведен первичный анализ проблем автосервиса, сформулированы цели и видение проекта.</w:t>
      </w:r>
    </w:p>
    <w:p w14:paraId="3A940AD6" w14:textId="308CDD1E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Октябрь 2025: Утверждена концепция проекта, определены рамки и функциональность. Принято решение о использовании стека технологий </w:t>
      </w:r>
      <w:proofErr w:type="spellStart"/>
      <w:r w:rsidRPr="000C3F81">
        <w:rPr>
          <w:szCs w:val="24"/>
        </w:rPr>
        <w:t>Python</w:t>
      </w:r>
      <w:proofErr w:type="spellEnd"/>
      <w:r w:rsidRPr="000C3F81">
        <w:rPr>
          <w:szCs w:val="24"/>
        </w:rPr>
        <w:t>/</w:t>
      </w:r>
      <w:proofErr w:type="spellStart"/>
      <w:r w:rsidRPr="000C3F81">
        <w:rPr>
          <w:szCs w:val="24"/>
        </w:rPr>
        <w:t>Django</w:t>
      </w:r>
      <w:proofErr w:type="spellEnd"/>
      <w:r w:rsidRPr="000C3F81">
        <w:rPr>
          <w:szCs w:val="24"/>
        </w:rPr>
        <w:t xml:space="preserve"> для </w:t>
      </w:r>
      <w:proofErr w:type="spellStart"/>
      <w:r w:rsidRPr="000C3F81">
        <w:rPr>
          <w:szCs w:val="24"/>
        </w:rPr>
        <w:t>бэкенда</w:t>
      </w:r>
      <w:proofErr w:type="spellEnd"/>
      <w:r w:rsidRPr="000C3F81">
        <w:rPr>
          <w:szCs w:val="24"/>
        </w:rPr>
        <w:t xml:space="preserve"> и </w:t>
      </w:r>
      <w:proofErr w:type="spellStart"/>
      <w:r w:rsidRPr="000C3F81">
        <w:rPr>
          <w:szCs w:val="24"/>
        </w:rPr>
        <w:t>JavaScript</w:t>
      </w:r>
      <w:proofErr w:type="spellEnd"/>
      <w:r w:rsidRPr="000C3F81">
        <w:rPr>
          <w:szCs w:val="24"/>
        </w:rPr>
        <w:t>/</w:t>
      </w:r>
      <w:proofErr w:type="spellStart"/>
      <w:r w:rsidRPr="000C3F81">
        <w:rPr>
          <w:szCs w:val="24"/>
        </w:rPr>
        <w:t>React</w:t>
      </w:r>
      <w:proofErr w:type="spellEnd"/>
      <w:r w:rsidRPr="000C3F81">
        <w:rPr>
          <w:szCs w:val="24"/>
        </w:rPr>
        <w:t xml:space="preserve"> (или Vue.js) для </w:t>
      </w:r>
      <w:proofErr w:type="spellStart"/>
      <w:r w:rsidRPr="000C3F81">
        <w:rPr>
          <w:szCs w:val="24"/>
        </w:rPr>
        <w:t>фронтенда</w:t>
      </w:r>
      <w:proofErr w:type="spellEnd"/>
      <w:r w:rsidRPr="000C3F81">
        <w:rPr>
          <w:szCs w:val="24"/>
        </w:rPr>
        <w:t>.</w:t>
      </w:r>
    </w:p>
    <w:p w14:paraId="65DD3453" w14:textId="4BF6AEDF" w:rsidR="00CF05F2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Конец октября 2025: Завершено проектирование архитектуры системы, разработаны UML-диаграммы (вариантов использования, классов, компонентов), спроектирована схема базы данных.</w:t>
      </w:r>
    </w:p>
    <w:p w14:paraId="4BF0C7EF" w14:textId="7FE7BF13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Ноябрь 2025: Начата фаза активной разработки: реализация базового </w:t>
      </w:r>
      <w:proofErr w:type="spellStart"/>
      <w:r w:rsidRPr="000C3F81">
        <w:rPr>
          <w:szCs w:val="24"/>
        </w:rPr>
        <w:t>бэкенда</w:t>
      </w:r>
      <w:proofErr w:type="spellEnd"/>
      <w:r w:rsidRPr="000C3F81">
        <w:rPr>
          <w:szCs w:val="24"/>
        </w:rPr>
        <w:t xml:space="preserve"> на </w:t>
      </w:r>
      <w:proofErr w:type="spellStart"/>
      <w:r w:rsidRPr="000C3F81">
        <w:rPr>
          <w:szCs w:val="24"/>
        </w:rPr>
        <w:t>Django</w:t>
      </w:r>
      <w:proofErr w:type="spellEnd"/>
      <w:r w:rsidRPr="000C3F81">
        <w:rPr>
          <w:szCs w:val="24"/>
        </w:rPr>
        <w:t xml:space="preserve"> и REST API.</w:t>
      </w:r>
    </w:p>
    <w:p w14:paraId="081C1421" w14:textId="63DE211F" w:rsidR="00CF05F2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Важным решением стало ограничение функциональности первого релиза для успешной реализации в сжатые учебные сроки, с фокусом на автоматизации ключевых процессов записи и управления заказами.</w:t>
      </w:r>
    </w:p>
    <w:p w14:paraId="5BA99D41" w14:textId="32B959A0" w:rsidR="00BF12CB" w:rsidRDefault="00BF12CB" w:rsidP="000C3F81">
      <w:pPr>
        <w:spacing w:line="360" w:lineRule="auto"/>
        <w:ind w:firstLine="709"/>
        <w:rPr>
          <w:szCs w:val="24"/>
        </w:rPr>
      </w:pPr>
    </w:p>
    <w:p w14:paraId="0BB03016" w14:textId="6BE11D50" w:rsidR="00BF12CB" w:rsidRDefault="00BF12CB" w:rsidP="000C3F81">
      <w:pPr>
        <w:spacing w:line="360" w:lineRule="auto"/>
        <w:ind w:firstLine="709"/>
        <w:rPr>
          <w:szCs w:val="24"/>
        </w:rPr>
      </w:pPr>
    </w:p>
    <w:p w14:paraId="362E88F7" w14:textId="10E22ACD" w:rsidR="00BF12CB" w:rsidRDefault="00BF12CB" w:rsidP="000C3F81">
      <w:pPr>
        <w:spacing w:line="360" w:lineRule="auto"/>
        <w:ind w:firstLine="709"/>
        <w:rPr>
          <w:szCs w:val="24"/>
        </w:rPr>
      </w:pPr>
    </w:p>
    <w:p w14:paraId="4F90BFEE" w14:textId="1D11A725" w:rsidR="00BF12CB" w:rsidRDefault="00BF12CB" w:rsidP="000C3F81">
      <w:pPr>
        <w:spacing w:line="360" w:lineRule="auto"/>
        <w:ind w:firstLine="709"/>
        <w:rPr>
          <w:szCs w:val="24"/>
        </w:rPr>
      </w:pPr>
    </w:p>
    <w:p w14:paraId="4945F6CE" w14:textId="66CC4D8F" w:rsidR="00BF12CB" w:rsidRDefault="00BF12CB" w:rsidP="000C3F81">
      <w:pPr>
        <w:spacing w:line="360" w:lineRule="auto"/>
        <w:ind w:firstLine="709"/>
        <w:rPr>
          <w:szCs w:val="24"/>
        </w:rPr>
      </w:pPr>
    </w:p>
    <w:p w14:paraId="46C85D30" w14:textId="5CDF2465" w:rsidR="00BF12CB" w:rsidRDefault="00BF12CB" w:rsidP="000C3F81">
      <w:pPr>
        <w:spacing w:line="360" w:lineRule="auto"/>
        <w:ind w:firstLine="709"/>
        <w:rPr>
          <w:szCs w:val="24"/>
        </w:rPr>
      </w:pPr>
    </w:p>
    <w:p w14:paraId="77840E95" w14:textId="42B8DE4B" w:rsidR="00BF12CB" w:rsidRDefault="00BF12CB" w:rsidP="000C3F81">
      <w:pPr>
        <w:spacing w:line="360" w:lineRule="auto"/>
        <w:ind w:firstLine="709"/>
        <w:rPr>
          <w:szCs w:val="24"/>
        </w:rPr>
      </w:pPr>
    </w:p>
    <w:p w14:paraId="4934A99B" w14:textId="77777777" w:rsidR="0003382C" w:rsidRDefault="0003382C" w:rsidP="000C3F81">
      <w:pPr>
        <w:spacing w:line="360" w:lineRule="auto"/>
        <w:ind w:firstLine="709"/>
        <w:rPr>
          <w:szCs w:val="24"/>
        </w:rPr>
      </w:pPr>
    </w:p>
    <w:p w14:paraId="3AC5488F" w14:textId="7A2BBC01" w:rsidR="00BF12CB" w:rsidRPr="000C3F81" w:rsidRDefault="00BF12CB" w:rsidP="000C3F81">
      <w:pPr>
        <w:spacing w:line="360" w:lineRule="auto"/>
        <w:ind w:firstLine="709"/>
        <w:rPr>
          <w:szCs w:val="24"/>
        </w:rPr>
      </w:pPr>
    </w:p>
    <w:p w14:paraId="383CE3D8" w14:textId="77777777" w:rsidR="00C35642" w:rsidRPr="001E0C9B" w:rsidRDefault="00073F6F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5" w:name="_Toc212658666"/>
      <w:r w:rsidRPr="001E0C9B">
        <w:rPr>
          <w:rFonts w:ascii="Times New Roman" w:hAnsi="Times New Roman"/>
          <w:sz w:val="32"/>
          <w:szCs w:val="32"/>
        </w:rPr>
        <w:lastRenderedPageBreak/>
        <w:t>Цели дизайна</w:t>
      </w:r>
      <w:bookmarkEnd w:id="5"/>
    </w:p>
    <w:p w14:paraId="2A2CB082" w14:textId="2D4D7AC1" w:rsidR="00CF05F2" w:rsidRPr="000C3F81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Основной целью дизайна является создание удобного, эффективного и надежного веб-ориентированного программного комплекса, который автоматизирует ключевые бизнес-процессы автосервиса "Починим все". Дизайн должен быть ориентирован на пользователя, обеспечивать простоту использования для клиентов и менеджеров, а также быть масштабируемым и поддерживаемым для будущего развития.</w:t>
      </w:r>
    </w:p>
    <w:p w14:paraId="0F7C43B8" w14:textId="77777777" w:rsidR="00CF05F2" w:rsidRPr="000C3F81" w:rsidRDefault="00C35642" w:rsidP="000C3F81">
      <w:pPr>
        <w:pStyle w:val="2"/>
        <w:spacing w:before="360"/>
      </w:pPr>
      <w:bookmarkStart w:id="6" w:name="_Toc153721232"/>
      <w:bookmarkStart w:id="7" w:name="_Toc212658667"/>
      <w:r w:rsidRPr="000C3F81">
        <w:t>Требования пользователя</w:t>
      </w:r>
      <w:bookmarkEnd w:id="6"/>
      <w:bookmarkEnd w:id="7"/>
    </w:p>
    <w:p w14:paraId="2D3EB12D" w14:textId="77777777" w:rsidR="00CF05F2" w:rsidRPr="000C3F81" w:rsidRDefault="00CF05F2" w:rsidP="000C3F81">
      <w:pPr>
        <w:spacing w:line="360" w:lineRule="auto"/>
        <w:rPr>
          <w:b/>
          <w:szCs w:val="24"/>
        </w:rPr>
      </w:pPr>
      <w:r w:rsidRPr="00CF05F2">
        <w:rPr>
          <w:b/>
          <w:color w:val="0000FF"/>
          <w:sz w:val="28"/>
        </w:rPr>
        <w:t xml:space="preserve"> </w:t>
      </w:r>
      <w:r w:rsidRPr="000C3F81">
        <w:rPr>
          <w:b/>
          <w:szCs w:val="24"/>
        </w:rPr>
        <w:t>Для Клиента:</w:t>
      </w:r>
    </w:p>
    <w:p w14:paraId="591FE230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Простая и быстрая регистрация с минимальным набором данных (ФИО, </w:t>
      </w:r>
      <w:proofErr w:type="spellStart"/>
      <w:r w:rsidRPr="000C3F81">
        <w:rPr>
          <w:szCs w:val="24"/>
        </w:rPr>
        <w:t>email</w:t>
      </w:r>
      <w:proofErr w:type="spellEnd"/>
      <w:r w:rsidRPr="000C3F81">
        <w:rPr>
          <w:szCs w:val="24"/>
        </w:rPr>
        <w:t>, телефон, пароль).</w:t>
      </w:r>
    </w:p>
    <w:p w14:paraId="37353949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Интуитивно понятный каталог услуг с описанием и стоимостью.</w:t>
      </w:r>
    </w:p>
    <w:p w14:paraId="0FE363F0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Наглядное отображение доступного для записи времени в виде календаря/расписания.</w:t>
      </w:r>
    </w:p>
    <w:p w14:paraId="217DAD6E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Личный кабинет с отображением актуального статуса всех заказов в реальном времени.</w:t>
      </w:r>
    </w:p>
    <w:p w14:paraId="72D7EE2F" w14:textId="40CA2E84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Простая навигация, не требующая дополнительных инструкций.</w:t>
      </w:r>
    </w:p>
    <w:p w14:paraId="60D963E7" w14:textId="77777777" w:rsidR="00CF05F2" w:rsidRPr="000C3F81" w:rsidRDefault="00CF05F2" w:rsidP="000C3F81">
      <w:pPr>
        <w:spacing w:line="360" w:lineRule="auto"/>
        <w:rPr>
          <w:szCs w:val="24"/>
        </w:rPr>
      </w:pPr>
      <w:r w:rsidRPr="000C3F81">
        <w:rPr>
          <w:b/>
          <w:szCs w:val="24"/>
        </w:rPr>
        <w:t>Для Менеджера</w:t>
      </w:r>
      <w:r w:rsidRPr="000C3F81">
        <w:rPr>
          <w:szCs w:val="24"/>
        </w:rPr>
        <w:t>:</w:t>
      </w:r>
    </w:p>
    <w:p w14:paraId="0EDA853D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Единая панель управления (</w:t>
      </w:r>
      <w:proofErr w:type="spellStart"/>
      <w:r w:rsidRPr="000C3F81">
        <w:rPr>
          <w:szCs w:val="24"/>
        </w:rPr>
        <w:t>дашборд</w:t>
      </w:r>
      <w:proofErr w:type="spellEnd"/>
      <w:r w:rsidRPr="000C3F81">
        <w:rPr>
          <w:szCs w:val="24"/>
        </w:rPr>
        <w:t>) с ключевыми метриками за день.</w:t>
      </w:r>
    </w:p>
    <w:p w14:paraId="70363359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Удобный интерфейс для управления расписанием (календарь/недельная сетка) с возможностью быстрого редактирования.</w:t>
      </w:r>
    </w:p>
    <w:p w14:paraId="6A5CD464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Таблица заказов с возможностью сортировки и фильтрации по дате, статусу, клиенту.</w:t>
      </w:r>
    </w:p>
    <w:p w14:paraId="064CF24C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Минимальное количество действий для изменения статуса заказа.</w:t>
      </w:r>
    </w:p>
    <w:p w14:paraId="50F80BA6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Интегрированный в карточку заказа функционал управления заявками на запчасти.</w:t>
      </w:r>
    </w:p>
    <w:p w14:paraId="270AD80D" w14:textId="43069E82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Быстрый поиск клиентов по ФИО или номеру телефона.</w:t>
      </w:r>
    </w:p>
    <w:p w14:paraId="660F4310" w14:textId="77777777" w:rsidR="00A065A3" w:rsidRPr="001E0C9B" w:rsidRDefault="00C35642" w:rsidP="001E0C9B">
      <w:pPr>
        <w:pStyle w:val="2"/>
        <w:spacing w:before="360"/>
      </w:pPr>
      <w:bookmarkStart w:id="8" w:name="_Toc153721233"/>
      <w:bookmarkStart w:id="9" w:name="_Toc212658668"/>
      <w:r w:rsidRPr="001E0C9B">
        <w:t>Системные требования</w:t>
      </w:r>
      <w:bookmarkEnd w:id="8"/>
      <w:bookmarkEnd w:id="9"/>
    </w:p>
    <w:p w14:paraId="728C9C91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Система должна быть реализована как веб-приложение.</w:t>
      </w:r>
    </w:p>
    <w:p w14:paraId="175F6C2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Использование реляционной базы данных (</w:t>
      </w:r>
      <w:proofErr w:type="spellStart"/>
      <w:r w:rsidRPr="000C3F81">
        <w:rPr>
          <w:szCs w:val="24"/>
        </w:rPr>
        <w:t>SQLite</w:t>
      </w:r>
      <w:proofErr w:type="spellEnd"/>
      <w:r w:rsidRPr="000C3F81">
        <w:rPr>
          <w:szCs w:val="24"/>
        </w:rPr>
        <w:t xml:space="preserve"> на время разработки, с возможностью миграции на </w:t>
      </w:r>
      <w:proofErr w:type="spellStart"/>
      <w:r w:rsidRPr="000C3F81">
        <w:rPr>
          <w:szCs w:val="24"/>
        </w:rPr>
        <w:t>PostgreSQL</w:t>
      </w:r>
      <w:proofErr w:type="spellEnd"/>
      <w:r w:rsidRPr="000C3F81">
        <w:rPr>
          <w:szCs w:val="24"/>
        </w:rPr>
        <w:t>).</w:t>
      </w:r>
    </w:p>
    <w:p w14:paraId="42C3CE6F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Обязательная аутентификация пользователей и разграничение прав доступа на основе ролей (Клиент/Менеджер).</w:t>
      </w:r>
    </w:p>
    <w:p w14:paraId="6CD344C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Система должна быть развернута на доступном сервере (облачный хостинг).</w:t>
      </w:r>
    </w:p>
    <w:p w14:paraId="00015E15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Серверная часть должна предоставлять REST API.</w:t>
      </w:r>
    </w:p>
    <w:p w14:paraId="4F83077F" w14:textId="77777777" w:rsidR="00A065A3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lastRenderedPageBreak/>
        <w:t>Клиентские интерфейсы должны быть адаптивными для работы на мобильных устройствах.</w:t>
      </w:r>
    </w:p>
    <w:p w14:paraId="14F929B1" w14:textId="1237BBC4" w:rsidR="00CF05F2" w:rsidRPr="000C3F81" w:rsidRDefault="00A065A3" w:rsidP="000C3F81">
      <w:pPr>
        <w:pStyle w:val="2"/>
        <w:spacing w:before="360"/>
      </w:pPr>
      <w:bookmarkStart w:id="10" w:name="_Toc153721234"/>
      <w:bookmarkStart w:id="11" w:name="_Toc212658669"/>
      <w:r w:rsidRPr="000C3F81">
        <w:t>Сценарии использования</w:t>
      </w:r>
      <w:bookmarkEnd w:id="10"/>
      <w:bookmarkEnd w:id="11"/>
    </w:p>
    <w:p w14:paraId="35C12E10" w14:textId="77777777" w:rsidR="00CF05F2" w:rsidRPr="000C3F81" w:rsidRDefault="00CF05F2" w:rsidP="000C3F81">
      <w:pPr>
        <w:spacing w:line="360" w:lineRule="auto"/>
        <w:rPr>
          <w:b/>
          <w:szCs w:val="18"/>
        </w:rPr>
      </w:pPr>
      <w:proofErr w:type="spellStart"/>
      <w:r w:rsidRPr="000C3F81">
        <w:rPr>
          <w:b/>
          <w:szCs w:val="18"/>
        </w:rPr>
        <w:t>Актор</w:t>
      </w:r>
      <w:proofErr w:type="spellEnd"/>
      <w:r w:rsidRPr="000C3F81">
        <w:rPr>
          <w:b/>
          <w:szCs w:val="18"/>
        </w:rPr>
        <w:t>: Клиент</w:t>
      </w:r>
    </w:p>
    <w:p w14:paraId="4F10EF95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Регистрация и аутентификация: Создание учетной записи и вход в систему.</w:t>
      </w:r>
    </w:p>
    <w:p w14:paraId="57C403D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Просмотр услуг и расписания: Просмотр каталога услуг и доступных слотов для записи.</w:t>
      </w:r>
    </w:p>
    <w:p w14:paraId="15D336DB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Создание заказа: Выбор услуги, даты, времени и подтверждение записи.</w:t>
      </w:r>
    </w:p>
    <w:p w14:paraId="62EC1F7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Просмотр истории заказов: Просмотр списка всех своих заказов с детализацией.</w:t>
      </w:r>
    </w:p>
    <w:p w14:paraId="7A9CD92F" w14:textId="0C746794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Отслеживание статуса заказа: Просмотр актуального статуса текущего заказа ("В ожидании", "В работе", "Выполнено").</w:t>
      </w:r>
    </w:p>
    <w:p w14:paraId="6E44E90A" w14:textId="77777777" w:rsidR="00CF05F2" w:rsidRPr="000C3F81" w:rsidRDefault="00CF05F2" w:rsidP="000C3F81">
      <w:pPr>
        <w:spacing w:line="360" w:lineRule="auto"/>
        <w:rPr>
          <w:b/>
          <w:szCs w:val="18"/>
        </w:rPr>
      </w:pPr>
      <w:proofErr w:type="spellStart"/>
      <w:r w:rsidRPr="000C3F81">
        <w:rPr>
          <w:b/>
          <w:szCs w:val="18"/>
        </w:rPr>
        <w:t>Актор</w:t>
      </w:r>
      <w:proofErr w:type="spellEnd"/>
      <w:r w:rsidRPr="000C3F81">
        <w:rPr>
          <w:b/>
          <w:szCs w:val="18"/>
        </w:rPr>
        <w:t>: Менеджер</w:t>
      </w:r>
    </w:p>
    <w:p w14:paraId="64AD2655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Аутентификация: Вход в систему с использованием логина и пароля.</w:t>
      </w:r>
    </w:p>
    <w:p w14:paraId="61A474E7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расписанием: Просмотр и редактирование расписания (блокировка слотов, изменение записей).</w:t>
      </w:r>
    </w:p>
    <w:p w14:paraId="7D259C94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заказами: Просмотр списка всех заказов, фильтрация, сортировка и изменение их статусов.</w:t>
      </w:r>
    </w:p>
    <w:p w14:paraId="26F4D1BA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заказами на запчасти: Создание и обновление статуса заявок на запчасти в рамках заказа.</w:t>
      </w:r>
    </w:p>
    <w:p w14:paraId="191E9F12" w14:textId="0C8D813C" w:rsidR="00A065A3" w:rsidRDefault="00CF05F2" w:rsidP="000C3F81">
      <w:pPr>
        <w:pStyle w:val="af6"/>
        <w:numPr>
          <w:ilvl w:val="0"/>
          <w:numId w:val="25"/>
        </w:numPr>
        <w:spacing w:line="360" w:lineRule="auto"/>
        <w:rPr>
          <w:sz w:val="28"/>
        </w:rPr>
      </w:pPr>
      <w:r w:rsidRPr="000C3F81">
        <w:rPr>
          <w:szCs w:val="18"/>
        </w:rPr>
        <w:t>Управление клиентами: Поиск, просмотр и редактирование профилей клиентов, просмотр истории их заказов.</w:t>
      </w:r>
    </w:p>
    <w:p w14:paraId="2C789DB0" w14:textId="77777777" w:rsidR="00B73EF3" w:rsidRDefault="00B73EF3" w:rsidP="00B73EF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3F47C4" wp14:editId="246C2CCF">
            <wp:extent cx="2314575" cy="503435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369" cy="508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39D2F" w14:textId="7683230C" w:rsidR="00B73EF3" w:rsidRDefault="00B73EF3" w:rsidP="00B73EF3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B73EF3">
        <w:rPr>
          <w:i w:val="0"/>
          <w:iCs w:val="0"/>
          <w:color w:val="auto"/>
          <w:sz w:val="20"/>
          <w:szCs w:val="20"/>
        </w:rPr>
        <w:t xml:space="preserve">Рисунок </w:t>
      </w:r>
      <w:r w:rsidRPr="00B73EF3">
        <w:rPr>
          <w:i w:val="0"/>
          <w:iCs w:val="0"/>
          <w:color w:val="auto"/>
          <w:sz w:val="20"/>
          <w:szCs w:val="20"/>
        </w:rPr>
        <w:fldChar w:fldCharType="begin"/>
      </w:r>
      <w:r w:rsidRPr="00B73EF3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73EF3"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noProof/>
          <w:color w:val="auto"/>
          <w:sz w:val="20"/>
          <w:szCs w:val="20"/>
        </w:rPr>
        <w:t>1</w:t>
      </w:r>
      <w:r w:rsidRPr="00B73EF3">
        <w:rPr>
          <w:i w:val="0"/>
          <w:iCs w:val="0"/>
          <w:color w:val="auto"/>
          <w:sz w:val="20"/>
          <w:szCs w:val="20"/>
        </w:rPr>
        <w:fldChar w:fldCharType="end"/>
      </w:r>
      <w:r w:rsidRPr="00B73EF3">
        <w:rPr>
          <w:i w:val="0"/>
          <w:iCs w:val="0"/>
          <w:color w:val="auto"/>
          <w:sz w:val="20"/>
          <w:szCs w:val="20"/>
        </w:rPr>
        <w:t xml:space="preserve"> – </w:t>
      </w:r>
      <w:proofErr w:type="spellStart"/>
      <w:r w:rsidRPr="00B73EF3">
        <w:rPr>
          <w:i w:val="0"/>
          <w:iCs w:val="0"/>
          <w:color w:val="auto"/>
          <w:sz w:val="20"/>
          <w:szCs w:val="20"/>
        </w:rPr>
        <w:t>Use-Case</w:t>
      </w:r>
      <w:proofErr w:type="spellEnd"/>
      <w:r w:rsidRPr="00B73EF3">
        <w:rPr>
          <w:i w:val="0"/>
          <w:iCs w:val="0"/>
          <w:color w:val="auto"/>
          <w:sz w:val="20"/>
          <w:szCs w:val="20"/>
        </w:rPr>
        <w:t xml:space="preserve"> диаграмма</w:t>
      </w:r>
    </w:p>
    <w:p w14:paraId="1FE46E22" w14:textId="7B211F44" w:rsidR="00BF12CB" w:rsidRDefault="00BF12CB" w:rsidP="00BF12CB"/>
    <w:p w14:paraId="40B971E2" w14:textId="07147430" w:rsidR="00BF12CB" w:rsidRDefault="00BF12CB" w:rsidP="00BF12CB"/>
    <w:p w14:paraId="36B9FF9F" w14:textId="0DA5A551" w:rsidR="00BF12CB" w:rsidRDefault="00BF12CB" w:rsidP="00BF12CB"/>
    <w:p w14:paraId="26C3D3E4" w14:textId="19CA1927" w:rsidR="00BF12CB" w:rsidRDefault="008237C3" w:rsidP="008237C3">
      <w:pPr>
        <w:jc w:val="center"/>
      </w:pPr>
      <w:r w:rsidRPr="008237C3">
        <w:rPr>
          <w:noProof/>
        </w:rPr>
        <w:lastRenderedPageBreak/>
        <w:drawing>
          <wp:inline distT="0" distB="0" distL="0" distR="0" wp14:anchorId="60A4E2E0" wp14:editId="30A08990">
            <wp:extent cx="1914792" cy="6468378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646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BDB6" w14:textId="2936A639" w:rsidR="008237C3" w:rsidRPr="008237C3" w:rsidRDefault="008237C3" w:rsidP="008237C3">
      <w:pPr>
        <w:jc w:val="center"/>
      </w:pPr>
      <w:r>
        <w:t xml:space="preserve">Рисунок 2 – Пример </w:t>
      </w:r>
      <w:r>
        <w:rPr>
          <w:lang w:val="en-US"/>
        </w:rPr>
        <w:t>Activity-</w:t>
      </w:r>
      <w:r>
        <w:t>диаграммы</w:t>
      </w:r>
    </w:p>
    <w:p w14:paraId="7A8BEEA2" w14:textId="6717FB5D" w:rsidR="00BF12CB" w:rsidRDefault="00BF12CB" w:rsidP="00BF12CB"/>
    <w:p w14:paraId="1E1315D9" w14:textId="0C0B8EA5" w:rsidR="00BF12CB" w:rsidRDefault="00BF12CB" w:rsidP="00BF12CB"/>
    <w:p w14:paraId="326C0C1C" w14:textId="04B09454" w:rsidR="00BF12CB" w:rsidRDefault="00BF12CB" w:rsidP="00BF12CB"/>
    <w:p w14:paraId="05370142" w14:textId="0C560310" w:rsidR="00BF12CB" w:rsidRDefault="00BF12CB" w:rsidP="00BF12CB"/>
    <w:p w14:paraId="5AC02BCB" w14:textId="4128148A" w:rsidR="00BF12CB" w:rsidRDefault="00BF12CB" w:rsidP="00BF12CB"/>
    <w:p w14:paraId="39A8C3E1" w14:textId="05856CA2" w:rsidR="00BF12CB" w:rsidRDefault="00BF12CB" w:rsidP="00BF12CB"/>
    <w:p w14:paraId="6AA532E1" w14:textId="3028FDD3" w:rsidR="00BF12CB" w:rsidRDefault="00BF12CB" w:rsidP="00BF12CB"/>
    <w:p w14:paraId="2F9E5102" w14:textId="4C573F50" w:rsidR="00BF12CB" w:rsidRDefault="00BF12CB" w:rsidP="00BF12CB"/>
    <w:p w14:paraId="4A24AB71" w14:textId="77777777" w:rsidR="00BF12CB" w:rsidRPr="00BF12CB" w:rsidRDefault="00BF12CB" w:rsidP="00BF12CB"/>
    <w:p w14:paraId="46C9287D" w14:textId="77777777" w:rsidR="00F94963" w:rsidRPr="000810FC" w:rsidRDefault="00A065A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2" w:name="_Toc212658670"/>
      <w:r w:rsidRPr="000810FC">
        <w:rPr>
          <w:rFonts w:ascii="Times New Roman" w:hAnsi="Times New Roman"/>
          <w:sz w:val="32"/>
          <w:szCs w:val="32"/>
        </w:rPr>
        <w:lastRenderedPageBreak/>
        <w:t>Исключенные возможности и неподдерживаемые сценарии</w:t>
      </w:r>
      <w:bookmarkEnd w:id="12"/>
    </w:p>
    <w:p w14:paraId="171CCFC8" w14:textId="106B1782" w:rsidR="00CF05F2" w:rsidRPr="000C3F81" w:rsidRDefault="00CF05F2" w:rsidP="000C3F81">
      <w:pPr>
        <w:spacing w:line="360" w:lineRule="auto"/>
        <w:rPr>
          <w:szCs w:val="18"/>
        </w:rPr>
      </w:pPr>
      <w:r w:rsidRPr="000C3F81">
        <w:rPr>
          <w:szCs w:val="18"/>
        </w:rPr>
        <w:t xml:space="preserve"> В текущем релизе проекта не будут реализованы следующие возможности:</w:t>
      </w:r>
    </w:p>
    <w:p w14:paraId="475BF742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Интеграция с системами онлайн-платежей. Оплата услуг не входит в рамки проекта.</w:t>
      </w:r>
    </w:p>
    <w:p w14:paraId="09A2095E" w14:textId="613A23D1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Интеграция с системами складского учета и бухгалтерии. Учет запчастей ведется в упрощенном виде внутри системы.</w:t>
      </w:r>
    </w:p>
    <w:p w14:paraId="54AB0C45" w14:textId="75517AAA" w:rsidR="00CF05F2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Разработка мобильного</w:t>
      </w:r>
      <w:r w:rsidR="00CF05F2" w:rsidRPr="000C3F81">
        <w:rPr>
          <w:szCs w:val="18"/>
        </w:rPr>
        <w:t xml:space="preserve"> приложения для клиентов. Доступ осуществляется только через веб-браузер.</w:t>
      </w:r>
    </w:p>
    <w:p w14:paraId="1DDB244E" w14:textId="33DC6169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Личный кабинет для автомехаников. Взаимодействие с механиками осуществляется через менеджера.</w:t>
      </w:r>
    </w:p>
    <w:p w14:paraId="28C1D3B6" w14:textId="342AF718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Система автоматического формирования и печати счетов-заказов.</w:t>
      </w:r>
    </w:p>
    <w:p w14:paraId="46401D90" w14:textId="6CF4DB92" w:rsidR="00F00853" w:rsidRDefault="00CF05F2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>Обоснование: Данные функции исключены в связи с ограниченностью ресурсов и времени учебного проекта. Они являются ценными, но не критичными для достижения основных целей проекта на первом этапе и могут быть реализованы в будущих версиях.</w:t>
      </w:r>
    </w:p>
    <w:p w14:paraId="0898677A" w14:textId="4E16DCAB" w:rsidR="00BF12CB" w:rsidRDefault="00BF12CB" w:rsidP="000C3F81">
      <w:pPr>
        <w:spacing w:line="360" w:lineRule="auto"/>
        <w:ind w:firstLine="709"/>
        <w:rPr>
          <w:szCs w:val="18"/>
        </w:rPr>
      </w:pPr>
    </w:p>
    <w:p w14:paraId="5E1C68CE" w14:textId="5E5E486F" w:rsidR="00BF12CB" w:rsidRDefault="00BF12CB" w:rsidP="000C3F81">
      <w:pPr>
        <w:spacing w:line="360" w:lineRule="auto"/>
        <w:ind w:firstLine="709"/>
        <w:rPr>
          <w:szCs w:val="18"/>
        </w:rPr>
      </w:pPr>
    </w:p>
    <w:p w14:paraId="620DA955" w14:textId="2232CCE5" w:rsidR="00BF12CB" w:rsidRDefault="00BF12CB" w:rsidP="000C3F81">
      <w:pPr>
        <w:spacing w:line="360" w:lineRule="auto"/>
        <w:ind w:firstLine="709"/>
        <w:rPr>
          <w:szCs w:val="18"/>
        </w:rPr>
      </w:pPr>
    </w:p>
    <w:p w14:paraId="11EB3BA5" w14:textId="0F0EDDB6" w:rsidR="00BF12CB" w:rsidRDefault="00BF12CB" w:rsidP="000C3F81">
      <w:pPr>
        <w:spacing w:line="360" w:lineRule="auto"/>
        <w:ind w:firstLine="709"/>
        <w:rPr>
          <w:szCs w:val="18"/>
        </w:rPr>
      </w:pPr>
    </w:p>
    <w:p w14:paraId="485C406B" w14:textId="3CF8A5A1" w:rsidR="00BF12CB" w:rsidRDefault="00BF12CB" w:rsidP="000C3F81">
      <w:pPr>
        <w:spacing w:line="360" w:lineRule="auto"/>
        <w:ind w:firstLine="709"/>
        <w:rPr>
          <w:szCs w:val="18"/>
        </w:rPr>
      </w:pPr>
    </w:p>
    <w:p w14:paraId="29F6EE8D" w14:textId="6E03754D" w:rsidR="00BF12CB" w:rsidRDefault="00BF12CB" w:rsidP="000C3F81">
      <w:pPr>
        <w:spacing w:line="360" w:lineRule="auto"/>
        <w:ind w:firstLine="709"/>
        <w:rPr>
          <w:szCs w:val="18"/>
        </w:rPr>
      </w:pPr>
    </w:p>
    <w:p w14:paraId="15B800B0" w14:textId="2B86BBD5" w:rsidR="00BF12CB" w:rsidRDefault="00BF12CB" w:rsidP="000C3F81">
      <w:pPr>
        <w:spacing w:line="360" w:lineRule="auto"/>
        <w:ind w:firstLine="709"/>
        <w:rPr>
          <w:szCs w:val="18"/>
        </w:rPr>
      </w:pPr>
    </w:p>
    <w:p w14:paraId="6AE0A0CF" w14:textId="2CF5218E" w:rsidR="00BF12CB" w:rsidRDefault="00BF12CB" w:rsidP="000C3F81">
      <w:pPr>
        <w:spacing w:line="360" w:lineRule="auto"/>
        <w:ind w:firstLine="709"/>
        <w:rPr>
          <w:szCs w:val="18"/>
        </w:rPr>
      </w:pPr>
    </w:p>
    <w:p w14:paraId="53150ACC" w14:textId="471A99D2" w:rsidR="00BF12CB" w:rsidRDefault="00BF12CB" w:rsidP="000C3F81">
      <w:pPr>
        <w:spacing w:line="360" w:lineRule="auto"/>
        <w:ind w:firstLine="709"/>
        <w:rPr>
          <w:szCs w:val="18"/>
        </w:rPr>
      </w:pPr>
    </w:p>
    <w:p w14:paraId="628BD85E" w14:textId="6DD221CC" w:rsidR="00BF12CB" w:rsidRDefault="00BF12CB" w:rsidP="000C3F81">
      <w:pPr>
        <w:spacing w:line="360" w:lineRule="auto"/>
        <w:ind w:firstLine="709"/>
        <w:rPr>
          <w:szCs w:val="18"/>
        </w:rPr>
      </w:pPr>
    </w:p>
    <w:p w14:paraId="31677743" w14:textId="24E22BD7" w:rsidR="00BF12CB" w:rsidRDefault="00BF12CB" w:rsidP="000C3F81">
      <w:pPr>
        <w:spacing w:line="360" w:lineRule="auto"/>
        <w:ind w:firstLine="709"/>
        <w:rPr>
          <w:szCs w:val="18"/>
        </w:rPr>
      </w:pPr>
    </w:p>
    <w:p w14:paraId="13B89B4B" w14:textId="7E27AFB8" w:rsidR="00BF12CB" w:rsidRDefault="00BF12CB" w:rsidP="000C3F81">
      <w:pPr>
        <w:spacing w:line="360" w:lineRule="auto"/>
        <w:ind w:firstLine="709"/>
        <w:rPr>
          <w:szCs w:val="18"/>
        </w:rPr>
      </w:pPr>
    </w:p>
    <w:p w14:paraId="538D1C61" w14:textId="796BEF2B" w:rsidR="00BF12CB" w:rsidRDefault="00BF12CB" w:rsidP="000C3F81">
      <w:pPr>
        <w:spacing w:line="360" w:lineRule="auto"/>
        <w:ind w:firstLine="709"/>
        <w:rPr>
          <w:szCs w:val="18"/>
        </w:rPr>
      </w:pPr>
    </w:p>
    <w:p w14:paraId="3CC32F9F" w14:textId="77777777" w:rsidR="00BF12CB" w:rsidRPr="000C3F81" w:rsidRDefault="00BF12CB" w:rsidP="000C3F81">
      <w:pPr>
        <w:spacing w:line="360" w:lineRule="auto"/>
        <w:ind w:firstLine="709"/>
        <w:rPr>
          <w:szCs w:val="18"/>
        </w:rPr>
      </w:pPr>
    </w:p>
    <w:p w14:paraId="24BAF4AE" w14:textId="77777777" w:rsidR="00F94963" w:rsidRPr="000810FC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3" w:name="_Toc212658671"/>
      <w:r w:rsidRPr="000810FC">
        <w:rPr>
          <w:rFonts w:ascii="Times New Roman" w:hAnsi="Times New Roman"/>
          <w:sz w:val="32"/>
          <w:szCs w:val="32"/>
        </w:rPr>
        <w:lastRenderedPageBreak/>
        <w:t>Предположения и зависимости</w:t>
      </w:r>
      <w:bookmarkEnd w:id="13"/>
    </w:p>
    <w:p w14:paraId="271DBF1B" w14:textId="6F5613DB" w:rsidR="00F00853" w:rsidRPr="000C3F81" w:rsidRDefault="00F00853" w:rsidP="000C3F81">
      <w:pPr>
        <w:spacing w:line="360" w:lineRule="auto"/>
        <w:rPr>
          <w:b/>
          <w:szCs w:val="24"/>
        </w:rPr>
      </w:pPr>
      <w:r w:rsidRPr="000C3F81">
        <w:rPr>
          <w:b/>
          <w:szCs w:val="24"/>
        </w:rPr>
        <w:t>Предположения:</w:t>
      </w:r>
    </w:p>
    <w:p w14:paraId="3B3930AC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Сотрудники и клиенты автосервиса имеют стабильный доступ в Интернет.</w:t>
      </w:r>
    </w:p>
    <w:p w14:paraId="1C0D035D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Клиенты используют устройства с актуальными версиями веб-браузеров.</w:t>
      </w:r>
    </w:p>
    <w:p w14:paraId="487B15F5" w14:textId="4D600D9A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Функциональности, описанной в разделах "Функциональность решения" и "Сценарии использования", достаточно для успешного функционирования системы в условиях автосервиса на первом этапе.</w:t>
      </w:r>
    </w:p>
    <w:p w14:paraId="49BE7C9F" w14:textId="78F69D6B" w:rsidR="00F00853" w:rsidRPr="000C3F81" w:rsidRDefault="00F00853" w:rsidP="000C3F81">
      <w:pPr>
        <w:spacing w:line="360" w:lineRule="auto"/>
        <w:rPr>
          <w:b/>
          <w:szCs w:val="24"/>
        </w:rPr>
      </w:pPr>
      <w:r w:rsidRPr="000C3F81">
        <w:rPr>
          <w:b/>
          <w:szCs w:val="24"/>
        </w:rPr>
        <w:t>Зависимости:</w:t>
      </w:r>
    </w:p>
    <w:p w14:paraId="2BBFCF08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Проект зависит от выбранного стека технологий (</w:t>
      </w:r>
      <w:proofErr w:type="spellStart"/>
      <w:r w:rsidRPr="000C3F81">
        <w:rPr>
          <w:szCs w:val="24"/>
        </w:rPr>
        <w:t>Python</w:t>
      </w:r>
      <w:proofErr w:type="spellEnd"/>
      <w:r w:rsidRPr="000C3F81">
        <w:rPr>
          <w:szCs w:val="24"/>
        </w:rPr>
        <w:t xml:space="preserve">, </w:t>
      </w:r>
      <w:proofErr w:type="spellStart"/>
      <w:r w:rsidRPr="000C3F81">
        <w:rPr>
          <w:szCs w:val="24"/>
        </w:rPr>
        <w:t>Django</w:t>
      </w:r>
      <w:proofErr w:type="spellEnd"/>
      <w:r w:rsidRPr="000C3F81">
        <w:rPr>
          <w:szCs w:val="24"/>
        </w:rPr>
        <w:t xml:space="preserve">, DRF, </w:t>
      </w:r>
      <w:proofErr w:type="spellStart"/>
      <w:r w:rsidRPr="000C3F81">
        <w:rPr>
          <w:szCs w:val="24"/>
        </w:rPr>
        <w:t>React</w:t>
      </w:r>
      <w:proofErr w:type="spellEnd"/>
      <w:r w:rsidRPr="000C3F81">
        <w:rPr>
          <w:szCs w:val="24"/>
        </w:rPr>
        <w:t xml:space="preserve">, </w:t>
      </w:r>
      <w:proofErr w:type="spellStart"/>
      <w:r w:rsidRPr="000C3F81">
        <w:rPr>
          <w:szCs w:val="24"/>
        </w:rPr>
        <w:t>SQLite</w:t>
      </w:r>
      <w:proofErr w:type="spellEnd"/>
      <w:r w:rsidRPr="000C3F81">
        <w:rPr>
          <w:szCs w:val="24"/>
        </w:rPr>
        <w:t>).</w:t>
      </w:r>
    </w:p>
    <w:p w14:paraId="787635A0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Доступность и стабильность работы облачного хостинга для финального развертывания.</w:t>
      </w:r>
    </w:p>
    <w:p w14:paraId="2BA19D75" w14:textId="0AB57FE8" w:rsidR="00F00853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Успешное освоение участниками команды необходимых технологий в установленные сроки.</w:t>
      </w:r>
    </w:p>
    <w:p w14:paraId="6FF8A625" w14:textId="4A093704" w:rsidR="00BF12CB" w:rsidRDefault="00BF12CB" w:rsidP="00BF12CB">
      <w:pPr>
        <w:spacing w:line="360" w:lineRule="auto"/>
        <w:rPr>
          <w:szCs w:val="24"/>
        </w:rPr>
      </w:pPr>
    </w:p>
    <w:p w14:paraId="5E9062E7" w14:textId="724BE07F" w:rsidR="00BF12CB" w:rsidRDefault="00BF12CB" w:rsidP="00BF12CB">
      <w:pPr>
        <w:spacing w:line="360" w:lineRule="auto"/>
        <w:rPr>
          <w:szCs w:val="24"/>
        </w:rPr>
      </w:pPr>
    </w:p>
    <w:p w14:paraId="63F04A24" w14:textId="3DFBDF59" w:rsidR="00BF12CB" w:rsidRDefault="00BF12CB" w:rsidP="00BF12CB">
      <w:pPr>
        <w:spacing w:line="360" w:lineRule="auto"/>
        <w:rPr>
          <w:szCs w:val="24"/>
        </w:rPr>
      </w:pPr>
    </w:p>
    <w:p w14:paraId="02B42E74" w14:textId="67B9ABA8" w:rsidR="00BF12CB" w:rsidRDefault="00BF12CB" w:rsidP="00BF12CB">
      <w:pPr>
        <w:spacing w:line="360" w:lineRule="auto"/>
        <w:rPr>
          <w:szCs w:val="24"/>
        </w:rPr>
      </w:pPr>
    </w:p>
    <w:p w14:paraId="58FB27F8" w14:textId="037103A0" w:rsidR="00BF12CB" w:rsidRDefault="00BF12CB" w:rsidP="00BF12CB">
      <w:pPr>
        <w:spacing w:line="360" w:lineRule="auto"/>
        <w:rPr>
          <w:szCs w:val="24"/>
        </w:rPr>
      </w:pPr>
    </w:p>
    <w:p w14:paraId="21A4BFE2" w14:textId="04011EDF" w:rsidR="00BF12CB" w:rsidRDefault="00BF12CB" w:rsidP="00BF12CB">
      <w:pPr>
        <w:spacing w:line="360" w:lineRule="auto"/>
        <w:rPr>
          <w:szCs w:val="24"/>
        </w:rPr>
      </w:pPr>
    </w:p>
    <w:p w14:paraId="3A0A04B7" w14:textId="475F2323" w:rsidR="00BF12CB" w:rsidRDefault="00BF12CB" w:rsidP="00BF12CB">
      <w:pPr>
        <w:spacing w:line="360" w:lineRule="auto"/>
        <w:rPr>
          <w:szCs w:val="24"/>
        </w:rPr>
      </w:pPr>
    </w:p>
    <w:p w14:paraId="27D3D420" w14:textId="631C1A3C" w:rsidR="00BF12CB" w:rsidRDefault="00BF12CB" w:rsidP="00BF12CB">
      <w:pPr>
        <w:spacing w:line="360" w:lineRule="auto"/>
        <w:rPr>
          <w:szCs w:val="24"/>
        </w:rPr>
      </w:pPr>
    </w:p>
    <w:p w14:paraId="48274870" w14:textId="76A75470" w:rsidR="00BF12CB" w:rsidRDefault="00BF12CB" w:rsidP="00BF12CB">
      <w:pPr>
        <w:spacing w:line="360" w:lineRule="auto"/>
        <w:rPr>
          <w:szCs w:val="24"/>
        </w:rPr>
      </w:pPr>
    </w:p>
    <w:p w14:paraId="0C5F5091" w14:textId="1B50EB08" w:rsidR="00BF12CB" w:rsidRDefault="00BF12CB" w:rsidP="00BF12CB">
      <w:pPr>
        <w:spacing w:line="360" w:lineRule="auto"/>
        <w:rPr>
          <w:szCs w:val="24"/>
        </w:rPr>
      </w:pPr>
    </w:p>
    <w:p w14:paraId="0A55586B" w14:textId="318C5B2A" w:rsidR="00BF12CB" w:rsidRDefault="00BF12CB" w:rsidP="00BF12CB">
      <w:pPr>
        <w:spacing w:line="360" w:lineRule="auto"/>
        <w:rPr>
          <w:szCs w:val="24"/>
        </w:rPr>
      </w:pPr>
    </w:p>
    <w:p w14:paraId="60FFDC39" w14:textId="28680BFC" w:rsidR="00BF12CB" w:rsidRPr="00BF12CB" w:rsidRDefault="00BF12CB" w:rsidP="00BF12CB">
      <w:pPr>
        <w:spacing w:line="360" w:lineRule="auto"/>
        <w:rPr>
          <w:szCs w:val="24"/>
        </w:rPr>
      </w:pPr>
    </w:p>
    <w:p w14:paraId="722257DC" w14:textId="77777777" w:rsidR="00F94963" w:rsidRPr="000810FC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4" w:name="_Toc212658672"/>
      <w:r w:rsidRPr="000810FC">
        <w:rPr>
          <w:rFonts w:ascii="Times New Roman" w:hAnsi="Times New Roman"/>
          <w:sz w:val="32"/>
          <w:szCs w:val="32"/>
        </w:rPr>
        <w:lastRenderedPageBreak/>
        <w:t>Проект решения</w:t>
      </w:r>
      <w:bookmarkEnd w:id="14"/>
    </w:p>
    <w:p w14:paraId="2A918244" w14:textId="77777777" w:rsidR="00F94963" w:rsidRDefault="002210C3" w:rsidP="000C3F81">
      <w:pPr>
        <w:pStyle w:val="2"/>
        <w:spacing w:before="360"/>
      </w:pPr>
      <w:bookmarkStart w:id="15" w:name="_Toc153721235"/>
      <w:bookmarkStart w:id="16" w:name="_Toc212658673"/>
      <w:r>
        <w:t>Концептуальный проект</w:t>
      </w:r>
      <w:bookmarkEnd w:id="15"/>
      <w:bookmarkEnd w:id="16"/>
    </w:p>
    <w:p w14:paraId="34C25F58" w14:textId="280205DD" w:rsidR="00F00853" w:rsidRPr="00F00853" w:rsidRDefault="00F00853" w:rsidP="000C3F81">
      <w:pPr>
        <w:spacing w:line="360" w:lineRule="auto"/>
        <w:ind w:firstLine="709"/>
        <w:rPr>
          <w:sz w:val="28"/>
        </w:rPr>
      </w:pPr>
      <w:r w:rsidRPr="000C3F81">
        <w:rPr>
          <w:szCs w:val="18"/>
        </w:rPr>
        <w:t>Программный комплекс представляет собой веб-приложение, состоящее из двух основных интерфейсов: Личного кабинета клиента и Панели управления менеджера.</w:t>
      </w:r>
    </w:p>
    <w:p w14:paraId="1FD07163" w14:textId="77777777" w:rsidR="00F00853" w:rsidRPr="000C3F81" w:rsidRDefault="00F0085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Ключевые архитектурные решения:</w:t>
      </w:r>
    </w:p>
    <w:p w14:paraId="1A9AA235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Мультисервисная</w:t>
      </w:r>
      <w:proofErr w:type="spellEnd"/>
      <w:r w:rsidRPr="000C3F81">
        <w:rPr>
          <w:szCs w:val="18"/>
        </w:rPr>
        <w:t xml:space="preserve"> архитектура: Поддержка нескольких сервисных центров с индивидуальными настройками, услугами и расписанием.</w:t>
      </w:r>
    </w:p>
    <w:p w14:paraId="394D8A6B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Расширенная модель данных: Учет автомобилей по маркам/моделям, управление совместимостью запчастей, трекинг рабочего времени сотрудников.</w:t>
      </w:r>
    </w:p>
    <w:p w14:paraId="6EC4096E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Гибкая система записи: Учет продолжительности услуг, автоматический расчет времени окончания приема.</w:t>
      </w:r>
    </w:p>
    <w:p w14:paraId="3A54ACF6" w14:textId="6140CD2A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Разделение ролей: Четкое разграничение прав между клиентами, механиками, менеджерами и директорами.</w:t>
      </w:r>
    </w:p>
    <w:p w14:paraId="5D7C1FE0" w14:textId="77777777" w:rsidR="004F26C3" w:rsidRPr="000C3F81" w:rsidRDefault="004F26C3" w:rsidP="000C3F81">
      <w:pPr>
        <w:spacing w:line="360" w:lineRule="auto"/>
        <w:ind w:firstLine="227"/>
        <w:rPr>
          <w:b/>
          <w:szCs w:val="18"/>
        </w:rPr>
      </w:pPr>
      <w:r w:rsidRPr="000C3F81">
        <w:rPr>
          <w:b/>
          <w:szCs w:val="18"/>
        </w:rPr>
        <w:t xml:space="preserve">Архитектура для заказчика: </w:t>
      </w:r>
    </w:p>
    <w:p w14:paraId="08BB2AB3" w14:textId="0E0BB434" w:rsidR="004F26C3" w:rsidRPr="000C3F81" w:rsidRDefault="004F26C3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>Клиенты регистрируются, добавляют свои автомобили и записываются на услуги через веб-интерфейс. Менеджеры видят все записи, управляют статусами работ, заказывают запчасти и назначают механиков. Система автоматически проверяет доступность времени и управляет рабочим расписанием сервисных центров.</w:t>
      </w:r>
    </w:p>
    <w:p w14:paraId="0F61CF66" w14:textId="77777777" w:rsidR="00F94963" w:rsidRDefault="002210C3" w:rsidP="000C3F81">
      <w:pPr>
        <w:pStyle w:val="2"/>
        <w:spacing w:before="360"/>
      </w:pPr>
      <w:bookmarkStart w:id="17" w:name="_Toc153721236"/>
      <w:bookmarkStart w:id="18" w:name="_Toc212658674"/>
      <w:r>
        <w:t>Логический проект</w:t>
      </w:r>
      <w:bookmarkEnd w:id="17"/>
      <w:bookmarkEnd w:id="18"/>
    </w:p>
    <w:p w14:paraId="365E42A3" w14:textId="77777777" w:rsidR="00F00853" w:rsidRPr="000C3F81" w:rsidRDefault="004F26C3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 xml:space="preserve">Логическая модель системы основана на объектной модели данных, реализованной в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ORM. Основные сущности и их взаимосвязи представлены на диаграмме классов:</w:t>
      </w:r>
    </w:p>
    <w:p w14:paraId="057AC0C7" w14:textId="720CF09A" w:rsidR="00F00853" w:rsidRPr="000C3F81" w:rsidRDefault="00F0085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Основные сущности (классы):</w:t>
      </w:r>
    </w:p>
    <w:p w14:paraId="51424CF6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User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UserProfile</w:t>
      </w:r>
      <w:proofErr w:type="spellEnd"/>
      <w:r w:rsidRPr="000C3F81">
        <w:rPr>
          <w:szCs w:val="18"/>
        </w:rPr>
        <w:t xml:space="preserve">: Базовая система пользователей с расширенным профилем (телефон, адрес, </w:t>
      </w:r>
      <w:proofErr w:type="spellStart"/>
      <w:r w:rsidRPr="000C3F81">
        <w:rPr>
          <w:szCs w:val="18"/>
        </w:rPr>
        <w:t>аватар</w:t>
      </w:r>
      <w:proofErr w:type="spellEnd"/>
      <w:r w:rsidRPr="000C3F81">
        <w:rPr>
          <w:szCs w:val="18"/>
        </w:rPr>
        <w:t xml:space="preserve">). Автоматическая обработка изображений </w:t>
      </w:r>
      <w:proofErr w:type="spellStart"/>
      <w:r w:rsidRPr="000C3F81">
        <w:rPr>
          <w:szCs w:val="18"/>
        </w:rPr>
        <w:t>аватаров</w:t>
      </w:r>
      <w:proofErr w:type="spellEnd"/>
      <w:r w:rsidRPr="000C3F81">
        <w:rPr>
          <w:szCs w:val="18"/>
        </w:rPr>
        <w:t>.</w:t>
      </w:r>
    </w:p>
    <w:p w14:paraId="778F5BD2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CarBrand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CarModel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Car</w:t>
      </w:r>
      <w:proofErr w:type="spellEnd"/>
      <w:r w:rsidRPr="000C3F81">
        <w:rPr>
          <w:szCs w:val="18"/>
        </w:rPr>
        <w:t>: Иерархическая модель данных об автомобилях с поддержкой фотографий и автоматическим подбором изображений по марке/модели.</w:t>
      </w:r>
    </w:p>
    <w:p w14:paraId="51C27B0D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ServiceCenter</w:t>
      </w:r>
      <w:proofErr w:type="spellEnd"/>
      <w:r w:rsidRPr="000C3F81">
        <w:rPr>
          <w:szCs w:val="18"/>
        </w:rPr>
        <w:t xml:space="preserve">: Модель сервисного центра с фотографиями, контактными данными и гибкой системой рабочих часов через </w:t>
      </w:r>
      <w:proofErr w:type="spellStart"/>
      <w:r w:rsidRPr="000C3F81">
        <w:rPr>
          <w:szCs w:val="18"/>
        </w:rPr>
        <w:t>WorkingHours</w:t>
      </w:r>
      <w:proofErr w:type="spellEnd"/>
      <w:r w:rsidRPr="000C3F81">
        <w:rPr>
          <w:szCs w:val="18"/>
        </w:rPr>
        <w:t>.</w:t>
      </w:r>
    </w:p>
    <w:p w14:paraId="2CF793FD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ServiceType</w:t>
      </w:r>
      <w:proofErr w:type="spellEnd"/>
      <w:r w:rsidRPr="000C3F81">
        <w:rPr>
          <w:szCs w:val="18"/>
        </w:rPr>
        <w:t>: Каталог услуг с привязкой к сервисному центру, продолжительностью и стоимостью.</w:t>
      </w:r>
    </w:p>
    <w:p w14:paraId="30F52AD3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lastRenderedPageBreak/>
        <w:t>Appointment</w:t>
      </w:r>
      <w:proofErr w:type="spellEnd"/>
      <w:r w:rsidRPr="000C3F81">
        <w:rPr>
          <w:szCs w:val="18"/>
        </w:rPr>
        <w:t>: Модель записи на услугу с автоматическим расчетом времени окончания (</w:t>
      </w:r>
      <w:proofErr w:type="spellStart"/>
      <w:r w:rsidRPr="000C3F81">
        <w:rPr>
          <w:szCs w:val="18"/>
        </w:rPr>
        <w:t>end_time</w:t>
      </w:r>
      <w:proofErr w:type="spellEnd"/>
      <w:r w:rsidRPr="000C3F81">
        <w:rPr>
          <w:szCs w:val="18"/>
        </w:rPr>
        <w:t>) на основе продолжительности услуги.</w:t>
      </w:r>
    </w:p>
    <w:p w14:paraId="5A694783" w14:textId="14D0DADE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Review</w:t>
      </w:r>
      <w:proofErr w:type="spellEnd"/>
      <w:r w:rsidRPr="000C3F81">
        <w:rPr>
          <w:szCs w:val="18"/>
        </w:rPr>
        <w:t>: Система отзывов с возможностью ответа администрации.</w:t>
      </w:r>
    </w:p>
    <w:p w14:paraId="7B504CD0" w14:textId="2B694014" w:rsidR="004F26C3" w:rsidRPr="000C3F81" w:rsidRDefault="004F26C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Поведение системы:</w:t>
      </w:r>
    </w:p>
    <w:p w14:paraId="529FCBA9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 xml:space="preserve">При создании </w:t>
      </w:r>
      <w:proofErr w:type="spellStart"/>
      <w:r w:rsidRPr="000C3F81">
        <w:rPr>
          <w:szCs w:val="18"/>
        </w:rPr>
        <w:t>Appointment</w:t>
      </w:r>
      <w:proofErr w:type="spellEnd"/>
      <w:r w:rsidRPr="000C3F81">
        <w:rPr>
          <w:szCs w:val="18"/>
        </w:rPr>
        <w:t xml:space="preserve"> автоматически рассчитывается </w:t>
      </w:r>
      <w:proofErr w:type="spellStart"/>
      <w:r w:rsidRPr="000C3F81">
        <w:rPr>
          <w:szCs w:val="18"/>
        </w:rPr>
        <w:t>end_time</w:t>
      </w:r>
      <w:proofErr w:type="spellEnd"/>
    </w:p>
    <w:p w14:paraId="5754F539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>Система проверяет доступность времени при создании записи</w:t>
      </w:r>
    </w:p>
    <w:p w14:paraId="71507BF2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 xml:space="preserve">При изменении статуса </w:t>
      </w:r>
      <w:proofErr w:type="spellStart"/>
      <w:r w:rsidRPr="000C3F81">
        <w:rPr>
          <w:szCs w:val="18"/>
        </w:rPr>
        <w:t>ServiceRequest</w:t>
      </w:r>
      <w:proofErr w:type="spellEnd"/>
      <w:r w:rsidRPr="000C3F81">
        <w:rPr>
          <w:szCs w:val="18"/>
        </w:rPr>
        <w:t xml:space="preserve"> могут автоматически создаваться уведомления</w:t>
      </w:r>
    </w:p>
    <w:p w14:paraId="261232B2" w14:textId="26F860B1" w:rsidR="00816F3C" w:rsidRPr="00816F3C" w:rsidRDefault="004F26C3" w:rsidP="00816F3C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>Механики назначаются только на заявки с соответствующим статусом</w:t>
      </w:r>
    </w:p>
    <w:p w14:paraId="57C2A9D4" w14:textId="4C6605CE" w:rsidR="00816F3C" w:rsidRDefault="002C4EDA" w:rsidP="00816F3C">
      <w:pPr>
        <w:spacing w:line="360" w:lineRule="auto"/>
        <w:jc w:val="center"/>
        <w:rPr>
          <w:szCs w:val="18"/>
        </w:rPr>
      </w:pPr>
      <w:r w:rsidRPr="002C4EDA">
        <w:rPr>
          <w:noProof/>
          <w:szCs w:val="18"/>
        </w:rPr>
        <w:drawing>
          <wp:inline distT="0" distB="0" distL="0" distR="0" wp14:anchorId="7116EB51" wp14:editId="7958F9BD">
            <wp:extent cx="4732020" cy="377746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8574" cy="379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3D693" w14:textId="1A7163F4" w:rsidR="00816F3C" w:rsidRPr="00816F3C" w:rsidRDefault="00816F3C" w:rsidP="00816F3C">
      <w:pPr>
        <w:spacing w:line="360" w:lineRule="auto"/>
        <w:jc w:val="center"/>
        <w:rPr>
          <w:sz w:val="20"/>
        </w:rPr>
      </w:pPr>
      <w:r>
        <w:rPr>
          <w:sz w:val="20"/>
        </w:rPr>
        <w:t>Рисунок 3 – Диаграмма классов (</w:t>
      </w:r>
      <w:r>
        <w:rPr>
          <w:sz w:val="20"/>
          <w:lang w:val="en-US"/>
        </w:rPr>
        <w:t>MVT</w:t>
      </w:r>
      <w:r>
        <w:rPr>
          <w:sz w:val="20"/>
        </w:rPr>
        <w:t>)</w:t>
      </w:r>
    </w:p>
    <w:p w14:paraId="237B8AFD" w14:textId="77777777" w:rsidR="00B73EF3" w:rsidRDefault="00B73EF3" w:rsidP="000C3F81">
      <w:pPr>
        <w:keepNext/>
        <w:spacing w:before="360"/>
        <w:ind w:left="-709" w:right="-569"/>
        <w:jc w:val="center"/>
      </w:pPr>
      <w:r>
        <w:rPr>
          <w:noProof/>
        </w:rPr>
        <w:lastRenderedPageBreak/>
        <w:drawing>
          <wp:inline distT="0" distB="0" distL="0" distR="0" wp14:anchorId="3BA97148" wp14:editId="5228D2B0">
            <wp:extent cx="6635115" cy="3657323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2504" cy="367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E512D" w14:textId="1D66E439" w:rsidR="004F26C3" w:rsidRPr="002C4EDA" w:rsidRDefault="00B73EF3" w:rsidP="000C3F81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B73EF3">
        <w:rPr>
          <w:i w:val="0"/>
          <w:iCs w:val="0"/>
          <w:color w:val="auto"/>
          <w:sz w:val="20"/>
          <w:szCs w:val="20"/>
        </w:rPr>
        <w:t xml:space="preserve">Рисунок </w:t>
      </w:r>
      <w:r w:rsidR="002C4EDA">
        <w:rPr>
          <w:i w:val="0"/>
          <w:iCs w:val="0"/>
          <w:color w:val="auto"/>
          <w:sz w:val="20"/>
          <w:szCs w:val="20"/>
        </w:rPr>
        <w:t>4</w:t>
      </w:r>
      <w:r w:rsidRPr="00B73EF3">
        <w:rPr>
          <w:i w:val="0"/>
          <w:iCs w:val="0"/>
          <w:color w:val="auto"/>
          <w:sz w:val="20"/>
          <w:szCs w:val="20"/>
        </w:rPr>
        <w:t xml:space="preserve"> </w:t>
      </w:r>
      <w:r w:rsidR="00B55B4B" w:rsidRPr="00B73EF3">
        <w:rPr>
          <w:i w:val="0"/>
          <w:iCs w:val="0"/>
          <w:color w:val="auto"/>
          <w:sz w:val="20"/>
          <w:szCs w:val="20"/>
        </w:rPr>
        <w:t>–</w:t>
      </w:r>
      <w:r w:rsidRPr="00B73EF3">
        <w:rPr>
          <w:i w:val="0"/>
          <w:iCs w:val="0"/>
          <w:color w:val="auto"/>
          <w:sz w:val="20"/>
          <w:szCs w:val="20"/>
        </w:rPr>
        <w:t xml:space="preserve"> Диаграмма классов</w:t>
      </w:r>
      <w:r w:rsidR="002C4EDA">
        <w:rPr>
          <w:i w:val="0"/>
          <w:iCs w:val="0"/>
          <w:color w:val="auto"/>
          <w:sz w:val="20"/>
          <w:szCs w:val="20"/>
        </w:rPr>
        <w:t>-моделей</w:t>
      </w:r>
    </w:p>
    <w:p w14:paraId="789D23D4" w14:textId="77777777" w:rsidR="00F94963" w:rsidRDefault="002210C3" w:rsidP="000C3F81">
      <w:pPr>
        <w:pStyle w:val="2"/>
        <w:spacing w:before="360"/>
      </w:pPr>
      <w:bookmarkStart w:id="19" w:name="_Toc153721237"/>
      <w:bookmarkStart w:id="20" w:name="_Toc212658675"/>
      <w:r>
        <w:t>Физический проект</w:t>
      </w:r>
      <w:bookmarkEnd w:id="19"/>
      <w:bookmarkEnd w:id="20"/>
    </w:p>
    <w:p w14:paraId="73413CEA" w14:textId="7FCC1967" w:rsidR="00F00853" w:rsidRPr="000C3F81" w:rsidRDefault="00F00853" w:rsidP="000C3F81">
      <w:pPr>
        <w:spacing w:line="360" w:lineRule="auto"/>
        <w:rPr>
          <w:sz w:val="22"/>
          <w:szCs w:val="18"/>
        </w:rPr>
      </w:pPr>
      <w:r w:rsidRPr="000C3F81">
        <w:rPr>
          <w:szCs w:val="18"/>
        </w:rPr>
        <w:t>Физическая реализация проекта основана на выбранном технологическом стеке:</w:t>
      </w:r>
    </w:p>
    <w:p w14:paraId="08DA5AD9" w14:textId="56DBD9C9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Презентационный уровень (</w:t>
      </w:r>
      <w:proofErr w:type="spellStart"/>
      <w:r w:rsidRPr="000C3F81">
        <w:rPr>
          <w:b/>
          <w:szCs w:val="18"/>
        </w:rPr>
        <w:t>Frontend</w:t>
      </w:r>
      <w:proofErr w:type="spellEnd"/>
      <w:r w:rsidRPr="000C3F81">
        <w:rPr>
          <w:b/>
          <w:szCs w:val="18"/>
        </w:rPr>
        <w:t>)</w:t>
      </w:r>
    </w:p>
    <w:p w14:paraId="3BDBF71F" w14:textId="77777777" w:rsidR="00F00853" w:rsidRPr="00B55B4B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B55B4B">
        <w:rPr>
          <w:szCs w:val="18"/>
        </w:rPr>
        <w:t xml:space="preserve">: </w:t>
      </w:r>
      <w:r w:rsidRPr="000C3F81">
        <w:rPr>
          <w:szCs w:val="18"/>
          <w:lang w:val="en-US"/>
        </w:rPr>
        <w:t>JavaScript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React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HTML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Bootstrap</w:t>
      </w:r>
      <w:r w:rsidRPr="00B55B4B">
        <w:rPr>
          <w:szCs w:val="18"/>
        </w:rPr>
        <w:t>.</w:t>
      </w:r>
    </w:p>
    <w:p w14:paraId="36759335" w14:textId="4B3ED1AE" w:rsidR="00F00853" w:rsidRPr="000C3F81" w:rsidRDefault="00F00853" w:rsidP="000C3F81">
      <w:pPr>
        <w:spacing w:line="360" w:lineRule="auto"/>
        <w:rPr>
          <w:szCs w:val="18"/>
        </w:rPr>
      </w:pPr>
      <w:r w:rsidRPr="000C3F81">
        <w:rPr>
          <w:i/>
          <w:szCs w:val="18"/>
        </w:rPr>
        <w:t>Реализация</w:t>
      </w:r>
      <w:r w:rsidRPr="000C3F81">
        <w:rPr>
          <w:szCs w:val="18"/>
        </w:rPr>
        <w:t>: Два отдельных SPA (</w:t>
      </w:r>
      <w:proofErr w:type="spellStart"/>
      <w:r w:rsidRPr="000C3F81">
        <w:rPr>
          <w:szCs w:val="18"/>
        </w:rPr>
        <w:t>Single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Page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Application</w:t>
      </w:r>
      <w:proofErr w:type="spellEnd"/>
      <w:r w:rsidRPr="000C3F81">
        <w:rPr>
          <w:szCs w:val="18"/>
        </w:rPr>
        <w:t xml:space="preserve">) или модуля в одном приложении: "Личный кабинет клиента" и "Панель управления менеджером". Взаимодействие с </w:t>
      </w:r>
      <w:proofErr w:type="spellStart"/>
      <w:r w:rsidRPr="000C3F81">
        <w:rPr>
          <w:szCs w:val="18"/>
        </w:rPr>
        <w:t>бэкендом</w:t>
      </w:r>
      <w:proofErr w:type="spellEnd"/>
      <w:r w:rsidRPr="000C3F81">
        <w:rPr>
          <w:szCs w:val="18"/>
        </w:rPr>
        <w:t xml:space="preserve"> через HTTP-запросы к REST API.</w:t>
      </w:r>
    </w:p>
    <w:p w14:paraId="40F449C2" w14:textId="43FEDC00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Уровень бизнес-логики (</w:t>
      </w:r>
      <w:proofErr w:type="spellStart"/>
      <w:r w:rsidRPr="000C3F81">
        <w:rPr>
          <w:b/>
          <w:szCs w:val="18"/>
        </w:rPr>
        <w:t>Backend</w:t>
      </w:r>
      <w:proofErr w:type="spellEnd"/>
      <w:r w:rsidRPr="000C3F81">
        <w:rPr>
          <w:b/>
          <w:szCs w:val="18"/>
        </w:rPr>
        <w:t>):</w:t>
      </w:r>
    </w:p>
    <w:p w14:paraId="76BE615A" w14:textId="7777777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0C3F81">
        <w:rPr>
          <w:szCs w:val="18"/>
        </w:rPr>
        <w:t xml:space="preserve">: </w:t>
      </w:r>
      <w:proofErr w:type="spellStart"/>
      <w:r w:rsidRPr="000C3F81">
        <w:rPr>
          <w:szCs w:val="18"/>
        </w:rPr>
        <w:t>Python</w:t>
      </w:r>
      <w:proofErr w:type="spellEnd"/>
      <w:r w:rsidRPr="000C3F81">
        <w:rPr>
          <w:szCs w:val="18"/>
        </w:rPr>
        <w:t xml:space="preserve"> 3, </w:t>
      </w:r>
      <w:proofErr w:type="spellStart"/>
      <w:r w:rsidRPr="000C3F81">
        <w:rPr>
          <w:szCs w:val="18"/>
        </w:rPr>
        <w:t>фреймворк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,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REST </w:t>
      </w:r>
      <w:proofErr w:type="spellStart"/>
      <w:r w:rsidRPr="000C3F81">
        <w:rPr>
          <w:szCs w:val="18"/>
        </w:rPr>
        <w:t>Framework</w:t>
      </w:r>
      <w:proofErr w:type="spellEnd"/>
      <w:r w:rsidRPr="000C3F81">
        <w:rPr>
          <w:szCs w:val="18"/>
        </w:rPr>
        <w:t xml:space="preserve"> (DRF).</w:t>
      </w:r>
    </w:p>
    <w:p w14:paraId="0ADD37D7" w14:textId="234AB309" w:rsidR="00F00853" w:rsidRPr="000C3F81" w:rsidRDefault="00F00853" w:rsidP="000C3F81">
      <w:pPr>
        <w:spacing w:line="360" w:lineRule="auto"/>
        <w:rPr>
          <w:szCs w:val="18"/>
        </w:rPr>
      </w:pPr>
      <w:r w:rsidRPr="000C3F81">
        <w:rPr>
          <w:i/>
          <w:szCs w:val="18"/>
        </w:rPr>
        <w:t>Реализация</w:t>
      </w:r>
      <w:r w:rsidRPr="000C3F81">
        <w:rPr>
          <w:szCs w:val="18"/>
        </w:rPr>
        <w:t xml:space="preserve">: Серверное приложение, предоставляющее набор </w:t>
      </w:r>
      <w:proofErr w:type="spellStart"/>
      <w:r w:rsidRPr="000C3F81">
        <w:rPr>
          <w:szCs w:val="18"/>
        </w:rPr>
        <w:t>RESTful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endpoints</w:t>
      </w:r>
      <w:proofErr w:type="spellEnd"/>
      <w:r w:rsidRPr="000C3F81">
        <w:rPr>
          <w:szCs w:val="18"/>
        </w:rPr>
        <w:t xml:space="preserve"> (например, /</w:t>
      </w:r>
      <w:proofErr w:type="spellStart"/>
      <w:r w:rsidRPr="000C3F81">
        <w:rPr>
          <w:szCs w:val="18"/>
        </w:rPr>
        <w:t>api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auth</w:t>
      </w:r>
      <w:proofErr w:type="spellEnd"/>
      <w:r w:rsidRPr="000C3F81">
        <w:rPr>
          <w:szCs w:val="18"/>
        </w:rPr>
        <w:t>/, /</w:t>
      </w:r>
      <w:proofErr w:type="spellStart"/>
      <w:r w:rsidRPr="000C3F81">
        <w:rPr>
          <w:szCs w:val="18"/>
        </w:rPr>
        <w:t>api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services</w:t>
      </w:r>
      <w:proofErr w:type="spellEnd"/>
      <w:r w:rsidRPr="000C3F81">
        <w:rPr>
          <w:szCs w:val="18"/>
        </w:rPr>
        <w:t>/, /</w:t>
      </w:r>
      <w:proofErr w:type="spellStart"/>
      <w:r w:rsidRPr="000C3F81">
        <w:rPr>
          <w:szCs w:val="18"/>
        </w:rPr>
        <w:t>api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orders</w:t>
      </w:r>
      <w:proofErr w:type="spellEnd"/>
      <w:r w:rsidRPr="000C3F81">
        <w:rPr>
          <w:szCs w:val="18"/>
        </w:rPr>
        <w:t xml:space="preserve">/). Реализует аутентификацию, авторизацию, </w:t>
      </w:r>
      <w:proofErr w:type="spellStart"/>
      <w:r w:rsidRPr="000C3F81">
        <w:rPr>
          <w:szCs w:val="18"/>
        </w:rPr>
        <w:t>валидацию</w:t>
      </w:r>
      <w:proofErr w:type="spellEnd"/>
      <w:r w:rsidRPr="000C3F81">
        <w:rPr>
          <w:szCs w:val="18"/>
        </w:rPr>
        <w:t xml:space="preserve"> данных и бизнес-правила.</w:t>
      </w:r>
    </w:p>
    <w:p w14:paraId="0679ACA0" w14:textId="03C31B3E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Уровень данных (</w:t>
      </w:r>
      <w:proofErr w:type="spellStart"/>
      <w:r w:rsidRPr="000C3F81">
        <w:rPr>
          <w:b/>
          <w:szCs w:val="18"/>
        </w:rPr>
        <w:t>Data</w:t>
      </w:r>
      <w:proofErr w:type="spellEnd"/>
      <w:r w:rsidRPr="000C3F81">
        <w:rPr>
          <w:b/>
          <w:szCs w:val="18"/>
        </w:rPr>
        <w:t xml:space="preserve"> </w:t>
      </w:r>
      <w:proofErr w:type="spellStart"/>
      <w:r w:rsidRPr="000C3F81">
        <w:rPr>
          <w:b/>
          <w:szCs w:val="18"/>
        </w:rPr>
        <w:t>Layer</w:t>
      </w:r>
      <w:proofErr w:type="spellEnd"/>
      <w:r w:rsidRPr="000C3F81">
        <w:rPr>
          <w:b/>
          <w:szCs w:val="18"/>
        </w:rPr>
        <w:t>):</w:t>
      </w:r>
    </w:p>
    <w:p w14:paraId="04E03A50" w14:textId="7777777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0C3F81">
        <w:rPr>
          <w:szCs w:val="18"/>
        </w:rPr>
        <w:t xml:space="preserve">: </w:t>
      </w:r>
      <w:proofErr w:type="spellStart"/>
      <w:r w:rsidRPr="000C3F81">
        <w:rPr>
          <w:szCs w:val="18"/>
        </w:rPr>
        <w:t>SQLite</w:t>
      </w:r>
      <w:proofErr w:type="spellEnd"/>
      <w:r w:rsidRPr="000C3F81">
        <w:rPr>
          <w:szCs w:val="18"/>
        </w:rPr>
        <w:t xml:space="preserve"> (для разработки и демонстрации), </w:t>
      </w:r>
      <w:proofErr w:type="spellStart"/>
      <w:r w:rsidRPr="000C3F81">
        <w:rPr>
          <w:szCs w:val="18"/>
        </w:rPr>
        <w:t>PostgreSQL</w:t>
      </w:r>
      <w:proofErr w:type="spellEnd"/>
      <w:r w:rsidRPr="000C3F81">
        <w:rPr>
          <w:szCs w:val="18"/>
        </w:rPr>
        <w:t xml:space="preserve"> (для </w:t>
      </w:r>
      <w:proofErr w:type="spellStart"/>
      <w:r w:rsidRPr="000C3F81">
        <w:rPr>
          <w:szCs w:val="18"/>
        </w:rPr>
        <w:t>продакшена</w:t>
      </w:r>
      <w:proofErr w:type="spellEnd"/>
      <w:r w:rsidRPr="000C3F81">
        <w:rPr>
          <w:szCs w:val="18"/>
        </w:rPr>
        <w:t xml:space="preserve">).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ORM.</w:t>
      </w:r>
    </w:p>
    <w:p w14:paraId="43C82668" w14:textId="59956DE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Реализация</w:t>
      </w:r>
      <w:r w:rsidRPr="000C3F81">
        <w:rPr>
          <w:szCs w:val="18"/>
        </w:rPr>
        <w:t xml:space="preserve">: Реляционная база данных с таблицами, соответствующими сущностям логической модели.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ORM используется для абстракции и выполнения запросов.</w:t>
      </w:r>
    </w:p>
    <w:p w14:paraId="69626882" w14:textId="21A232F4" w:rsidR="00BF12CB" w:rsidRPr="00816F3C" w:rsidRDefault="00F00853" w:rsidP="000C3F81">
      <w:pPr>
        <w:spacing w:line="360" w:lineRule="auto"/>
        <w:rPr>
          <w:szCs w:val="18"/>
        </w:rPr>
      </w:pPr>
      <w:r w:rsidRPr="000C3F81">
        <w:rPr>
          <w:szCs w:val="18"/>
        </w:rPr>
        <w:lastRenderedPageBreak/>
        <w:t xml:space="preserve">Стратегия развертывания: </w:t>
      </w:r>
      <w:proofErr w:type="spellStart"/>
      <w:r w:rsidRPr="000C3F81">
        <w:rPr>
          <w:szCs w:val="18"/>
        </w:rPr>
        <w:t>Бэкенд</w:t>
      </w:r>
      <w:proofErr w:type="spellEnd"/>
      <w:r w:rsidRPr="000C3F81">
        <w:rPr>
          <w:szCs w:val="18"/>
        </w:rPr>
        <w:t xml:space="preserve"> и </w:t>
      </w:r>
      <w:proofErr w:type="spellStart"/>
      <w:r w:rsidRPr="000C3F81">
        <w:rPr>
          <w:szCs w:val="18"/>
        </w:rPr>
        <w:t>фронтенд</w:t>
      </w:r>
      <w:proofErr w:type="spellEnd"/>
      <w:r w:rsidRPr="000C3F81">
        <w:rPr>
          <w:szCs w:val="18"/>
        </w:rPr>
        <w:t xml:space="preserve"> размещаются на облачном хостинге (например, </w:t>
      </w:r>
      <w:proofErr w:type="spellStart"/>
      <w:r w:rsidRPr="000C3F81">
        <w:rPr>
          <w:szCs w:val="18"/>
        </w:rPr>
        <w:t>PythonAnywhere</w:t>
      </w:r>
      <w:proofErr w:type="spellEnd"/>
      <w:r w:rsidRPr="000C3F81">
        <w:rPr>
          <w:szCs w:val="18"/>
        </w:rPr>
        <w:t xml:space="preserve">, </w:t>
      </w:r>
      <w:proofErr w:type="spellStart"/>
      <w:r w:rsidRPr="000C3F81">
        <w:rPr>
          <w:szCs w:val="18"/>
        </w:rPr>
        <w:t>Heroku</w:t>
      </w:r>
      <w:proofErr w:type="spellEnd"/>
      <w:r w:rsidRPr="000C3F81">
        <w:rPr>
          <w:szCs w:val="18"/>
        </w:rPr>
        <w:t xml:space="preserve">). База данных </w:t>
      </w:r>
      <w:proofErr w:type="spellStart"/>
      <w:r w:rsidRPr="000C3F81">
        <w:rPr>
          <w:szCs w:val="18"/>
        </w:rPr>
        <w:t>SQLite</w:t>
      </w:r>
      <w:proofErr w:type="spellEnd"/>
      <w:r w:rsidRPr="000C3F81">
        <w:rPr>
          <w:szCs w:val="18"/>
        </w:rPr>
        <w:t xml:space="preserve"> развертывается вместе с </w:t>
      </w:r>
      <w:proofErr w:type="spellStart"/>
      <w:r w:rsidRPr="000C3F81">
        <w:rPr>
          <w:szCs w:val="18"/>
        </w:rPr>
        <w:t>бэкендом</w:t>
      </w:r>
      <w:proofErr w:type="spellEnd"/>
      <w:r w:rsidRPr="000C3F81">
        <w:rPr>
          <w:szCs w:val="18"/>
        </w:rPr>
        <w:t xml:space="preserve">, либо подключается внешняя </w:t>
      </w:r>
      <w:proofErr w:type="spellStart"/>
      <w:r w:rsidRPr="000C3F81">
        <w:rPr>
          <w:szCs w:val="18"/>
        </w:rPr>
        <w:t>PostgreSQL</w:t>
      </w:r>
      <w:proofErr w:type="spellEnd"/>
      <w:r w:rsidRPr="000C3F81">
        <w:rPr>
          <w:szCs w:val="18"/>
        </w:rPr>
        <w:t>.</w:t>
      </w:r>
    </w:p>
    <w:p w14:paraId="22D396CB" w14:textId="77777777" w:rsidR="00F94963" w:rsidRPr="000C3F81" w:rsidRDefault="002210C3" w:rsidP="000C3F81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21" w:name="_Toc212658676"/>
      <w:r w:rsidRPr="000C3F81">
        <w:rPr>
          <w:rFonts w:ascii="Times New Roman" w:hAnsi="Times New Roman"/>
          <w:sz w:val="32"/>
          <w:szCs w:val="32"/>
        </w:rPr>
        <w:t>Требования к инсталляции</w:t>
      </w:r>
      <w:r w:rsidR="00044136" w:rsidRPr="000C3F81">
        <w:rPr>
          <w:rFonts w:ascii="Times New Roman" w:hAnsi="Times New Roman"/>
          <w:sz w:val="32"/>
          <w:szCs w:val="32"/>
        </w:rPr>
        <w:t xml:space="preserve"> и </w:t>
      </w:r>
      <w:r w:rsidRPr="000C3F81">
        <w:rPr>
          <w:rFonts w:ascii="Times New Roman" w:hAnsi="Times New Roman"/>
          <w:sz w:val="32"/>
          <w:szCs w:val="32"/>
        </w:rPr>
        <w:t>деинсталляции</w:t>
      </w:r>
      <w:bookmarkStart w:id="22" w:name="_GoBack"/>
      <w:bookmarkEnd w:id="21"/>
      <w:bookmarkEnd w:id="22"/>
    </w:p>
    <w:p w14:paraId="5C20B85F" w14:textId="54A62AAE" w:rsidR="00F00853" w:rsidRPr="0056258E" w:rsidRDefault="00F00853" w:rsidP="0056258E">
      <w:pPr>
        <w:spacing w:line="360" w:lineRule="auto"/>
        <w:rPr>
          <w:b/>
          <w:szCs w:val="24"/>
        </w:rPr>
      </w:pPr>
      <w:r w:rsidRPr="0056258E">
        <w:rPr>
          <w:b/>
          <w:szCs w:val="24"/>
        </w:rPr>
        <w:t>Требования к инсталляции:</w:t>
      </w:r>
    </w:p>
    <w:p w14:paraId="4238DC47" w14:textId="05C04768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Для разработки:</w:t>
      </w:r>
    </w:p>
    <w:p w14:paraId="1A675DA5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Наличие </w:t>
      </w:r>
      <w:proofErr w:type="spellStart"/>
      <w:r w:rsidRPr="0056258E">
        <w:rPr>
          <w:szCs w:val="24"/>
        </w:rPr>
        <w:t>Python</w:t>
      </w:r>
      <w:proofErr w:type="spellEnd"/>
      <w:r w:rsidRPr="0056258E">
        <w:rPr>
          <w:szCs w:val="24"/>
        </w:rPr>
        <w:t xml:space="preserve"> 3.x, </w:t>
      </w:r>
      <w:proofErr w:type="spellStart"/>
      <w:r w:rsidRPr="0056258E">
        <w:rPr>
          <w:szCs w:val="24"/>
        </w:rPr>
        <w:t>Git</w:t>
      </w:r>
      <w:proofErr w:type="spellEnd"/>
      <w:r w:rsidRPr="0056258E">
        <w:rPr>
          <w:szCs w:val="24"/>
        </w:rPr>
        <w:t xml:space="preserve"> на рабочей машине.</w:t>
      </w:r>
    </w:p>
    <w:p w14:paraId="0A805238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Клонирование </w:t>
      </w:r>
      <w:proofErr w:type="spellStart"/>
      <w:r w:rsidRPr="0056258E">
        <w:rPr>
          <w:szCs w:val="24"/>
        </w:rPr>
        <w:t>репозитория</w:t>
      </w:r>
      <w:proofErr w:type="spellEnd"/>
      <w:r w:rsidRPr="0056258E">
        <w:rPr>
          <w:szCs w:val="24"/>
        </w:rPr>
        <w:t xml:space="preserve"> проекта из </w:t>
      </w:r>
      <w:proofErr w:type="spellStart"/>
      <w:r w:rsidRPr="0056258E">
        <w:rPr>
          <w:szCs w:val="24"/>
        </w:rPr>
        <w:t>GitHub</w:t>
      </w:r>
      <w:proofErr w:type="spellEnd"/>
      <w:r w:rsidRPr="0056258E">
        <w:rPr>
          <w:szCs w:val="24"/>
        </w:rPr>
        <w:t>.</w:t>
      </w:r>
    </w:p>
    <w:p w14:paraId="77DEE88F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Установка зависимостей </w:t>
      </w:r>
      <w:proofErr w:type="spellStart"/>
      <w:r w:rsidRPr="0056258E">
        <w:rPr>
          <w:szCs w:val="24"/>
        </w:rPr>
        <w:t>бэкенда</w:t>
      </w:r>
      <w:proofErr w:type="spellEnd"/>
      <w:r w:rsidRPr="0056258E">
        <w:rPr>
          <w:szCs w:val="24"/>
        </w:rPr>
        <w:t xml:space="preserve"> (</w:t>
      </w:r>
      <w:proofErr w:type="spellStart"/>
      <w:r w:rsidRPr="0056258E">
        <w:rPr>
          <w:szCs w:val="24"/>
        </w:rPr>
        <w:t>pip</w:t>
      </w:r>
      <w:proofErr w:type="spellEnd"/>
      <w:r w:rsidRPr="0056258E">
        <w:rPr>
          <w:szCs w:val="24"/>
        </w:rPr>
        <w:t xml:space="preserve"> </w:t>
      </w:r>
      <w:proofErr w:type="spellStart"/>
      <w:r w:rsidRPr="0056258E">
        <w:rPr>
          <w:szCs w:val="24"/>
        </w:rPr>
        <w:t>install</w:t>
      </w:r>
      <w:proofErr w:type="spellEnd"/>
      <w:r w:rsidRPr="0056258E">
        <w:rPr>
          <w:szCs w:val="24"/>
        </w:rPr>
        <w:t xml:space="preserve"> -r requirements.txt) и </w:t>
      </w:r>
      <w:proofErr w:type="spellStart"/>
      <w:r w:rsidRPr="0056258E">
        <w:rPr>
          <w:szCs w:val="24"/>
        </w:rPr>
        <w:t>фронтенда</w:t>
      </w:r>
      <w:proofErr w:type="spellEnd"/>
      <w:r w:rsidRPr="0056258E">
        <w:rPr>
          <w:szCs w:val="24"/>
        </w:rPr>
        <w:t xml:space="preserve"> (</w:t>
      </w:r>
      <w:proofErr w:type="spellStart"/>
      <w:r w:rsidRPr="0056258E">
        <w:rPr>
          <w:szCs w:val="24"/>
        </w:rPr>
        <w:t>npm</w:t>
      </w:r>
      <w:proofErr w:type="spellEnd"/>
      <w:r w:rsidRPr="0056258E">
        <w:rPr>
          <w:szCs w:val="24"/>
        </w:rPr>
        <w:t xml:space="preserve"> </w:t>
      </w:r>
      <w:proofErr w:type="spellStart"/>
      <w:r w:rsidRPr="0056258E">
        <w:rPr>
          <w:szCs w:val="24"/>
        </w:rPr>
        <w:t>install</w:t>
      </w:r>
      <w:proofErr w:type="spellEnd"/>
      <w:r w:rsidRPr="0056258E">
        <w:rPr>
          <w:szCs w:val="24"/>
        </w:rPr>
        <w:t>).</w:t>
      </w:r>
    </w:p>
    <w:p w14:paraId="3D8CBB52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>Выполнение миграций базы данных (</w:t>
      </w:r>
      <w:proofErr w:type="spellStart"/>
      <w:r w:rsidRPr="0056258E">
        <w:rPr>
          <w:szCs w:val="24"/>
        </w:rPr>
        <w:t>python</w:t>
      </w:r>
      <w:proofErr w:type="spellEnd"/>
      <w:r w:rsidRPr="0056258E">
        <w:rPr>
          <w:szCs w:val="24"/>
        </w:rPr>
        <w:t xml:space="preserve"> manage.py </w:t>
      </w:r>
      <w:proofErr w:type="spellStart"/>
      <w:r w:rsidRPr="0056258E">
        <w:rPr>
          <w:szCs w:val="24"/>
        </w:rPr>
        <w:t>migrate</w:t>
      </w:r>
      <w:proofErr w:type="spellEnd"/>
      <w:r w:rsidRPr="0056258E">
        <w:rPr>
          <w:szCs w:val="24"/>
        </w:rPr>
        <w:t>).</w:t>
      </w:r>
    </w:p>
    <w:p w14:paraId="6EDDE6F3" w14:textId="70EB22B6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Запуск сервера разработки </w:t>
      </w:r>
      <w:proofErr w:type="spellStart"/>
      <w:r w:rsidRPr="0056258E">
        <w:rPr>
          <w:szCs w:val="24"/>
        </w:rPr>
        <w:t>Django</w:t>
      </w:r>
      <w:proofErr w:type="spellEnd"/>
      <w:r w:rsidRPr="0056258E">
        <w:rPr>
          <w:szCs w:val="24"/>
        </w:rPr>
        <w:t xml:space="preserve"> и </w:t>
      </w:r>
      <w:proofErr w:type="spellStart"/>
      <w:r w:rsidRPr="0056258E">
        <w:rPr>
          <w:szCs w:val="24"/>
        </w:rPr>
        <w:t>фронтенд</w:t>
      </w:r>
      <w:proofErr w:type="spellEnd"/>
      <w:r w:rsidRPr="0056258E">
        <w:rPr>
          <w:szCs w:val="24"/>
        </w:rPr>
        <w:t>-сервера.</w:t>
      </w:r>
    </w:p>
    <w:p w14:paraId="4738C213" w14:textId="079F947C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Для демонстрации/</w:t>
      </w:r>
      <w:proofErr w:type="spellStart"/>
      <w:r w:rsidRPr="0056258E">
        <w:rPr>
          <w:szCs w:val="24"/>
        </w:rPr>
        <w:t>продакшена</w:t>
      </w:r>
      <w:proofErr w:type="spellEnd"/>
      <w:r w:rsidRPr="0056258E">
        <w:rPr>
          <w:szCs w:val="24"/>
        </w:rPr>
        <w:t>:</w:t>
      </w:r>
    </w:p>
    <w:p w14:paraId="677A2386" w14:textId="77777777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>Система должна быть развернута на облачном хостинге, поддерживающем Python3.</w:t>
      </w:r>
    </w:p>
    <w:p w14:paraId="53B1B69A" w14:textId="77777777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Должна быть предоставлена инструкция по настройке переменных окружения (например, секретный ключ </w:t>
      </w:r>
      <w:proofErr w:type="spellStart"/>
      <w:r w:rsidRPr="0056258E">
        <w:rPr>
          <w:szCs w:val="24"/>
        </w:rPr>
        <w:t>Django</w:t>
      </w:r>
      <w:proofErr w:type="spellEnd"/>
      <w:r w:rsidRPr="0056258E">
        <w:rPr>
          <w:szCs w:val="24"/>
        </w:rPr>
        <w:t>, настройки БД).</w:t>
      </w:r>
    </w:p>
    <w:p w14:paraId="01740260" w14:textId="10DDFAC2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Должна быть выполнена процедура сборки </w:t>
      </w:r>
      <w:proofErr w:type="spellStart"/>
      <w:r w:rsidRPr="0056258E">
        <w:rPr>
          <w:szCs w:val="24"/>
        </w:rPr>
        <w:t>фронтенда</w:t>
      </w:r>
      <w:proofErr w:type="spellEnd"/>
      <w:r w:rsidRPr="0056258E">
        <w:rPr>
          <w:szCs w:val="24"/>
        </w:rPr>
        <w:t xml:space="preserve"> для </w:t>
      </w:r>
      <w:proofErr w:type="spellStart"/>
      <w:r w:rsidRPr="0056258E">
        <w:rPr>
          <w:szCs w:val="24"/>
        </w:rPr>
        <w:t>продакшена</w:t>
      </w:r>
      <w:proofErr w:type="spellEnd"/>
      <w:r w:rsidRPr="0056258E">
        <w:rPr>
          <w:szCs w:val="24"/>
        </w:rPr>
        <w:t>.</w:t>
      </w:r>
    </w:p>
    <w:p w14:paraId="4054C36A" w14:textId="2EE9A870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Требования к деинсталляции:</w:t>
      </w:r>
    </w:p>
    <w:p w14:paraId="0ED97F45" w14:textId="77777777" w:rsidR="00F0085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Остановка всех процессов, связанных с приложением, на сервере.</w:t>
      </w:r>
    </w:p>
    <w:p w14:paraId="48F431AA" w14:textId="77777777" w:rsidR="00F0085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Удаление файлов проекта с сервера.</w:t>
      </w:r>
    </w:p>
    <w:p w14:paraId="5B22180E" w14:textId="77777777" w:rsidR="002210C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Удаление базы данных (удаление файла БД).</w:t>
      </w:r>
    </w:p>
    <w:sectPr w:rsidR="002210C3" w:rsidRPr="0056258E" w:rsidSect="001E0C9B">
      <w:footerReference w:type="default" r:id="rId12"/>
      <w:footerReference w:type="first" r:id="rId13"/>
      <w:pgSz w:w="11906" w:h="16838"/>
      <w:pgMar w:top="1134" w:right="851" w:bottom="1134" w:left="1418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52AE84" w14:textId="77777777" w:rsidR="001A29D4" w:rsidRDefault="001A29D4">
      <w:r>
        <w:separator/>
      </w:r>
    </w:p>
  </w:endnote>
  <w:endnote w:type="continuationSeparator" w:id="0">
    <w:p w14:paraId="3DE5E222" w14:textId="77777777" w:rsidR="001A29D4" w:rsidRDefault="001A29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05154704"/>
      <w:docPartObj>
        <w:docPartGallery w:val="Page Numbers (Bottom of Page)"/>
        <w:docPartUnique/>
      </w:docPartObj>
    </w:sdtPr>
    <w:sdtEndPr/>
    <w:sdtContent>
      <w:p w14:paraId="3AF1A797" w14:textId="57787AC6" w:rsidR="001E0C9B" w:rsidRDefault="001E0C9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382C">
          <w:rPr>
            <w:noProof/>
          </w:rPr>
          <w:t>13</w:t>
        </w:r>
        <w:r>
          <w:fldChar w:fldCharType="end"/>
        </w:r>
      </w:p>
    </w:sdtContent>
  </w:sdt>
  <w:p w14:paraId="678E41E3" w14:textId="77777777" w:rsidR="00932238" w:rsidRDefault="0093223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0B06F6" w14:textId="433166D3" w:rsidR="001E0C9B" w:rsidRDefault="001E0C9B">
    <w:pPr>
      <w:pStyle w:val="ab"/>
    </w:pPr>
  </w:p>
  <w:p w14:paraId="59428092" w14:textId="674B4BA9" w:rsidR="001E0C9B" w:rsidRDefault="001E0C9B">
    <w:pPr>
      <w:pStyle w:val="ab"/>
    </w:pPr>
  </w:p>
  <w:p w14:paraId="4EA27E71" w14:textId="77777777" w:rsidR="001E0C9B" w:rsidRDefault="001E0C9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317973" w14:textId="77777777" w:rsidR="001A29D4" w:rsidRDefault="001A29D4">
      <w:r>
        <w:separator/>
      </w:r>
    </w:p>
  </w:footnote>
  <w:footnote w:type="continuationSeparator" w:id="0">
    <w:p w14:paraId="42E6C3D8" w14:textId="77777777" w:rsidR="001A29D4" w:rsidRDefault="001A29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E4E3F"/>
    <w:multiLevelType w:val="hybridMultilevel"/>
    <w:tmpl w:val="35880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51ED9"/>
    <w:multiLevelType w:val="hybridMultilevel"/>
    <w:tmpl w:val="648255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1328D"/>
    <w:multiLevelType w:val="multilevel"/>
    <w:tmpl w:val="CBF4DA3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3" w15:restartNumberingAfterBreak="0">
    <w:nsid w:val="0B33439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0B6E3CE4"/>
    <w:multiLevelType w:val="hybridMultilevel"/>
    <w:tmpl w:val="62864DD6"/>
    <w:lvl w:ilvl="0" w:tplc="B1164C02">
      <w:start w:val="1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EC7CDB"/>
    <w:multiLevelType w:val="hybridMultilevel"/>
    <w:tmpl w:val="5B54F8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3E0622"/>
    <w:multiLevelType w:val="multilevel"/>
    <w:tmpl w:val="34E2197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7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7" w15:restartNumberingAfterBreak="0">
    <w:nsid w:val="13B13427"/>
    <w:multiLevelType w:val="hybridMultilevel"/>
    <w:tmpl w:val="101410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E39C8"/>
    <w:multiLevelType w:val="hybridMultilevel"/>
    <w:tmpl w:val="C3BCA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238E4"/>
    <w:multiLevelType w:val="multilevel"/>
    <w:tmpl w:val="0BC4DE26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0" w15:restartNumberingAfterBreak="0">
    <w:nsid w:val="208016AB"/>
    <w:multiLevelType w:val="multilevel"/>
    <w:tmpl w:val="CA3E481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1" w15:restartNumberingAfterBreak="0">
    <w:nsid w:val="22250CD2"/>
    <w:multiLevelType w:val="hybridMultilevel"/>
    <w:tmpl w:val="2FF2C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424EA"/>
    <w:multiLevelType w:val="multilevel"/>
    <w:tmpl w:val="6C489D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2B6D3264"/>
    <w:multiLevelType w:val="multilevel"/>
    <w:tmpl w:val="715E7CFC"/>
    <w:lvl w:ilvl="0">
      <w:start w:val="1"/>
      <w:numFmt w:val="decimal"/>
      <w:lvlText w:val="%1."/>
      <w:lvlJc w:val="left"/>
      <w:pPr>
        <w:tabs>
          <w:tab w:val="num" w:pos="908"/>
        </w:tabs>
        <w:ind w:left="908" w:hanging="454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8"/>
        </w:tabs>
        <w:ind w:left="90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708"/>
        </w:tabs>
        <w:ind w:left="27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68"/>
        </w:tabs>
        <w:ind w:left="30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28"/>
        </w:tabs>
        <w:ind w:left="34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88"/>
        </w:tabs>
        <w:ind w:left="37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48"/>
        </w:tabs>
        <w:ind w:left="4148" w:hanging="360"/>
      </w:pPr>
      <w:rPr>
        <w:rFonts w:hint="default"/>
      </w:rPr>
    </w:lvl>
  </w:abstractNum>
  <w:abstractNum w:abstractNumId="14" w15:restartNumberingAfterBreak="0">
    <w:nsid w:val="2C6F59E3"/>
    <w:multiLevelType w:val="hybridMultilevel"/>
    <w:tmpl w:val="29A87DD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E42D4B"/>
    <w:multiLevelType w:val="hybridMultilevel"/>
    <w:tmpl w:val="9CD87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921FF5"/>
    <w:multiLevelType w:val="hybridMultilevel"/>
    <w:tmpl w:val="3E0CC6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886703"/>
    <w:multiLevelType w:val="multilevel"/>
    <w:tmpl w:val="3036E7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8" w15:restartNumberingAfterBreak="0">
    <w:nsid w:val="38A37307"/>
    <w:multiLevelType w:val="multilevel"/>
    <w:tmpl w:val="0574842E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32"/>
        <w:szCs w:val="32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9" w15:restartNumberingAfterBreak="0">
    <w:nsid w:val="3BEE6083"/>
    <w:multiLevelType w:val="multilevel"/>
    <w:tmpl w:val="9F26E15E"/>
    <w:lvl w:ilvl="0">
      <w:start w:val="1"/>
      <w:numFmt w:val="upperRoman"/>
      <w:lvlText w:val="%1."/>
      <w:lvlJc w:val="left"/>
      <w:pPr>
        <w:tabs>
          <w:tab w:val="num" w:pos="720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bullet"/>
      <w:lvlText w:val="▪"/>
      <w:lvlJc w:val="left"/>
      <w:pPr>
        <w:tabs>
          <w:tab w:val="num" w:pos="1361"/>
        </w:tabs>
        <w:ind w:left="1361" w:hanging="454"/>
      </w:pPr>
      <w:rPr>
        <w:rFonts w:ascii="Times New Roman" w:cs="Times New Roman" w:hint="default"/>
        <w:color w:val="auto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default"/>
      </w:rPr>
    </w:lvl>
  </w:abstractNum>
  <w:abstractNum w:abstractNumId="20" w15:restartNumberingAfterBreak="0">
    <w:nsid w:val="3E3A7492"/>
    <w:multiLevelType w:val="multilevel"/>
    <w:tmpl w:val="DC52F3C4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1" w15:restartNumberingAfterBreak="0">
    <w:nsid w:val="43140C3A"/>
    <w:multiLevelType w:val="hybridMultilevel"/>
    <w:tmpl w:val="9A52DD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A7580E"/>
    <w:multiLevelType w:val="multilevel"/>
    <w:tmpl w:val="C3089F40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3" w15:restartNumberingAfterBreak="0">
    <w:nsid w:val="4DF906AF"/>
    <w:multiLevelType w:val="multilevel"/>
    <w:tmpl w:val="C602EB6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4" w15:restartNumberingAfterBreak="0">
    <w:nsid w:val="4F884D8A"/>
    <w:multiLevelType w:val="hybridMultilevel"/>
    <w:tmpl w:val="DB1EA58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775051"/>
    <w:multiLevelType w:val="multilevel"/>
    <w:tmpl w:val="8A32234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6" w15:restartNumberingAfterBreak="0">
    <w:nsid w:val="5EB518E4"/>
    <w:multiLevelType w:val="hybridMultilevel"/>
    <w:tmpl w:val="9BF0B0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E527D8"/>
    <w:multiLevelType w:val="hybridMultilevel"/>
    <w:tmpl w:val="A2CE5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0F6543"/>
    <w:multiLevelType w:val="hybridMultilevel"/>
    <w:tmpl w:val="2332B96E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D14475B"/>
    <w:multiLevelType w:val="hybridMultilevel"/>
    <w:tmpl w:val="40568E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1E77C4"/>
    <w:multiLevelType w:val="hybridMultilevel"/>
    <w:tmpl w:val="745097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9"/>
  </w:num>
  <w:num w:numId="3">
    <w:abstractNumId w:val="28"/>
  </w:num>
  <w:num w:numId="4">
    <w:abstractNumId w:val="14"/>
  </w:num>
  <w:num w:numId="5">
    <w:abstractNumId w:val="4"/>
  </w:num>
  <w:num w:numId="6">
    <w:abstractNumId w:val="24"/>
  </w:num>
  <w:num w:numId="7">
    <w:abstractNumId w:val="12"/>
  </w:num>
  <w:num w:numId="8">
    <w:abstractNumId w:val="20"/>
  </w:num>
  <w:num w:numId="9">
    <w:abstractNumId w:val="22"/>
  </w:num>
  <w:num w:numId="10">
    <w:abstractNumId w:val="3"/>
  </w:num>
  <w:num w:numId="11">
    <w:abstractNumId w:val="18"/>
  </w:num>
  <w:num w:numId="12">
    <w:abstractNumId w:val="13"/>
  </w:num>
  <w:num w:numId="13">
    <w:abstractNumId w:val="23"/>
  </w:num>
  <w:num w:numId="14">
    <w:abstractNumId w:val="6"/>
  </w:num>
  <w:num w:numId="15">
    <w:abstractNumId w:val="10"/>
  </w:num>
  <w:num w:numId="16">
    <w:abstractNumId w:val="2"/>
  </w:num>
  <w:num w:numId="17">
    <w:abstractNumId w:val="9"/>
  </w:num>
  <w:num w:numId="18">
    <w:abstractNumId w:val="25"/>
  </w:num>
  <w:num w:numId="19">
    <w:abstractNumId w:val="30"/>
  </w:num>
  <w:num w:numId="20">
    <w:abstractNumId w:val="21"/>
  </w:num>
  <w:num w:numId="21">
    <w:abstractNumId w:val="26"/>
  </w:num>
  <w:num w:numId="22">
    <w:abstractNumId w:val="18"/>
  </w:num>
  <w:num w:numId="23">
    <w:abstractNumId w:val="7"/>
  </w:num>
  <w:num w:numId="24">
    <w:abstractNumId w:val="1"/>
  </w:num>
  <w:num w:numId="25">
    <w:abstractNumId w:val="8"/>
  </w:num>
  <w:num w:numId="26">
    <w:abstractNumId w:val="11"/>
  </w:num>
  <w:num w:numId="27">
    <w:abstractNumId w:val="29"/>
  </w:num>
  <w:num w:numId="28">
    <w:abstractNumId w:val="5"/>
  </w:num>
  <w:num w:numId="29">
    <w:abstractNumId w:val="27"/>
  </w:num>
  <w:num w:numId="30">
    <w:abstractNumId w:val="15"/>
  </w:num>
  <w:num w:numId="31">
    <w:abstractNumId w:val="0"/>
  </w:num>
  <w:num w:numId="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4963"/>
    <w:rsid w:val="00000BCB"/>
    <w:rsid w:val="000128C4"/>
    <w:rsid w:val="00013FD8"/>
    <w:rsid w:val="00021A4B"/>
    <w:rsid w:val="0003382C"/>
    <w:rsid w:val="00044136"/>
    <w:rsid w:val="000558A0"/>
    <w:rsid w:val="00073F6F"/>
    <w:rsid w:val="000810FC"/>
    <w:rsid w:val="000965C8"/>
    <w:rsid w:val="000B1F21"/>
    <w:rsid w:val="000C3F81"/>
    <w:rsid w:val="000E4BFF"/>
    <w:rsid w:val="0011771F"/>
    <w:rsid w:val="00127B37"/>
    <w:rsid w:val="0016099F"/>
    <w:rsid w:val="001644BF"/>
    <w:rsid w:val="00193368"/>
    <w:rsid w:val="001A09F8"/>
    <w:rsid w:val="001A29D4"/>
    <w:rsid w:val="001A2D22"/>
    <w:rsid w:val="001E0C9B"/>
    <w:rsid w:val="001E28D3"/>
    <w:rsid w:val="001F6664"/>
    <w:rsid w:val="00200D87"/>
    <w:rsid w:val="00201266"/>
    <w:rsid w:val="002036A1"/>
    <w:rsid w:val="002210C3"/>
    <w:rsid w:val="0024216A"/>
    <w:rsid w:val="002726CE"/>
    <w:rsid w:val="00272856"/>
    <w:rsid w:val="00275F30"/>
    <w:rsid w:val="00280F89"/>
    <w:rsid w:val="002B326E"/>
    <w:rsid w:val="002C4EDA"/>
    <w:rsid w:val="002D2661"/>
    <w:rsid w:val="002D4AD5"/>
    <w:rsid w:val="002F4B6F"/>
    <w:rsid w:val="003152A3"/>
    <w:rsid w:val="003230D9"/>
    <w:rsid w:val="00356B3B"/>
    <w:rsid w:val="00361080"/>
    <w:rsid w:val="0036702D"/>
    <w:rsid w:val="00373AA8"/>
    <w:rsid w:val="00383C1D"/>
    <w:rsid w:val="003B20FB"/>
    <w:rsid w:val="003B71AB"/>
    <w:rsid w:val="003C04C3"/>
    <w:rsid w:val="003C19DD"/>
    <w:rsid w:val="003E0A7E"/>
    <w:rsid w:val="003F46B8"/>
    <w:rsid w:val="00405975"/>
    <w:rsid w:val="00430CB4"/>
    <w:rsid w:val="004620B6"/>
    <w:rsid w:val="00473019"/>
    <w:rsid w:val="00486820"/>
    <w:rsid w:val="004905FF"/>
    <w:rsid w:val="004B7BD8"/>
    <w:rsid w:val="004C521D"/>
    <w:rsid w:val="004D37F8"/>
    <w:rsid w:val="004F26C3"/>
    <w:rsid w:val="005121E4"/>
    <w:rsid w:val="00527F78"/>
    <w:rsid w:val="00546EA1"/>
    <w:rsid w:val="00551F30"/>
    <w:rsid w:val="00553CD2"/>
    <w:rsid w:val="0056258E"/>
    <w:rsid w:val="0056686C"/>
    <w:rsid w:val="00576515"/>
    <w:rsid w:val="00576DC1"/>
    <w:rsid w:val="005E7A92"/>
    <w:rsid w:val="006130E9"/>
    <w:rsid w:val="00637A47"/>
    <w:rsid w:val="00637E05"/>
    <w:rsid w:val="00660B06"/>
    <w:rsid w:val="00687E78"/>
    <w:rsid w:val="006C1E28"/>
    <w:rsid w:val="006D51CD"/>
    <w:rsid w:val="006E17AB"/>
    <w:rsid w:val="007110F5"/>
    <w:rsid w:val="00714D6C"/>
    <w:rsid w:val="0071740B"/>
    <w:rsid w:val="00740BC3"/>
    <w:rsid w:val="00747DF7"/>
    <w:rsid w:val="00790D76"/>
    <w:rsid w:val="00793AC5"/>
    <w:rsid w:val="00797B29"/>
    <w:rsid w:val="007E3CFE"/>
    <w:rsid w:val="007F23B3"/>
    <w:rsid w:val="007F5B4C"/>
    <w:rsid w:val="0081444E"/>
    <w:rsid w:val="00816B59"/>
    <w:rsid w:val="00816F3C"/>
    <w:rsid w:val="00820BAC"/>
    <w:rsid w:val="008237C3"/>
    <w:rsid w:val="008259CE"/>
    <w:rsid w:val="00825FC7"/>
    <w:rsid w:val="00837777"/>
    <w:rsid w:val="008455D7"/>
    <w:rsid w:val="00851673"/>
    <w:rsid w:val="00865B3D"/>
    <w:rsid w:val="0088461B"/>
    <w:rsid w:val="008A41A0"/>
    <w:rsid w:val="008C4188"/>
    <w:rsid w:val="008E780F"/>
    <w:rsid w:val="0090021B"/>
    <w:rsid w:val="00932238"/>
    <w:rsid w:val="00975096"/>
    <w:rsid w:val="00981663"/>
    <w:rsid w:val="00A065A3"/>
    <w:rsid w:val="00A24810"/>
    <w:rsid w:val="00A35B00"/>
    <w:rsid w:val="00A50418"/>
    <w:rsid w:val="00A755EF"/>
    <w:rsid w:val="00A807E3"/>
    <w:rsid w:val="00A9184A"/>
    <w:rsid w:val="00AD1FD1"/>
    <w:rsid w:val="00AE4251"/>
    <w:rsid w:val="00AE6317"/>
    <w:rsid w:val="00B17BEF"/>
    <w:rsid w:val="00B32596"/>
    <w:rsid w:val="00B357ED"/>
    <w:rsid w:val="00B41B65"/>
    <w:rsid w:val="00B55B4B"/>
    <w:rsid w:val="00B64B4F"/>
    <w:rsid w:val="00B73EF3"/>
    <w:rsid w:val="00B74BB9"/>
    <w:rsid w:val="00B91C0D"/>
    <w:rsid w:val="00BA0099"/>
    <w:rsid w:val="00BD053D"/>
    <w:rsid w:val="00BE2D72"/>
    <w:rsid w:val="00BE3935"/>
    <w:rsid w:val="00BF12CB"/>
    <w:rsid w:val="00C03D1E"/>
    <w:rsid w:val="00C165FC"/>
    <w:rsid w:val="00C35642"/>
    <w:rsid w:val="00C47FAF"/>
    <w:rsid w:val="00C62AF3"/>
    <w:rsid w:val="00C72912"/>
    <w:rsid w:val="00C848F5"/>
    <w:rsid w:val="00C91540"/>
    <w:rsid w:val="00CF05F2"/>
    <w:rsid w:val="00D0167C"/>
    <w:rsid w:val="00D11898"/>
    <w:rsid w:val="00D16C31"/>
    <w:rsid w:val="00D63953"/>
    <w:rsid w:val="00D72C44"/>
    <w:rsid w:val="00D7605C"/>
    <w:rsid w:val="00D91CC4"/>
    <w:rsid w:val="00DA54C6"/>
    <w:rsid w:val="00DA76C7"/>
    <w:rsid w:val="00DD38F0"/>
    <w:rsid w:val="00E02B58"/>
    <w:rsid w:val="00E169DB"/>
    <w:rsid w:val="00E363EC"/>
    <w:rsid w:val="00E36F6D"/>
    <w:rsid w:val="00E42B1A"/>
    <w:rsid w:val="00E50D08"/>
    <w:rsid w:val="00E65F0B"/>
    <w:rsid w:val="00E71778"/>
    <w:rsid w:val="00E732CB"/>
    <w:rsid w:val="00E927E6"/>
    <w:rsid w:val="00EA2309"/>
    <w:rsid w:val="00EB5BB6"/>
    <w:rsid w:val="00EC7D80"/>
    <w:rsid w:val="00F00853"/>
    <w:rsid w:val="00F04968"/>
    <w:rsid w:val="00F072A8"/>
    <w:rsid w:val="00F511DB"/>
    <w:rsid w:val="00F86498"/>
    <w:rsid w:val="00F94963"/>
    <w:rsid w:val="00FD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8EE2D1"/>
  <w15:chartTrackingRefBased/>
  <w15:docId w15:val="{720B6F13-E982-4EC6-B6CE-2A46BC2D0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basedOn w:val="a0"/>
    <w:rPr>
      <w:rFonts w:ascii="Times New Roman" w:hAnsi="Times New Roman"/>
      <w:b/>
      <w:color w:val="auto"/>
      <w:sz w:val="24"/>
    </w:rPr>
  </w:style>
  <w:style w:type="character" w:styleId="a5">
    <w:name w:val="annotation reference"/>
    <w:basedOn w:val="a0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basedOn w:val="a0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link w:val="ac"/>
    <w:uiPriority w:val="99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basedOn w:val="a0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0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semiHidden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basedOn w:val="a0"/>
    <w:uiPriority w:val="99"/>
    <w:rPr>
      <w:color w:val="0000FF"/>
      <w:u w:val="single"/>
    </w:rPr>
  </w:style>
  <w:style w:type="paragraph" w:styleId="af0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1">
    <w:name w:val="FollowedHyperlink"/>
    <w:basedOn w:val="a0"/>
    <w:rPr>
      <w:color w:val="800080"/>
      <w:u w:val="single"/>
    </w:rPr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"/>
    <w:next w:val="a"/>
    <w:rPr>
      <w:color w:val="999999"/>
      <w:szCs w:val="24"/>
    </w:rPr>
  </w:style>
  <w:style w:type="paragraph" w:styleId="af3">
    <w:name w:val="annotation subject"/>
    <w:basedOn w:val="a6"/>
    <w:next w:val="a6"/>
    <w:semiHidden/>
    <w:rsid w:val="0090021B"/>
    <w:rPr>
      <w:b/>
      <w:bCs/>
    </w:rPr>
  </w:style>
  <w:style w:type="paragraph" w:styleId="af4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"/>
    <w:rsid w:val="004905FF"/>
  </w:style>
  <w:style w:type="paragraph" w:styleId="af6">
    <w:name w:val="List Paragraph"/>
    <w:basedOn w:val="a"/>
    <w:uiPriority w:val="34"/>
    <w:qFormat/>
    <w:rsid w:val="00CF05F2"/>
    <w:pPr>
      <w:ind w:left="720"/>
      <w:contextualSpacing/>
    </w:pPr>
  </w:style>
  <w:style w:type="paragraph" w:styleId="af7">
    <w:name w:val="caption"/>
    <w:basedOn w:val="a"/>
    <w:next w:val="a"/>
    <w:unhideWhenUsed/>
    <w:qFormat/>
    <w:rsid w:val="00B73EF3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c">
    <w:name w:val="Нижний колонтитул Знак"/>
    <w:basedOn w:val="a0"/>
    <w:link w:val="ab"/>
    <w:uiPriority w:val="99"/>
    <w:rsid w:val="001E0C9B"/>
    <w:rPr>
      <w:sz w:val="18"/>
    </w:rPr>
  </w:style>
  <w:style w:type="paragraph" w:customStyle="1" w:styleId="11">
    <w:name w:val="Мой заголовок 1"/>
    <w:basedOn w:val="a"/>
    <w:link w:val="12"/>
    <w:qFormat/>
    <w:rsid w:val="001E0C9B"/>
    <w:pPr>
      <w:spacing w:line="360" w:lineRule="auto"/>
      <w:ind w:firstLine="709"/>
    </w:pPr>
  </w:style>
  <w:style w:type="character" w:customStyle="1" w:styleId="12">
    <w:name w:val="Мой заголовок 1 Знак"/>
    <w:basedOn w:val="a0"/>
    <w:link w:val="11"/>
    <w:rsid w:val="001E0C9B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26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F63B2C6-E621-48DA-B0A9-500BD8F53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0</TotalTime>
  <Pages>1</Pages>
  <Words>1656</Words>
  <Characters>9444</Characters>
  <Application>Microsoft Office Word</Application>
  <DocSecurity>0</DocSecurity>
  <Lines>78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Функциональная спецификация</vt:lpstr>
      <vt:lpstr>Функциональная спецификация</vt:lpstr>
    </vt:vector>
  </TitlesOfParts>
  <Company/>
  <LinksUpToDate>false</LinksUpToDate>
  <CharactersWithSpaces>11078</CharactersWithSpaces>
  <SharedDoc>false</SharedDoc>
  <HLinks>
    <vt:vector size="72" baseType="variant"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_Toc446005359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_Toc446005358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_Toc446005357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_Toc446005356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_Toc446005355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_Toc446005354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_Toc446005353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_Toc446005352</vt:lpwstr>
      </vt:variant>
      <vt:variant>
        <vt:i4>1245233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_Toc446005351</vt:lpwstr>
      </vt:variant>
      <vt:variant>
        <vt:i4>1245233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_Toc446005350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_Toc446005349</vt:lpwstr>
      </vt:variant>
      <vt:variant>
        <vt:i4>1179697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_Toc446005348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Функциональная спецификация</dc:title>
  <dc:subject/>
  <dc:creator>Сысоев А.В.</dc:creator>
  <cp:keywords/>
  <dc:description/>
  <cp:lastModifiedBy>Кирилл</cp:lastModifiedBy>
  <cp:revision>4</cp:revision>
  <cp:lastPrinted>1899-12-31T21:00:00Z</cp:lastPrinted>
  <dcterms:created xsi:type="dcterms:W3CDTF">2025-11-06T14:08:00Z</dcterms:created>
  <dcterms:modified xsi:type="dcterms:W3CDTF">2025-11-06T14:22:00Z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