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AC18E1" w:rsidTr="00AC18E1">
        <w:trPr>
          <w:trHeight w:val="1356"/>
        </w:trPr>
        <w:tc>
          <w:tcPr>
            <w:tcW w:w="3828" w:type="dxa"/>
            <w:gridSpan w:val="2"/>
            <w:tcBorders>
              <w:top w:val="nil"/>
              <w:left w:val="nil"/>
              <w:bottom w:val="thinThickSmallGap" w:sz="24" w:space="0" w:color="auto"/>
              <w:right w:val="nil"/>
            </w:tcBorders>
            <w:vAlign w:val="center"/>
            <w:hideMark/>
          </w:tcPr>
          <w:p w:rsidR="00AC18E1" w:rsidRDefault="00AC18E1">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AC18E1" w:rsidRDefault="00AC18E1">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AC18E1" w:rsidRDefault="00AC18E1">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AC18E1" w:rsidRDefault="00AC18E1">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AC18E1" w:rsidRDefault="00AC18E1">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AC18E1" w:rsidRDefault="00AC18E1">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AC18E1" w:rsidRDefault="00AC18E1">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AC18E1" w:rsidRDefault="00AC18E1">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AC18E1" w:rsidTr="00AC18E1">
        <w:trPr>
          <w:trHeight w:val="433"/>
        </w:trPr>
        <w:tc>
          <w:tcPr>
            <w:tcW w:w="2552" w:type="dxa"/>
            <w:tcBorders>
              <w:top w:val="thinThickSmallGap" w:sz="24" w:space="0" w:color="auto"/>
              <w:left w:val="nil"/>
              <w:bottom w:val="single" w:sz="12" w:space="0" w:color="auto"/>
              <w:right w:val="nil"/>
            </w:tcBorders>
            <w:vAlign w:val="center"/>
            <w:hideMark/>
          </w:tcPr>
          <w:p w:rsidR="00AC18E1" w:rsidRDefault="00AC18E1">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AC18E1" w:rsidRDefault="00AC18E1">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AC18E1" w:rsidRDefault="00AC18E1">
            <w:pPr>
              <w:spacing w:line="276" w:lineRule="auto"/>
              <w:jc w:val="center"/>
              <w:rPr>
                <w:sz w:val="18"/>
                <w:szCs w:val="18"/>
                <w:lang w:val="en-US" w:eastAsia="en-US"/>
              </w:rPr>
            </w:pPr>
            <w:r>
              <w:rPr>
                <w:sz w:val="18"/>
                <w:szCs w:val="18"/>
                <w:lang w:val="en-US" w:eastAsia="en-US"/>
              </w:rPr>
              <w:t>tel.: (0-436) 220-22-42,  fax: (0-436) 220-22-43</w:t>
            </w:r>
          </w:p>
          <w:p w:rsidR="00AC18E1" w:rsidRDefault="00B11CA8">
            <w:pPr>
              <w:spacing w:line="276" w:lineRule="auto"/>
              <w:jc w:val="center"/>
              <w:rPr>
                <w:color w:val="000080"/>
                <w:sz w:val="28"/>
                <w:szCs w:val="28"/>
                <w:lang w:val="uz-Cyrl-UZ" w:eastAsia="en-US"/>
              </w:rPr>
            </w:pPr>
            <w:hyperlink r:id="rId6" w:history="1">
              <w:r w:rsidR="00AC18E1">
                <w:rPr>
                  <w:rStyle w:val="a3"/>
                  <w:sz w:val="18"/>
                  <w:szCs w:val="18"/>
                  <w:lang w:val="en-US" w:eastAsia="en-US"/>
                </w:rPr>
                <w:t>www.oliysud.uz</w:t>
              </w:r>
            </w:hyperlink>
            <w:r w:rsidR="00AC18E1">
              <w:rPr>
                <w:sz w:val="18"/>
                <w:szCs w:val="18"/>
                <w:lang w:val="en-US" w:eastAsia="en-US"/>
              </w:rPr>
              <w:t xml:space="preserve"> e-mail: </w:t>
            </w:r>
            <w:hyperlink r:id="rId7" w:history="1">
              <w:r w:rsidR="00AC18E1">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AC18E1" w:rsidRDefault="00AC18E1">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AC18E1" w:rsidRDefault="00AC18E1">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AC18E1" w:rsidRDefault="00AC18E1" w:rsidP="00AC18E1">
      <w:pPr>
        <w:keepNext/>
        <w:ind w:right="-5"/>
        <w:jc w:val="center"/>
        <w:outlineLvl w:val="2"/>
        <w:rPr>
          <w:b/>
          <w:sz w:val="28"/>
          <w:szCs w:val="28"/>
        </w:rPr>
      </w:pPr>
      <w:r>
        <w:rPr>
          <w:b/>
          <w:sz w:val="28"/>
          <w:szCs w:val="28"/>
        </w:rPr>
        <w:t>ЎЗБЕКИСТОН РЕСПУБЛИКАСИ НОМИДАН</w:t>
      </w:r>
    </w:p>
    <w:p w:rsidR="00AC18E1" w:rsidRDefault="00AC18E1" w:rsidP="00AC18E1">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AC18E1" w:rsidRDefault="00AC18E1" w:rsidP="00AC18E1">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AC18E1" w:rsidTr="00AC18E1">
        <w:tc>
          <w:tcPr>
            <w:tcW w:w="3190" w:type="dxa"/>
            <w:hideMark/>
          </w:tcPr>
          <w:p w:rsidR="00AC18E1" w:rsidRDefault="00AC18E1">
            <w:pPr>
              <w:spacing w:line="276" w:lineRule="auto"/>
              <w:rPr>
                <w:sz w:val="26"/>
                <w:szCs w:val="26"/>
                <w:lang w:val="uz-Cyrl-UZ" w:eastAsia="en-US"/>
              </w:rPr>
            </w:pPr>
            <w:r>
              <w:rPr>
                <w:sz w:val="26"/>
                <w:szCs w:val="26"/>
                <w:lang w:val="uz-Cyrl-UZ" w:eastAsia="en-US"/>
              </w:rPr>
              <w:t>Навоий шаҳар</w:t>
            </w:r>
          </w:p>
        </w:tc>
        <w:tc>
          <w:tcPr>
            <w:tcW w:w="3190" w:type="dxa"/>
            <w:hideMark/>
          </w:tcPr>
          <w:p w:rsidR="00AC18E1" w:rsidRDefault="00AC18E1">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AC18E1" w:rsidRDefault="00AC18E1">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74</w:t>
            </w:r>
            <w:r>
              <w:rPr>
                <w:b/>
                <w:sz w:val="26"/>
                <w:szCs w:val="26"/>
                <w:lang w:val="uz-Cyrl-UZ" w:eastAsia="en-US"/>
              </w:rPr>
              <w:t>-сонли иш</w:t>
            </w:r>
          </w:p>
        </w:tc>
        <w:tc>
          <w:tcPr>
            <w:tcW w:w="3190" w:type="dxa"/>
          </w:tcPr>
          <w:p w:rsidR="00AC18E1" w:rsidRDefault="00AC18E1">
            <w:pPr>
              <w:spacing w:line="276" w:lineRule="auto"/>
              <w:jc w:val="center"/>
              <w:rPr>
                <w:sz w:val="24"/>
                <w:szCs w:val="24"/>
                <w:lang w:val="uz-Cyrl-UZ" w:eastAsia="en-US"/>
              </w:rPr>
            </w:pPr>
          </w:p>
        </w:tc>
      </w:tr>
    </w:tbl>
    <w:p w:rsidR="00AC18E1" w:rsidRDefault="00AC18E1" w:rsidP="00AC18E1">
      <w:pPr>
        <w:tabs>
          <w:tab w:val="left" w:pos="4530"/>
        </w:tabs>
        <w:ind w:right="-5" w:firstLine="720"/>
        <w:rPr>
          <w:sz w:val="24"/>
          <w:szCs w:val="24"/>
          <w:lang w:val="uz-Cyrl-UZ"/>
        </w:rPr>
      </w:pPr>
    </w:p>
    <w:p w:rsidR="00AC18E1" w:rsidRDefault="00AC18E1" w:rsidP="00AC18E1">
      <w:pPr>
        <w:ind w:right="45" w:firstLine="709"/>
        <w:jc w:val="both"/>
        <w:rPr>
          <w:sz w:val="26"/>
          <w:szCs w:val="26"/>
          <w:lang w:val="uz-Cyrl-UZ"/>
        </w:rPr>
      </w:pPr>
      <w:r>
        <w:rPr>
          <w:sz w:val="26"/>
          <w:szCs w:val="26"/>
          <w:lang w:val="uz-Cyrl-UZ"/>
        </w:rPr>
        <w:t>Кармана туманлараро иқтисодий суди судьяси Б.Джумаев</w:t>
      </w:r>
      <w:r w:rsidR="00B11CA8">
        <w:rPr>
          <w:sz w:val="26"/>
          <w:szCs w:val="26"/>
          <w:lang w:val="uz-Cyrl-UZ"/>
        </w:rPr>
        <w:t xml:space="preserve"> раислигида, судья ёрдамчиси Ф.М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“Шейхон ёшлар умиди”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AC18E1" w:rsidRDefault="00AC18E1" w:rsidP="00AC18E1">
      <w:pPr>
        <w:pStyle w:val="3"/>
        <w:spacing w:after="0"/>
        <w:ind w:right="-6"/>
        <w:jc w:val="center"/>
        <w:rPr>
          <w:b/>
          <w:sz w:val="24"/>
          <w:szCs w:val="24"/>
          <w:lang w:val="uz-Cyrl-UZ"/>
        </w:rPr>
      </w:pPr>
      <w:r>
        <w:rPr>
          <w:b/>
          <w:sz w:val="24"/>
          <w:szCs w:val="24"/>
          <w:lang w:val="uz-Cyrl-UZ"/>
        </w:rPr>
        <w:t>А Н И Қ Л А Д И:</w:t>
      </w:r>
    </w:p>
    <w:p w:rsidR="00AC18E1" w:rsidRDefault="00AC18E1" w:rsidP="00AC18E1">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 манфаатини кўзлаб “Шейхон ёшлар умиди” фермер хўжалигидан 2.240.855 сўм асосий қарз ва 672.256 сўм жарима ундириб беришни сўраган.</w:t>
      </w:r>
    </w:p>
    <w:p w:rsidR="00AC18E1" w:rsidRDefault="00AC18E1" w:rsidP="00AC18E1">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AC18E1" w:rsidRDefault="00AC18E1" w:rsidP="00AC18E1">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AC18E1" w:rsidRDefault="00AC18E1" w:rsidP="00AC18E1">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AC18E1" w:rsidRDefault="00AC18E1" w:rsidP="00AC18E1">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AC18E1" w:rsidRDefault="00AC18E1" w:rsidP="00AC18E1">
      <w:pPr>
        <w:pStyle w:val="a4"/>
        <w:spacing w:after="0"/>
        <w:ind w:left="0" w:right="-5" w:firstLine="720"/>
        <w:jc w:val="both"/>
        <w:rPr>
          <w:sz w:val="26"/>
          <w:szCs w:val="26"/>
          <w:lang w:val="uz-Cyrl-UZ"/>
        </w:rPr>
      </w:pPr>
      <w:r>
        <w:rPr>
          <w:sz w:val="26"/>
          <w:szCs w:val="26"/>
          <w:lang w:val="uz-Cyrl-UZ"/>
        </w:rPr>
        <w:t xml:space="preserve">Суд, ишдаги мавжуд ҳужжатларни ўрганиб чиқиб, </w:t>
      </w:r>
      <w:r w:rsidR="005443E0">
        <w:rPr>
          <w:sz w:val="26"/>
          <w:szCs w:val="26"/>
          <w:lang w:val="uz-Cyrl-UZ"/>
        </w:rPr>
        <w:t>даъвогар вакилининг</w:t>
      </w:r>
      <w:r>
        <w:rPr>
          <w:sz w:val="26"/>
          <w:szCs w:val="26"/>
          <w:lang w:val="uz-Cyrl-UZ"/>
        </w:rPr>
        <w:t xml:space="preserve"> тушунтиришларини тинглаб, қуйидаги асосларга кўра даъвони</w:t>
      </w:r>
      <w:r w:rsidR="00246EE4">
        <w:rPr>
          <w:sz w:val="26"/>
          <w:szCs w:val="26"/>
          <w:lang w:val="uz-Cyrl-UZ"/>
        </w:rPr>
        <w:t xml:space="preserve"> рад қилишни</w:t>
      </w:r>
      <w:r>
        <w:rPr>
          <w:sz w:val="26"/>
          <w:szCs w:val="26"/>
          <w:lang w:val="uz-Cyrl-UZ"/>
        </w:rPr>
        <w:t xml:space="preserve">, суд харажатларини </w:t>
      </w:r>
      <w:r w:rsidR="00246EE4">
        <w:rPr>
          <w:sz w:val="26"/>
          <w:szCs w:val="26"/>
          <w:lang w:val="uz-Cyrl-UZ"/>
        </w:rPr>
        <w:t>даъвогар зиммасига юклашни</w:t>
      </w:r>
      <w:r>
        <w:rPr>
          <w:sz w:val="26"/>
          <w:szCs w:val="26"/>
          <w:lang w:val="uz-Cyrl-UZ"/>
        </w:rPr>
        <w:t xml:space="preserve"> лозим деб ҳисоблайди.</w:t>
      </w:r>
    </w:p>
    <w:p w:rsidR="00AC18E1" w:rsidRDefault="00AC18E1" w:rsidP="00AC18E1">
      <w:pPr>
        <w:tabs>
          <w:tab w:val="left" w:pos="720"/>
        </w:tabs>
        <w:ind w:right="-5" w:firstLine="720"/>
        <w:jc w:val="both"/>
        <w:rPr>
          <w:sz w:val="26"/>
          <w:szCs w:val="26"/>
          <w:lang w:val="uz-Cyrl-UZ"/>
        </w:rPr>
      </w:pPr>
      <w:r>
        <w:rPr>
          <w:sz w:val="26"/>
          <w:szCs w:val="26"/>
          <w:lang w:val="uz-Cyrl-UZ"/>
        </w:rPr>
        <w:t xml:space="preserve">Иш ҳужжатларига кўра, “Шейхон ёшлар умиди” фермер хўжалиги ва “Қизилтепа пилла хазинаси” масъулияти чекланган жамиятиўртасида 2018 йил 17 февралда 122-сонли пилла харид қилиш бўйича контрактация шартномаси тузилган. </w:t>
      </w:r>
    </w:p>
    <w:p w:rsidR="00AC18E1" w:rsidRDefault="00AC18E1" w:rsidP="00AC18E1">
      <w:pPr>
        <w:ind w:right="-5" w:firstLine="720"/>
        <w:jc w:val="both"/>
        <w:rPr>
          <w:sz w:val="26"/>
          <w:szCs w:val="26"/>
          <w:lang w:val="uz-Cyrl-UZ"/>
        </w:rPr>
      </w:pPr>
      <w:r>
        <w:rPr>
          <w:sz w:val="26"/>
          <w:szCs w:val="26"/>
          <w:lang w:val="uz-Cyrl-UZ"/>
        </w:rPr>
        <w:t>Шартноманинг 1.1-бандига асосан хўжалик жами 1100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AC18E1" w:rsidRDefault="00AC18E1" w:rsidP="00AC18E1">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w:t>
      </w:r>
      <w:r>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AC18E1" w:rsidRDefault="00AC18E1" w:rsidP="00AC18E1">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AC18E1" w:rsidRDefault="00AC18E1" w:rsidP="00AC18E1">
      <w:pPr>
        <w:ind w:right="-5" w:firstLine="720"/>
        <w:jc w:val="both"/>
        <w:rPr>
          <w:sz w:val="26"/>
          <w:szCs w:val="26"/>
          <w:lang w:val="uz-Cyrl-UZ"/>
        </w:rPr>
      </w:pPr>
      <w:r>
        <w:rPr>
          <w:sz w:val="26"/>
          <w:szCs w:val="26"/>
          <w:lang w:val="uz-Cyrl-UZ"/>
        </w:rPr>
        <w:t>Даъвогар шартномавий мажбуриятларини бажариб, жавобгарга 3.700.619 сўмлик моддий техника ресурслари етказиб берилганлигини даъво аризасида илова қилган.</w:t>
      </w:r>
    </w:p>
    <w:p w:rsidR="00AC18E1" w:rsidRDefault="00B11CA8" w:rsidP="00AC18E1">
      <w:pPr>
        <w:ind w:right="-5" w:firstLine="708"/>
        <w:jc w:val="both"/>
        <w:rPr>
          <w:sz w:val="26"/>
          <w:szCs w:val="26"/>
          <w:lang w:val="uz-Cyrl-UZ"/>
        </w:rPr>
      </w:pPr>
      <w:r>
        <w:rPr>
          <w:sz w:val="26"/>
          <w:szCs w:val="26"/>
          <w:lang w:val="uz-Cyrl-UZ"/>
        </w:rPr>
        <w:t xml:space="preserve">Киритилган </w:t>
      </w:r>
      <w:r w:rsidR="00AC18E1">
        <w:rPr>
          <w:sz w:val="26"/>
          <w:szCs w:val="26"/>
          <w:lang w:val="uz-Cyrl-UZ"/>
        </w:rPr>
        <w:t xml:space="preserve">даъво аризасида 2.240.855 сўм тўламасдан келганлиги учун ушбу қарздорликни ундиришни сўраган. </w:t>
      </w:r>
      <w:r>
        <w:rPr>
          <w:sz w:val="26"/>
          <w:szCs w:val="26"/>
          <w:lang w:val="uz-Cyrl-UZ"/>
        </w:rPr>
        <w:t>Бироқ, д</w:t>
      </w:r>
      <w:r w:rsidR="00AC18E1">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AC18E1" w:rsidRDefault="00AC18E1" w:rsidP="00AC18E1">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AC18E1" w:rsidRDefault="00AC18E1" w:rsidP="00AC18E1">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AC18E1" w:rsidRDefault="00AC18E1" w:rsidP="00AC18E1">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AC18E1" w:rsidRDefault="00AC18E1" w:rsidP="00AC18E1">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AC18E1" w:rsidRDefault="00AC18E1" w:rsidP="00AC18E1">
      <w:pPr>
        <w:pStyle w:val="31"/>
        <w:spacing w:after="0"/>
        <w:ind w:left="0" w:right="-5" w:firstLine="720"/>
        <w:jc w:val="both"/>
        <w:rPr>
          <w:sz w:val="26"/>
          <w:szCs w:val="26"/>
          <w:lang w:val="uz-Cyrl-UZ"/>
        </w:rPr>
      </w:pPr>
      <w:r>
        <w:rPr>
          <w:sz w:val="26"/>
          <w:szCs w:val="26"/>
          <w:lang w:val="uz-Cyrl-UZ"/>
        </w:rPr>
        <w:t>Шунингдек, даъво аризасида жавобгардан 672.256 сўм миқдорида жарима ундириш талаби ҳам қўйилган.</w:t>
      </w:r>
    </w:p>
    <w:p w:rsidR="00AC18E1" w:rsidRDefault="00AC18E1" w:rsidP="00AC18E1">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AC18E1" w:rsidRDefault="00AC18E1" w:rsidP="00AC18E1">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AC18E1" w:rsidRDefault="00AC18E1" w:rsidP="00AC18E1">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AC18E1" w:rsidRDefault="00AC18E1" w:rsidP="00AC18E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AC18E1" w:rsidRDefault="00AC18E1" w:rsidP="00AC18E1">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AC18E1" w:rsidRDefault="00AC18E1" w:rsidP="00AC18E1">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AC18E1" w:rsidRDefault="00AC18E1" w:rsidP="00AC18E1">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AC18E1" w:rsidRDefault="00AC18E1" w:rsidP="00AC18E1">
      <w:pPr>
        <w:pStyle w:val="3"/>
        <w:spacing w:after="0"/>
        <w:ind w:right="-6"/>
        <w:jc w:val="center"/>
        <w:rPr>
          <w:b/>
          <w:sz w:val="24"/>
          <w:szCs w:val="24"/>
          <w:lang w:val="uz-Cyrl-UZ"/>
        </w:rPr>
      </w:pPr>
      <w:r>
        <w:rPr>
          <w:b/>
          <w:sz w:val="24"/>
          <w:szCs w:val="24"/>
          <w:lang w:val="uz-Cyrl-UZ"/>
        </w:rPr>
        <w:t>Қ А Р О Р   Қ И Л Д И:</w:t>
      </w:r>
    </w:p>
    <w:p w:rsidR="00AC18E1" w:rsidRDefault="00AC18E1" w:rsidP="00AC18E1">
      <w:pPr>
        <w:ind w:right="-5" w:firstLine="720"/>
        <w:jc w:val="both"/>
        <w:rPr>
          <w:sz w:val="26"/>
          <w:szCs w:val="26"/>
          <w:lang w:val="uz-Cyrl-UZ"/>
        </w:rPr>
      </w:pPr>
      <w:r>
        <w:rPr>
          <w:sz w:val="26"/>
          <w:szCs w:val="26"/>
          <w:lang w:val="uz-Cyrl-UZ"/>
        </w:rPr>
        <w:t>Даъво талабини қаноатлантириш рад этилсин.</w:t>
      </w:r>
    </w:p>
    <w:p w:rsidR="00AC18E1" w:rsidRDefault="00AC18E1" w:rsidP="00AC18E1">
      <w:pPr>
        <w:ind w:right="-5" w:firstLine="720"/>
        <w:jc w:val="both"/>
        <w:rPr>
          <w:sz w:val="26"/>
          <w:szCs w:val="26"/>
          <w:lang w:val="uz-Cyrl-UZ"/>
        </w:rPr>
      </w:pPr>
      <w:r>
        <w:rPr>
          <w:sz w:val="26"/>
          <w:szCs w:val="26"/>
          <w:lang w:val="uz-Cyrl-UZ"/>
        </w:rPr>
        <w:t xml:space="preserve">Даъвогар “Қизилтепа пилла хазинаси” </w:t>
      </w:r>
      <w:r w:rsidR="00B11CA8">
        <w:rPr>
          <w:sz w:val="26"/>
          <w:szCs w:val="26"/>
          <w:lang w:val="uz-Cyrl-UZ"/>
        </w:rPr>
        <w:t xml:space="preserve">масъулияти чекланган жамияти </w:t>
      </w:r>
      <w:r>
        <w:rPr>
          <w:sz w:val="26"/>
          <w:szCs w:val="26"/>
          <w:lang w:val="uz-Cyrl-UZ"/>
        </w:rPr>
        <w:t>р</w:t>
      </w:r>
      <w:bookmarkStart w:id="0" w:name="_GoBack"/>
      <w:bookmarkEnd w:id="0"/>
      <w:r>
        <w:rPr>
          <w:sz w:val="26"/>
          <w:szCs w:val="26"/>
          <w:lang w:val="uz-Cyrl-UZ"/>
        </w:rPr>
        <w:t>еспублика бюджети, суд ҳокимияти органларини ривожлантириш жамғармасига 223.000 сўм давлат божи ундирилсин.</w:t>
      </w:r>
    </w:p>
    <w:p w:rsidR="00AC18E1" w:rsidRDefault="00AC18E1" w:rsidP="00AC18E1">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AC18E1" w:rsidRDefault="00AC18E1" w:rsidP="00AC18E1">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AC18E1" w:rsidRDefault="00AC18E1" w:rsidP="00AC18E1">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AC18E1" w:rsidRDefault="00AC18E1" w:rsidP="00AC18E1">
      <w:pPr>
        <w:ind w:right="-5"/>
        <w:jc w:val="both"/>
        <w:rPr>
          <w:sz w:val="24"/>
          <w:szCs w:val="24"/>
          <w:lang w:val="uz-Cyrl-UZ"/>
        </w:rPr>
      </w:pPr>
    </w:p>
    <w:p w:rsidR="00AC18E1" w:rsidRDefault="00AC18E1" w:rsidP="00AC18E1">
      <w:pPr>
        <w:ind w:right="-5"/>
        <w:jc w:val="center"/>
        <w:rPr>
          <w:b/>
          <w:sz w:val="26"/>
          <w:szCs w:val="26"/>
          <w:lang w:val="uz-Cyrl-UZ"/>
        </w:rPr>
      </w:pPr>
      <w:r>
        <w:rPr>
          <w:b/>
          <w:sz w:val="26"/>
          <w:szCs w:val="26"/>
          <w:lang w:val="uz-Cyrl-UZ"/>
        </w:rPr>
        <w:t>Судья                                                                         Б.Джумаев</w:t>
      </w:r>
    </w:p>
    <w:p w:rsidR="00AC18E1" w:rsidRDefault="00AC18E1" w:rsidP="00AC18E1">
      <w:pPr>
        <w:ind w:right="-5"/>
        <w:jc w:val="center"/>
        <w:rPr>
          <w:b/>
          <w:sz w:val="26"/>
          <w:szCs w:val="26"/>
          <w:lang w:val="uz-Cyrl-UZ"/>
        </w:rPr>
      </w:pPr>
    </w:p>
    <w:p w:rsidR="00AC18E1" w:rsidRDefault="00AC18E1" w:rsidP="00AC18E1">
      <w:pPr>
        <w:ind w:right="-5"/>
        <w:jc w:val="center"/>
        <w:rPr>
          <w:b/>
          <w:sz w:val="24"/>
          <w:szCs w:val="24"/>
          <w:lang w:val="uz-Cyrl-UZ"/>
        </w:rPr>
      </w:pPr>
    </w:p>
    <w:p w:rsidR="00AC18E1" w:rsidRDefault="00AC18E1" w:rsidP="00AC18E1">
      <w:pPr>
        <w:ind w:right="-5"/>
        <w:jc w:val="center"/>
        <w:rPr>
          <w:b/>
          <w:sz w:val="24"/>
          <w:szCs w:val="24"/>
          <w:lang w:val="uz-Cyrl-UZ"/>
        </w:rPr>
      </w:pPr>
    </w:p>
    <w:p w:rsidR="00AC18E1" w:rsidRDefault="00AC18E1" w:rsidP="00AC18E1">
      <w:pPr>
        <w:ind w:right="-5"/>
        <w:jc w:val="center"/>
        <w:rPr>
          <w:b/>
          <w:sz w:val="24"/>
          <w:szCs w:val="24"/>
          <w:lang w:val="uz-Cyrl-UZ"/>
        </w:rPr>
      </w:pPr>
    </w:p>
    <w:p w:rsidR="00AC18E1" w:rsidRDefault="00AC18E1" w:rsidP="00AC18E1">
      <w:pPr>
        <w:ind w:right="-5"/>
        <w:jc w:val="center"/>
        <w:rPr>
          <w:b/>
          <w:sz w:val="24"/>
          <w:szCs w:val="24"/>
          <w:lang w:val="uz-Cyrl-UZ"/>
        </w:rPr>
      </w:pPr>
    </w:p>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AC18E1" w:rsidRDefault="00AC18E1" w:rsidP="00AC18E1"/>
    <w:p w:rsidR="009903D0" w:rsidRDefault="009903D0"/>
    <w:sectPr w:rsidR="009903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078"/>
    <w:rsid w:val="00246EE4"/>
    <w:rsid w:val="005443E0"/>
    <w:rsid w:val="00752078"/>
    <w:rsid w:val="009903D0"/>
    <w:rsid w:val="00AC18E1"/>
    <w:rsid w:val="00B11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8E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AC18E1"/>
    <w:rPr>
      <w:color w:val="0000FF"/>
      <w:u w:val="single"/>
    </w:rPr>
  </w:style>
  <w:style w:type="paragraph" w:styleId="a4">
    <w:name w:val="Body Text Indent"/>
    <w:basedOn w:val="a"/>
    <w:link w:val="a5"/>
    <w:semiHidden/>
    <w:unhideWhenUsed/>
    <w:rsid w:val="00AC18E1"/>
    <w:pPr>
      <w:spacing w:after="120"/>
      <w:ind w:left="283"/>
    </w:pPr>
  </w:style>
  <w:style w:type="character" w:customStyle="1" w:styleId="a5">
    <w:name w:val="Основной текст с отступом Знак"/>
    <w:basedOn w:val="a0"/>
    <w:link w:val="a4"/>
    <w:semiHidden/>
    <w:rsid w:val="00AC18E1"/>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AC18E1"/>
    <w:pPr>
      <w:spacing w:after="120"/>
    </w:pPr>
    <w:rPr>
      <w:sz w:val="16"/>
      <w:szCs w:val="16"/>
    </w:rPr>
  </w:style>
  <w:style w:type="character" w:customStyle="1" w:styleId="30">
    <w:name w:val="Основной текст 3 Знак"/>
    <w:basedOn w:val="a0"/>
    <w:link w:val="3"/>
    <w:semiHidden/>
    <w:rsid w:val="00AC18E1"/>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AC18E1"/>
    <w:pPr>
      <w:spacing w:after="120"/>
      <w:ind w:left="283"/>
    </w:pPr>
    <w:rPr>
      <w:sz w:val="16"/>
      <w:szCs w:val="16"/>
    </w:rPr>
  </w:style>
  <w:style w:type="character" w:customStyle="1" w:styleId="32">
    <w:name w:val="Основной текст с отступом 3 Знак"/>
    <w:basedOn w:val="a0"/>
    <w:link w:val="31"/>
    <w:semiHidden/>
    <w:rsid w:val="00AC18E1"/>
    <w:rPr>
      <w:rFonts w:ascii="Times New Roman" w:eastAsia="Times New Roman" w:hAnsi="Times New Roman" w:cs="Times New Roman"/>
      <w:sz w:val="16"/>
      <w:szCs w:val="16"/>
      <w:lang w:eastAsia="ru-RU"/>
    </w:rPr>
  </w:style>
  <w:style w:type="paragraph" w:customStyle="1" w:styleId="a6">
    <w:name w:val="Стиль"/>
    <w:uiPriority w:val="99"/>
    <w:rsid w:val="00AC18E1"/>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AC18E1"/>
    <w:rPr>
      <w:rFonts w:ascii="Tahoma" w:hAnsi="Tahoma" w:cs="Tahoma"/>
      <w:sz w:val="16"/>
      <w:szCs w:val="16"/>
    </w:rPr>
  </w:style>
  <w:style w:type="character" w:customStyle="1" w:styleId="a8">
    <w:name w:val="Текст выноски Знак"/>
    <w:basedOn w:val="a0"/>
    <w:link w:val="a7"/>
    <w:uiPriority w:val="99"/>
    <w:semiHidden/>
    <w:rsid w:val="00AC18E1"/>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8E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AC18E1"/>
    <w:rPr>
      <w:color w:val="0000FF"/>
      <w:u w:val="single"/>
    </w:rPr>
  </w:style>
  <w:style w:type="paragraph" w:styleId="a4">
    <w:name w:val="Body Text Indent"/>
    <w:basedOn w:val="a"/>
    <w:link w:val="a5"/>
    <w:semiHidden/>
    <w:unhideWhenUsed/>
    <w:rsid w:val="00AC18E1"/>
    <w:pPr>
      <w:spacing w:after="120"/>
      <w:ind w:left="283"/>
    </w:pPr>
  </w:style>
  <w:style w:type="character" w:customStyle="1" w:styleId="a5">
    <w:name w:val="Основной текст с отступом Знак"/>
    <w:basedOn w:val="a0"/>
    <w:link w:val="a4"/>
    <w:semiHidden/>
    <w:rsid w:val="00AC18E1"/>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AC18E1"/>
    <w:pPr>
      <w:spacing w:after="120"/>
    </w:pPr>
    <w:rPr>
      <w:sz w:val="16"/>
      <w:szCs w:val="16"/>
    </w:rPr>
  </w:style>
  <w:style w:type="character" w:customStyle="1" w:styleId="30">
    <w:name w:val="Основной текст 3 Знак"/>
    <w:basedOn w:val="a0"/>
    <w:link w:val="3"/>
    <w:semiHidden/>
    <w:rsid w:val="00AC18E1"/>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AC18E1"/>
    <w:pPr>
      <w:spacing w:after="120"/>
      <w:ind w:left="283"/>
    </w:pPr>
    <w:rPr>
      <w:sz w:val="16"/>
      <w:szCs w:val="16"/>
    </w:rPr>
  </w:style>
  <w:style w:type="character" w:customStyle="1" w:styleId="32">
    <w:name w:val="Основной текст с отступом 3 Знак"/>
    <w:basedOn w:val="a0"/>
    <w:link w:val="31"/>
    <w:semiHidden/>
    <w:rsid w:val="00AC18E1"/>
    <w:rPr>
      <w:rFonts w:ascii="Times New Roman" w:eastAsia="Times New Roman" w:hAnsi="Times New Roman" w:cs="Times New Roman"/>
      <w:sz w:val="16"/>
      <w:szCs w:val="16"/>
      <w:lang w:eastAsia="ru-RU"/>
    </w:rPr>
  </w:style>
  <w:style w:type="paragraph" w:customStyle="1" w:styleId="a6">
    <w:name w:val="Стиль"/>
    <w:uiPriority w:val="99"/>
    <w:rsid w:val="00AC18E1"/>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AC18E1"/>
    <w:rPr>
      <w:rFonts w:ascii="Tahoma" w:hAnsi="Tahoma" w:cs="Tahoma"/>
      <w:sz w:val="16"/>
      <w:szCs w:val="16"/>
    </w:rPr>
  </w:style>
  <w:style w:type="character" w:customStyle="1" w:styleId="a8">
    <w:name w:val="Текст выноски Знак"/>
    <w:basedOn w:val="a0"/>
    <w:link w:val="a7"/>
    <w:uiPriority w:val="99"/>
    <w:semiHidden/>
    <w:rsid w:val="00AC18E1"/>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9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1079</Words>
  <Characters>6151</Characters>
  <Application>Microsoft Office Word</Application>
  <DocSecurity>0</DocSecurity>
  <Lines>51</Lines>
  <Paragraphs>14</Paragraphs>
  <ScaleCrop>false</ScaleCrop>
  <Company>XTreme.ws</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6</cp:revision>
  <dcterms:created xsi:type="dcterms:W3CDTF">2020-02-10T10:10:00Z</dcterms:created>
  <dcterms:modified xsi:type="dcterms:W3CDTF">2020-02-11T08:10:00Z</dcterms:modified>
</cp:coreProperties>
</file>