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03F1" w14:textId="77777777" w:rsidR="006A6DBD" w:rsidRDefault="00000000">
      <w:pPr>
        <w:pStyle w:val="NormalWeb"/>
        <w:spacing w:after="150"/>
        <w:jc w:val="center"/>
        <w:textAlignment w:val="baseline"/>
      </w:pPr>
      <w:bookmarkStart w:id="0" w:name="documento_de_análisis_y_diseño"/>
      <w:r>
        <w:rPr>
          <w:rFonts w:ascii="Arial" w:hAnsi="Arial" w:cs="Arial"/>
          <w:noProof/>
        </w:rPr>
        <w:drawing>
          <wp:inline distT="0" distB="0" distL="0" distR="0" wp14:anchorId="24563F38" wp14:editId="1BC3FF8B">
            <wp:extent cx="2124075" cy="2009775"/>
            <wp:effectExtent l="0" t="0" r="9525" b="9525"/>
            <wp:docPr id="2121366106" name="Imagen 1" descr="Imagen que contiene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6106" name="Imagen 1" descr="Imagen que contiene alimentos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 </w:t>
      </w:r>
    </w:p>
    <w:p w14:paraId="4DFE1B21" w14:textId="77777777" w:rsidR="006A6DBD" w:rsidRDefault="00000000">
      <w:pPr>
        <w:pStyle w:val="NormalWeb"/>
        <w:spacing w:after="15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PROCESO UNIFICADO APLICADO  </w:t>
      </w:r>
      <w:r>
        <w:rPr>
          <w:rFonts w:ascii="Times New Roman" w:hAnsi="Times New Roman" w:cs="Times New Roman"/>
        </w:rPr>
        <w:t> </w:t>
      </w:r>
    </w:p>
    <w:p w14:paraId="28638E04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SISTEMA DE GESTION INTEGRAL DE SERVICIOS DE SALUD</w:t>
      </w:r>
    </w:p>
    <w:p w14:paraId="0E4BFECE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</w:t>
      </w:r>
    </w:p>
    <w:p w14:paraId="147AE607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Presentado a:</w:t>
      </w:r>
      <w:r>
        <w:rPr>
          <w:rFonts w:ascii="Times New Roman" w:hAnsi="Times New Roman" w:cs="Times New Roman"/>
        </w:rPr>
        <w:t> </w:t>
      </w:r>
    </w:p>
    <w:p w14:paraId="49D74F11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JULIO BARON  </w:t>
      </w:r>
    </w:p>
    <w:p w14:paraId="640125AD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</w:t>
      </w:r>
    </w:p>
    <w:p w14:paraId="1B0F4A45" w14:textId="77777777" w:rsidR="006A6DBD" w:rsidRDefault="006A6DBD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34A10C8A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Presentado por: </w:t>
      </w:r>
      <w:r>
        <w:rPr>
          <w:rFonts w:ascii="Times New Roman" w:hAnsi="Times New Roman" w:cs="Times New Roman"/>
        </w:rPr>
        <w:t> </w:t>
      </w:r>
    </w:p>
    <w:p w14:paraId="216ACAF3" w14:textId="77777777" w:rsidR="006A6DBD" w:rsidRDefault="00000000">
      <w:pPr>
        <w:pStyle w:val="NormalWeb"/>
        <w:spacing w:after="150"/>
        <w:ind w:left="2160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   Jhonathan De La Torre - 20222020033</w:t>
      </w:r>
    </w:p>
    <w:p w14:paraId="18F88454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Yader Ibraldo Quiroga – 20222020034 </w:t>
      </w:r>
    </w:p>
    <w:p w14:paraId="10F938E6" w14:textId="77777777" w:rsidR="006A6DBD" w:rsidRDefault="006A6DBD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440893BD" w14:textId="77777777" w:rsidR="006A6DBD" w:rsidRDefault="006A6DBD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18189EBE" w14:textId="77777777" w:rsidR="006A6DBD" w:rsidRDefault="006A6DBD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038E93C7" w14:textId="77777777" w:rsidR="006A6DBD" w:rsidRDefault="00000000">
      <w:pPr>
        <w:pStyle w:val="NormalWeb"/>
        <w:spacing w:before="240" w:after="240"/>
        <w:jc w:val="both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</w:t>
      </w:r>
    </w:p>
    <w:p w14:paraId="0FC7E7FA" w14:textId="77777777" w:rsidR="006A6DBD" w:rsidRDefault="006A6DBD">
      <w:pPr>
        <w:pStyle w:val="NormalWeb"/>
        <w:spacing w:before="240" w:after="240"/>
        <w:jc w:val="both"/>
        <w:textAlignment w:val="baseline"/>
        <w:rPr>
          <w:rFonts w:ascii="Times New Roman" w:hAnsi="Times New Roman" w:cs="Times New Roman"/>
        </w:rPr>
      </w:pPr>
    </w:p>
    <w:p w14:paraId="031B1B85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Facultad de Ingeniería. </w:t>
      </w:r>
    </w:p>
    <w:p w14:paraId="41FB6B8C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Fundamentos de ingeniería de software. </w:t>
      </w:r>
    </w:p>
    <w:p w14:paraId="6559B679" w14:textId="77777777" w:rsidR="006A6DBD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de diciembre del 2025.</w:t>
      </w:r>
      <w:bookmarkEnd w:id="0"/>
    </w:p>
    <w:p w14:paraId="3DBA1DEB" w14:textId="77777777" w:rsidR="006A6DBD" w:rsidRDefault="006A6DBD">
      <w:pPr>
        <w:rPr>
          <w:rFonts w:ascii="Times New Roman" w:hAnsi="Times New Roman" w:cs="Times New Roman"/>
        </w:rPr>
      </w:pPr>
    </w:p>
    <w:p w14:paraId="281A91AC" w14:textId="77777777" w:rsidR="006A6DBD" w:rsidRDefault="00000000">
      <w:pPr>
        <w:pStyle w:val="Ttulo"/>
        <w:rPr>
          <w:rFonts w:ascii="Times New Roman" w:hAnsi="Times New Roman" w:cs="Times New Roman"/>
        </w:rPr>
      </w:pPr>
      <w:bookmarkStart w:id="1" w:name="tabla_de_contenido"/>
      <w:r>
        <w:rPr>
          <w:rFonts w:ascii="Times New Roman" w:hAnsi="Times New Roman" w:cs="Times New Roman"/>
        </w:rPr>
        <w:lastRenderedPageBreak/>
        <w:t>TABLA DE CONTENIDO</w:t>
      </w:r>
      <w:bookmarkEnd w:id="1"/>
    </w:p>
    <w:p w14:paraId="1E532A09" w14:textId="77777777" w:rsidR="006A6DBD" w:rsidRDefault="006A6DBD">
      <w:pPr>
        <w:rPr>
          <w:rFonts w:ascii="Times New Roman" w:hAnsi="Times New Roman" w:cs="Times New Roman"/>
        </w:rPr>
      </w:pPr>
    </w:p>
    <w:sdt>
      <w:sdtPr>
        <w:rPr>
          <w:rFonts w:ascii="Georgia" w:eastAsiaTheme="minorHAnsi" w:hAnsiTheme="minorHAnsi" w:cstheme="minorBidi"/>
          <w:i w:val="0"/>
          <w:iCs w:val="0"/>
          <w:color w:val="auto"/>
          <w:sz w:val="21"/>
          <w:szCs w:val="22"/>
          <w:lang w:val="es-ES" w:eastAsia="en-US"/>
        </w:rPr>
        <w:id w:val="56731206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778057BC" w14:textId="77777777" w:rsidR="006A6DBD" w:rsidRDefault="00000000" w:rsidP="00837363">
          <w:pPr>
            <w:pStyle w:val="TtuloTDC1"/>
          </w:pPr>
          <w:r>
            <w:t>Contenido</w:t>
          </w:r>
        </w:p>
        <w:p w14:paraId="1A1192CA" w14:textId="49D52EA2" w:rsidR="00837363" w:rsidRDefault="00000000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16107535" w:history="1">
            <w:r w:rsidR="00837363" w:rsidRPr="00B917DA">
              <w:rPr>
                <w:rStyle w:val="Hipervnculo"/>
                <w:noProof/>
              </w:rPr>
              <w:t>1. INTRODUCCI</w:t>
            </w:r>
            <w:r w:rsidR="00837363" w:rsidRPr="00B917DA">
              <w:rPr>
                <w:rStyle w:val="Hipervnculo"/>
                <w:noProof/>
              </w:rPr>
              <w:t>Ó</w:t>
            </w:r>
            <w:r w:rsidR="00837363" w:rsidRPr="00B917DA">
              <w:rPr>
                <w:rStyle w:val="Hipervnculo"/>
                <w:noProof/>
              </w:rPr>
              <w:t>N - PROBLEMA Y RETO</w:t>
            </w:r>
            <w:r w:rsidR="00837363">
              <w:rPr>
                <w:noProof/>
                <w:webHidden/>
              </w:rPr>
              <w:tab/>
            </w:r>
            <w:r w:rsidR="00837363">
              <w:rPr>
                <w:noProof/>
                <w:webHidden/>
              </w:rPr>
              <w:fldChar w:fldCharType="begin"/>
            </w:r>
            <w:r w:rsidR="00837363">
              <w:rPr>
                <w:noProof/>
                <w:webHidden/>
              </w:rPr>
              <w:instrText xml:space="preserve"> PAGEREF _Toc216107535 \h </w:instrText>
            </w:r>
            <w:r w:rsidR="00837363">
              <w:rPr>
                <w:noProof/>
                <w:webHidden/>
              </w:rPr>
            </w:r>
            <w:r w:rsidR="00837363">
              <w:rPr>
                <w:noProof/>
                <w:webHidden/>
              </w:rPr>
              <w:fldChar w:fldCharType="separate"/>
            </w:r>
            <w:r w:rsidR="00837363">
              <w:rPr>
                <w:noProof/>
                <w:webHidden/>
              </w:rPr>
              <w:t>6</w:t>
            </w:r>
            <w:r w:rsidR="00837363">
              <w:rPr>
                <w:noProof/>
                <w:webHidden/>
              </w:rPr>
              <w:fldChar w:fldCharType="end"/>
            </w:r>
          </w:hyperlink>
        </w:p>
        <w:p w14:paraId="2F390868" w14:textId="2A86D5C6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36" w:history="1">
            <w:r w:rsidRPr="00B917DA">
              <w:rPr>
                <w:rStyle w:val="Hipervnculo"/>
                <w:noProof/>
              </w:rPr>
              <w:t>1.1 Situaci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Actual del Hospital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3A06" w14:textId="1F1AB78C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37" w:history="1">
            <w:r w:rsidRPr="00B917DA">
              <w:rPr>
                <w:rStyle w:val="Hipervnculo"/>
                <w:noProof/>
              </w:rPr>
              <w:t>Realidad Operativa del Hospital: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D384" w14:textId="28B3C693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38" w:history="1">
            <w:r w:rsidRPr="00B917DA">
              <w:rPr>
                <w:rStyle w:val="Hipervnculo"/>
                <w:noProof/>
              </w:rPr>
              <w:t>1.2 Impacto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58E6" w14:textId="08B39AC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39" w:history="1">
            <w:r w:rsidRPr="00B917DA">
              <w:rPr>
                <w:rStyle w:val="Hipervnculo"/>
                <w:noProof/>
              </w:rPr>
              <w:t>1.3 Reto a Superar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699C" w14:textId="23E7237B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0" w:history="1">
            <w:r w:rsidRPr="00B917DA">
              <w:rPr>
                <w:rStyle w:val="Hipervnculo"/>
                <w:noProof/>
              </w:rPr>
              <w:t>2.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81D4" w14:textId="0A0725CF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1" w:history="1">
            <w:r w:rsidRPr="00B917DA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57B1A" w14:textId="361DBC5A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2" w:history="1">
            <w:r w:rsidRPr="00B917DA">
              <w:rPr>
                <w:rStyle w:val="Hipervnculo"/>
                <w:noProof/>
              </w:rPr>
              <w:t>2.2 Objetivos Espec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9387" w14:textId="0F620D0D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3" w:history="1">
            <w:r w:rsidRPr="00B917DA">
              <w:rPr>
                <w:rStyle w:val="Hipervnculo"/>
                <w:noProof/>
              </w:rPr>
              <w:t>3. METODOLOG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A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57EA" w14:textId="481B682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4" w:history="1">
            <w:r w:rsidRPr="00B917DA">
              <w:rPr>
                <w:rStyle w:val="Hipervnculo"/>
                <w:noProof/>
              </w:rPr>
              <w:t>Metodolog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a Aplicada: FDD (Feature</w:t>
            </w:r>
            <w:r w:rsidRPr="00B917DA">
              <w:rPr>
                <w:rStyle w:val="Hipervnculo"/>
                <w:noProof/>
              </w:rPr>
              <w:noBreakHyphen/>
              <w:t>Driven Development)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9CDA" w14:textId="04F84A5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5" w:history="1">
            <w:r w:rsidRPr="00B917DA">
              <w:rPr>
                <w:rStyle w:val="Hipervnculo"/>
                <w:noProof/>
              </w:rPr>
              <w:t>3.1. Modelo de Dominio (Semanas 1</w:t>
            </w:r>
            <w:r w:rsidRPr="00B917DA">
              <w:rPr>
                <w:rStyle w:val="Hipervnculo"/>
                <w:noProof/>
              </w:rPr>
              <w:t>–</w:t>
            </w:r>
            <w:r w:rsidRPr="00B917DA">
              <w:rPr>
                <w:rStyle w:val="Hipervnculo"/>
                <w:noProof/>
              </w:rPr>
              <w:t>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1FCC" w14:textId="56810AD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6" w:history="1">
            <w:r w:rsidRPr="00B917DA">
              <w:rPr>
                <w:rStyle w:val="Hipervnculo"/>
                <w:noProof/>
              </w:rPr>
              <w:t>3.2. Construcci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del Cat</w:t>
            </w:r>
            <w:r w:rsidRPr="00B917DA">
              <w:rPr>
                <w:rStyle w:val="Hipervnculo"/>
                <w:noProof/>
              </w:rPr>
              <w:t>á</w:t>
            </w:r>
            <w:r w:rsidRPr="00B917DA">
              <w:rPr>
                <w:rStyle w:val="Hipervnculo"/>
                <w:noProof/>
              </w:rPr>
              <w:t>logo de Features (Semanas 3</w:t>
            </w:r>
            <w:r w:rsidRPr="00B917DA">
              <w:rPr>
                <w:rStyle w:val="Hipervnculo"/>
                <w:noProof/>
              </w:rPr>
              <w:t>–</w:t>
            </w:r>
            <w:r w:rsidRPr="00B917DA">
              <w:rPr>
                <w:rStyle w:val="Hipervnculo"/>
                <w:noProof/>
              </w:rPr>
              <w:t>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D5B0" w14:textId="7CA4E370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7" w:history="1">
            <w:r w:rsidRPr="00B917DA">
              <w:rPr>
                <w:rStyle w:val="Hipervnculo"/>
                <w:noProof/>
              </w:rPr>
              <w:t>3.3 Planificaci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por Feature Sets (Semanas 4</w:t>
            </w:r>
            <w:r w:rsidRPr="00B917DA">
              <w:rPr>
                <w:rStyle w:val="Hipervnculo"/>
                <w:noProof/>
              </w:rPr>
              <w:t>–</w:t>
            </w:r>
            <w:r w:rsidRPr="00B917DA">
              <w:rPr>
                <w:rStyle w:val="Hipervnculo"/>
                <w:noProof/>
              </w:rPr>
              <w:t>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58F17" w14:textId="5348876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8" w:history="1">
            <w:r w:rsidRPr="00B917DA">
              <w:rPr>
                <w:rStyle w:val="Hipervnculo"/>
                <w:noProof/>
              </w:rPr>
              <w:t>3.4. Dise</w:t>
            </w:r>
            <w:r w:rsidRPr="00B917DA">
              <w:rPr>
                <w:rStyle w:val="Hipervnculo"/>
                <w:noProof/>
              </w:rPr>
              <w:t>ñ</w:t>
            </w:r>
            <w:r w:rsidRPr="00B917DA">
              <w:rPr>
                <w:rStyle w:val="Hipervnculo"/>
                <w:noProof/>
              </w:rPr>
              <w:t>o por Features (Iterativo)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2A24" w14:textId="5708867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49" w:history="1">
            <w:r w:rsidRPr="00B917DA">
              <w:rPr>
                <w:rStyle w:val="Hipervnculo"/>
                <w:noProof/>
              </w:rPr>
              <w:t>3.5. Construcci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por Features (Semanas 5</w:t>
            </w:r>
            <w:r w:rsidRPr="00B917DA">
              <w:rPr>
                <w:rStyle w:val="Hipervnculo"/>
                <w:noProof/>
              </w:rPr>
              <w:t>–</w:t>
            </w:r>
            <w:r w:rsidRPr="00B917DA">
              <w:rPr>
                <w:rStyle w:val="Hipervnculo"/>
                <w:noProof/>
              </w:rPr>
              <w:t>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772E" w14:textId="4590E345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0" w:history="1">
            <w:r w:rsidRPr="00B917DA">
              <w:rPr>
                <w:rStyle w:val="Hipervnculo"/>
                <w:noProof/>
              </w:rPr>
              <w:t>3.6. M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tricas y Control de Avance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D9DC" w14:textId="54D65AD1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1" w:history="1">
            <w:r w:rsidRPr="00B917DA">
              <w:rPr>
                <w:rStyle w:val="Hipervnculo"/>
                <w:noProof/>
              </w:rPr>
              <w:t>4. VIABILIDAD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A7E9A" w14:textId="0E0E1A95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2" w:history="1">
            <w:r w:rsidRPr="00B917DA">
              <w:rPr>
                <w:rStyle w:val="Hipervnculo"/>
                <w:noProof/>
              </w:rPr>
              <w:t>4.1 Viabilidad T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79DD5" w14:textId="02208180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3" w:history="1">
            <w:r w:rsidRPr="00B917DA">
              <w:rPr>
                <w:rStyle w:val="Hipervnculo"/>
                <w:noProof/>
              </w:rPr>
              <w:t>4.2 Viabilidad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BD96" w14:textId="1D5672D2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4" w:history="1">
            <w:r w:rsidRPr="00B917DA">
              <w:rPr>
                <w:rStyle w:val="Hipervnculo"/>
                <w:noProof/>
              </w:rPr>
              <w:t>4.3 Viabilidad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E8BA" w14:textId="7513CA2B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5" w:history="1">
            <w:r w:rsidRPr="00B917DA">
              <w:rPr>
                <w:rStyle w:val="Hipervnculo"/>
                <w:noProof/>
              </w:rPr>
              <w:t xml:space="preserve">5. CRITERIOS DE 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BFB1E" w14:textId="12BC76A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6" w:history="1">
            <w:r w:rsidRPr="00B917DA">
              <w:rPr>
                <w:rStyle w:val="Hipervnculo"/>
                <w:noProof/>
              </w:rPr>
              <w:t>5.1 Criterios T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cnicos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75AF" w14:textId="1F4FC7BD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7" w:history="1">
            <w:r w:rsidRPr="00B917DA">
              <w:rPr>
                <w:rStyle w:val="Hipervnculo"/>
                <w:noProof/>
              </w:rPr>
              <w:t>5.2 Criterios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86E80" w14:textId="056B51E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8" w:history="1">
            <w:r w:rsidRPr="00B917DA">
              <w:rPr>
                <w:rStyle w:val="Hipervnculo"/>
                <w:noProof/>
              </w:rPr>
              <w:t>5.3 Criterios de Aceptaci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por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F99E" w14:textId="4C590B5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59" w:history="1">
            <w:r w:rsidRPr="00B917DA">
              <w:rPr>
                <w:rStyle w:val="Hipervnculo"/>
                <w:noProof/>
              </w:rPr>
              <w:t>5.4 Criterios de Documentaci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096E" w14:textId="20AA148C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0" w:history="1">
            <w:r w:rsidRPr="00B917DA">
              <w:rPr>
                <w:rStyle w:val="Hipervnculo"/>
                <w:noProof/>
              </w:rPr>
              <w:t>5.5 M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 xml:space="preserve">tricas de 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xito Medibles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6B13" w14:textId="1A4F09B5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1" w:history="1">
            <w:r w:rsidRPr="00B917DA">
              <w:rPr>
                <w:rStyle w:val="Hipervnculo"/>
                <w:noProof/>
              </w:rPr>
              <w:t xml:space="preserve">5.6 Hitos de 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xito por Fase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26E86" w14:textId="1CB48889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2" w:history="1">
            <w:r w:rsidRPr="00B917DA">
              <w:rPr>
                <w:rStyle w:val="Hipervnculo"/>
                <w:noProof/>
              </w:rPr>
              <w:t>6. AN</w:t>
            </w:r>
            <w:r w:rsidRPr="00B917DA">
              <w:rPr>
                <w:rStyle w:val="Hipervnculo"/>
                <w:noProof/>
              </w:rPr>
              <w:t>Á</w:t>
            </w:r>
            <w:r w:rsidRPr="00B917DA">
              <w:rPr>
                <w:rStyle w:val="Hipervnculo"/>
                <w:noProof/>
              </w:rPr>
              <w:t>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FFFB" w14:textId="32645347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3" w:history="1">
            <w:r w:rsidRPr="00B917DA">
              <w:rPr>
                <w:rStyle w:val="Hipervnculo"/>
                <w:noProof/>
              </w:rPr>
              <w:t>6.1 Matriz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14A1" w14:textId="7F615FD9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4" w:history="1">
            <w:r w:rsidRPr="00B917DA">
              <w:rPr>
                <w:rStyle w:val="Hipervnculo"/>
                <w:noProof/>
              </w:rPr>
              <w:t>6.2 Estrategia de Mitigaci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F332A" w14:textId="00D2B6B7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5" w:history="1">
            <w:r w:rsidRPr="00B917DA">
              <w:rPr>
                <w:rStyle w:val="Hipervnculo"/>
                <w:noProof/>
              </w:rPr>
              <w:t>7. CARACTER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STICAS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A175" w14:textId="6C225DB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6" w:history="1">
            <w:r w:rsidRPr="00B917DA">
              <w:rPr>
                <w:rStyle w:val="Hipervnculo"/>
                <w:noProof/>
              </w:rPr>
              <w:t>7.1 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DF1E" w14:textId="0C1CF2B8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7" w:history="1">
            <w:r w:rsidRPr="00B917DA">
              <w:rPr>
                <w:rStyle w:val="Hipervnculo"/>
                <w:noProof/>
              </w:rPr>
              <w:t>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 1: Gesti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C6508" w14:textId="61351A76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8" w:history="1">
            <w:r w:rsidRPr="00B917DA">
              <w:rPr>
                <w:rStyle w:val="Hipervnculo"/>
                <w:noProof/>
              </w:rPr>
              <w:t>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 2: Gesti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 Citas M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A34D" w14:textId="6CE7E5AE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69" w:history="1">
            <w:r w:rsidRPr="00B917DA">
              <w:rPr>
                <w:rStyle w:val="Hipervnculo"/>
                <w:noProof/>
              </w:rPr>
              <w:t>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 3: Atenci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M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167B5" w14:textId="522297D9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0" w:history="1">
            <w:r w:rsidRPr="00B917DA">
              <w:rPr>
                <w:rStyle w:val="Hipervnculo"/>
                <w:noProof/>
              </w:rPr>
              <w:t>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 4: Gesti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876F" w14:textId="648180F1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1" w:history="1">
            <w:r w:rsidRPr="00B917DA">
              <w:rPr>
                <w:rStyle w:val="Hipervnculo"/>
                <w:noProof/>
              </w:rPr>
              <w:t>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 5: Facturaci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y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90C1" w14:textId="482CCCF0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2" w:history="1">
            <w:r w:rsidRPr="00B917DA">
              <w:rPr>
                <w:rStyle w:val="Hipervnculo"/>
                <w:noProof/>
              </w:rPr>
              <w:t>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 6: Administraci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1760" w14:textId="2ABDAC8E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3" w:history="1">
            <w:r w:rsidRPr="00B917DA">
              <w:rPr>
                <w:rStyle w:val="Hipervnculo"/>
                <w:noProof/>
              </w:rPr>
              <w:t>7.2 Caracter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sticas Funcionales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A0DA" w14:textId="70AD8326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4" w:history="1">
            <w:r w:rsidRPr="00B917DA">
              <w:rPr>
                <w:rStyle w:val="Hipervnculo"/>
                <w:noProof/>
              </w:rPr>
              <w:t>8.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C960" w14:textId="0453B93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5" w:history="1">
            <w:r w:rsidRPr="00B917DA">
              <w:rPr>
                <w:rStyle w:val="Hipervnculo"/>
                <w:noProof/>
              </w:rPr>
              <w:t>8.1 Restricciones T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3D39" w14:textId="39D10077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6" w:history="1">
            <w:r w:rsidRPr="00B917DA">
              <w:rPr>
                <w:rStyle w:val="Hipervnculo"/>
                <w:noProof/>
              </w:rPr>
              <w:t>8.2 Restricciones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62EA" w14:textId="35A6F2F2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7" w:history="1">
            <w:r w:rsidRPr="00B917DA">
              <w:rPr>
                <w:rStyle w:val="Hipervnculo"/>
                <w:noProof/>
              </w:rPr>
              <w:t>8.3 Restricciones Organizacionales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06F1F" w14:textId="31DA0DA5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8" w:history="1">
            <w:r w:rsidRPr="00B917DA">
              <w:rPr>
                <w:rStyle w:val="Hipervnculo"/>
                <w:noProof/>
              </w:rPr>
              <w:t>8.4 Restricciones Regulatorias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B001" w14:textId="5C28E09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79" w:history="1">
            <w:r w:rsidRPr="00B917DA">
              <w:rPr>
                <w:rStyle w:val="Hipervnculo"/>
                <w:noProof/>
              </w:rPr>
              <w:t>8.5 Restricciones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1BF6" w14:textId="57F16258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0" w:history="1">
            <w:r w:rsidRPr="00B917DA">
              <w:rPr>
                <w:rStyle w:val="Hipervnculo"/>
                <w:noProof/>
              </w:rPr>
              <w:t>9.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1811D" w14:textId="3260DC2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1" w:history="1">
            <w:r w:rsidRPr="00B917DA">
              <w:rPr>
                <w:rStyle w:val="Hipervnculo"/>
                <w:noProof/>
              </w:rPr>
              <w:t>9.1 Qu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 xml:space="preserve"> Est</w:t>
            </w:r>
            <w:r w:rsidRPr="00B917DA">
              <w:rPr>
                <w:rStyle w:val="Hipervnculo"/>
                <w:noProof/>
              </w:rPr>
              <w:t>á</w:t>
            </w:r>
            <w:r w:rsidRPr="00B917DA">
              <w:rPr>
                <w:rStyle w:val="Hipervnculo"/>
                <w:noProof/>
              </w:rPr>
              <w:t xml:space="preserve"> Incluido (IN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F9B9" w14:textId="6D4C126B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2" w:history="1">
            <w:r w:rsidRPr="00B917DA">
              <w:rPr>
                <w:rStyle w:val="Hipervnculo"/>
                <w:noProof/>
              </w:rPr>
              <w:t>Fases Incluidas: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ECED" w14:textId="2C496DD3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3" w:history="1">
            <w:r w:rsidRPr="00B917DA">
              <w:rPr>
                <w:rStyle w:val="Hipervnculo"/>
                <w:noProof/>
              </w:rPr>
              <w:t>M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dulos MVP: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F4DA" w14:textId="617C08DA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4" w:history="1">
            <w:r w:rsidRPr="00B917DA">
              <w:rPr>
                <w:rStyle w:val="Hipervnculo"/>
                <w:noProof/>
              </w:rPr>
              <w:t>Entregables: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8FDE1" w14:textId="5074A5E1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5" w:history="1">
            <w:r w:rsidRPr="00B917DA">
              <w:rPr>
                <w:rStyle w:val="Hipervnculo"/>
                <w:noProof/>
              </w:rPr>
              <w:t>9.2 Qu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 xml:space="preserve"> Est</w:t>
            </w:r>
            <w:r w:rsidRPr="00B917DA">
              <w:rPr>
                <w:rStyle w:val="Hipervnculo"/>
                <w:noProof/>
              </w:rPr>
              <w:t>á</w:t>
            </w:r>
            <w:r w:rsidRPr="00B917DA">
              <w:rPr>
                <w:rStyle w:val="Hipervnculo"/>
                <w:noProof/>
              </w:rPr>
              <w:t xml:space="preserve"> Excluido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05A6E" w14:textId="4C6F919B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6" w:history="1">
            <w:r w:rsidRPr="00B917DA">
              <w:rPr>
                <w:rStyle w:val="Hipervnculo"/>
                <w:noProof/>
              </w:rPr>
              <w:t>No Incluido: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A28EC" w14:textId="623BE6F1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7" w:history="1">
            <w:r w:rsidRPr="00B917DA">
              <w:rPr>
                <w:rStyle w:val="Hipervnculo"/>
                <w:noProof/>
              </w:rPr>
              <w:t>9.3 Entregables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09C10" w14:textId="36760734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8" w:history="1">
            <w:r w:rsidRPr="00B917DA">
              <w:rPr>
                <w:rStyle w:val="Hipervnculo"/>
                <w:noProof/>
              </w:rPr>
              <w:t>10. VISI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B95F" w14:textId="221E9BDD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89" w:history="1">
            <w:r w:rsidRPr="00B917DA">
              <w:rPr>
                <w:rStyle w:val="Hipervnculo"/>
                <w:noProof/>
              </w:rPr>
              <w:t>10.1 Vision Statement (Declaraci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 Visi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799E" w14:textId="538FF95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0" w:history="1">
            <w:r w:rsidRPr="00B917DA">
              <w:rPr>
                <w:rStyle w:val="Hipervnculo"/>
                <w:noProof/>
              </w:rPr>
              <w:t>10.2 Visi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 Largo Plazo (3-5 a</w:t>
            </w:r>
            <w:r w:rsidRPr="00B917DA">
              <w:rPr>
                <w:rStyle w:val="Hipervnculo"/>
                <w:noProof/>
              </w:rPr>
              <w:t>ñ</w:t>
            </w:r>
            <w:r w:rsidRPr="00B917DA">
              <w:rPr>
                <w:rStyle w:val="Hipervnculo"/>
                <w:noProof/>
              </w:rPr>
              <w:t>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768C" w14:textId="224C4476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1" w:history="1">
            <w:r w:rsidRPr="00B917DA">
              <w:rPr>
                <w:rStyle w:val="Hipervnculo"/>
                <w:noProof/>
              </w:rPr>
              <w:t>11. 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8BAA" w14:textId="7414CDFA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2" w:history="1">
            <w:r w:rsidRPr="00B917DA">
              <w:rPr>
                <w:rStyle w:val="Hipervnculo"/>
                <w:noProof/>
              </w:rPr>
              <w:t>11.1 Requisitos Funcionales Detallados (27 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B214" w14:textId="6B39B94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3" w:history="1">
            <w:r w:rsidRPr="00B917DA">
              <w:rPr>
                <w:rStyle w:val="Hipervnculo"/>
                <w:noProof/>
              </w:rPr>
              <w:t>11.2 Requisitos No Funcionales Detallados (20 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8161" w14:textId="24E30A70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4" w:history="1">
            <w:r w:rsidRPr="00B917DA">
              <w:rPr>
                <w:rStyle w:val="Hipervnculo"/>
                <w:noProof/>
              </w:rPr>
              <w:t>12. AN</w:t>
            </w:r>
            <w:r w:rsidRPr="00B917DA">
              <w:rPr>
                <w:rStyle w:val="Hipervnculo"/>
                <w:noProof/>
              </w:rPr>
              <w:t>Á</w:t>
            </w:r>
            <w:r w:rsidRPr="00B917DA">
              <w:rPr>
                <w:rStyle w:val="Hipervnculo"/>
                <w:noProof/>
              </w:rPr>
              <w:t>LISIS DE MATRICES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5775" w14:textId="65426477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5" w:history="1">
            <w:r w:rsidRPr="00B917DA">
              <w:rPr>
                <w:rStyle w:val="Hipervnculo"/>
                <w:noProof/>
              </w:rPr>
              <w:t>12.1 Matriz de Requisitos Funcionales vs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E896" w14:textId="24BBF45C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6" w:history="1">
            <w:r w:rsidRPr="00B917DA">
              <w:rPr>
                <w:rStyle w:val="Hipervnculo"/>
                <w:noProof/>
              </w:rPr>
              <w:t>12.2 Matriz de Requisitos Conflictivos o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AE77" w14:textId="0A9EF5B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7" w:history="1">
            <w:r w:rsidRPr="00B917DA">
              <w:rPr>
                <w:rStyle w:val="Hipervnculo"/>
                <w:noProof/>
              </w:rPr>
              <w:t>12.3 Matriz MoSCoW de Priorizaci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EDB54" w14:textId="5778DEB5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8" w:history="1">
            <w:r w:rsidRPr="00B917DA">
              <w:rPr>
                <w:rStyle w:val="Hipervnculo"/>
                <w:noProof/>
              </w:rPr>
              <w:t>13. AN</w:t>
            </w:r>
            <w:r w:rsidRPr="00B917DA">
              <w:rPr>
                <w:rStyle w:val="Hipervnculo"/>
                <w:noProof/>
              </w:rPr>
              <w:t>Á</w:t>
            </w:r>
            <w:r w:rsidRPr="00B917DA">
              <w:rPr>
                <w:rStyle w:val="Hipervnculo"/>
                <w:noProof/>
              </w:rPr>
              <w:t>LISIS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0606" w14:textId="77DAC8C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599" w:history="1">
            <w:r w:rsidRPr="00B917DA">
              <w:rPr>
                <w:rStyle w:val="Hipervnculo"/>
                <w:noProof/>
              </w:rPr>
              <w:t>13.1 Caracterizaci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Detallada de 6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0EC39" w14:textId="52FAD9A9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0" w:history="1">
            <w:r w:rsidRPr="00B917DA">
              <w:rPr>
                <w:rStyle w:val="Hipervnculo"/>
                <w:noProof/>
              </w:rPr>
              <w:t>13.2 Matriz de Permisos por Actor (RBAC - Role Based Access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0A98" w14:textId="64F090C4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1" w:history="1">
            <w:r w:rsidRPr="00B917DA">
              <w:rPr>
                <w:rStyle w:val="Hipervnculo"/>
                <w:noProof/>
              </w:rPr>
              <w:t>14. MATRIZ DE ACTORES VS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326C" w14:textId="0BC3DD60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2" w:history="1">
            <w:r w:rsidRPr="00B917DA">
              <w:rPr>
                <w:rStyle w:val="Hipervnculo"/>
                <w:noProof/>
              </w:rPr>
              <w:t>15. MATRIZ DE CASOS DE USO VS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D44D4" w14:textId="331B51E3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3" w:history="1">
            <w:r w:rsidRPr="00B917DA">
              <w:rPr>
                <w:rStyle w:val="Hipervnculo"/>
                <w:noProof/>
              </w:rPr>
              <w:t xml:space="preserve">15.1 Trazabilidad Casos de Uso </w:t>
            </w:r>
            <w:r w:rsidRPr="00B917DA">
              <w:rPr>
                <w:rStyle w:val="Hipervnculo"/>
                <w:noProof/>
              </w:rPr>
              <w:t>→</w:t>
            </w:r>
            <w:r w:rsidRPr="00B917DA">
              <w:rPr>
                <w:rStyle w:val="Hipervnculo"/>
                <w:noProof/>
              </w:rPr>
              <w:t xml:space="preserve">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72EC" w14:textId="26FFE74A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4" w:history="1">
            <w:r w:rsidRPr="00B917DA">
              <w:rPr>
                <w:rStyle w:val="Hipervnculo"/>
                <w:noProof/>
              </w:rPr>
              <w:t xml:space="preserve">15.2 Trazabilidad Casos de Uso </w:t>
            </w:r>
            <w:r w:rsidRPr="00B917DA">
              <w:rPr>
                <w:rStyle w:val="Hipervnculo"/>
                <w:noProof/>
              </w:rPr>
              <w:t>→</w:t>
            </w:r>
            <w:r w:rsidRPr="00B917DA">
              <w:rPr>
                <w:rStyle w:val="Hipervnculo"/>
                <w:noProof/>
              </w:rPr>
              <w:t xml:space="preserve">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3B5F4" w14:textId="64B5E81A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5" w:history="1">
            <w:r w:rsidRPr="00B917DA">
              <w:rPr>
                <w:rStyle w:val="Hipervnculo"/>
                <w:noProof/>
              </w:rPr>
              <w:t>16.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832E6" w14:textId="684297E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6" w:history="1">
            <w:r w:rsidRPr="00B917DA">
              <w:rPr>
                <w:rStyle w:val="Hipervnculo"/>
                <w:noProof/>
              </w:rPr>
              <w:t>16.1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728D" w14:textId="3FC87B9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7" w:history="1">
            <w:r w:rsidRPr="00B917DA">
              <w:rPr>
                <w:rStyle w:val="Hipervnculo"/>
                <w:noProof/>
              </w:rPr>
              <w:t>16.2 Formato Extendido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8729F" w14:textId="73CBFD0A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8" w:history="1">
            <w:r w:rsidRPr="00B917DA">
              <w:rPr>
                <w:rStyle w:val="Hipervnculo"/>
                <w:noProof/>
              </w:rPr>
              <w:t>16.2.1 AGENDAR CITA M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23113" w14:textId="5A3899C9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09" w:history="1">
            <w:r w:rsidRPr="00B917DA">
              <w:rPr>
                <w:rStyle w:val="Hipervnculo"/>
                <w:noProof/>
              </w:rPr>
              <w:t>1.1 Descripci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94B8" w14:textId="249C98F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0" w:history="1">
            <w:r w:rsidRPr="00B917DA">
              <w:rPr>
                <w:rStyle w:val="Hipervnculo"/>
                <w:noProof/>
              </w:rPr>
              <w:t>1.2 Objetivos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498F" w14:textId="1184C23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1" w:history="1">
            <w:r w:rsidRPr="00B917DA">
              <w:rPr>
                <w:rStyle w:val="Hipervnculo"/>
                <w:noProof/>
              </w:rPr>
              <w:t>1.3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D062" w14:textId="6DE5018C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2" w:history="1">
            <w:r w:rsidRPr="00B917DA">
              <w:rPr>
                <w:rStyle w:val="Hipervnculo"/>
                <w:noProof/>
              </w:rPr>
              <w:t>1.4 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2CDA" w14:textId="1AAA35C5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3" w:history="1">
            <w:r w:rsidRPr="00B917DA">
              <w:rPr>
                <w:rStyle w:val="Hipervnculo"/>
                <w:noProof/>
              </w:rPr>
              <w:t>1.5 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5439" w14:textId="637FD412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4" w:history="1">
            <w:r w:rsidRPr="00B917DA">
              <w:rPr>
                <w:rStyle w:val="Hipervnculo"/>
                <w:noProof/>
              </w:rPr>
              <w:t>1.6 Flujo Principal (Happy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1548" w14:textId="69B287AD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5" w:history="1">
            <w:r w:rsidRPr="00B917DA">
              <w:rPr>
                <w:rStyle w:val="Hipervnculo"/>
                <w:noProof/>
              </w:rPr>
              <w:t>1.7 Validaciones T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cnicas Cr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2753" w14:textId="3F35AA90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6" w:history="1">
            <w:r w:rsidRPr="00B917DA">
              <w:rPr>
                <w:rStyle w:val="Hipervnculo"/>
                <w:noProof/>
              </w:rPr>
              <w:t>1.8 Criterios de Aceptaci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B6F86" w14:textId="2A7E6EEF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7" w:history="1">
            <w:r w:rsidRPr="00B917DA">
              <w:rPr>
                <w:rStyle w:val="Hipervnculo"/>
                <w:noProof/>
              </w:rPr>
              <w:t>16.2.2. REGISTRAR CONSULTA M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4664" w14:textId="76EA20B5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8" w:history="1">
            <w:r w:rsidRPr="00B917DA">
              <w:rPr>
                <w:rStyle w:val="Hipervnculo"/>
                <w:noProof/>
              </w:rPr>
              <w:t>2.1 Descripci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3496" w14:textId="063C1B76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19" w:history="1">
            <w:r w:rsidRPr="00B917DA">
              <w:rPr>
                <w:rStyle w:val="Hipervnculo"/>
                <w:noProof/>
              </w:rPr>
              <w:t>2.2 Objetivos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1232" w14:textId="5FB646D3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0" w:history="1">
            <w:r w:rsidRPr="00B917DA">
              <w:rPr>
                <w:rStyle w:val="Hipervnculo"/>
                <w:noProof/>
              </w:rPr>
              <w:t>2.3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C861" w14:textId="06525C6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1" w:history="1">
            <w:r w:rsidRPr="00B917DA">
              <w:rPr>
                <w:rStyle w:val="Hipervnculo"/>
                <w:noProof/>
              </w:rPr>
              <w:t>2.4 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FE43" w14:textId="0EA443D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2" w:history="1">
            <w:r w:rsidRPr="00B917DA">
              <w:rPr>
                <w:rStyle w:val="Hipervnculo"/>
                <w:noProof/>
              </w:rPr>
              <w:t>2.5 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460D" w14:textId="6C35613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3" w:history="1">
            <w:r w:rsidRPr="00B917DA">
              <w:rPr>
                <w:rStyle w:val="Hipervnculo"/>
                <w:noProof/>
              </w:rPr>
              <w:t>2.6 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4859" w14:textId="454092B9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4" w:history="1">
            <w:r w:rsidRPr="00B917DA">
              <w:rPr>
                <w:rStyle w:val="Hipervnculo"/>
                <w:noProof/>
              </w:rPr>
              <w:t>2.7 Validaciones T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cnicas Cr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56031" w14:textId="7A50ED8D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5" w:history="1">
            <w:r w:rsidRPr="00B917DA">
              <w:rPr>
                <w:rStyle w:val="Hipervnculo"/>
                <w:noProof/>
              </w:rPr>
              <w:t>2.8 Criterios de Aceptaci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F3D2" w14:textId="21EC64EE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6" w:history="1">
            <w:r w:rsidRPr="00B917DA">
              <w:rPr>
                <w:rStyle w:val="Hipervnculo"/>
                <w:noProof/>
              </w:rPr>
              <w:t>16.2.3. REALIZAR PAGO / GENERAR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85B8" w14:textId="733D7976" w:rsidR="00837363" w:rsidRDefault="00837363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7" w:history="1">
            <w:r w:rsidRPr="00B917DA">
              <w:rPr>
                <w:rStyle w:val="Hipervnculo"/>
                <w:noProof/>
              </w:rPr>
              <w:t>3.1 Descripci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DA27" w14:textId="26C283FB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8" w:history="1">
            <w:r w:rsidRPr="00B917DA">
              <w:rPr>
                <w:rStyle w:val="Hipervnculo"/>
                <w:noProof/>
              </w:rPr>
              <w:t>3.2 Objetivos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031A" w14:textId="3F20FD80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29" w:history="1">
            <w:r w:rsidRPr="00B917DA">
              <w:rPr>
                <w:rStyle w:val="Hipervnculo"/>
                <w:noProof/>
              </w:rPr>
              <w:t>3.3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4DCE1" w14:textId="6588492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0" w:history="1">
            <w:r w:rsidRPr="00B917DA">
              <w:rPr>
                <w:rStyle w:val="Hipervnculo"/>
                <w:noProof/>
              </w:rPr>
              <w:t>3.4 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A74D0" w14:textId="30AC98C0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1" w:history="1">
            <w:r w:rsidRPr="00B917DA">
              <w:rPr>
                <w:rStyle w:val="Hipervnculo"/>
                <w:noProof/>
              </w:rPr>
              <w:t>3.5 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1792" w14:textId="338EC26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2" w:history="1">
            <w:r w:rsidRPr="00B917DA">
              <w:rPr>
                <w:rStyle w:val="Hipervnculo"/>
                <w:noProof/>
              </w:rPr>
              <w:t>3.6 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04DE" w14:textId="49D35AFD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3" w:history="1">
            <w:r w:rsidRPr="00B917DA">
              <w:rPr>
                <w:rStyle w:val="Hipervnculo"/>
                <w:noProof/>
              </w:rPr>
              <w:t>3.7 Validaciones T</w:t>
            </w:r>
            <w:r w:rsidRPr="00B917DA">
              <w:rPr>
                <w:rStyle w:val="Hipervnculo"/>
                <w:noProof/>
              </w:rPr>
              <w:t>é</w:t>
            </w:r>
            <w:r w:rsidRPr="00B917DA">
              <w:rPr>
                <w:rStyle w:val="Hipervnculo"/>
                <w:noProof/>
              </w:rPr>
              <w:t>cnicas Cr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A7C4" w14:textId="2A6EE9C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4" w:history="1">
            <w:r w:rsidRPr="00B917DA">
              <w:rPr>
                <w:rStyle w:val="Hipervnculo"/>
                <w:noProof/>
              </w:rPr>
              <w:t>3.8 Criterios de Aceptaci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F26D" w14:textId="33298D2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5" w:history="1">
            <w:r w:rsidRPr="00B917DA">
              <w:rPr>
                <w:rStyle w:val="Hipervnculo"/>
                <w:noProof/>
              </w:rPr>
              <w:t>16.3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32D6" w14:textId="6ADEB20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6" w:history="1">
            <w:r w:rsidRPr="00B917DA">
              <w:rPr>
                <w:rStyle w:val="Hipervnculo"/>
                <w:noProof/>
              </w:rPr>
              <w:t>16.4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2385" w14:textId="27C232F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7" w:history="1">
            <w:r w:rsidRPr="00B917DA">
              <w:rPr>
                <w:rStyle w:val="Hipervnculo"/>
                <w:noProof/>
              </w:rPr>
              <w:t>16.5 Diagrama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6EBE" w14:textId="23889B4C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8" w:history="1">
            <w:r w:rsidRPr="00B917DA">
              <w:rPr>
                <w:rStyle w:val="Hipervnculo"/>
                <w:noProof/>
              </w:rPr>
              <w:t>16.6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86F87" w14:textId="6EED8901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39" w:history="1">
            <w:r w:rsidRPr="00B917DA">
              <w:rPr>
                <w:rStyle w:val="Hipervnculo"/>
                <w:noProof/>
              </w:rPr>
              <w:t>16.7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B554D" w14:textId="0B986073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0" w:history="1">
            <w:r w:rsidRPr="00B917DA">
              <w:rPr>
                <w:rStyle w:val="Hipervnculo"/>
                <w:noProof/>
              </w:rPr>
              <w:t>16.8 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3AD9" w14:textId="212D1431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1" w:history="1">
            <w:r w:rsidRPr="00B917DA">
              <w:rPr>
                <w:rStyle w:val="Hipervnculo"/>
                <w:noProof/>
              </w:rPr>
              <w:t>17. CRONOGRAMA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626F" w14:textId="2CC815D8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2" w:history="1">
            <w:r w:rsidRPr="00B917DA">
              <w:rPr>
                <w:rStyle w:val="Hipervnculo"/>
                <w:noProof/>
              </w:rPr>
              <w:t>17.1 Cronograma Maestro Detallado (16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720BB" w14:textId="39AC5D30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3" w:history="1">
            <w:r w:rsidRPr="00B917DA">
              <w:rPr>
                <w:rStyle w:val="Hipervnculo"/>
                <w:noProof/>
              </w:rPr>
              <w:t>17.2 Desglose Semanal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68B2" w14:textId="53A12043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4" w:history="1">
            <w:r w:rsidRPr="00B917DA">
              <w:rPr>
                <w:rStyle w:val="Hipervnculo"/>
                <w:noProof/>
              </w:rPr>
              <w:t>17.3 Estimaciones de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0486F" w14:textId="579ADC28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5" w:history="1">
            <w:r w:rsidRPr="00B917DA">
              <w:rPr>
                <w:rStyle w:val="Hipervnculo"/>
                <w:noProof/>
              </w:rPr>
              <w:t>18. SITUACIONES PRESENTADAS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A703" w14:textId="7F0336CD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6" w:history="1">
            <w:r w:rsidRPr="00B917DA">
              <w:rPr>
                <w:rStyle w:val="Hipervnculo"/>
                <w:noProof/>
              </w:rPr>
              <w:t>18.1 Situaci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1: Cambio en Requisitos - Adici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MIPRES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EEC04" w14:textId="57159B1D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7" w:history="1">
            <w:r w:rsidRPr="00B917DA">
              <w:rPr>
                <w:rStyle w:val="Hipervnculo"/>
                <w:noProof/>
              </w:rPr>
              <w:t>18.2 Situaci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2: Indisponibilidad Personal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12BB2" w14:textId="792B8F04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8" w:history="1">
            <w:r w:rsidRPr="00B917DA">
              <w:rPr>
                <w:rStyle w:val="Hipervnculo"/>
                <w:noProof/>
              </w:rPr>
              <w:t>18.3 Situaci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6: Datos Hist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ricos Perdidos - Recuperaci</w:t>
            </w:r>
            <w:r w:rsidRPr="00B917DA">
              <w:rPr>
                <w:rStyle w:val="Hipervnculo"/>
                <w:noProof/>
              </w:rPr>
              <w:t>ó</w:t>
            </w:r>
            <w:r w:rsidRPr="00B917DA">
              <w:rPr>
                <w:rStyle w:val="Hipervnculo"/>
                <w:noProof/>
              </w:rPr>
              <w:t>n de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6281F" w14:textId="6C99488F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49" w:history="1">
            <w:r w:rsidRPr="00B917DA">
              <w:rPr>
                <w:rStyle w:val="Hipervnculo"/>
                <w:noProof/>
              </w:rPr>
              <w:t>19.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E3303" w14:textId="34CCBCFE" w:rsidR="00837363" w:rsidRDefault="00837363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50" w:history="1">
            <w:r w:rsidRPr="00B917DA">
              <w:rPr>
                <w:rStyle w:val="Hipervnculo"/>
                <w:noProof/>
              </w:rPr>
              <w:t>19.1 Conclusiones sobre el desarrollo del documento y del curso.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B667" w14:textId="6BA3DF06" w:rsidR="00837363" w:rsidRDefault="00837363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07651" w:history="1">
            <w:r w:rsidRPr="00B917DA">
              <w:rPr>
                <w:rStyle w:val="Hipervnculo"/>
                <w:noProof/>
              </w:rPr>
              <w:t>20. BIBLIOGRAF</w:t>
            </w:r>
            <w:r w:rsidRPr="00B917DA">
              <w:rPr>
                <w:rStyle w:val="Hipervnculo"/>
                <w:noProof/>
              </w:rPr>
              <w:t>Í</w:t>
            </w:r>
            <w:r w:rsidRPr="00B917DA">
              <w:rPr>
                <w:rStyle w:val="Hipervnculo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_Toc216107651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449E7" w14:textId="5E1D9616" w:rsidR="006A6DBD" w:rsidRDefault="000000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904193B" w14:textId="77777777" w:rsidR="006A6DBD" w:rsidRDefault="006A6DBD">
      <w:pPr>
        <w:rPr>
          <w:rFonts w:ascii="Times New Roman" w:hAnsi="Times New Roman" w:cs="Times New Roman"/>
        </w:rPr>
      </w:pPr>
    </w:p>
    <w:p w14:paraId="6D48BF01" w14:textId="77777777" w:rsidR="006A6DBD" w:rsidRDefault="006A6DBD">
      <w:pPr>
        <w:rPr>
          <w:rFonts w:ascii="Times New Roman" w:hAnsi="Times New Roman" w:cs="Times New Roman"/>
        </w:rPr>
      </w:pPr>
    </w:p>
    <w:p w14:paraId="1AD469A6" w14:textId="77777777" w:rsidR="006A6DBD" w:rsidRDefault="006A6DBD">
      <w:pPr>
        <w:rPr>
          <w:rFonts w:ascii="Times New Roman" w:hAnsi="Times New Roman" w:cs="Times New Roman"/>
        </w:rPr>
      </w:pPr>
    </w:p>
    <w:p w14:paraId="61E5C883" w14:textId="77777777" w:rsidR="006A6DBD" w:rsidRDefault="006A6DBD">
      <w:pPr>
        <w:rPr>
          <w:rFonts w:ascii="Times New Roman" w:hAnsi="Times New Roman" w:cs="Times New Roman"/>
        </w:rPr>
      </w:pPr>
    </w:p>
    <w:p w14:paraId="474A472B" w14:textId="77777777" w:rsidR="006A6DBD" w:rsidRDefault="006A6DBD">
      <w:pPr>
        <w:rPr>
          <w:rFonts w:ascii="Times New Roman" w:hAnsi="Times New Roman" w:cs="Times New Roman"/>
        </w:rPr>
      </w:pPr>
    </w:p>
    <w:p w14:paraId="079926F3" w14:textId="77777777" w:rsidR="006A6DBD" w:rsidRDefault="006A6DBD">
      <w:pPr>
        <w:rPr>
          <w:rFonts w:ascii="Times New Roman" w:hAnsi="Times New Roman" w:cs="Times New Roman"/>
        </w:rPr>
      </w:pPr>
    </w:p>
    <w:p w14:paraId="1977E217" w14:textId="77777777" w:rsidR="006A6DBD" w:rsidRDefault="006A6DBD">
      <w:pPr>
        <w:rPr>
          <w:rFonts w:ascii="Times New Roman" w:hAnsi="Times New Roman" w:cs="Times New Roman"/>
        </w:rPr>
      </w:pPr>
    </w:p>
    <w:p w14:paraId="27294D78" w14:textId="77777777" w:rsidR="006A6DBD" w:rsidRDefault="006A6DBD">
      <w:pPr>
        <w:rPr>
          <w:rFonts w:ascii="Times New Roman" w:hAnsi="Times New Roman" w:cs="Times New Roman"/>
        </w:rPr>
      </w:pPr>
    </w:p>
    <w:p w14:paraId="768DC883" w14:textId="77777777" w:rsidR="006A6DBD" w:rsidRDefault="006A6DBD">
      <w:pPr>
        <w:rPr>
          <w:rFonts w:ascii="Times New Roman" w:hAnsi="Times New Roman" w:cs="Times New Roman"/>
        </w:rPr>
        <w:sectPr w:rsidR="006A6DBD">
          <w:footerReference w:type="default" r:id="rId9"/>
          <w:pgSz w:w="12240" w:h="15840"/>
          <w:pgMar w:top="1415" w:right="1775" w:bottom="1415" w:left="1775" w:header="720" w:footer="720" w:gutter="0"/>
          <w:cols w:space="720"/>
        </w:sectPr>
      </w:pPr>
    </w:p>
    <w:p w14:paraId="38523437" w14:textId="77777777" w:rsidR="006A6DBD" w:rsidRDefault="006A6DBD">
      <w:pPr>
        <w:rPr>
          <w:rFonts w:ascii="Times New Roman" w:hAnsi="Times New Roman" w:cs="Times New Roman"/>
        </w:rPr>
      </w:pPr>
    </w:p>
    <w:p w14:paraId="44A9E7BD" w14:textId="77777777" w:rsidR="006A6DBD" w:rsidRDefault="00000000" w:rsidP="00837363">
      <w:pPr>
        <w:pStyle w:val="Ttulo1"/>
      </w:pPr>
      <w:bookmarkStart w:id="2" w:name="_Toc30329"/>
      <w:bookmarkStart w:id="3" w:name="bm_1_introducción_problema_y_reto"/>
      <w:bookmarkStart w:id="4" w:name="_Toc216107535"/>
      <w:r>
        <w:t>1. INTRODUCCIÓN - PROBLEMA Y RETO</w:t>
      </w:r>
      <w:bookmarkEnd w:id="2"/>
      <w:bookmarkEnd w:id="3"/>
      <w:bookmarkEnd w:id="4"/>
    </w:p>
    <w:p w14:paraId="452C1B9F" w14:textId="77777777" w:rsidR="006A6DBD" w:rsidRDefault="00000000" w:rsidP="00837363">
      <w:pPr>
        <w:pStyle w:val="Ttulo2"/>
      </w:pPr>
      <w:bookmarkStart w:id="5" w:name="bm_1_1_situación_actual_del_hospital"/>
      <w:bookmarkStart w:id="6" w:name="_Toc6922"/>
      <w:bookmarkStart w:id="7" w:name="_Toc216107536"/>
      <w:r>
        <w:t>1.1 Situación Actual del Hospital</w:t>
      </w:r>
      <w:bookmarkEnd w:id="5"/>
      <w:bookmarkEnd w:id="6"/>
      <w:bookmarkEnd w:id="7"/>
    </w:p>
    <w:p w14:paraId="482C740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Las instituciones prestadoras de servicios de salud en Colombia enfrentan desafíos operativos significativos en la gestión integral de sus operaciones. El contexto hospitalario actual se caracteriza por:</w:t>
      </w:r>
    </w:p>
    <w:p w14:paraId="6C6D405C" w14:textId="77777777" w:rsidR="006A6DBD" w:rsidRPr="00837363" w:rsidRDefault="00000000" w:rsidP="00837363">
      <w:pPr>
        <w:pStyle w:val="Ttulo3"/>
      </w:pPr>
      <w:bookmarkStart w:id="8" w:name="_Toc17451"/>
      <w:bookmarkStart w:id="9" w:name="_Toc216107537"/>
      <w:r w:rsidRPr="00837363">
        <w:t>Realidad Operativa del Hospital:</w:t>
      </w:r>
      <w:bookmarkEnd w:id="8"/>
      <w:bookmarkEnd w:id="9"/>
    </w:p>
    <w:p w14:paraId="364AEC4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La institución presta servicios de mediana complejidad con múltiples procesos que requieren coordinación: admisión de pacientes, atención clínica, gestión de recursos hospitalarios (camas, quirófanos, medicamentos), historia clínica, facturación y reportes administrativos.</w:t>
      </w:r>
    </w:p>
    <w:p w14:paraId="7356439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Problemas Críticos Identificados:</w:t>
      </w:r>
    </w:p>
    <w:p w14:paraId="4F6AF63B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Gestión Desintegrada de Pacientes:</w:t>
      </w:r>
      <w:r>
        <w:rPr>
          <w:rFonts w:ascii="Times New Roman" w:eastAsia="Georgia" w:hAnsi="Times New Roman" w:cs="Times New Roman"/>
        </w:rPr>
        <w:t xml:space="preserve"> Información del paciente dispersa en múltiples registros manuales y sistemas desconectados. Un paciente puede tener registros en admisión, consulta externa, urgencias e internación sin sincronización.</w:t>
      </w:r>
    </w:p>
    <w:p w14:paraId="55750648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Pérdida de Datos Clínicos:</w:t>
      </w:r>
      <w:r>
        <w:rPr>
          <w:rFonts w:ascii="Times New Roman" w:eastAsia="Georgia" w:hAnsi="Times New Roman" w:cs="Times New Roman"/>
        </w:rPr>
        <w:t xml:space="preserve"> Sin sistema integrado, historias clínicas se pierden, duplican o se registran incompletas. La información de alergias, cirugías previas y medicamentos puede no estar disponible en el momento de la consulta.</w:t>
      </w:r>
    </w:p>
    <w:p w14:paraId="057ED1A0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Demoras en Procesos:</w:t>
      </w:r>
      <w:r>
        <w:rPr>
          <w:rFonts w:ascii="Times New Roman" w:eastAsia="Georgia" w:hAnsi="Times New Roman" w:cs="Times New Roman"/>
        </w:rPr>
        <w:t xml:space="preserve"> Tiempos de espera prolongados (promedio 22-30 minutos en admisión) por registros manuales de pacientes, búsqueda de fichas físicas, validaciones lentas.</w:t>
      </w:r>
    </w:p>
    <w:p w14:paraId="6D3C95F4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Errores Administrativos:</w:t>
      </w:r>
      <w:r>
        <w:rPr>
          <w:rFonts w:ascii="Times New Roman" w:eastAsia="Georgia" w:hAnsi="Times New Roman" w:cs="Times New Roman"/>
        </w:rPr>
        <w:t xml:space="preserve"> Falta de automatización genera errores en registros de identidad, direcciones duplicadas, asignación incorrecta de camas.</w:t>
      </w:r>
    </w:p>
    <w:p w14:paraId="48519FA3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Ineficiencia en Facturación:</w:t>
      </w:r>
      <w:r>
        <w:rPr>
          <w:rFonts w:ascii="Times New Roman" w:eastAsia="Georgia" w:hAnsi="Times New Roman" w:cs="Times New Roman"/>
        </w:rPr>
        <w:t xml:space="preserve"> Proceso manual de facturación con retrasos en cobro, dificultad en conciliación de pagos, reclamos por duplicidad de cobros.</w:t>
      </w:r>
    </w:p>
    <w:p w14:paraId="7E65FC90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Imposibilidad de Reportes:</w:t>
      </w:r>
      <w:r>
        <w:rPr>
          <w:rFonts w:ascii="Times New Roman" w:eastAsia="Georgia" w:hAnsi="Times New Roman" w:cs="Times New Roman"/>
        </w:rPr>
        <w:t xml:space="preserve"> Sin datos centralizados, imposible generar reportes de ocupación hospitalaria, indicadores clínicos, análisis financiero para toma de decisiones.</w:t>
      </w:r>
    </w:p>
    <w:p w14:paraId="2997240A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Vulnerabilidades de Seguridad:</w:t>
      </w:r>
      <w:r>
        <w:rPr>
          <w:rFonts w:ascii="Times New Roman" w:eastAsia="Georgia" w:hAnsi="Times New Roman" w:cs="Times New Roman"/>
        </w:rPr>
        <w:t xml:space="preserve"> Información médica sensible en papel sin protección, acceso no controlado a historias clínicas, imposibilidad de auditoría de accesos.</w:t>
      </w:r>
    </w:p>
    <w:p w14:paraId="264E53B3" w14:textId="77777777" w:rsidR="006A6DBD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No Conformidad Regulatoria:</w:t>
      </w:r>
      <w:r>
        <w:rPr>
          <w:rFonts w:ascii="Times New Roman" w:eastAsia="Georgia" w:hAnsi="Times New Roman" w:cs="Times New Roman"/>
        </w:rPr>
        <w:t xml:space="preserve"> Incumplimiento potencial de requisitos de privacidad (Resolución 1995/1999 sobre Historia Clínica), seguridad de datos, retención de registros.</w:t>
      </w:r>
    </w:p>
    <w:p w14:paraId="25EDB91E" w14:textId="77777777" w:rsidR="006A6DBD" w:rsidRPr="00837363" w:rsidRDefault="00000000" w:rsidP="00837363">
      <w:pPr>
        <w:pStyle w:val="Ttulo3"/>
      </w:pPr>
      <w:bookmarkStart w:id="10" w:name="_Toc10233"/>
      <w:bookmarkStart w:id="11" w:name="bm_1_2_impacto_empresarial"/>
      <w:bookmarkStart w:id="12" w:name="_Toc216107538"/>
      <w:r w:rsidRPr="00837363">
        <w:t>1.2 Impacto Empresarial</w:t>
      </w:r>
      <w:bookmarkEnd w:id="10"/>
      <w:bookmarkEnd w:id="11"/>
      <w:bookmarkEnd w:id="12"/>
    </w:p>
    <w:p w14:paraId="2BE38B7E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la Institución:</w:t>
      </w:r>
    </w:p>
    <w:p w14:paraId="536B2136" w14:textId="77777777" w:rsidR="006A6DBD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Ineficiencia operativa: 40-50% del tiempo administrativo en tareas repetitivas</w:t>
      </w:r>
    </w:p>
    <w:p w14:paraId="4FE5F68C" w14:textId="77777777" w:rsidR="006A6DBD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Costos incrementados: pago de horas extras por demoras administrativas</w:t>
      </w:r>
    </w:p>
    <w:p w14:paraId="44304235" w14:textId="77777777" w:rsidR="006A6DBD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Riesgos legales: posibles sanciones por no cumplimiento regulatorio</w:t>
      </w:r>
    </w:p>
    <w:p w14:paraId="0A68D3EF" w14:textId="77777777" w:rsidR="006A6DBD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Competitividad: pacientes migran a instituciones mejor equipadas</w:t>
      </w:r>
    </w:p>
    <w:p w14:paraId="729721C8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Pacientes:</w:t>
      </w:r>
    </w:p>
    <w:p w14:paraId="2AF7EB12" w14:textId="77777777" w:rsidR="006A6DBD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Experiencias negativas: largos tiempos de espera, necesidad de repetir información</w:t>
      </w:r>
    </w:p>
    <w:p w14:paraId="0401DD4C" w14:textId="77777777" w:rsidR="006A6DBD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Riesgo clínico: errores en diagnóstico por información incompleta</w:t>
      </w:r>
    </w:p>
    <w:p w14:paraId="56935239" w14:textId="77777777" w:rsidR="006A6DBD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Desconfianza: procesos de pago confusos y opacos</w:t>
      </w:r>
    </w:p>
    <w:p w14:paraId="6CC6359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Personal Clínico:</w:t>
      </w:r>
    </w:p>
    <w:p w14:paraId="0B02B661" w14:textId="77777777" w:rsidR="006A6DBD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Estrés: búsqueda de información dispersa consume tiempo de atención</w:t>
      </w:r>
    </w:p>
    <w:p w14:paraId="021B5686" w14:textId="77777777" w:rsidR="006A6DBD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Errores: medicamentos prescritos sin verificar alergias en historia incompleta</w:t>
      </w:r>
    </w:p>
    <w:p w14:paraId="6DD2F764" w14:textId="77777777" w:rsidR="006A6DBD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Frustración: imposibilidad de acceder información necesaria en tiempo de consulta</w:t>
      </w:r>
    </w:p>
    <w:p w14:paraId="5169B7AF" w14:textId="77777777" w:rsidR="006A6DBD" w:rsidRDefault="00000000" w:rsidP="00837363">
      <w:pPr>
        <w:pStyle w:val="Ttulo2"/>
      </w:pPr>
      <w:bookmarkStart w:id="13" w:name="bm_1_3_reto_a_superar"/>
      <w:bookmarkStart w:id="14" w:name="_Toc13293"/>
      <w:bookmarkStart w:id="15" w:name="_Toc216107539"/>
      <w:r>
        <w:t>1.3 Reto a Superar</w:t>
      </w:r>
      <w:bookmarkEnd w:id="13"/>
      <w:bookmarkEnd w:id="14"/>
      <w:bookmarkEnd w:id="15"/>
    </w:p>
    <w:p w14:paraId="5FB884D2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Reto:</w:t>
      </w:r>
      <w:r>
        <w:rPr>
          <w:rFonts w:ascii="Times New Roman" w:eastAsia="Georgia" w:hAnsi="Times New Roman" w:cs="Times New Roman"/>
        </w:rPr>
        <w:t xml:space="preserve"> Diseñar, analizar y especificar un sistema integral de información hospitalaria que:</w:t>
      </w:r>
    </w:p>
    <w:p w14:paraId="44CC5ABC" w14:textId="77777777" w:rsidR="006A6DBD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Centralice toda información de pacientes, atención clínica y recursos</w:t>
      </w:r>
    </w:p>
    <w:p w14:paraId="6EC1AE18" w14:textId="77777777" w:rsidR="006A6DBD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Automatice procesos críticos de admisión, consulta, historia clínica y facturación</w:t>
      </w:r>
    </w:p>
    <w:p w14:paraId="1740B9B8" w14:textId="77777777" w:rsidR="006A6DBD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Garantice seguridad y privacidad de datos médicos cumpliendo regulaciones</w:t>
      </w:r>
    </w:p>
    <w:p w14:paraId="29218A02" w14:textId="77777777" w:rsidR="006A6DBD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Mejore significativamente experiencia de pacientes y eficiencia operativa</w:t>
      </w:r>
    </w:p>
    <w:p w14:paraId="06B8311E" w14:textId="77777777" w:rsidR="006A6DBD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Demuestre aplicación rigurosa de Ingeniería de Software mediante Proceso Unificado</w:t>
      </w:r>
    </w:p>
    <w:p w14:paraId="6340FCD3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2F33D0">
          <v:rect id="_x0000_i1025" style="width:434.5pt;height:.05pt" o:hralign="center" o:hrstd="t" o:hr="t"/>
        </w:pict>
      </w:r>
    </w:p>
    <w:p w14:paraId="4F301BF1" w14:textId="77777777" w:rsidR="006A6DBD" w:rsidRDefault="00000000" w:rsidP="00837363">
      <w:pPr>
        <w:pStyle w:val="Ttulo1"/>
      </w:pPr>
      <w:bookmarkStart w:id="16" w:name="bm_2_objetivos_del_proyecto"/>
      <w:bookmarkStart w:id="17" w:name="_Toc11046"/>
      <w:bookmarkStart w:id="18" w:name="_Toc216107540"/>
      <w:r>
        <w:t>2. OBJETIVOS DEL PROYECTO</w:t>
      </w:r>
      <w:bookmarkEnd w:id="16"/>
      <w:bookmarkEnd w:id="17"/>
      <w:bookmarkEnd w:id="18"/>
    </w:p>
    <w:p w14:paraId="03ACDEF8" w14:textId="77777777" w:rsidR="006A6DBD" w:rsidRDefault="00000000" w:rsidP="00837363">
      <w:pPr>
        <w:pStyle w:val="Ttulo2"/>
      </w:pPr>
      <w:bookmarkStart w:id="19" w:name="bm_2_1_objetivo_general"/>
      <w:bookmarkStart w:id="20" w:name="_Toc28845"/>
      <w:bookmarkStart w:id="21" w:name="_Toc216107541"/>
      <w:r>
        <w:t>2.1 Objetivo General</w:t>
      </w:r>
      <w:bookmarkEnd w:id="19"/>
      <w:bookmarkEnd w:id="20"/>
      <w:bookmarkEnd w:id="21"/>
    </w:p>
    <w:p w14:paraId="19F2919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Aplicar de manera sistemática el Proceso Unificado de Software para analizar, modelar y diseñar un sistema de gestión integral de servicios de salud en el contexto de la asignatura de Ingeniería de Software</w:t>
      </w:r>
    </w:p>
    <w:p w14:paraId="09C7D188" w14:textId="77777777" w:rsidR="006A6DBD" w:rsidRDefault="00000000" w:rsidP="00837363">
      <w:pPr>
        <w:pStyle w:val="Ttulo2"/>
      </w:pPr>
      <w:bookmarkStart w:id="22" w:name="bm_2_2_objetivos_específicos"/>
      <w:bookmarkStart w:id="23" w:name="_Toc26929"/>
      <w:bookmarkStart w:id="24" w:name="_Toc216107542"/>
      <w:r>
        <w:t>2.2 Objetivos Específicos</w:t>
      </w:r>
      <w:bookmarkEnd w:id="22"/>
      <w:bookmarkEnd w:id="23"/>
      <w:bookmarkEnd w:id="24"/>
    </w:p>
    <w:p w14:paraId="51BDFE0F" w14:textId="77777777" w:rsidR="006A6DBD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Identificar y documentar los requisitos funcionales y no funcionales del sistema utilizando técnicas formales de levantamiento de requisitos.</w:t>
      </w:r>
    </w:p>
    <w:p w14:paraId="00C87360" w14:textId="77777777" w:rsidR="006A6DBD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Modelar los casos de uso del sistema mediante diagramas UML que representen las interacciones entre actores y funcionalidad.</w:t>
      </w:r>
    </w:p>
    <w:p w14:paraId="24FEC8E6" w14:textId="77777777" w:rsidR="006A6DBD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el modelo de dominio y sus entidades principales mediante diagramas de clases y diccionario de datos.</w:t>
      </w:r>
    </w:p>
    <w:p w14:paraId="5D6DDAAC" w14:textId="77777777" w:rsidR="006A6DBD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Diseñar los flujos de trabajo de los procesos críticos mediante diagramas de actividades y estados.</w:t>
      </w:r>
    </w:p>
    <w:p w14:paraId="5A6AE9E3" w14:textId="77777777" w:rsidR="006A6DBD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Especificar las interacciones entre objetos y componentes a través de diagramas de secuencia y comunicación.</w:t>
      </w:r>
    </w:p>
    <w:p w14:paraId="529B931D" w14:textId="77777777" w:rsidR="006A6DBD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Describir la arquitectura lógica y física del sistema siguiendo los principios de arquitectura en capas del Proceso Unificado.</w:t>
      </w:r>
    </w:p>
    <w:p w14:paraId="35679DB9" w14:textId="77777777" w:rsidR="006A6DBD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Planificar las fases de inicio, elaboración, construcción y transición de acuerdo con la metodología UP.</w:t>
      </w:r>
    </w:p>
    <w:p w14:paraId="631A820B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E394DF">
          <v:rect id="_x0000_i1026" style="width:434.5pt;height:.05pt" o:hralign="center" o:hrstd="t" o:hr="t"/>
        </w:pict>
      </w:r>
    </w:p>
    <w:p w14:paraId="0AFBD6E9" w14:textId="77777777" w:rsidR="006A6DBD" w:rsidRDefault="00000000" w:rsidP="00837363">
      <w:pPr>
        <w:pStyle w:val="Ttulo1"/>
        <w:numPr>
          <w:ilvl w:val="0"/>
          <w:numId w:val="8"/>
        </w:numPr>
      </w:pPr>
      <w:bookmarkStart w:id="25" w:name="bm_3_metodología_aplicada"/>
      <w:bookmarkStart w:id="26" w:name="_Toc1104"/>
      <w:bookmarkStart w:id="27" w:name="_Toc216107543"/>
      <w:r>
        <w:t>METODOLOGÍA APLICADA</w:t>
      </w:r>
      <w:bookmarkEnd w:id="25"/>
      <w:bookmarkEnd w:id="26"/>
      <w:bookmarkEnd w:id="27"/>
    </w:p>
    <w:p w14:paraId="7A70663B" w14:textId="77777777" w:rsidR="006A6DBD" w:rsidRDefault="00000000" w:rsidP="00837363">
      <w:pPr>
        <w:pStyle w:val="Ttulo2"/>
      </w:pPr>
      <w:bookmarkStart w:id="28" w:name="_Toc17699"/>
      <w:bookmarkStart w:id="29" w:name="_Toc216107544"/>
      <w:r>
        <w:t>Metodología Aplicada: FDD (</w:t>
      </w:r>
      <w:proofErr w:type="spellStart"/>
      <w:r>
        <w:t>Feature</w:t>
      </w:r>
      <w:r>
        <w:noBreakHyphen/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)</w:t>
      </w:r>
      <w:bookmarkEnd w:id="28"/>
      <w:bookmarkEnd w:id="29"/>
    </w:p>
    <w:p w14:paraId="450EF179" w14:textId="77777777" w:rsidR="006A6DBD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La metodología seleccionada para el desarrollo del Sistema de Gestión Integral Hospitalario (SGISS) es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</w:t>
      </w:r>
      <w:r>
        <w:rPr>
          <w:rFonts w:ascii="Times New Roman" w:eastAsia="MS Mincho" w:hAnsi="Times New Roman" w:cs="Times New Roman"/>
          <w:sz w:val="22"/>
          <w:lang w:eastAsia="zh-CN" w:bidi="ar"/>
        </w:rPr>
        <w:noBreakHyphen/>
        <w:t>Driven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Development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(FDD). A continuación, se presenta la estructura metodológica completa, mezclando texto explicativo con tablas únicamente en las secciones donde se presentan actividades, responsables o elementos estructurados.</w:t>
      </w:r>
    </w:p>
    <w:p w14:paraId="69529B87" w14:textId="77777777" w:rsidR="006A6DBD" w:rsidRDefault="00000000" w:rsidP="00837363">
      <w:pPr>
        <w:pStyle w:val="Ttulo2"/>
      </w:pPr>
      <w:bookmarkStart w:id="30" w:name="_Toc11142"/>
      <w:bookmarkStart w:id="31" w:name="_Toc216107545"/>
      <w:r>
        <w:rPr>
          <w:lang w:val="es-ES"/>
        </w:rPr>
        <w:t>3.</w:t>
      </w:r>
      <w:r>
        <w:t>1. Modelo de Dominio (Semanas 1–3)</w:t>
      </w:r>
      <w:bookmarkEnd w:id="30"/>
      <w:bookmarkEnd w:id="31"/>
    </w:p>
    <w:p w14:paraId="21256B74" w14:textId="77777777" w:rsidR="006A6DBD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>El Modelo de Dominio es la base de FDD. En esta etapa se identifican las entidades clínicas, administrativas y de soporte, junto con sus relaciones. Esta fase involucra reuniones con médicos, enfermería, facturación, archivo clínico y farmacia.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6DBD" w14:paraId="75BFC079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397F9B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Actividad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8539A4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Responsable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A52637E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Entregable</w:t>
            </w:r>
            <w:proofErr w:type="spellEnd"/>
          </w:p>
        </w:tc>
      </w:tr>
      <w:tr w:rsidR="006A6DBD" w14:paraId="75545907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47CAC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Levantamiento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procesos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clínicos</w:t>
            </w:r>
            <w:proofErr w:type="spellEnd"/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3B38F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Domain Experts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06360C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Mapa de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procesos</w:t>
            </w:r>
            <w:proofErr w:type="spellEnd"/>
          </w:p>
        </w:tc>
      </w:tr>
      <w:tr w:rsidR="006A6DBD" w14:paraId="6C1A61EA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E8463F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Identificación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entidades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clave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DBBD85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Arquitecto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/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Analista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0280F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Modelo conceptual</w:t>
            </w:r>
          </w:p>
        </w:tc>
      </w:tr>
      <w:tr w:rsidR="006A6DBD" w14:paraId="29313C4C" w14:textId="77777777">
        <w:trPr>
          <w:trHeight w:val="80"/>
        </w:trP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B2B343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Diseño inicial de clases y paquetes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7ECC2A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Arquitecto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6B4B3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Diagramas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UML</w:t>
            </w:r>
          </w:p>
        </w:tc>
      </w:tr>
      <w:tr w:rsidR="006A6DBD" w14:paraId="6460DDAB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E2F5BE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Validación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clínica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con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expertos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FA5475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Junta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médica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8715E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Modelo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aprobado</w:t>
            </w:r>
            <w:proofErr w:type="spellEnd"/>
          </w:p>
        </w:tc>
      </w:tr>
    </w:tbl>
    <w:p w14:paraId="7324C847" w14:textId="77777777" w:rsidR="006A6DBD" w:rsidRDefault="00000000" w:rsidP="00837363">
      <w:pPr>
        <w:pStyle w:val="Ttulo2"/>
      </w:pPr>
      <w:bookmarkStart w:id="32" w:name="_Toc8056"/>
      <w:bookmarkStart w:id="33" w:name="_Toc216107546"/>
      <w:r>
        <w:rPr>
          <w:lang w:val="es-ES"/>
        </w:rPr>
        <w:t>3.</w:t>
      </w:r>
      <w:r>
        <w:t xml:space="preserve">2. Construcción del Catálogo de </w:t>
      </w:r>
      <w:proofErr w:type="spellStart"/>
      <w:r>
        <w:t>Features</w:t>
      </w:r>
      <w:proofErr w:type="spellEnd"/>
      <w:r>
        <w:t xml:space="preserve"> (Semanas 3–4)</w:t>
      </w:r>
      <w:bookmarkEnd w:id="32"/>
      <w:bookmarkEnd w:id="33"/>
    </w:p>
    <w:p w14:paraId="65243FDB" w14:textId="77777777" w:rsidR="006A6DBD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El catálogo de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features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representa la lista total de funcionalidades del sistema. En FDD, cada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debe ser pequeña (1–2 días de desarrollo), verificable y directamente útil para un proceso hospitalario.</w:t>
      </w:r>
    </w:p>
    <w:p w14:paraId="3AB29C56" w14:textId="77777777" w:rsidR="006A6DBD" w:rsidRDefault="006A6DBD">
      <w:pPr>
        <w:spacing w:after="200" w:line="276" w:lineRule="auto"/>
        <w:rPr>
          <w:rFonts w:ascii="Times New Roman" w:eastAsia="MS Mincho" w:hAnsi="Times New Roman" w:cs="Times New Roman"/>
          <w:sz w:val="22"/>
          <w:lang w:eastAsia="zh-CN" w:bidi="ar"/>
        </w:rPr>
      </w:pPr>
    </w:p>
    <w:p w14:paraId="712458AB" w14:textId="77777777" w:rsidR="006A6DBD" w:rsidRDefault="006A6DBD">
      <w:pPr>
        <w:spacing w:after="200" w:line="276" w:lineRule="auto"/>
        <w:rPr>
          <w:rFonts w:ascii="Times New Roman" w:eastAsia="MS Mincho" w:hAnsi="Times New Roman" w:cs="Times New Roman"/>
          <w:sz w:val="22"/>
          <w:lang w:eastAsia="zh-CN" w:bidi="ar"/>
        </w:rPr>
      </w:pPr>
    </w:p>
    <w:p w14:paraId="1A6A98A0" w14:textId="77777777" w:rsidR="006A6DBD" w:rsidRDefault="006A6DBD">
      <w:pPr>
        <w:spacing w:after="200" w:line="276" w:lineRule="auto"/>
        <w:rPr>
          <w:rFonts w:ascii="Times New Roman" w:eastAsia="MS Mincho" w:hAnsi="Times New Roman" w:cs="Times New Roman"/>
          <w:sz w:val="22"/>
          <w:lang w:eastAsia="zh-CN" w:bidi="a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6A6DBD" w14:paraId="0D23B7ED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66DF963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Módulo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404F47A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 xml:space="preserve">Features </w:t>
            </w: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Ejemplo</w:t>
            </w:r>
            <w:proofErr w:type="spellEnd"/>
          </w:p>
        </w:tc>
      </w:tr>
      <w:tr w:rsidR="006A6DBD" w14:paraId="57D79BE0" w14:textId="77777777"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53BD24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lastRenderedPageBreak/>
              <w:t>Pacientes</w:t>
            </w:r>
            <w:proofErr w:type="spellEnd"/>
          </w:p>
        </w:tc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8BD0D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paciente, Actualizar datos, Ver ficha resumida</w:t>
            </w:r>
          </w:p>
        </w:tc>
      </w:tr>
      <w:tr w:rsidR="006A6DBD" w14:paraId="4B3914E7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83BD11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Citas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F8DCB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Crear cita, Consultar disponibilidad, Cancelación</w:t>
            </w:r>
          </w:p>
        </w:tc>
      </w:tr>
      <w:tr w:rsidR="006A6DBD" w14:paraId="7C9FAC5D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7E3BE61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Consultas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0B6EA0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consulta, Adjuntar exámenes, Guardar evolución</w:t>
            </w:r>
          </w:p>
        </w:tc>
      </w:tr>
      <w:tr w:rsidR="006A6DBD" w14:paraId="0EED4535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4A46D7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Facturación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091813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Generar factura, Registrar pago, Consultar historial</w:t>
            </w:r>
          </w:p>
        </w:tc>
      </w:tr>
      <w:tr w:rsidR="006A6DBD" w14:paraId="0DE84407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84AD7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Emergencias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007DD5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 xml:space="preserve">Registrar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triage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, Asignar habitación, Crear alerta</w:t>
            </w:r>
          </w:p>
        </w:tc>
      </w:tr>
      <w:tr w:rsidR="006A6DBD" w14:paraId="77B90DB2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86666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Farmacia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128D07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medicamento, Control de inventarios, Generar fórmula</w:t>
            </w:r>
          </w:p>
        </w:tc>
      </w:tr>
    </w:tbl>
    <w:p w14:paraId="114F62CC" w14:textId="77777777" w:rsidR="006A6DBD" w:rsidRDefault="00000000" w:rsidP="00837363">
      <w:pPr>
        <w:pStyle w:val="Ttulo2"/>
      </w:pPr>
      <w:bookmarkStart w:id="34" w:name="_Toc10564"/>
      <w:bookmarkStart w:id="35" w:name="_Toc216107547"/>
      <w:r>
        <w:t>3.</w:t>
      </w:r>
      <w:r>
        <w:rPr>
          <w:lang w:val="es-ES"/>
        </w:rPr>
        <w:t>3</w:t>
      </w:r>
      <w:r>
        <w:t xml:space="preserve"> Planificación por </w:t>
      </w:r>
      <w:proofErr w:type="spellStart"/>
      <w:r>
        <w:t>Feature</w:t>
      </w:r>
      <w:proofErr w:type="spellEnd"/>
      <w:r>
        <w:t xml:space="preserve"> Sets (Semanas 4–5)</w:t>
      </w:r>
      <w:bookmarkEnd w:id="34"/>
      <w:bookmarkEnd w:id="35"/>
    </w:p>
    <w:p w14:paraId="2D8DECC6" w14:textId="77777777" w:rsidR="006A6DBD" w:rsidRDefault="00000000">
      <w:pPr>
        <w:spacing w:after="200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Una vez definidas todas las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features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, se agrupan en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Sets. </w:t>
      </w:r>
      <w:proofErr w:type="spellStart"/>
      <w:r>
        <w:rPr>
          <w:rFonts w:ascii="Times New Roman" w:eastAsia="MS Mincho" w:hAnsi="Times New Roman" w:cs="Times New Roman"/>
          <w:sz w:val="22"/>
          <w:lang w:val="en-US" w:eastAsia="zh-CN" w:bidi="ar"/>
        </w:rPr>
        <w:t>Estos</w:t>
      </w:r>
      <w:proofErr w:type="spellEnd"/>
      <w:r>
        <w:rPr>
          <w:rFonts w:ascii="Times New Roman" w:eastAsia="MS Mincho" w:hAnsi="Times New Roman" w:cs="Times New Roman"/>
          <w:sz w:val="22"/>
          <w:lang w:val="en-US" w:eastAsia="zh-CN" w:bidi="ar"/>
        </w:rPr>
        <w:t xml:space="preserve"> conjuntos </w:t>
      </w:r>
      <w:proofErr w:type="spellStart"/>
      <w:r>
        <w:rPr>
          <w:rFonts w:ascii="Times New Roman" w:eastAsia="MS Mincho" w:hAnsi="Times New Roman" w:cs="Times New Roman"/>
          <w:sz w:val="22"/>
          <w:lang w:val="en-US" w:eastAsia="zh-CN" w:bidi="ar"/>
        </w:rPr>
        <w:t>representan</w:t>
      </w:r>
      <w:proofErr w:type="spellEnd"/>
      <w:r>
        <w:rPr>
          <w:rFonts w:ascii="Times New Roman" w:eastAsia="MS Mincho" w:hAnsi="Times New Roman" w:cs="Times New Roman"/>
          <w:sz w:val="22"/>
          <w:lang w:val="en-US" w:eastAsia="zh-CN" w:bidi="ar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2"/>
          <w:lang w:val="en-US" w:eastAsia="zh-CN" w:bidi="ar"/>
        </w:rPr>
        <w:t>áreas</w:t>
      </w:r>
      <w:proofErr w:type="spellEnd"/>
      <w:r>
        <w:rPr>
          <w:rFonts w:ascii="Times New Roman" w:eastAsia="MS Mincho" w:hAnsi="Times New Roman" w:cs="Times New Roman"/>
          <w:sz w:val="22"/>
          <w:lang w:val="en-US" w:eastAsia="zh-CN" w:bidi="ar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2"/>
          <w:lang w:val="en-US" w:eastAsia="zh-CN" w:bidi="ar"/>
        </w:rPr>
        <w:t>funcionales</w:t>
      </w:r>
      <w:proofErr w:type="spellEnd"/>
      <w:r>
        <w:rPr>
          <w:rFonts w:ascii="Times New Roman" w:eastAsia="MS Mincho" w:hAnsi="Times New Roman" w:cs="Times New Roman"/>
          <w:sz w:val="22"/>
          <w:lang w:val="en-US" w:eastAsia="zh-CN" w:bidi="ar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2"/>
          <w:lang w:val="en-US" w:eastAsia="zh-CN" w:bidi="ar"/>
        </w:rPr>
        <w:t>completas</w:t>
      </w:r>
      <w:proofErr w:type="spellEnd"/>
      <w:r>
        <w:rPr>
          <w:rFonts w:ascii="Times New Roman" w:eastAsia="MS Mincho" w:hAnsi="Times New Roman" w:cs="Times New Roman"/>
          <w:sz w:val="22"/>
          <w:lang w:val="en-US" w:eastAsia="zh-CN" w:bidi="ar"/>
        </w:rPr>
        <w:t xml:space="preserve"> del hospital.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6DBD" w14:paraId="4271431A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8C13867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Feature Set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79DA467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Semanas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5B8ED3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Objetivo</w:t>
            </w:r>
            <w:proofErr w:type="spellEnd"/>
          </w:p>
        </w:tc>
      </w:tr>
      <w:tr w:rsidR="006A6DBD" w14:paraId="6DEEEE2D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281A69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Pacientes</w:t>
            </w:r>
            <w:proofErr w:type="spellEnd"/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89D914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5–6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59B12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Registro y control de información básica</w:t>
            </w:r>
          </w:p>
        </w:tc>
      </w:tr>
      <w:tr w:rsidR="006A6DBD" w14:paraId="348599F3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34249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Citas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Médicas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6C929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7–8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408D9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Gestión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de agenda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clínica</w:t>
            </w:r>
            <w:proofErr w:type="spellEnd"/>
          </w:p>
        </w:tc>
      </w:tr>
      <w:tr w:rsidR="006A6DBD" w14:paraId="74F0E5F0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6FD7EC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Consultas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Médicas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BB27A4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9–12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EC8D2E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Atención y registro clínico completo</w:t>
            </w:r>
          </w:p>
        </w:tc>
      </w:tr>
      <w:tr w:rsidR="006A6DBD" w14:paraId="5568D9FD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B22C49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Facturación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59CF5A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13–14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74799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Procesos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administrativos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y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pagos</w:t>
            </w:r>
            <w:proofErr w:type="spellEnd"/>
          </w:p>
        </w:tc>
      </w:tr>
      <w:tr w:rsidR="006A6DBD" w14:paraId="0E9489F9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7F93CE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Recursos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Hospitalarios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5617F5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15–16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E1EED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Gestión de camas, equipos y personal</w:t>
            </w:r>
          </w:p>
        </w:tc>
      </w:tr>
      <w:tr w:rsidR="006A6DBD" w14:paraId="2B1EC061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7DBD3E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Seguridad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D1DEAC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17–18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583CBC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Roles,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permisos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y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auditorías</w:t>
            </w:r>
            <w:proofErr w:type="spellEnd"/>
          </w:p>
        </w:tc>
      </w:tr>
    </w:tbl>
    <w:p w14:paraId="55C71909" w14:textId="77777777" w:rsidR="006A6DBD" w:rsidRDefault="00000000" w:rsidP="00837363">
      <w:pPr>
        <w:pStyle w:val="Ttulo2"/>
      </w:pPr>
      <w:bookmarkStart w:id="36" w:name="_Toc2602"/>
      <w:bookmarkStart w:id="37" w:name="_Toc216107548"/>
      <w:r>
        <w:rPr>
          <w:lang w:val="es-ES"/>
        </w:rPr>
        <w:t>3.</w:t>
      </w:r>
      <w:r>
        <w:t xml:space="preserve">4. Diseño por </w:t>
      </w:r>
      <w:proofErr w:type="spellStart"/>
      <w:r>
        <w:t>Features</w:t>
      </w:r>
      <w:proofErr w:type="spellEnd"/>
      <w:r>
        <w:t xml:space="preserve"> (Iterativo)</w:t>
      </w:r>
      <w:bookmarkEnd w:id="36"/>
      <w:bookmarkEnd w:id="37"/>
    </w:p>
    <w:p w14:paraId="52185944" w14:textId="77777777" w:rsidR="006A6DBD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Antes de construir cada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, se prepara un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Design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Package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>. Este documento contiene la arquitectura específica, las clases implicadas y el flujo clínico.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6A6DBD" w14:paraId="1B544295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B256E3B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lastRenderedPageBreak/>
              <w:t>Elemento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6028FD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Descripción</w:t>
            </w:r>
            <w:proofErr w:type="spellEnd"/>
          </w:p>
        </w:tc>
      </w:tr>
      <w:tr w:rsidR="006A6DBD" w14:paraId="4AE4B65A" w14:textId="77777777"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8B1910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Nombre de la feature</w:t>
            </w:r>
          </w:p>
        </w:tc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4D2081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Registrar consulta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médica</w:t>
            </w:r>
            <w:proofErr w:type="spellEnd"/>
          </w:p>
        </w:tc>
      </w:tr>
      <w:tr w:rsidR="006A6DBD" w14:paraId="2C9C1338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346B1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Objetivo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clínico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FD4DBC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episodio clínico del paciente</w:t>
            </w:r>
          </w:p>
        </w:tc>
      </w:tr>
      <w:tr w:rsidR="006A6DBD" w14:paraId="764985B2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9A10B9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Clases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involucradas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80910E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Paciente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, Médico, Consulta,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Diagnóstico</w:t>
            </w:r>
            <w:proofErr w:type="spellEnd"/>
          </w:p>
        </w:tc>
      </w:tr>
      <w:tr w:rsidR="006A6DBD" w14:paraId="148FDC57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9B060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Flujo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interacción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435139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Seleccionar paciente → Registrar datos → Guardar</w:t>
            </w:r>
          </w:p>
        </w:tc>
      </w:tr>
      <w:tr w:rsidR="006A6DBD" w14:paraId="3A02D09C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04A6E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Reglas de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negocio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84000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Médico activo, datos obligatorios completos</w:t>
            </w:r>
          </w:p>
        </w:tc>
      </w:tr>
      <w:tr w:rsidR="006A6DBD" w14:paraId="34D4A55D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09BB01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Criterios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aceptación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57D009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Consulta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registrada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auditoría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generada</w:t>
            </w:r>
            <w:proofErr w:type="spellEnd"/>
          </w:p>
        </w:tc>
      </w:tr>
      <w:tr w:rsidR="006A6DBD" w14:paraId="197E8AA7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D8AE2F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Pruebas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requeridas</w:t>
            </w:r>
            <w:proofErr w:type="spellEnd"/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9F3343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Unitarias, integración y validación médica</w:t>
            </w:r>
          </w:p>
        </w:tc>
      </w:tr>
    </w:tbl>
    <w:p w14:paraId="2699DF25" w14:textId="77777777" w:rsidR="006A6DBD" w:rsidRDefault="00000000" w:rsidP="00837363">
      <w:pPr>
        <w:pStyle w:val="Ttulo2"/>
      </w:pPr>
      <w:bookmarkStart w:id="38" w:name="_Toc7946"/>
      <w:bookmarkStart w:id="39" w:name="_Toc216107549"/>
      <w:r>
        <w:rPr>
          <w:lang w:val="es-ES"/>
        </w:rPr>
        <w:t>3.</w:t>
      </w:r>
      <w:r>
        <w:t xml:space="preserve">5. Construcción por </w:t>
      </w:r>
      <w:proofErr w:type="spellStart"/>
      <w:r>
        <w:t>Features</w:t>
      </w:r>
      <w:proofErr w:type="spellEnd"/>
      <w:r>
        <w:t xml:space="preserve"> (Semanas 5–18)</w:t>
      </w:r>
      <w:bookmarkEnd w:id="38"/>
      <w:bookmarkEnd w:id="39"/>
    </w:p>
    <w:p w14:paraId="781243F0" w14:textId="77777777" w:rsidR="006A6DBD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La construcción se realiza de manera incremental. Cada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 debe completarse al 100% antes de pasar a la siguiente.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6DBD" w14:paraId="5BE1AD5A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FC5428C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Actividad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D96F881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 xml:space="preserve">Tiempo </w:t>
            </w: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Estimado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C8729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Responsable</w:t>
            </w:r>
            <w:proofErr w:type="spellEnd"/>
          </w:p>
        </w:tc>
      </w:tr>
      <w:tr w:rsidR="006A6DBD" w14:paraId="14C27810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C437FF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Implementación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del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código</w:t>
            </w:r>
            <w:proofErr w:type="spellEnd"/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A53DD4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8–12 horas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41C229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Developer / Class Owner</w:t>
            </w:r>
          </w:p>
        </w:tc>
      </w:tr>
      <w:tr w:rsidR="006A6DBD" w14:paraId="2B84F1DD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84B723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Pruebas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unitarias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726B78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2 horas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91A57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QA</w:t>
            </w:r>
          </w:p>
        </w:tc>
      </w:tr>
      <w:tr w:rsidR="006A6DBD" w14:paraId="744F3E8D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3F70E5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Pruebas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clínicas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validación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DAD13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2 horas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7990485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Domain Expert</w:t>
            </w:r>
          </w:p>
        </w:tc>
      </w:tr>
      <w:tr w:rsidR="006A6DBD" w14:paraId="7FE042F1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1F9811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Integración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continua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198CEF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Continuo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406E9C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Team Lead</w:t>
            </w:r>
          </w:p>
        </w:tc>
      </w:tr>
    </w:tbl>
    <w:p w14:paraId="59750372" w14:textId="77777777" w:rsidR="006A6DBD" w:rsidRDefault="00000000" w:rsidP="00837363">
      <w:pPr>
        <w:pStyle w:val="Ttulo2"/>
      </w:pPr>
      <w:bookmarkStart w:id="40" w:name="_Toc25186"/>
      <w:bookmarkStart w:id="41" w:name="_Toc216107550"/>
      <w:r>
        <w:rPr>
          <w:lang w:val="es-ES"/>
        </w:rPr>
        <w:t>3.</w:t>
      </w:r>
      <w:r>
        <w:t>6. Métricas y Control de Avance</w:t>
      </w:r>
      <w:bookmarkEnd w:id="40"/>
      <w:bookmarkEnd w:id="41"/>
    </w:p>
    <w:p w14:paraId="79121BD4" w14:textId="77777777" w:rsidR="006A6DBD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El seguimiento se realiza por </w:t>
      </w:r>
      <w:proofErr w:type="spellStart"/>
      <w:r>
        <w:rPr>
          <w:rFonts w:ascii="Times New Roman" w:eastAsia="MS Mincho" w:hAnsi="Times New Roman" w:cs="Times New Roman"/>
          <w:sz w:val="22"/>
          <w:lang w:eastAsia="zh-CN" w:bidi="ar"/>
        </w:rPr>
        <w:t>feature</w:t>
      </w:r>
      <w:proofErr w:type="spellEnd"/>
      <w:r>
        <w:rPr>
          <w:rFonts w:ascii="Times New Roman" w:eastAsia="MS Mincho" w:hAnsi="Times New Roman" w:cs="Times New Roman"/>
          <w:sz w:val="22"/>
          <w:lang w:eastAsia="zh-CN" w:bidi="ar"/>
        </w:rPr>
        <w:t>, no por tareas técnicas. Esto asegura que el progreso medido es real y funcional.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6DBD" w14:paraId="0AAEAED2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6C2980A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Métrica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24F939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Descripción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DD1D0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Meta</w:t>
            </w:r>
          </w:p>
        </w:tc>
      </w:tr>
      <w:tr w:rsidR="006A6DBD" w14:paraId="31EC9163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7560A3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% </w:t>
            </w:r>
            <w:proofErr w:type="gram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de</w:t>
            </w:r>
            <w:proofErr w:type="gram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features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completadas</w:t>
            </w:r>
            <w:proofErr w:type="spellEnd"/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094FD1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Progreso real del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sistema</w:t>
            </w:r>
            <w:proofErr w:type="spellEnd"/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47CF67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≥ 90%</w:t>
            </w:r>
          </w:p>
        </w:tc>
      </w:tr>
      <w:tr w:rsidR="006A6DBD" w14:paraId="2ED18CA4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925D2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% </w:t>
            </w:r>
            <w:proofErr w:type="gram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de</w:t>
            </w:r>
            <w:proofErr w:type="gram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validación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clínica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0D7BDD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Features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aprobadas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por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médicos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55921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≥ 95%</w:t>
            </w:r>
          </w:p>
        </w:tc>
      </w:tr>
      <w:tr w:rsidR="006A6DBD" w14:paraId="63E3BD11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0D29B9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Defectos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por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feature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06763F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Errores posteriores a la entrega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F33922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&lt; 0.5</w:t>
            </w:r>
          </w:p>
        </w:tc>
      </w:tr>
      <w:tr w:rsidR="006A6DBD" w14:paraId="6B8A2C72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D92EB6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lastRenderedPageBreak/>
              <w:t xml:space="preserve">Tiempo medio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por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feature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E1C76B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Horas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promedio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por</w:t>
            </w:r>
            <w:proofErr w:type="spellEnd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funcionalidad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AC42C5" w14:textId="77777777" w:rsidR="006A6DBD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&lt; 16 horas</w:t>
            </w:r>
          </w:p>
        </w:tc>
      </w:tr>
    </w:tbl>
    <w:p w14:paraId="2ED80A0D" w14:textId="77777777" w:rsidR="006A6DBD" w:rsidRDefault="006A6DBD">
      <w:pPr>
        <w:spacing w:after="200" w:line="276" w:lineRule="auto"/>
        <w:rPr>
          <w:rFonts w:ascii="Times New Roman" w:hAnsi="Times New Roman" w:cs="Times New Roman"/>
          <w:lang w:val="en-US"/>
        </w:rPr>
      </w:pPr>
    </w:p>
    <w:p w14:paraId="310664AC" w14:textId="77777777" w:rsidR="006A6DBD" w:rsidRDefault="006A6DBD">
      <w:pPr>
        <w:spacing w:before="240" w:line="271" w:lineRule="auto"/>
        <w:rPr>
          <w:rFonts w:ascii="Times New Roman" w:eastAsia="Georgia" w:hAnsi="Times New Roman" w:cs="Times New Roman"/>
          <w:b/>
          <w:sz w:val="42"/>
        </w:rPr>
      </w:pPr>
    </w:p>
    <w:p w14:paraId="5D50ED0E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D2EE79">
          <v:rect id="_x0000_i1027" style="width:434.5pt;height:.05pt" o:hralign="center" o:hrstd="t" o:hr="t"/>
        </w:pict>
      </w:r>
    </w:p>
    <w:p w14:paraId="04A3125F" w14:textId="77777777" w:rsidR="006A6DBD" w:rsidRDefault="00000000" w:rsidP="00837363">
      <w:pPr>
        <w:pStyle w:val="Ttulo1"/>
      </w:pPr>
      <w:bookmarkStart w:id="42" w:name="bm_4_viabilidad_del_proyecto"/>
      <w:bookmarkStart w:id="43" w:name="_Toc22624"/>
      <w:bookmarkStart w:id="44" w:name="_Toc216107551"/>
      <w:r>
        <w:t>4. VIABILIDAD DEL PROYECTO</w:t>
      </w:r>
      <w:bookmarkEnd w:id="42"/>
      <w:bookmarkEnd w:id="43"/>
      <w:bookmarkEnd w:id="44"/>
    </w:p>
    <w:p w14:paraId="7F0489A5" w14:textId="77777777" w:rsidR="006A6DBD" w:rsidRDefault="00000000" w:rsidP="00837363">
      <w:pPr>
        <w:pStyle w:val="Ttulo2"/>
      </w:pPr>
      <w:bookmarkStart w:id="45" w:name="_Toc9348"/>
      <w:bookmarkStart w:id="46" w:name="bm_4_1_viabilidad_técnica"/>
      <w:bookmarkStart w:id="47" w:name="_Toc216107552"/>
      <w:r>
        <w:t>4.1 Viabilidad Técnica</w:t>
      </w:r>
      <w:bookmarkEnd w:id="45"/>
      <w:bookmarkEnd w:id="46"/>
      <w:bookmarkEnd w:id="47"/>
    </w:p>
    <w:p w14:paraId="6C21758D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Tecnologías Disponibles:</w:t>
      </w:r>
      <w:r>
        <w:rPr>
          <w:rFonts w:ascii="Times New Roman" w:eastAsia="Georgia" w:hAnsi="Times New Roman" w:cs="Times New Roman"/>
        </w:rPr>
        <w:t xml:space="preserve"> </w:t>
      </w: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Maduras y probadas</w:t>
      </w:r>
    </w:p>
    <w:p w14:paraId="5AA790BE" w14:textId="77777777" w:rsidR="006A6DBD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Frontend</w:t>
      </w:r>
      <w:proofErr w:type="spellEnd"/>
      <w:r>
        <w:rPr>
          <w:rFonts w:ascii="Times New Roman" w:hAnsi="Times New Roman" w:cs="Times New Roman"/>
          <w:b/>
        </w:rPr>
        <w:t>:</w:t>
      </w:r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React</w:t>
      </w:r>
      <w:proofErr w:type="spellEnd"/>
      <w:r>
        <w:rPr>
          <w:rFonts w:ascii="Times New Roman" w:eastAsia="Georgia" w:hAnsi="Times New Roman" w:cs="Times New Roman"/>
        </w:rPr>
        <w:t xml:space="preserve"> 18+ es estándar en aplicaciones web complejas, tiene ecosistema probado en sistemas de salud</w:t>
      </w:r>
    </w:p>
    <w:p w14:paraId="69689FDD" w14:textId="77777777" w:rsidR="006A6DBD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Backend</w:t>
      </w:r>
      <w:proofErr w:type="spellEnd"/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Node.js o Java tienen experiencia demostrada en sistemas de salud empresariales</w:t>
      </w:r>
    </w:p>
    <w:p w14:paraId="6DC9CF21" w14:textId="77777777" w:rsidR="006A6DBD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Base de datos:</w:t>
      </w:r>
      <w:r>
        <w:rPr>
          <w:rFonts w:ascii="Times New Roman" w:eastAsia="Georgia" w:hAnsi="Times New Roman" w:cs="Times New Roman"/>
        </w:rPr>
        <w:t xml:space="preserve"> PostgreSQL cumple estándares de confiabilidad ACID para datos críticos</w:t>
      </w:r>
    </w:p>
    <w:p w14:paraId="721C09C4" w14:textId="77777777" w:rsidR="006A6DBD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Estándares:</w:t>
      </w:r>
      <w:r>
        <w:rPr>
          <w:rFonts w:ascii="Times New Roman" w:eastAsia="Georgia" w:hAnsi="Times New Roman" w:cs="Times New Roman"/>
        </w:rPr>
        <w:t xml:space="preserve"> HL7 v2.5 e FHIR están documentados públicamente </w:t>
      </w:r>
      <w:proofErr w:type="spellStart"/>
      <w:r>
        <w:rPr>
          <w:rFonts w:ascii="Times New Roman" w:eastAsia="Georgia" w:hAnsi="Times New Roman" w:cs="Times New Roman"/>
        </w:rPr>
        <w:t>y</w:t>
      </w:r>
      <w:proofErr w:type="spellEnd"/>
      <w:r>
        <w:rPr>
          <w:rFonts w:ascii="Times New Roman" w:eastAsia="Georgia" w:hAnsi="Times New Roman" w:cs="Times New Roman"/>
        </w:rPr>
        <w:t xml:space="preserve"> implementables</w:t>
      </w:r>
    </w:p>
    <w:p w14:paraId="38AF89E2" w14:textId="77777777" w:rsidR="006A6DBD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Herramientas:</w:t>
      </w:r>
      <w:r>
        <w:rPr>
          <w:rFonts w:ascii="Times New Roman" w:hAnsi="Times New Roman" w:cs="Times New Roman"/>
        </w:rPr>
        <w:t xml:space="preserve"> Open </w:t>
      </w:r>
      <w:proofErr w:type="spellStart"/>
      <w:r>
        <w:rPr>
          <w:rFonts w:ascii="Times New Roman" w:hAnsi="Times New Roman" w:cs="Times New Roman"/>
        </w:rPr>
        <w:t>source</w:t>
      </w:r>
      <w:proofErr w:type="spellEnd"/>
      <w:r>
        <w:rPr>
          <w:rFonts w:ascii="Times New Roman" w:hAnsi="Times New Roman" w:cs="Times New Roman"/>
        </w:rPr>
        <w:t xml:space="preserve"> disponibles (Git, Docker, </w:t>
      </w:r>
      <w:proofErr w:type="spellStart"/>
      <w:r>
        <w:rPr>
          <w:rFonts w:ascii="Times New Roman" w:hAnsi="Times New Roman" w:cs="Times New Roman"/>
        </w:rPr>
        <w:t>Jest</w:t>
      </w:r>
      <w:proofErr w:type="spellEnd"/>
      <w:r>
        <w:rPr>
          <w:rFonts w:ascii="Times New Roman" w:hAnsi="Times New Roman" w:cs="Times New Roman"/>
        </w:rPr>
        <w:t xml:space="preserve"> para </w:t>
      </w:r>
      <w:proofErr w:type="spellStart"/>
      <w:r>
        <w:rPr>
          <w:rFonts w:ascii="Times New Roman" w:hAnsi="Times New Roman" w:cs="Times New Roman"/>
        </w:rPr>
        <w:t>testing</w:t>
      </w:r>
      <w:proofErr w:type="spellEnd"/>
      <w:r>
        <w:rPr>
          <w:rFonts w:ascii="Times New Roman" w:hAnsi="Times New Roman" w:cs="Times New Roman"/>
        </w:rPr>
        <w:t>)</w:t>
      </w:r>
    </w:p>
    <w:p w14:paraId="4149694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Complejidad Técnica:</w:t>
      </w:r>
      <w:r>
        <w:rPr>
          <w:rFonts w:ascii="Times New Roman" w:hAnsi="Times New Roman" w:cs="Times New Roman"/>
        </w:rPr>
        <w:t xml:space="preserve"> Manejable con equipo adecuado</w:t>
      </w:r>
    </w:p>
    <w:p w14:paraId="3859DD1B" w14:textId="77777777" w:rsidR="006A6DBD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Arquitectura 3 capas: patrón bien conocido, documentado en literatura</w:t>
      </w:r>
    </w:p>
    <w:p w14:paraId="6A8433BE" w14:textId="77777777" w:rsidR="006A6DBD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Escalabilidad: diseño permite crecimiento sin rediseño mayor</w:t>
      </w:r>
    </w:p>
    <w:p w14:paraId="6CC1DF2E" w14:textId="77777777" w:rsidR="006A6DBD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Seguridad: requisitos regulatorios (HIPAA/GDPR) son desafiantes pero implementables</w:t>
      </w:r>
    </w:p>
    <w:p w14:paraId="649BDBC6" w14:textId="77777777" w:rsidR="006A6DBD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Integración: HL7 con sistemas legales requiere especificación clara pero no es bloqueante</w:t>
      </w:r>
    </w:p>
    <w:p w14:paraId="4A4B22B4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Riesgos Técnicos Principales Identificados: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96"/>
        <w:gridCol w:w="1434"/>
        <w:gridCol w:w="1049"/>
        <w:gridCol w:w="3191"/>
      </w:tblGrid>
      <w:tr w:rsidR="006A6DBD" w14:paraId="055177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F7F432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Riesgo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0413C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Probabilidad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AFD1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Impacto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0F801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Mitigación</w:t>
            </w:r>
          </w:p>
        </w:tc>
      </w:tr>
      <w:tr w:rsidR="006A6DBD" w14:paraId="3D6C79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74BC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Performance en búsquedas 1M+ registros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65504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C502B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0601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Índices apropiados,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caching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Redis</w:t>
            </w:r>
          </w:p>
        </w:tc>
      </w:tr>
      <w:tr w:rsidR="006A6DBD" w14:paraId="61F449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88B7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sistemas legados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043FB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0CE95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602EE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POC temprano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5), especificación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APIs</w:t>
            </w:r>
            <w:proofErr w:type="spellEnd"/>
          </w:p>
        </w:tc>
      </w:tr>
      <w:tr w:rsidR="006A6DBD" w14:paraId="43A2C5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B98D0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Seguridad datos médicos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649EF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34082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2AB65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Auditoría externa,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seguridad</w:t>
            </w:r>
          </w:p>
        </w:tc>
      </w:tr>
      <w:tr w:rsidR="006A6DBD" w14:paraId="46AB3C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83B18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Cambios de requisitos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3DBF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DA85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46D6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Gestión formal de cambios, sprint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planning</w:t>
            </w:r>
            <w:proofErr w:type="spellEnd"/>
          </w:p>
        </w:tc>
      </w:tr>
    </w:tbl>
    <w:p w14:paraId="3243C09E" w14:textId="77777777" w:rsidR="006A6DBD" w:rsidRDefault="006A6DBD">
      <w:pPr>
        <w:rPr>
          <w:rFonts w:ascii="Times New Roman" w:hAnsi="Times New Roman" w:cs="Times New Roman"/>
        </w:rPr>
      </w:pPr>
    </w:p>
    <w:p w14:paraId="6C414C5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 Viabilidad Técnica: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VIABLE con riesgos manejables</w:t>
      </w:r>
    </w:p>
    <w:p w14:paraId="201A380A" w14:textId="77777777" w:rsidR="006A6DBD" w:rsidRDefault="00000000" w:rsidP="00837363">
      <w:pPr>
        <w:pStyle w:val="Ttulo2"/>
      </w:pPr>
      <w:bookmarkStart w:id="48" w:name="bm_4_2_viabilidad_operativa"/>
      <w:bookmarkStart w:id="49" w:name="_Toc11053"/>
      <w:bookmarkStart w:id="50" w:name="_Toc216107553"/>
      <w:r>
        <w:lastRenderedPageBreak/>
        <w:t>4.2 Viabilidad Operativa</w:t>
      </w:r>
      <w:bookmarkEnd w:id="48"/>
      <w:bookmarkEnd w:id="49"/>
      <w:bookmarkEnd w:id="50"/>
    </w:p>
    <w:p w14:paraId="28E4A57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Personal Disponible:</w:t>
      </w:r>
      <w:r>
        <w:rPr>
          <w:rFonts w:ascii="Times New Roman" w:eastAsia="Georgia" w:hAnsi="Times New Roman" w:cs="Times New Roman"/>
        </w:rPr>
        <w:t xml:space="preserve"> </w:t>
      </w: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Suficiente</w:t>
      </w:r>
    </w:p>
    <w:p w14:paraId="66AD5552" w14:textId="77777777" w:rsidR="006A6DBD" w:rsidRDefault="00000000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8 </w:t>
      </w:r>
      <w:proofErr w:type="spellStart"/>
      <w:r>
        <w:rPr>
          <w:rFonts w:ascii="Times New Roman" w:hAnsi="Times New Roman" w:cs="Times New Roman"/>
          <w:b/>
          <w:lang w:val="en-US"/>
        </w:rPr>
        <w:t>profesionales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designados</w:t>
      </w:r>
      <w:proofErr w:type="spellEnd"/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Arquitecto</w:t>
      </w:r>
      <w:proofErr w:type="spellEnd"/>
      <w:r>
        <w:rPr>
          <w:rFonts w:ascii="Times New Roman" w:hAnsi="Times New Roman" w:cs="Times New Roman"/>
          <w:lang w:val="en-US"/>
        </w:rPr>
        <w:t>, 2 Dev Backend, 2 Dev Frontend, DBA, Tester, Project Manager</w:t>
      </w:r>
    </w:p>
    <w:p w14:paraId="22AF0B60" w14:textId="77777777" w:rsidR="006A6DBD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Capacitación disponible:</w:t>
      </w:r>
      <w:r>
        <w:rPr>
          <w:rFonts w:ascii="Times New Roman" w:hAnsi="Times New Roman" w:cs="Times New Roman"/>
        </w:rPr>
        <w:t xml:space="preserve"> Personal tiene experiencia en sistemas empresariales similares</w:t>
      </w:r>
    </w:p>
    <w:p w14:paraId="30541A86" w14:textId="77777777" w:rsidR="006A6DBD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Stakeholders</w:t>
      </w:r>
      <w:proofErr w:type="spellEnd"/>
      <w:r>
        <w:rPr>
          <w:rFonts w:ascii="Times New Roman" w:hAnsi="Times New Roman" w:cs="Times New Roman"/>
          <w:b/>
        </w:rPr>
        <w:t xml:space="preserve"> disponibles:</w:t>
      </w:r>
      <w:r>
        <w:rPr>
          <w:rFonts w:ascii="Times New Roman" w:eastAsia="Georgia" w:hAnsi="Times New Roman" w:cs="Times New Roman"/>
        </w:rPr>
        <w:t xml:space="preserve"> Personal médico, administrativo dispuesto a participar en análisis</w:t>
      </w:r>
    </w:p>
    <w:p w14:paraId="258A4672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Procesos Hospitalarios Conocidos:</w:t>
      </w:r>
      <w:r>
        <w:rPr>
          <w:rFonts w:ascii="Times New Roman" w:eastAsia="Georgia" w:hAnsi="Times New Roman" w:cs="Times New Roman"/>
        </w:rPr>
        <w:t xml:space="preserve"> </w:t>
      </w: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Bien documentados</w:t>
      </w:r>
    </w:p>
    <w:p w14:paraId="44BD4CFE" w14:textId="77777777" w:rsidR="006A6DBD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Hospital tiene procesos estándar ISO para admisión, atención, internación</w:t>
      </w:r>
    </w:p>
    <w:p w14:paraId="2D3F945A" w14:textId="77777777" w:rsidR="006A6DBD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Documentación disponible: POA anual 2025 con procesos detallados y </w:t>
      </w:r>
      <w:proofErr w:type="spellStart"/>
      <w:r>
        <w:rPr>
          <w:rFonts w:ascii="Times New Roman" w:eastAsia="Georgia" w:hAnsi="Times New Roman" w:cs="Times New Roman"/>
        </w:rPr>
        <w:t>KPIs</w:t>
      </w:r>
      <w:proofErr w:type="spellEnd"/>
    </w:p>
    <w:p w14:paraId="7B2AFFA2" w14:textId="77777777" w:rsidR="006A6DBD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Personal entiende procesos actuales y puede participar en análisis formal</w:t>
      </w:r>
    </w:p>
    <w:p w14:paraId="3B9DD9D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Cambio Organizacional:</w:t>
      </w:r>
      <w:r>
        <w:rPr>
          <w:rFonts w:ascii="Times New Roman" w:eastAsia="Georgia" w:hAnsi="Times New Roman" w:cs="Times New Roman"/>
        </w:rPr>
        <w:t xml:space="preserve"> Requiere gestión proactiva</w:t>
      </w:r>
    </w:p>
    <w:p w14:paraId="31BC08C5" w14:textId="77777777" w:rsidR="006A6DBD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Resistencia esperada:</w:t>
      </w:r>
      <w:r>
        <w:rPr>
          <w:rFonts w:ascii="Times New Roman" w:hAnsi="Times New Roman" w:cs="Times New Roman"/>
        </w:rPr>
        <w:t xml:space="preserve"> Personal acostumbrado a procesos manuales</w:t>
      </w:r>
    </w:p>
    <w:p w14:paraId="15A92F5B" w14:textId="77777777" w:rsidR="006A6DBD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Mitigación:</w:t>
      </w:r>
      <w:r>
        <w:rPr>
          <w:rFonts w:ascii="Times New Roman" w:eastAsia="Georgia" w:hAnsi="Times New Roman" w:cs="Times New Roman"/>
        </w:rPr>
        <w:t xml:space="preserve"> Plan de cambio, capacitación incremental, demostraciones tempranas, identificar "campeones del cambio"</w:t>
      </w:r>
    </w:p>
    <w:p w14:paraId="168A7BF8" w14:textId="77777777" w:rsidR="006A6DBD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Champions:</w:t>
      </w:r>
      <w:r>
        <w:rPr>
          <w:rFonts w:ascii="Times New Roman" w:eastAsia="Georgia" w:hAnsi="Times New Roman" w:cs="Times New Roman"/>
        </w:rPr>
        <w:t xml:space="preserve"> Defensores en cada área (médicos, administrativos) promueven adopción</w:t>
      </w:r>
    </w:p>
    <w:p w14:paraId="59C29EA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Operativo:</w:t>
      </w:r>
      <w:r>
        <w:rPr>
          <w:rFonts w:ascii="Times New Roman" w:eastAsia="Georgia" w:hAnsi="Times New Roman" w:cs="Times New Roman"/>
        </w:rPr>
        <w:t xml:space="preserve"> Bajo a medio durante transición</w:t>
      </w:r>
    </w:p>
    <w:p w14:paraId="1A4C4F8C" w14:textId="77777777" w:rsidR="006A6DBD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Fase Transición:</w:t>
      </w:r>
      <w:r>
        <w:rPr>
          <w:rFonts w:ascii="Times New Roman" w:hAnsi="Times New Roman" w:cs="Times New Roman"/>
        </w:rPr>
        <w:t xml:space="preserve"> 1-2 semanas de ajuste inicial en operaciones</w:t>
      </w:r>
    </w:p>
    <w:p w14:paraId="7C946527" w14:textId="77777777" w:rsidR="006A6DBD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Contingencia:</w:t>
      </w:r>
      <w:r>
        <w:rPr>
          <w:rFonts w:ascii="Times New Roman" w:eastAsia="Georgia" w:hAnsi="Times New Roman" w:cs="Times New Roman"/>
        </w:rPr>
        <w:t xml:space="preserve"> Operación paralela con sistema anterior por 2 semanas (sistema antiguo + nuevo)</w:t>
      </w:r>
    </w:p>
    <w:p w14:paraId="63F98B51" w14:textId="77777777" w:rsidR="006A6DBD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Downtime</w:t>
      </w:r>
      <w:proofErr w:type="spellEnd"/>
      <w:r>
        <w:rPr>
          <w:rFonts w:ascii="Times New Roman" w:hAnsi="Times New Roman" w:cs="Times New Roman"/>
          <w:b/>
        </w:rPr>
        <w:t xml:space="preserve"> tolerado:</w:t>
      </w:r>
      <w:r>
        <w:rPr>
          <w:rFonts w:ascii="Times New Roman" w:eastAsia="Georgia" w:hAnsi="Times New Roman" w:cs="Times New Roman"/>
        </w:rPr>
        <w:t xml:space="preserve"> Máximo 4-8 horas para migración crítica</w:t>
      </w:r>
    </w:p>
    <w:p w14:paraId="77628FE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 Viabilidad Operativa: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VIABLE con plan de cambio</w:t>
      </w:r>
    </w:p>
    <w:p w14:paraId="1B372C7F" w14:textId="77777777" w:rsidR="006A6DBD" w:rsidRDefault="00000000" w:rsidP="00837363">
      <w:pPr>
        <w:pStyle w:val="Ttulo2"/>
      </w:pPr>
      <w:bookmarkStart w:id="51" w:name="_Toc13732"/>
      <w:bookmarkStart w:id="52" w:name="_Toc216107554"/>
      <w:bookmarkStart w:id="53" w:name="bm_4_3_viabilidad_financiera_en_p_a68a20"/>
      <w:r>
        <w:t>4.3 Viabilidad Financiera</w:t>
      </w:r>
      <w:bookmarkEnd w:id="51"/>
      <w:bookmarkEnd w:id="52"/>
      <w:r>
        <w:t xml:space="preserve"> </w:t>
      </w:r>
      <w:bookmarkEnd w:id="53"/>
    </w:p>
    <w:p w14:paraId="2EB2B19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Estimación de Costos para 16 semanas: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4"/>
        <w:gridCol w:w="1247"/>
        <w:gridCol w:w="1515"/>
        <w:gridCol w:w="3414"/>
      </w:tblGrid>
      <w:tr w:rsidR="006A6DBD" w14:paraId="616854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854DE0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AD788E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Porcentaje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AB697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Valor COP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FF913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</w:tr>
      <w:tr w:rsidR="006A6DBD" w14:paraId="2866D0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8B7A3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Personal (8 profesionales)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DCA67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65%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E9E65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$235.650.000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364E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Salarios + prestaciones 16 semanas</w:t>
            </w:r>
          </w:p>
        </w:tc>
      </w:tr>
      <w:tr w:rsidR="006A6DBD" w14:paraId="61278B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62CA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Infraestructura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808739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47A49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$72.500.000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8270A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Servidores, licencias, almacenamiento BD</w:t>
            </w:r>
          </w:p>
        </w:tc>
      </w:tr>
      <w:tr w:rsidR="006A6DBD" w:rsidRPr="00353304" w14:paraId="68664F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181FB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Herramientas y Software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8625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49F3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$36.250.000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12DA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IDEs, Git, Docker, testing,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licencias</w:t>
            </w:r>
            <w:proofErr w:type="spellEnd"/>
          </w:p>
        </w:tc>
      </w:tr>
      <w:tr w:rsidR="006A6DBD" w14:paraId="5CD386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0E70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Contingencia (5%)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09A8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8E925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$18.125.000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92124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Buffer imprevistos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, ajustes</w:t>
            </w:r>
          </w:p>
        </w:tc>
      </w:tr>
      <w:tr w:rsidR="006A6DBD" w14:paraId="2B27E2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E2A23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</w:rPr>
              <w:t xml:space="preserve"> PRESUPUESTO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7706F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53989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$362.525.000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117E5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Presupuesto base del proyecto</w:t>
            </w:r>
          </w:p>
        </w:tc>
      </w:tr>
    </w:tbl>
    <w:p w14:paraId="3432230F" w14:textId="77777777" w:rsidR="006A6DBD" w:rsidRDefault="006A6DBD">
      <w:pPr>
        <w:rPr>
          <w:rFonts w:ascii="Times New Roman" w:hAnsi="Times New Roman" w:cs="Times New Roman"/>
        </w:rPr>
      </w:pPr>
    </w:p>
    <w:p w14:paraId="0277CB59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Rango Presupuestal:</w:t>
      </w:r>
      <w:r>
        <w:rPr>
          <w:rFonts w:ascii="Times New Roman" w:hAnsi="Times New Roman" w:cs="Times New Roman"/>
        </w:rPr>
        <w:t xml:space="preserve"> $362.525.000 - $435.000.000 COP (depende salarios locales, variables regionales)</w:t>
      </w:r>
    </w:p>
    <w:p w14:paraId="48C0C117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Desglose Detallado de Personal (Base: Salario mes Colombia):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691"/>
        <w:gridCol w:w="1119"/>
        <w:gridCol w:w="1315"/>
        <w:gridCol w:w="1530"/>
        <w:gridCol w:w="1500"/>
        <w:gridCol w:w="1515"/>
      </w:tblGrid>
      <w:tr w:rsidR="006A6DBD" w14:paraId="7D8C30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5BC6C3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Rol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88F86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Cantidad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52E130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Salario Mes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39DDE2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Salario 16 </w:t>
            </w:r>
            <w:proofErr w:type="spellStart"/>
            <w:r>
              <w:rPr>
                <w:rFonts w:ascii="Times New Roman" w:hAnsi="Times New Roman" w:cs="Times New Roman"/>
                <w:color w:val="FFFFFF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A5F238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Prestaciones (25%)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EE2CAD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Subtotal</w:t>
            </w:r>
          </w:p>
        </w:tc>
      </w:tr>
      <w:tr w:rsidR="006A6DBD" w14:paraId="69975F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30B0D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FD644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FBC8E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$6.500.000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1576E6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$30.000.000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345F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$7.500.000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3B07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$37.500.000</w:t>
            </w:r>
          </w:p>
        </w:tc>
      </w:tr>
      <w:tr w:rsidR="006A6DBD" w14:paraId="61BAB6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2FA3A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Dev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A6FF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95B8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CC47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$46.000.000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E877A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$11.500.000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43D7C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$57.500.000</w:t>
            </w:r>
          </w:p>
        </w:tc>
      </w:tr>
      <w:tr w:rsidR="006A6DBD" w14:paraId="79928B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07972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Dev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3FA2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5138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E2AC3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$41.400.000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F69C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$10.350.000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CF08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$51.750.000</w:t>
            </w:r>
          </w:p>
        </w:tc>
      </w:tr>
      <w:tr w:rsidR="006A6DBD" w14:paraId="09F695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F029D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DBA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82B1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E6B14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$5.200.000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2CE26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$24.000.000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F6D79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$6.000.000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BAC3C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$30.000.000</w:t>
            </w:r>
          </w:p>
        </w:tc>
      </w:tr>
      <w:tr w:rsidR="006A6DBD" w14:paraId="6E2517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E426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Tester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QA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ABD3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DE830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54E0E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$18.400.000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45F8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$4.600.000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53AD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$23.000.000</w:t>
            </w:r>
          </w:p>
        </w:tc>
      </w:tr>
      <w:tr w:rsidR="006A6DBD" w14:paraId="352976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F85F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Project Manager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65B5F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02F48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$5.800.000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6B246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$26.720.000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5F481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$6.680.000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5DBD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$33.400.000</w:t>
            </w:r>
          </w:p>
        </w:tc>
      </w:tr>
      <w:tr w:rsidR="006A6DBD" w14:paraId="2041DB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A5BF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Tech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Writer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BE15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52042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$3.800.000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77486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$17.520.000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22772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$4.380.000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411E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$21.900.000</w:t>
            </w:r>
          </w:p>
        </w:tc>
      </w:tr>
      <w:tr w:rsidR="006A6DBD" w14:paraId="42CF43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90F6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Soporte Inicial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4F9E3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75B5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B213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$16.100.000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A3A41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$4.025.000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D9F6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$20.125.000</w:t>
            </w:r>
          </w:p>
        </w:tc>
      </w:tr>
      <w:tr w:rsidR="006A6DBD" w14:paraId="5922B7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59D32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SUBTOTAL PERSONAL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059DD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84F6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EFA69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$220.140.000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D5EE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$55.035.000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1D3FB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$275.175.000</w:t>
            </w:r>
          </w:p>
        </w:tc>
      </w:tr>
    </w:tbl>
    <w:p w14:paraId="23DF2B64" w14:textId="77777777" w:rsidR="006A6DBD" w:rsidRDefault="006A6DBD">
      <w:pPr>
        <w:rPr>
          <w:rFonts w:ascii="Times New Roman" w:hAnsi="Times New Roman" w:cs="Times New Roman"/>
        </w:rPr>
      </w:pPr>
    </w:p>
    <w:p w14:paraId="43905F1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Nota: </w:t>
      </w:r>
      <w:proofErr w:type="spellStart"/>
      <w:r>
        <w:rPr>
          <w:rFonts w:ascii="Times New Roman" w:hAnsi="Times New Roman" w:cs="Times New Roman"/>
        </w:rPr>
        <w:t>Calculo</w:t>
      </w:r>
      <w:proofErr w:type="spellEnd"/>
      <w:r>
        <w:rPr>
          <w:rFonts w:ascii="Times New Roman" w:hAnsi="Times New Roman" w:cs="Times New Roman"/>
        </w:rPr>
        <w:t xml:space="preserve"> aproximado. Salarios base colombianos 2025, incluye SGSSS, pensión, parafiscales</w:t>
      </w:r>
    </w:p>
    <w:p w14:paraId="149BCA72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Retorno de Inversión (ROI) - Proyecciones Año 1: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657"/>
        <w:gridCol w:w="1753"/>
        <w:gridCol w:w="4260"/>
      </w:tblGrid>
      <w:tr w:rsidR="006A6DBD" w14:paraId="2086E8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7B244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Concepto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D09B1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Valor Anual COP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7F015F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</w:tr>
      <w:tr w:rsidR="006A6DBD" w14:paraId="1B0C52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8EFBE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Reducción administrativa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61CA9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$180.000.000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A6EE2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40% × personal administrativo = 6 personas × 30M anuales</w:t>
            </w:r>
          </w:p>
        </w:tc>
      </w:tr>
      <w:tr w:rsidR="006A6DBD" w14:paraId="7C9EC5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C0E3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Reducción errores médicos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E1891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541B0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Prevención de multas regulatorias, litigios reducidos</w:t>
            </w:r>
          </w:p>
        </w:tc>
      </w:tr>
      <w:tr w:rsidR="006A6DBD" w14:paraId="745855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17EC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Mejora en recaudos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CA2B3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$150.000.000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E8C19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5-7% mejora recaudación por automatización facturación</w:t>
            </w:r>
          </w:p>
        </w:tc>
      </w:tr>
      <w:tr w:rsidR="006A6DBD" w14:paraId="4F9A59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CEB20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Eficiencia operativa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8FFAF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$80.000.000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9C133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Menos horas extras, optimización de recursos</w:t>
            </w:r>
          </w:p>
        </w:tc>
      </w:tr>
      <w:tr w:rsidR="006A6DBD" w14:paraId="6DF610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7053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proofErr w:type="gramEnd"/>
            <w:r>
              <w:rPr>
                <w:rFonts w:ascii="Times New Roman" w:hAnsi="Times New Roman" w:cs="Times New Roman"/>
                <w:b/>
                <w:color w:val="000000"/>
              </w:rPr>
              <w:t xml:space="preserve"> BENEFICIOS AÑO 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30672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$460.000.000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F14BC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Beneficio total primer año</w:t>
            </w:r>
          </w:p>
        </w:tc>
      </w:tr>
      <w:tr w:rsidR="006A6DBD" w14:paraId="6126FE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E2EEB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INVERSIÓN INICIAL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ECA6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$362.525.000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BFCCF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Costo del proyecto (16 semanas)</w:t>
            </w:r>
          </w:p>
        </w:tc>
      </w:tr>
      <w:tr w:rsidR="006A6DBD" w14:paraId="280C5F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101E6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ROI Año 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6B12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27%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B6BA0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(460M - 362.5M) / 362.5M = 0.27 = 27%</w:t>
            </w:r>
          </w:p>
        </w:tc>
      </w:tr>
      <w:tr w:rsidR="006A6DBD" w14:paraId="36066A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B70A6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Payback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Period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1812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9.5 meses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8F56E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Aproximadamente 9-10 meses</w:t>
            </w:r>
          </w:p>
        </w:tc>
      </w:tr>
    </w:tbl>
    <w:p w14:paraId="2F35ACF5" w14:textId="77777777" w:rsidR="006A6DBD" w:rsidRDefault="006A6DBD">
      <w:pPr>
        <w:rPr>
          <w:rFonts w:ascii="Times New Roman" w:hAnsi="Times New Roman" w:cs="Times New Roman"/>
        </w:rPr>
      </w:pPr>
    </w:p>
    <w:p w14:paraId="3939004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Financiero a Largo Plazo:</w:t>
      </w:r>
    </w:p>
    <w:p w14:paraId="5ACBA1DE" w14:textId="77777777" w:rsidR="006A6DBD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1:</w:t>
      </w:r>
      <w:r>
        <w:rPr>
          <w:rFonts w:ascii="Times New Roman" w:hAnsi="Times New Roman" w:cs="Times New Roman"/>
        </w:rPr>
        <w:t xml:space="preserve"> ROI +27%, </w:t>
      </w:r>
      <w:proofErr w:type="spellStart"/>
      <w:r>
        <w:rPr>
          <w:rFonts w:ascii="Times New Roman" w:hAnsi="Times New Roman" w:cs="Times New Roman"/>
        </w:rPr>
        <w:t>Payback</w:t>
      </w:r>
      <w:proofErr w:type="spellEnd"/>
      <w:r>
        <w:rPr>
          <w:rFonts w:ascii="Times New Roman" w:hAnsi="Times New Roman" w:cs="Times New Roman"/>
        </w:rPr>
        <w:t xml:space="preserve"> 9.5 meses</w:t>
      </w:r>
    </w:p>
    <w:p w14:paraId="510D9CD6" w14:textId="77777777" w:rsidR="006A6DBD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2-3:</w:t>
      </w:r>
      <w:r>
        <w:rPr>
          <w:rFonts w:ascii="Times New Roman" w:hAnsi="Times New Roman" w:cs="Times New Roman"/>
        </w:rPr>
        <w:t xml:space="preserve"> ROI acumulado +200% (beneficios anuales sostenidos)</w:t>
      </w:r>
    </w:p>
    <w:p w14:paraId="124699C2" w14:textId="77777777" w:rsidR="006A6DBD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5:</w:t>
      </w:r>
      <w:r>
        <w:rPr>
          <w:rFonts w:ascii="Times New Roman" w:hAnsi="Times New Roman" w:cs="Times New Roman"/>
        </w:rPr>
        <w:t xml:space="preserve"> Sistema amortizado, beneficios netos aproximados $2.300.000.000 acumulados</w:t>
      </w:r>
    </w:p>
    <w:p w14:paraId="39855D0D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Financiamiento Viable:</w:t>
      </w:r>
    </w:p>
    <w:p w14:paraId="4C4F90B1" w14:textId="77777777" w:rsidR="006A6DBD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Presupuesto estándar para instituciones de salud de mediana complejidad en Colombia</w:t>
      </w:r>
    </w:p>
    <w:p w14:paraId="236EAF65" w14:textId="77777777" w:rsidR="006A6DBD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Fuentes: Fondos propios, líneas de crédito para innovación, presupuesto de TI</w:t>
      </w:r>
    </w:p>
    <w:p w14:paraId="684B680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 Viabilidad Financiera: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VIABLE con ROI positivo en menos de 10 meses</w:t>
      </w:r>
    </w:p>
    <w:p w14:paraId="2FE34A3C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139264">
          <v:rect id="_x0000_i1028" style="width:434.5pt;height:.05pt" o:hralign="center" o:hrstd="t" o:hr="t"/>
        </w:pict>
      </w:r>
    </w:p>
    <w:p w14:paraId="3DA3AA47" w14:textId="77777777" w:rsidR="006A6DBD" w:rsidRDefault="00000000" w:rsidP="00837363">
      <w:pPr>
        <w:pStyle w:val="Ttulo1"/>
      </w:pPr>
      <w:bookmarkStart w:id="54" w:name="_Toc23510"/>
      <w:bookmarkStart w:id="55" w:name="bm_5_criterios_de_éxito"/>
      <w:bookmarkStart w:id="56" w:name="_Toc216107555"/>
      <w:r>
        <w:t>5. CRITERIOS DE ÉXITO</w:t>
      </w:r>
      <w:bookmarkEnd w:id="54"/>
      <w:bookmarkEnd w:id="55"/>
      <w:bookmarkEnd w:id="56"/>
    </w:p>
    <w:p w14:paraId="4AC82E66" w14:textId="77777777" w:rsidR="006A6DBD" w:rsidRDefault="00000000" w:rsidP="00837363">
      <w:pPr>
        <w:pStyle w:val="Ttulo2"/>
      </w:pPr>
      <w:bookmarkStart w:id="57" w:name="_Toc30127"/>
      <w:bookmarkStart w:id="58" w:name="bm_5_1_criterios_técnicos_del_proyecto"/>
      <w:bookmarkStart w:id="59" w:name="_Toc216107556"/>
      <w:r>
        <w:t>5.1 Criterios Técnicos del Proyecto</w:t>
      </w:r>
      <w:bookmarkEnd w:id="57"/>
      <w:bookmarkEnd w:id="58"/>
      <w:bookmarkEnd w:id="59"/>
    </w:p>
    <w:p w14:paraId="7CA8D944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Completitud de Especificación</w:t>
      </w:r>
    </w:p>
    <w:p w14:paraId="74A3FA37" w14:textId="77777777" w:rsidR="006A6DBD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100% de requisitos funcionales identificados y documentados (27 RF)</w:t>
      </w:r>
    </w:p>
    <w:p w14:paraId="51C2FB34" w14:textId="77777777" w:rsidR="006A6DBD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100% de requisitos no funcionales especificados con métricas medibles (20 RNF)</w:t>
      </w:r>
    </w:p>
    <w:p w14:paraId="402BD108" w14:textId="77777777" w:rsidR="006A6DBD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Matriz de trazabilidad RF-CU-RNF-Componentes sin brechas ni huérfanos</w:t>
      </w:r>
    </w:p>
    <w:p w14:paraId="6BFF0342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 Calidad de Modelos UML</w:t>
      </w:r>
    </w:p>
    <w:p w14:paraId="312CF5A3" w14:textId="77777777" w:rsidR="006A6DBD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8 diagramas UML 2.5 elaborados siguiendo estándar OMG</w:t>
      </w:r>
    </w:p>
    <w:p w14:paraId="24D82F08" w14:textId="77777777" w:rsidR="006A6DBD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Notación consistente y completa en todos diagramas</w:t>
      </w:r>
    </w:p>
    <w:p w14:paraId="1490FDF5" w14:textId="77777777" w:rsidR="006A6DBD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Relaciones entre diagramas coherentes y bidireccionales</w:t>
      </w:r>
    </w:p>
    <w:p w14:paraId="196B4E63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 Diseño Arquitectónico Validado</w:t>
      </w:r>
    </w:p>
    <w:p w14:paraId="44AAF026" w14:textId="77777777" w:rsidR="006A6DBD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Arquitectura 3 capas especificada con componentes identificados (7 componentes)</w:t>
      </w:r>
    </w:p>
    <w:p w14:paraId="6CCBC6E1" w14:textId="77777777" w:rsidR="006A6DBD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Patrones de diseño documentados y justificados en contexto (MVC, </w:t>
      </w:r>
      <w:proofErr w:type="spellStart"/>
      <w:r>
        <w:rPr>
          <w:rFonts w:ascii="Times New Roman" w:eastAsia="Georgia" w:hAnsi="Times New Roman" w:cs="Times New Roman"/>
        </w:rPr>
        <w:t>Repository</w:t>
      </w:r>
      <w:proofErr w:type="spellEnd"/>
      <w:r>
        <w:rPr>
          <w:rFonts w:ascii="Times New Roman" w:eastAsia="Georgia" w:hAnsi="Times New Roman" w:cs="Times New Roman"/>
        </w:rPr>
        <w:t xml:space="preserve">, Factory, </w:t>
      </w:r>
      <w:proofErr w:type="spellStart"/>
      <w:r>
        <w:rPr>
          <w:rFonts w:ascii="Times New Roman" w:eastAsia="Georgia" w:hAnsi="Times New Roman" w:cs="Times New Roman"/>
        </w:rPr>
        <w:t>Observer</w:t>
      </w:r>
      <w:proofErr w:type="spellEnd"/>
      <w:r>
        <w:rPr>
          <w:rFonts w:ascii="Times New Roman" w:eastAsia="Georgia" w:hAnsi="Times New Roman" w:cs="Times New Roman"/>
        </w:rPr>
        <w:t xml:space="preserve">, </w:t>
      </w:r>
      <w:proofErr w:type="spellStart"/>
      <w:r>
        <w:rPr>
          <w:rFonts w:ascii="Times New Roman" w:eastAsia="Georgia" w:hAnsi="Times New Roman" w:cs="Times New Roman"/>
        </w:rPr>
        <w:t>Singleton</w:t>
      </w:r>
      <w:proofErr w:type="spellEnd"/>
      <w:r>
        <w:rPr>
          <w:rFonts w:ascii="Times New Roman" w:eastAsia="Georgia" w:hAnsi="Times New Roman" w:cs="Times New Roman"/>
        </w:rPr>
        <w:t>)</w:t>
      </w:r>
    </w:p>
    <w:p w14:paraId="6099A736" w14:textId="77777777" w:rsidR="006A6DBD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Prototipo explorador demuestra viabilidad de interfaz y flujos</w:t>
      </w:r>
    </w:p>
    <w:p w14:paraId="01B0BE07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4. Cumplimiento Regulatorio</w:t>
      </w:r>
    </w:p>
    <w:p w14:paraId="7476CC3C" w14:textId="77777777" w:rsidR="006A6DBD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Requisitos HIPAA/GDPR explícitamente mapeados en diseño</w:t>
      </w:r>
    </w:p>
    <w:p w14:paraId="0C8614C3" w14:textId="77777777" w:rsidR="006A6DBD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Seguridad de datos por encriptación AES-256 especificada en RNF-02</w:t>
      </w:r>
    </w:p>
    <w:p w14:paraId="0ED723BB" w14:textId="77777777" w:rsidR="006A6DBD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Auditoría y trazabilidad integrados en RNF-26 (Auditoría del Sistema)</w:t>
      </w:r>
    </w:p>
    <w:p w14:paraId="6E827AD2" w14:textId="77777777" w:rsidR="006A6DBD" w:rsidRDefault="00000000" w:rsidP="00837363">
      <w:pPr>
        <w:pStyle w:val="Ttulo2"/>
      </w:pPr>
      <w:bookmarkStart w:id="60" w:name="_Toc11079"/>
      <w:bookmarkStart w:id="61" w:name="bm_5_2_criterios_de_requisitos"/>
      <w:bookmarkStart w:id="62" w:name="_Toc216107557"/>
      <w:r>
        <w:t>5.2 Criterios de Requisitos</w:t>
      </w:r>
      <w:bookmarkEnd w:id="60"/>
      <w:bookmarkEnd w:id="61"/>
      <w:bookmarkEnd w:id="62"/>
    </w:p>
    <w:p w14:paraId="1EAECBD8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5. Alineación Requisitos-Negocio</w:t>
      </w:r>
    </w:p>
    <w:p w14:paraId="32CED332" w14:textId="77777777" w:rsidR="006A6DBD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lastRenderedPageBreak/>
        <w:t>✓</w:t>
      </w:r>
      <w:r>
        <w:rPr>
          <w:rFonts w:ascii="Times New Roman" w:eastAsia="Georgia" w:hAnsi="Times New Roman" w:cs="Times New Roman"/>
        </w:rPr>
        <w:t xml:space="preserve"> Todos 27 RF vinculados a problema identificado en análisis</w:t>
      </w:r>
    </w:p>
    <w:p w14:paraId="4388E1B5" w14:textId="77777777" w:rsidR="006A6DBD" w:rsidRDefault="00000000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>
        <w:rPr>
          <w:rFonts w:ascii="Segoe UI Symbol" w:eastAsia="Georgia" w:hAnsi="Segoe UI Symbol" w:cs="Segoe UI Symbol"/>
          <w:lang w:val="en-US"/>
        </w:rPr>
        <w:t>✓</w:t>
      </w:r>
      <w:r>
        <w:rPr>
          <w:rFonts w:ascii="Times New Roman" w:eastAsia="Georg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lang w:val="en-US"/>
        </w:rPr>
        <w:t>Priorización</w:t>
      </w:r>
      <w:proofErr w:type="spellEnd"/>
      <w:r>
        <w:rPr>
          <w:rFonts w:ascii="Times New Roman" w:eastAsia="Georg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lang w:val="en-US"/>
        </w:rPr>
        <w:t>MoSCoW</w:t>
      </w:r>
      <w:proofErr w:type="spellEnd"/>
      <w:r>
        <w:rPr>
          <w:rFonts w:ascii="Times New Roman" w:eastAsia="Georg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lang w:val="en-US"/>
        </w:rPr>
        <w:t>validada</w:t>
      </w:r>
      <w:proofErr w:type="spellEnd"/>
      <w:r>
        <w:rPr>
          <w:rFonts w:ascii="Times New Roman" w:eastAsia="Georgia" w:hAnsi="Times New Roman" w:cs="Times New Roman"/>
          <w:lang w:val="en-US"/>
        </w:rPr>
        <w:t xml:space="preserve"> con stakeholders (Must 40%, Should 35%, Could 20%, Won't 5%)</w:t>
      </w:r>
    </w:p>
    <w:p w14:paraId="7547AD99" w14:textId="77777777" w:rsidR="006A6DBD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Trade-offs</w:t>
      </w:r>
      <w:proofErr w:type="spellEnd"/>
      <w:r>
        <w:rPr>
          <w:rFonts w:ascii="Times New Roman" w:eastAsia="Georgia" w:hAnsi="Times New Roman" w:cs="Times New Roman"/>
        </w:rPr>
        <w:t xml:space="preserve"> documentados (</w:t>
      </w:r>
      <w:proofErr w:type="spellStart"/>
      <w:r>
        <w:rPr>
          <w:rFonts w:ascii="Times New Roman" w:eastAsia="Georgia" w:hAnsi="Times New Roman" w:cs="Times New Roman"/>
        </w:rPr>
        <w:t>ej</w:t>
      </w:r>
      <w:proofErr w:type="spellEnd"/>
      <w:r>
        <w:rPr>
          <w:rFonts w:ascii="Times New Roman" w:eastAsia="Georgia" w:hAnsi="Times New Roman" w:cs="Times New Roman"/>
        </w:rPr>
        <w:t>: performance vs complejidad de encriptación)</w:t>
      </w:r>
    </w:p>
    <w:p w14:paraId="59DBC669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6. Matriz de Trazabilidad Completa</w:t>
      </w:r>
    </w:p>
    <w:p w14:paraId="5F577F7C" w14:textId="77777777" w:rsidR="006A6DBD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 Funcional → Caso(s) de Uso → Componentes (forward </w:t>
      </w:r>
      <w:proofErr w:type="spellStart"/>
      <w:r>
        <w:rPr>
          <w:rFonts w:ascii="Times New Roman" w:eastAsia="Georgia" w:hAnsi="Times New Roman" w:cs="Times New Roman"/>
        </w:rPr>
        <w:t>traceability</w:t>
      </w:r>
      <w:proofErr w:type="spellEnd"/>
      <w:r>
        <w:rPr>
          <w:rFonts w:ascii="Times New Roman" w:eastAsia="Georgia" w:hAnsi="Times New Roman" w:cs="Times New Roman"/>
        </w:rPr>
        <w:t>)</w:t>
      </w:r>
    </w:p>
    <w:p w14:paraId="3AC2B3FB" w14:textId="77777777" w:rsidR="006A6DBD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Componentes → Casos de Uso → Requisitos (</w:t>
      </w:r>
      <w:proofErr w:type="spellStart"/>
      <w:r>
        <w:rPr>
          <w:rFonts w:ascii="Times New Roman" w:eastAsia="Georgia" w:hAnsi="Times New Roman" w:cs="Times New Roman"/>
        </w:rPr>
        <w:t>backward</w:t>
      </w:r>
      <w:proofErr w:type="spellEnd"/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traceability</w:t>
      </w:r>
      <w:proofErr w:type="spellEnd"/>
      <w:r>
        <w:rPr>
          <w:rFonts w:ascii="Times New Roman" w:eastAsia="Georgia" w:hAnsi="Times New Roman" w:cs="Times New Roman"/>
        </w:rPr>
        <w:t>)</w:t>
      </w:r>
    </w:p>
    <w:p w14:paraId="5A7F684B" w14:textId="77777777" w:rsidR="006A6DBD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 No Funcional → Atributos de diseño (seguridad, performance, disponibilidad)</w:t>
      </w:r>
    </w:p>
    <w:p w14:paraId="64D0E35B" w14:textId="77777777" w:rsidR="006A6DBD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Sin requisitos huérfanos (no vinculados a casos uso)</w:t>
      </w:r>
    </w:p>
    <w:p w14:paraId="3CAEF94B" w14:textId="77777777" w:rsidR="006A6DBD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Sin casos uso huérfanos (no vinculados a requisitos)</w:t>
      </w:r>
    </w:p>
    <w:p w14:paraId="1F9E86E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7. Especificidad de Requisitos (Criterios SMART)</w:t>
      </w:r>
    </w:p>
    <w:p w14:paraId="1FAAA297" w14:textId="77777777" w:rsidR="006A6DBD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Cada requisito tiene identificador único (RF-01 a RF-27, RNF-01 a RNF-20)</w:t>
      </w:r>
    </w:p>
    <w:p w14:paraId="702C3DB0" w14:textId="77777777" w:rsidR="006A6DBD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Descripción clara, concisa, sin ambigüedad</w:t>
      </w:r>
    </w:p>
    <w:p w14:paraId="6C478A09" w14:textId="77777777" w:rsidR="006A6DBD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Criterio de aceptación definido para cada requisito</w:t>
      </w:r>
    </w:p>
    <w:p w14:paraId="0F877A47" w14:textId="77777777" w:rsidR="006A6DBD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Requisitos son Específicos, Medibles, Alcanzables, Relevantes, Temporales</w:t>
      </w:r>
    </w:p>
    <w:p w14:paraId="5B6AA4C6" w14:textId="77777777" w:rsidR="006A6DBD" w:rsidRDefault="00000000" w:rsidP="00837363">
      <w:pPr>
        <w:pStyle w:val="Ttulo2"/>
      </w:pPr>
      <w:bookmarkStart w:id="63" w:name="bm_5_3_criterios_de_aceptación_po_306c25"/>
      <w:bookmarkStart w:id="64" w:name="_Toc18377"/>
      <w:bookmarkStart w:id="65" w:name="_Toc216107558"/>
      <w:r>
        <w:t xml:space="preserve">5.3 Criterios de Aceptación por </w:t>
      </w:r>
      <w:proofErr w:type="spellStart"/>
      <w:r>
        <w:t>Stakeholder</w:t>
      </w:r>
      <w:bookmarkEnd w:id="63"/>
      <w:bookmarkEnd w:id="64"/>
      <w:bookmarkEnd w:id="65"/>
      <w:proofErr w:type="spellEnd"/>
    </w:p>
    <w:p w14:paraId="2540158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8. Aprobación de </w:t>
      </w:r>
      <w:proofErr w:type="spellStart"/>
      <w:r>
        <w:rPr>
          <w:rFonts w:ascii="Times New Roman" w:hAnsi="Times New Roman" w:cs="Times New Roman"/>
          <w:b/>
        </w:rPr>
        <w:t>Stakeholders</w:t>
      </w:r>
      <w:proofErr w:type="spellEnd"/>
    </w:p>
    <w:p w14:paraId="2685939D" w14:textId="77777777" w:rsidR="006A6DBD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Médicos validan que casos de uso representan atención clínica actual</w:t>
      </w:r>
    </w:p>
    <w:p w14:paraId="6D7CA5C8" w14:textId="77777777" w:rsidR="006A6DBD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Administrativos confirman que procesos de facturación son correctos</w:t>
      </w:r>
    </w:p>
    <w:p w14:paraId="61F0C8E3" w14:textId="77777777" w:rsidR="006A6DBD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Directivos aprueban cronograma (16 semanas) y presupuesto ($362.5M COP)</w:t>
      </w:r>
    </w:p>
    <w:p w14:paraId="6D57A792" w14:textId="77777777" w:rsidR="006A6DBD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Cumplimiento regulatorio valida requisitos HIPAA/GDPR/Res 1995/99</w:t>
      </w:r>
    </w:p>
    <w:p w14:paraId="56C4769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9. Completitud de Análisis de Actores</w:t>
      </w:r>
    </w:p>
    <w:p w14:paraId="4A063DB8" w14:textId="77777777" w:rsidR="006A6DBD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6 actores identificados con perfiles diferenciados completos</w:t>
      </w:r>
    </w:p>
    <w:p w14:paraId="6C7AA4E4" w14:textId="77777777" w:rsidR="006A6DBD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Matriz de permisos por actor especificada (RBAC)</w:t>
      </w:r>
    </w:p>
    <w:p w14:paraId="3814B1FE" w14:textId="77777777" w:rsidR="006A6DBD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Casos de uso asignados a actores según responsabilidad operativa</w:t>
      </w:r>
    </w:p>
    <w:p w14:paraId="0CFD3E29" w14:textId="77777777" w:rsidR="006A6DBD" w:rsidRDefault="00000000" w:rsidP="00837363">
      <w:pPr>
        <w:pStyle w:val="Ttulo2"/>
      </w:pPr>
      <w:bookmarkStart w:id="66" w:name="bm_5_4_criterios_de_documentación"/>
      <w:bookmarkStart w:id="67" w:name="_Toc9811"/>
      <w:bookmarkStart w:id="68" w:name="_Toc216107559"/>
      <w:r>
        <w:t>5.4 Criterios de Documentación</w:t>
      </w:r>
      <w:bookmarkEnd w:id="66"/>
      <w:bookmarkEnd w:id="67"/>
      <w:bookmarkEnd w:id="68"/>
    </w:p>
    <w:p w14:paraId="6A46590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10. Documento Técnico Profesional</w:t>
      </w:r>
    </w:p>
    <w:p w14:paraId="27D31D5E" w14:textId="77777777" w:rsidR="006A6DBD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20 secciones estructuradas coherentemente (ver Tabla de Contenido)</w:t>
      </w:r>
    </w:p>
    <w:p w14:paraId="691A6A39" w14:textId="77777777" w:rsidR="006A6DBD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Lenguaje formal y preciso, sin ambigüedades</w:t>
      </w:r>
    </w:p>
    <w:p w14:paraId="356A0D0F" w14:textId="77777777" w:rsidR="006A6DBD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Gráficos, tablas, diagramas legibles y bien documentados</w:t>
      </w:r>
    </w:p>
    <w:p w14:paraId="4083D80F" w14:textId="77777777" w:rsidR="006A6DBD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Referencias y bibliografía completas (20+ referencias)</w:t>
      </w:r>
    </w:p>
    <w:p w14:paraId="1D048899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11. Trazabilidad Total</w:t>
      </w:r>
    </w:p>
    <w:p w14:paraId="51F9248E" w14:textId="77777777" w:rsidR="006A6DBD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Tabla de contenido actual refleja estructura del documento</w:t>
      </w:r>
    </w:p>
    <w:p w14:paraId="5DFC46A8" w14:textId="77777777" w:rsidR="006A6DBD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Referencias cruzadas entre secciones funcionan correctamente</w:t>
      </w:r>
    </w:p>
    <w:p w14:paraId="322F8A87" w14:textId="77777777" w:rsidR="006A6DBD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Diagramas referenciados en texto corresponden (</w:t>
      </w:r>
      <w:proofErr w:type="spellStart"/>
      <w:r>
        <w:rPr>
          <w:rFonts w:ascii="Times New Roman" w:eastAsia="Georgia" w:hAnsi="Times New Roman" w:cs="Times New Roman"/>
        </w:rPr>
        <w:t>ej</w:t>
      </w:r>
      <w:proofErr w:type="spellEnd"/>
      <w:r>
        <w:rPr>
          <w:rFonts w:ascii="Times New Roman" w:eastAsia="Georgia" w:hAnsi="Times New Roman" w:cs="Times New Roman"/>
        </w:rPr>
        <w:t>: "ver Figura 3.1")</w:t>
      </w:r>
    </w:p>
    <w:p w14:paraId="64E21B4E" w14:textId="77777777" w:rsidR="006A6DBD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Terminología consistente (no sinónimos confusos, glosario de 20+ términos)</w:t>
      </w:r>
    </w:p>
    <w:p w14:paraId="513E7D5D" w14:textId="77777777" w:rsidR="006A6DBD" w:rsidRDefault="00000000" w:rsidP="00837363">
      <w:pPr>
        <w:pStyle w:val="Ttulo2"/>
      </w:pPr>
      <w:bookmarkStart w:id="69" w:name="bm_5_5_métricas_de_éxito_medibles"/>
      <w:bookmarkStart w:id="70" w:name="_Toc27313"/>
      <w:bookmarkStart w:id="71" w:name="_Toc216107560"/>
      <w:r>
        <w:t>5.5 Métricas de Éxito Medibles</w:t>
      </w:r>
      <w:bookmarkEnd w:id="69"/>
      <w:bookmarkEnd w:id="70"/>
      <w:bookmarkEnd w:id="7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66"/>
        <w:gridCol w:w="1921"/>
        <w:gridCol w:w="1253"/>
        <w:gridCol w:w="3030"/>
      </w:tblGrid>
      <w:tr w:rsidR="006A6DBD" w14:paraId="0017CB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55C46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00B936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Target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722736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Línea Base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B28E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Método Medición</w:t>
            </w:r>
          </w:p>
        </w:tc>
      </w:tr>
      <w:tr w:rsidR="006A6DBD" w14:paraId="6EF128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EB981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funcionales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35569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 RF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1487A0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7D88A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Conteo en especificación</w:t>
            </w:r>
          </w:p>
        </w:tc>
      </w:tr>
      <w:tr w:rsidR="006A6DBD" w14:paraId="653907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AD3DA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no funcionales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24065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 RNF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131D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61990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Conteo en especificación</w:t>
            </w:r>
          </w:p>
        </w:tc>
      </w:tr>
      <w:tr w:rsidR="006A6DBD" w14:paraId="408A5F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D8F5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Cobertura casos uso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5B80F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95% escenarios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701B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DC53D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Matriz trazabilidad</w:t>
            </w:r>
          </w:p>
        </w:tc>
      </w:tr>
      <w:tr w:rsidR="006A6DBD" w14:paraId="322F20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78517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Actores identificados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DA19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 con perfiles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0954F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0E93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Descripción actor completa</w:t>
            </w:r>
          </w:p>
        </w:tc>
      </w:tr>
      <w:tr w:rsidR="006A6DBD" w14:paraId="01CF25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F7C0A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Diagramas UML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A5CE5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 tipos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E977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A04D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Validación notación OMG</w:t>
            </w:r>
          </w:p>
        </w:tc>
      </w:tr>
      <w:tr w:rsidR="006A6DBD" w14:paraId="5E226A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D9D8C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Brechas de trazabilidad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5EEC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 (cero)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6AEFA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D4072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Auditoría matriz</w:t>
            </w:r>
          </w:p>
        </w:tc>
      </w:tr>
      <w:tr w:rsidR="006A6DBD" w14:paraId="267655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6F11E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Calidad documento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0E81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Flesch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&gt;60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9AD44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CECC0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Análisis herramienta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readabilidad</w:t>
            </w:r>
            <w:proofErr w:type="spellEnd"/>
          </w:p>
        </w:tc>
      </w:tr>
      <w:tr w:rsidR="006A6DBD" w14:paraId="5BF8AA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ABAC8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Satisfacción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056D1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&gt;4/5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37B75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82761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Encuesta Likert 5 puntos</w:t>
            </w:r>
          </w:p>
        </w:tc>
      </w:tr>
      <w:tr w:rsidR="006A6DBD" w14:paraId="2CED38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AF8E5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Riesgos identificados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F458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10+ con mitigación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F5F4D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BF7B6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Matriz riesgos</w:t>
            </w:r>
          </w:p>
        </w:tc>
      </w:tr>
      <w:tr w:rsidR="006A6DBD" w14:paraId="6A9FC3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3AC57F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Componentes arquitectura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B6C5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 con interfaces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D47F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19E6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componentes</w:t>
            </w:r>
          </w:p>
        </w:tc>
      </w:tr>
    </w:tbl>
    <w:p w14:paraId="0E0DBC15" w14:textId="77777777" w:rsidR="006A6DBD" w:rsidRDefault="006A6DBD">
      <w:pPr>
        <w:rPr>
          <w:rFonts w:ascii="Times New Roman" w:hAnsi="Times New Roman" w:cs="Times New Roman"/>
        </w:rPr>
      </w:pPr>
    </w:p>
    <w:p w14:paraId="3FF5251B" w14:textId="77777777" w:rsidR="006A6DBD" w:rsidRDefault="00000000" w:rsidP="00837363">
      <w:pPr>
        <w:pStyle w:val="Ttulo2"/>
      </w:pPr>
      <w:bookmarkStart w:id="72" w:name="bm_5_6_hitos_de_éxito_por_fase_up"/>
      <w:bookmarkStart w:id="73" w:name="_Toc18708"/>
      <w:bookmarkStart w:id="74" w:name="_Toc216107561"/>
      <w:r>
        <w:t>5.6 Hitos de Éxito por Fase UP</w:t>
      </w:r>
      <w:bookmarkEnd w:id="72"/>
      <w:bookmarkEnd w:id="73"/>
      <w:bookmarkEnd w:id="7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9"/>
        <w:gridCol w:w="2232"/>
        <w:gridCol w:w="1025"/>
        <w:gridCol w:w="3721"/>
      </w:tblGrid>
      <w:tr w:rsidR="006A6DBD" w14:paraId="2DE923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A9D4E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FD89E1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4350D2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24576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Criterio de Aceptación</w:t>
            </w:r>
          </w:p>
        </w:tc>
      </w:tr>
      <w:tr w:rsidR="006A6DBD" w14:paraId="67D666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F377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Inception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45F7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Visión Aprobada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35329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E3523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Stakeholders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firman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document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visión</w:t>
            </w:r>
          </w:p>
        </w:tc>
      </w:tr>
      <w:tr w:rsidR="006A6DBD" w14:paraId="693EB1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3341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66D8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89A06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DB119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 RF + 20 RNF especificados</w:t>
            </w:r>
          </w:p>
        </w:tc>
      </w:tr>
      <w:tr w:rsidR="006A6DBD" w14:paraId="3B39BA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3DF7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514CA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 80% Completo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F67DD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4716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8+ casos detallados, diagramas</w:t>
            </w:r>
          </w:p>
        </w:tc>
      </w:tr>
      <w:tr w:rsidR="006A6DBD" w14:paraId="4AAEAA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C6DD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3767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Arquitectura Validada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8965A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0E53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Revisión externa aprueba diseño</w:t>
            </w:r>
          </w:p>
        </w:tc>
      </w:tr>
      <w:tr w:rsidR="006A6DBD" w14:paraId="58036E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D6EA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F0B0B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Prototipo Ejecutable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B804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888FD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Demo interactivo funciona</w:t>
            </w:r>
          </w:p>
        </w:tc>
      </w:tr>
      <w:tr w:rsidR="006A6DBD" w14:paraId="06898E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AB13D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Construction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248B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Módulo 1 (Pacientes)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F64B4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B3DF4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100% requisitos implementados,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tests</w:t>
            </w:r>
            <w:proofErr w:type="spellEnd"/>
          </w:p>
        </w:tc>
      </w:tr>
      <w:tr w:rsidR="006A6DBD" w14:paraId="31266B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3ABFF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Construction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E2BD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84D54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F759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completo funciona</w:t>
            </w:r>
          </w:p>
        </w:tc>
      </w:tr>
      <w:tr w:rsidR="006A6DBD" w14:paraId="14FEA5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E4891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Transition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6B1A6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UAT Completado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DFE6D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A7734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0 defectos críticos, &gt;95% funciones OK</w:t>
            </w:r>
          </w:p>
        </w:tc>
      </w:tr>
      <w:tr w:rsidR="006A6DBD" w14:paraId="0C90EA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26450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Transition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33B27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52D95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68FBC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Sistema en vivo,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uptime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99%+</w:t>
            </w:r>
          </w:p>
        </w:tc>
      </w:tr>
    </w:tbl>
    <w:p w14:paraId="2E8D6417" w14:textId="77777777" w:rsidR="006A6DBD" w:rsidRDefault="006A6DBD">
      <w:pPr>
        <w:rPr>
          <w:rFonts w:ascii="Times New Roman" w:hAnsi="Times New Roman" w:cs="Times New Roman"/>
        </w:rPr>
      </w:pPr>
    </w:p>
    <w:p w14:paraId="01458C1E" w14:textId="77777777" w:rsidR="006A6DBD" w:rsidRDefault="00000000" w:rsidP="00837363">
      <w:pPr>
        <w:pStyle w:val="Ttulo1"/>
      </w:pPr>
      <w:bookmarkStart w:id="75" w:name="_Toc2343"/>
      <w:bookmarkStart w:id="76" w:name="bm_6_análisis_de_riesgos"/>
      <w:bookmarkStart w:id="77" w:name="_Toc216107562"/>
      <w:r>
        <w:t>6. ANÁLISIS DE RIESGOS</w:t>
      </w:r>
      <w:bookmarkEnd w:id="75"/>
      <w:bookmarkEnd w:id="76"/>
      <w:bookmarkEnd w:id="77"/>
    </w:p>
    <w:p w14:paraId="641D127E" w14:textId="77777777" w:rsidR="006A6DBD" w:rsidRDefault="00000000" w:rsidP="00837363">
      <w:pPr>
        <w:pStyle w:val="Ttulo2"/>
      </w:pPr>
      <w:bookmarkStart w:id="78" w:name="bm_6_1_matriz_de_riesgos"/>
      <w:bookmarkStart w:id="79" w:name="_Toc24103"/>
      <w:bookmarkStart w:id="80" w:name="_Toc216107563"/>
      <w:r>
        <w:t>6.1 Matriz de Riesgos</w:t>
      </w:r>
      <w:bookmarkEnd w:id="78"/>
      <w:bookmarkEnd w:id="79"/>
      <w:bookmarkEnd w:id="8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1546"/>
        <w:gridCol w:w="1656"/>
        <w:gridCol w:w="957"/>
        <w:gridCol w:w="1240"/>
        <w:gridCol w:w="2265"/>
      </w:tblGrid>
      <w:tr w:rsidR="006A6DBD" w14:paraId="7D3E1EBC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A5B636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F0281B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Riesgo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E368AD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Probabilidad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D7939A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Impacto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EA512C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Severidad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DCD6F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Mitigación</w:t>
            </w:r>
          </w:p>
        </w:tc>
      </w:tr>
      <w:tr w:rsidR="006A6DBD" w14:paraId="00FCFE79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2E055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R-01</w:t>
            </w:r>
          </w:p>
        </w:tc>
        <w:tc>
          <w:tcPr>
            <w:tcW w:w="154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8EA10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Performance búsquedas 1M+ registros</w:t>
            </w:r>
          </w:p>
        </w:tc>
        <w:tc>
          <w:tcPr>
            <w:tcW w:w="165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C3A67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D6DE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12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71B287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226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EBED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Índices apropiados,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caching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Redis</w:t>
            </w:r>
          </w:p>
        </w:tc>
      </w:tr>
      <w:tr w:rsidR="006A6DBD" w14:paraId="330CC2D9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BB0F9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R-02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52176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sistemas legados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59BA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600A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8EB6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01044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POC temprano, especificación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APIs</w:t>
            </w:r>
            <w:proofErr w:type="spellEnd"/>
          </w:p>
        </w:tc>
      </w:tr>
      <w:tr w:rsidR="006A6DBD" w14:paraId="31CAF966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9BD02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R-03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8C5EE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Seguridad datos médicos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21806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471F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A05EF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695A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Auditoría externa,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seguridad</w:t>
            </w:r>
          </w:p>
        </w:tc>
      </w:tr>
      <w:tr w:rsidR="006A6DBD" w14:paraId="0D396D4E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CE97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R-04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A03E1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Cambios de requisitos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7C0CE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077A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F9C4E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043A3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Gestión formal cambios, sprint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planning</w:t>
            </w:r>
            <w:proofErr w:type="spellEnd"/>
          </w:p>
        </w:tc>
      </w:tr>
      <w:tr w:rsidR="006A6DBD" w14:paraId="3E2ED58D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22F4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R-05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04B7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Resistencia al cambio usuarios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0DDE9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2224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E3BDB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F1895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Plan cambio, capacitación, campeones</w:t>
            </w:r>
          </w:p>
        </w:tc>
      </w:tr>
      <w:tr w:rsidR="006A6DBD" w14:paraId="45E23A5B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C3613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R-06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75FA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Disponibilidad de personal clave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1A2F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AC25E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36F4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146D83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Documentación completa,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crosstrain</w:t>
            </w:r>
            <w:proofErr w:type="spellEnd"/>
          </w:p>
        </w:tc>
      </w:tr>
      <w:tr w:rsidR="006A6DBD" w14:paraId="0E47CCB8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E596B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R-07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D2D1C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Retrasos en cronograma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C692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DF4B2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5400D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B1564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Estimaciones buffers, seguimiento activo</w:t>
            </w:r>
          </w:p>
        </w:tc>
      </w:tr>
      <w:tr w:rsidR="006A6DBD" w14:paraId="4C508089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856A0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R-08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41C8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Falta de requisitos de usuarios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A7E41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E55BF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05A28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396E7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Entrevistas iterativas, validación</w:t>
            </w:r>
          </w:p>
        </w:tc>
      </w:tr>
    </w:tbl>
    <w:p w14:paraId="475FDA6A" w14:textId="77777777" w:rsidR="006A6DBD" w:rsidRDefault="006A6DBD">
      <w:pPr>
        <w:rPr>
          <w:rFonts w:ascii="Times New Roman" w:hAnsi="Times New Roman" w:cs="Times New Roman"/>
        </w:rPr>
      </w:pPr>
    </w:p>
    <w:p w14:paraId="434AFBC2" w14:textId="77777777" w:rsidR="006A6DBD" w:rsidRDefault="00000000" w:rsidP="00837363">
      <w:pPr>
        <w:pStyle w:val="Ttulo2"/>
      </w:pPr>
      <w:bookmarkStart w:id="81" w:name="bm_6_2_estrategia_de_mitigación_global"/>
      <w:bookmarkStart w:id="82" w:name="_Toc27308"/>
      <w:bookmarkStart w:id="83" w:name="_Toc216107564"/>
      <w:r>
        <w:t>6.2 Estrategia de Mitigación Global</w:t>
      </w:r>
      <w:bookmarkEnd w:id="81"/>
      <w:bookmarkEnd w:id="82"/>
      <w:bookmarkEnd w:id="83"/>
    </w:p>
    <w:p w14:paraId="2EA926DB" w14:textId="77777777" w:rsidR="006A6DBD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formal de riesgos en cada fase</w:t>
      </w:r>
    </w:p>
    <w:p w14:paraId="2A44702F" w14:textId="77777777" w:rsidR="006A6DBD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Monitoreo continuo con indicadores</w:t>
      </w:r>
    </w:p>
    <w:p w14:paraId="1E907FA3" w14:textId="77777777" w:rsidR="006A6DBD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Escalación temprana de problemas</w:t>
      </w:r>
    </w:p>
    <w:p w14:paraId="287D4B69" w14:textId="77777777" w:rsidR="006A6DBD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Contingencias presupuestarias</w:t>
      </w:r>
    </w:p>
    <w:p w14:paraId="69C2C1A6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E3D887">
          <v:rect id="_x0000_i1029" style="width:434.5pt;height:.05pt" o:hralign="center" o:hrstd="t" o:hr="t"/>
        </w:pict>
      </w:r>
    </w:p>
    <w:p w14:paraId="6F8BFA95" w14:textId="77777777" w:rsidR="006A6DBD" w:rsidRDefault="00000000" w:rsidP="00837363">
      <w:pPr>
        <w:pStyle w:val="Ttulo1"/>
      </w:pPr>
      <w:bookmarkStart w:id="84" w:name="bm_7_características_del_sistema"/>
      <w:bookmarkStart w:id="85" w:name="_Toc255"/>
      <w:bookmarkStart w:id="86" w:name="_Toc216107565"/>
      <w:r>
        <w:t>7. CARACTERÍSTICAS DEL SISTEMA</w:t>
      </w:r>
      <w:bookmarkEnd w:id="84"/>
      <w:bookmarkEnd w:id="85"/>
      <w:bookmarkEnd w:id="86"/>
    </w:p>
    <w:p w14:paraId="68191AF1" w14:textId="77777777" w:rsidR="006A6DBD" w:rsidRDefault="00000000" w:rsidP="00837363">
      <w:pPr>
        <w:pStyle w:val="Ttulo2"/>
      </w:pPr>
      <w:bookmarkStart w:id="87" w:name="_Toc12050"/>
      <w:bookmarkStart w:id="88" w:name="bm_7_1_módulos_principales"/>
      <w:bookmarkStart w:id="89" w:name="_Toc216107566"/>
      <w:r>
        <w:t>7.1 Módulos Principales</w:t>
      </w:r>
      <w:bookmarkEnd w:id="87"/>
      <w:bookmarkEnd w:id="88"/>
      <w:bookmarkEnd w:id="89"/>
    </w:p>
    <w:p w14:paraId="262B7049" w14:textId="77777777" w:rsidR="006A6DBD" w:rsidRPr="00837363" w:rsidRDefault="00000000" w:rsidP="00837363">
      <w:pPr>
        <w:pStyle w:val="Ttulo3"/>
      </w:pPr>
      <w:bookmarkStart w:id="90" w:name="módulo_1_gestión_de_pacientes"/>
      <w:bookmarkStart w:id="91" w:name="_Toc9126"/>
      <w:bookmarkStart w:id="92" w:name="_Toc216107567"/>
      <w:r w:rsidRPr="00837363">
        <w:t>Módulo 1: Gestión de Pacientes</w:t>
      </w:r>
      <w:bookmarkEnd w:id="90"/>
      <w:bookmarkEnd w:id="91"/>
      <w:bookmarkEnd w:id="92"/>
    </w:p>
    <w:p w14:paraId="6B7F671A" w14:textId="77777777" w:rsidR="006A6DBD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de nuevos pacientes</w:t>
      </w:r>
    </w:p>
    <w:p w14:paraId="11A32E55" w14:textId="77777777" w:rsidR="006A6DBD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Actualización de datos demográficos</w:t>
      </w:r>
    </w:p>
    <w:p w14:paraId="3C353D49" w14:textId="77777777" w:rsidR="006A6DBD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Búsqueda avanzada de pacientes</w:t>
      </w:r>
    </w:p>
    <w:p w14:paraId="617CDB28" w14:textId="77777777" w:rsidR="006A6DBD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Generación de reportes paciente</w:t>
      </w:r>
    </w:p>
    <w:p w14:paraId="0DF06BDF" w14:textId="77777777" w:rsidR="006A6DBD" w:rsidRPr="00837363" w:rsidRDefault="00000000" w:rsidP="00837363">
      <w:pPr>
        <w:pStyle w:val="Ttulo3"/>
      </w:pPr>
      <w:bookmarkStart w:id="93" w:name="_Toc5043"/>
      <w:bookmarkStart w:id="94" w:name="módulo_2_gestión_de_citas_médicas"/>
      <w:bookmarkStart w:id="95" w:name="_Toc216107568"/>
      <w:r w:rsidRPr="00837363">
        <w:t>Módulo 2: Gestión de Citas Médicas</w:t>
      </w:r>
      <w:bookmarkEnd w:id="93"/>
      <w:bookmarkEnd w:id="94"/>
      <w:bookmarkEnd w:id="95"/>
    </w:p>
    <w:p w14:paraId="5B66F16C" w14:textId="77777777" w:rsidR="006A6DBD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Agendamiento de citas</w:t>
      </w:r>
    </w:p>
    <w:p w14:paraId="1748AAE8" w14:textId="77777777" w:rsidR="006A6DBD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Visualización de disponibilidad</w:t>
      </w:r>
    </w:p>
    <w:p w14:paraId="59D1449F" w14:textId="77777777" w:rsidR="006A6DBD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Confirmación y recordatorios</w:t>
      </w:r>
    </w:p>
    <w:p w14:paraId="4C426665" w14:textId="77777777" w:rsidR="006A6DBD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Reprogramación y cancelación</w:t>
      </w:r>
    </w:p>
    <w:p w14:paraId="2A5F1A58" w14:textId="77777777" w:rsidR="006A6DBD" w:rsidRPr="00837363" w:rsidRDefault="00000000" w:rsidP="00837363">
      <w:pPr>
        <w:pStyle w:val="Ttulo3"/>
      </w:pPr>
      <w:bookmarkStart w:id="96" w:name="módulo_3_atención_médica"/>
      <w:bookmarkStart w:id="97" w:name="_Toc15264"/>
      <w:bookmarkStart w:id="98" w:name="_Toc216107569"/>
      <w:r w:rsidRPr="00837363">
        <w:t>Módulo 3: Atención Médica</w:t>
      </w:r>
      <w:bookmarkEnd w:id="96"/>
      <w:bookmarkEnd w:id="97"/>
      <w:bookmarkEnd w:id="98"/>
    </w:p>
    <w:p w14:paraId="1D8259CB" w14:textId="77777777" w:rsidR="006A6DBD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de consultas</w:t>
      </w:r>
    </w:p>
    <w:p w14:paraId="2CBB8096" w14:textId="77777777" w:rsidR="006A6DBD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Historia clínica integrada</w:t>
      </w:r>
    </w:p>
    <w:p w14:paraId="3040CB0B" w14:textId="77777777" w:rsidR="006A6DBD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Prescripción de medicamentos</w:t>
      </w:r>
    </w:p>
    <w:p w14:paraId="40BA2296" w14:textId="77777777" w:rsidR="006A6DBD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Solicitud de exámenes</w:t>
      </w:r>
    </w:p>
    <w:p w14:paraId="3FCDBA2C" w14:textId="77777777" w:rsidR="006A6DBD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de signos vitales</w:t>
      </w:r>
    </w:p>
    <w:p w14:paraId="526BF01E" w14:textId="77777777" w:rsidR="006A6DBD" w:rsidRPr="00837363" w:rsidRDefault="00000000" w:rsidP="00837363">
      <w:pPr>
        <w:pStyle w:val="Ttulo3"/>
      </w:pPr>
      <w:bookmarkStart w:id="99" w:name="módulo_4_gestión_de_recursos"/>
      <w:bookmarkStart w:id="100" w:name="_Toc30543"/>
      <w:bookmarkStart w:id="101" w:name="_Toc216107570"/>
      <w:r w:rsidRPr="00837363">
        <w:t>Módulo 4: Gestión de Recursos</w:t>
      </w:r>
      <w:bookmarkEnd w:id="99"/>
      <w:bookmarkEnd w:id="100"/>
      <w:bookmarkEnd w:id="101"/>
    </w:p>
    <w:p w14:paraId="11E78957" w14:textId="77777777" w:rsidR="006A6DBD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Disponibilidad de médicos</w:t>
      </w:r>
    </w:p>
    <w:p w14:paraId="7A8C8B4B" w14:textId="77777777" w:rsidR="006A6DBD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de camas hospitalarias</w:t>
      </w:r>
    </w:p>
    <w:p w14:paraId="7CC8C164" w14:textId="77777777" w:rsidR="006A6DBD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quirófanos</w:t>
      </w:r>
    </w:p>
    <w:p w14:paraId="3CB010FD" w14:textId="77777777" w:rsidR="006A6DBD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Inventario de medicamentos</w:t>
      </w:r>
    </w:p>
    <w:p w14:paraId="498896E5" w14:textId="77777777" w:rsidR="006A6DBD" w:rsidRPr="00837363" w:rsidRDefault="00000000" w:rsidP="00837363">
      <w:pPr>
        <w:pStyle w:val="Ttulo3"/>
      </w:pPr>
      <w:bookmarkStart w:id="102" w:name="módulo_5_facturación_y_pagos"/>
      <w:bookmarkStart w:id="103" w:name="_Toc5838"/>
      <w:bookmarkStart w:id="104" w:name="_Toc216107571"/>
      <w:r w:rsidRPr="00837363">
        <w:t>Módulo 5: Facturación y Pagos</w:t>
      </w:r>
      <w:bookmarkEnd w:id="102"/>
      <w:bookmarkEnd w:id="103"/>
      <w:bookmarkEnd w:id="104"/>
    </w:p>
    <w:p w14:paraId="1811B8FE" w14:textId="77777777" w:rsidR="006A6DBD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Generación de facturas electrónicas</w:t>
      </w:r>
    </w:p>
    <w:p w14:paraId="7AF2AE07" w14:textId="77777777" w:rsidR="006A6DBD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Registro de pagos múltiples métodos</w:t>
      </w:r>
    </w:p>
    <w:p w14:paraId="4B0B46DE" w14:textId="77777777" w:rsidR="006A6DBD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financieros</w:t>
      </w:r>
    </w:p>
    <w:p w14:paraId="0AAA8419" w14:textId="77777777" w:rsidR="006A6DBD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planes de pago</w:t>
      </w:r>
    </w:p>
    <w:p w14:paraId="4A9A7791" w14:textId="77777777" w:rsidR="006A6DBD" w:rsidRPr="00837363" w:rsidRDefault="00000000" w:rsidP="00837363">
      <w:pPr>
        <w:pStyle w:val="Ttulo3"/>
      </w:pPr>
      <w:bookmarkStart w:id="105" w:name="módulo_6_administración_del_sistema"/>
      <w:bookmarkStart w:id="106" w:name="_Toc14812"/>
      <w:bookmarkStart w:id="107" w:name="_Toc216107572"/>
      <w:r w:rsidRPr="00837363">
        <w:lastRenderedPageBreak/>
        <w:t>Módulo 6: Administración del Sistema</w:t>
      </w:r>
      <w:bookmarkEnd w:id="105"/>
      <w:bookmarkEnd w:id="106"/>
      <w:bookmarkEnd w:id="107"/>
    </w:p>
    <w:p w14:paraId="22E9D044" w14:textId="77777777" w:rsidR="006A6DBD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usuarios</w:t>
      </w:r>
    </w:p>
    <w:p w14:paraId="7EE78B54" w14:textId="77777777" w:rsidR="006A6DBD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Asignación de roles y permisos</w:t>
      </w:r>
    </w:p>
    <w:p w14:paraId="13D9126D" w14:textId="77777777" w:rsidR="006A6DBD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del sistema</w:t>
      </w:r>
    </w:p>
    <w:p w14:paraId="09A48B49" w14:textId="77777777" w:rsidR="006A6DBD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Configuración de parámetros globales</w:t>
      </w:r>
    </w:p>
    <w:p w14:paraId="08801F07" w14:textId="77777777" w:rsidR="006A6DBD" w:rsidRPr="00837363" w:rsidRDefault="00000000" w:rsidP="00837363">
      <w:pPr>
        <w:pStyle w:val="Ttulo3"/>
      </w:pPr>
      <w:bookmarkStart w:id="108" w:name="bm_7_2_características_funcionales_clave"/>
      <w:bookmarkStart w:id="109" w:name="_Toc8323"/>
      <w:bookmarkStart w:id="110" w:name="_Toc216107573"/>
      <w:r w:rsidRPr="00837363">
        <w:t>7.2 Características Funcionales Clave</w:t>
      </w:r>
      <w:bookmarkEnd w:id="108"/>
      <w:bookmarkEnd w:id="109"/>
      <w:bookmarkEnd w:id="110"/>
    </w:p>
    <w:p w14:paraId="3633092A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Interfaz de usuario intuitiva y responsive</w:t>
      </w:r>
    </w:p>
    <w:p w14:paraId="5EF35DE2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Acceso </w:t>
      </w:r>
      <w:proofErr w:type="spellStart"/>
      <w:r>
        <w:rPr>
          <w:rFonts w:ascii="Times New Roman" w:hAnsi="Times New Roman" w:cs="Times New Roman"/>
        </w:rPr>
        <w:t>multirrol</w:t>
      </w:r>
      <w:proofErr w:type="spellEnd"/>
      <w:r>
        <w:rPr>
          <w:rFonts w:ascii="Times New Roman" w:hAnsi="Times New Roman" w:cs="Times New Roman"/>
        </w:rPr>
        <w:t xml:space="preserve"> con control granular de permisos</w:t>
      </w:r>
    </w:p>
    <w:p w14:paraId="396587D6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Búsqueda avanzada con autocompletado</w:t>
      </w:r>
    </w:p>
    <w:p w14:paraId="0718E354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personalizables</w:t>
      </w:r>
    </w:p>
    <w:p w14:paraId="60D5C509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Notificaciones automáticas (email, SMS)</w:t>
      </w:r>
    </w:p>
    <w:p w14:paraId="03F4DAF7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con sistemas externos (pagos, HL7)</w:t>
      </w:r>
    </w:p>
    <w:p w14:paraId="6380F066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completa de accesos y cambios</w:t>
      </w:r>
    </w:p>
    <w:p w14:paraId="64935B82" w14:textId="77777777" w:rsidR="006A6DBD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Backup</w:t>
      </w:r>
      <w:proofErr w:type="spellEnd"/>
      <w:r>
        <w:rPr>
          <w:rFonts w:ascii="Times New Roman" w:eastAsia="Georgia" w:hAnsi="Times New Roman" w:cs="Times New Roman"/>
        </w:rPr>
        <w:t xml:space="preserve"> automático y recuperación ante fallos</w:t>
      </w:r>
    </w:p>
    <w:p w14:paraId="042A7DFF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F6707D">
          <v:rect id="_x0000_i1030" style="width:434.5pt;height:.05pt" o:hralign="center" o:hrstd="t" o:hr="t"/>
        </w:pict>
      </w:r>
    </w:p>
    <w:p w14:paraId="6D304519" w14:textId="77777777" w:rsidR="006A6DBD" w:rsidRDefault="00000000" w:rsidP="00837363">
      <w:pPr>
        <w:pStyle w:val="Ttulo1"/>
      </w:pPr>
      <w:bookmarkStart w:id="111" w:name="bm_8_restricciones_del_proyecto"/>
      <w:bookmarkStart w:id="112" w:name="_Toc16331"/>
      <w:bookmarkStart w:id="113" w:name="_Toc216107574"/>
      <w:r>
        <w:t>8. RESTRICCIONES DEL PROYECTO</w:t>
      </w:r>
      <w:bookmarkEnd w:id="111"/>
      <w:bookmarkEnd w:id="112"/>
      <w:bookmarkEnd w:id="113"/>
    </w:p>
    <w:p w14:paraId="6FD7C963" w14:textId="77777777" w:rsidR="006A6DBD" w:rsidRDefault="00000000" w:rsidP="00837363">
      <w:pPr>
        <w:pStyle w:val="Ttulo2"/>
      </w:pPr>
      <w:bookmarkStart w:id="114" w:name="_Toc24618"/>
      <w:bookmarkStart w:id="115" w:name="bm_8_1_restricciones_técnicas"/>
      <w:bookmarkStart w:id="116" w:name="_Toc216107575"/>
      <w:r>
        <w:t>8.1 Restricciones Técnicas</w:t>
      </w:r>
      <w:bookmarkEnd w:id="114"/>
      <w:bookmarkEnd w:id="115"/>
      <w:bookmarkEnd w:id="116"/>
    </w:p>
    <w:p w14:paraId="4455DE2A" w14:textId="77777777" w:rsidR="006A6DBD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Arquitectura 3 capas obligatoria</w:t>
      </w:r>
    </w:p>
    <w:p w14:paraId="2D38CD32" w14:textId="77777777" w:rsidR="006A6DBD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PostgreSQL como BD principal</w:t>
      </w:r>
    </w:p>
    <w:p w14:paraId="7724CC21" w14:textId="77777777" w:rsidR="006A6DBD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Compatible con navegadores modernos (Chrome, Firefox, Safari, Edge)</w:t>
      </w:r>
    </w:p>
    <w:p w14:paraId="59B80D71" w14:textId="77777777" w:rsidR="006A6DBD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HTTPS/TLS 1.3 para comunicación</w:t>
      </w:r>
    </w:p>
    <w:p w14:paraId="04E880D8" w14:textId="77777777" w:rsidR="006A6DBD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Encriptación AES-256 para datos sensibles</w:t>
      </w:r>
    </w:p>
    <w:p w14:paraId="66A39B4F" w14:textId="77777777" w:rsidR="006A6DBD" w:rsidRDefault="00000000" w:rsidP="00837363">
      <w:pPr>
        <w:pStyle w:val="Ttulo2"/>
      </w:pPr>
      <w:bookmarkStart w:id="117" w:name="bm_8_2_restricciones_funcionales"/>
      <w:bookmarkStart w:id="118" w:name="_Toc23702"/>
      <w:bookmarkStart w:id="119" w:name="_Toc216107576"/>
      <w:r>
        <w:t>8.2 Restricciones Funcionales</w:t>
      </w:r>
      <w:bookmarkEnd w:id="117"/>
      <w:bookmarkEnd w:id="118"/>
      <w:bookmarkEnd w:id="119"/>
    </w:p>
    <w:p w14:paraId="2D8A126C" w14:textId="77777777" w:rsidR="006A6DBD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MVP debe incluir módulos </w:t>
      </w:r>
      <w:proofErr w:type="spellStart"/>
      <w:r>
        <w:rPr>
          <w:rFonts w:ascii="Times New Roman" w:eastAsia="Georgia" w:hAnsi="Times New Roman" w:cs="Times New Roman"/>
        </w:rPr>
        <w:t>core</w:t>
      </w:r>
      <w:proofErr w:type="spellEnd"/>
      <w:r>
        <w:rPr>
          <w:rFonts w:ascii="Times New Roman" w:eastAsia="Georgia" w:hAnsi="Times New Roman" w:cs="Times New Roman"/>
        </w:rPr>
        <w:t xml:space="preserve"> (Pacientes, Citas, Atención)</w:t>
      </w:r>
    </w:p>
    <w:p w14:paraId="24F18237" w14:textId="77777777" w:rsidR="006A6DBD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MIPRES (medicinas prescritas) pospuesto para Fase 2</w:t>
      </w:r>
    </w:p>
    <w:p w14:paraId="601D4EAC" w14:textId="77777777" w:rsidR="006A6DBD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Integración inicial con HL7 v2.5 (FHIR como </w:t>
      </w:r>
      <w:proofErr w:type="spellStart"/>
      <w:r>
        <w:rPr>
          <w:rFonts w:ascii="Times New Roman" w:eastAsia="Georgia" w:hAnsi="Times New Roman" w:cs="Times New Roman"/>
        </w:rPr>
        <w:t>roadmap</w:t>
      </w:r>
      <w:proofErr w:type="spellEnd"/>
      <w:r>
        <w:rPr>
          <w:rFonts w:ascii="Times New Roman" w:eastAsia="Georgia" w:hAnsi="Times New Roman" w:cs="Times New Roman"/>
        </w:rPr>
        <w:t>)</w:t>
      </w:r>
    </w:p>
    <w:p w14:paraId="5F5FFC64" w14:textId="77777777" w:rsidR="006A6DBD" w:rsidRDefault="00000000" w:rsidP="00837363">
      <w:pPr>
        <w:pStyle w:val="Ttulo2"/>
      </w:pPr>
      <w:bookmarkStart w:id="120" w:name="bm_8_3_restricciones_organizacionales"/>
      <w:bookmarkStart w:id="121" w:name="_Toc1579"/>
      <w:bookmarkStart w:id="122" w:name="_Toc216107577"/>
      <w:r>
        <w:t>8.3 Restricciones Organizacionales</w:t>
      </w:r>
      <w:bookmarkEnd w:id="120"/>
      <w:bookmarkEnd w:id="121"/>
      <w:bookmarkEnd w:id="122"/>
    </w:p>
    <w:p w14:paraId="0062755A" w14:textId="77777777" w:rsidR="006A6DBD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Equipo máximo 8 profesionales</w:t>
      </w:r>
    </w:p>
    <w:p w14:paraId="5C3CBC2F" w14:textId="77777777" w:rsidR="006A6DBD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 fijo: 16 semanas</w:t>
      </w:r>
    </w:p>
    <w:p w14:paraId="210C43A6" w14:textId="77777777" w:rsidR="006A6DBD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Presupuesto limitado a $362.5M COP base</w:t>
      </w:r>
    </w:p>
    <w:p w14:paraId="6E8C00BB" w14:textId="77777777" w:rsidR="006A6DBD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Personal de hospital disponible solo 5h/semana para validación</w:t>
      </w:r>
    </w:p>
    <w:p w14:paraId="0C050670" w14:textId="77777777" w:rsidR="006A6DBD" w:rsidRDefault="00000000" w:rsidP="00837363">
      <w:pPr>
        <w:pStyle w:val="Ttulo2"/>
      </w:pPr>
      <w:bookmarkStart w:id="123" w:name="_Toc18061"/>
      <w:bookmarkStart w:id="124" w:name="bm_8_4_restricciones_regulatorias"/>
      <w:bookmarkStart w:id="125" w:name="_Toc216107578"/>
      <w:r>
        <w:lastRenderedPageBreak/>
        <w:t>8.4 Restricciones Regulatorias</w:t>
      </w:r>
      <w:bookmarkEnd w:id="123"/>
      <w:bookmarkEnd w:id="124"/>
      <w:bookmarkEnd w:id="125"/>
    </w:p>
    <w:p w14:paraId="37D4BDF2" w14:textId="77777777" w:rsidR="006A6DBD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Cumplimiento HIPAA (USA)</w:t>
      </w:r>
    </w:p>
    <w:p w14:paraId="7787BCC9" w14:textId="77777777" w:rsidR="006A6DBD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Cumplimiento GDPR (Europa)</w:t>
      </w:r>
    </w:p>
    <w:p w14:paraId="2D625CFD" w14:textId="77777777" w:rsidR="006A6DBD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Cumplimiento Resolución 1995/1999 (Colombia)</w:t>
      </w:r>
    </w:p>
    <w:p w14:paraId="31961407" w14:textId="77777777" w:rsidR="006A6DBD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externa de seguridad obligatoria</w:t>
      </w:r>
    </w:p>
    <w:p w14:paraId="658B1A45" w14:textId="77777777" w:rsidR="006A6DBD" w:rsidRDefault="00000000" w:rsidP="00837363">
      <w:pPr>
        <w:pStyle w:val="Ttulo2"/>
      </w:pPr>
      <w:bookmarkStart w:id="126" w:name="_Toc16629"/>
      <w:bookmarkStart w:id="127" w:name="bm_8_5_restricciones_de_performance"/>
      <w:bookmarkStart w:id="128" w:name="_Toc216107579"/>
      <w:r>
        <w:t>8.5 Restricciones de Performance</w:t>
      </w:r>
      <w:bookmarkEnd w:id="126"/>
      <w:bookmarkEnd w:id="127"/>
      <w:bookmarkEnd w:id="128"/>
    </w:p>
    <w:p w14:paraId="247BBF15" w14:textId="77777777" w:rsidR="006A6DBD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Tiempo de respuesta: p95 &lt; 3 segundos</w:t>
      </w:r>
    </w:p>
    <w:p w14:paraId="3A5E3F54" w14:textId="77777777" w:rsidR="006A6DBD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Concurrencia: 500+ usuarios simultáneos</w:t>
      </w:r>
    </w:p>
    <w:p w14:paraId="4CB043EB" w14:textId="77777777" w:rsidR="006A6DBD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Uptime</w:t>
      </w:r>
      <w:proofErr w:type="spellEnd"/>
      <w:r>
        <w:rPr>
          <w:rFonts w:ascii="Times New Roman" w:hAnsi="Times New Roman" w:cs="Times New Roman"/>
        </w:rPr>
        <w:t>: 99.5% disponibilidad</w:t>
      </w:r>
    </w:p>
    <w:p w14:paraId="212A7660" w14:textId="77777777" w:rsidR="006A6DBD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Recovery</w:t>
      </w:r>
      <w:proofErr w:type="spellEnd"/>
      <w:r>
        <w:rPr>
          <w:rFonts w:ascii="Times New Roman" w:hAnsi="Times New Roman" w:cs="Times New Roman"/>
        </w:rPr>
        <w:t>: RTO &lt; 10 minutos, RPO &lt; 4 horas</w:t>
      </w:r>
    </w:p>
    <w:p w14:paraId="750BF8D8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461CCA">
          <v:rect id="_x0000_i1031" style="width:434.5pt;height:.05pt" o:hralign="center" o:hrstd="t" o:hr="t"/>
        </w:pict>
      </w:r>
    </w:p>
    <w:p w14:paraId="67566A9B" w14:textId="77777777" w:rsidR="006A6DBD" w:rsidRDefault="00000000" w:rsidP="00837363">
      <w:pPr>
        <w:pStyle w:val="Ttulo1"/>
      </w:pPr>
      <w:bookmarkStart w:id="129" w:name="bm_9_alcance_del_proyecto"/>
      <w:bookmarkStart w:id="130" w:name="_Toc1597"/>
      <w:bookmarkStart w:id="131" w:name="_Toc216107580"/>
      <w:r>
        <w:t>9. ALCANCE DEL PROYECTO</w:t>
      </w:r>
      <w:bookmarkEnd w:id="129"/>
      <w:bookmarkEnd w:id="130"/>
      <w:bookmarkEnd w:id="131"/>
    </w:p>
    <w:p w14:paraId="7944AB20" w14:textId="77777777" w:rsidR="006A6DBD" w:rsidRDefault="00000000" w:rsidP="00837363">
      <w:pPr>
        <w:pStyle w:val="Ttulo2"/>
      </w:pPr>
      <w:bookmarkStart w:id="132" w:name="bm_9_1_qué_está_incluido_in_scope"/>
      <w:bookmarkStart w:id="133" w:name="_Toc9046"/>
      <w:bookmarkStart w:id="134" w:name="_Toc216107581"/>
      <w:r>
        <w:t>9.1 Qué Está Incluido (IN SCOPE)</w:t>
      </w:r>
      <w:bookmarkEnd w:id="132"/>
      <w:bookmarkEnd w:id="133"/>
      <w:bookmarkEnd w:id="134"/>
    </w:p>
    <w:p w14:paraId="5A65DD44" w14:textId="77777777" w:rsidR="006A6DBD" w:rsidRPr="00837363" w:rsidRDefault="00000000" w:rsidP="00837363">
      <w:pPr>
        <w:pStyle w:val="Ttulo3"/>
      </w:pPr>
      <w:bookmarkStart w:id="135" w:name="_Toc9706"/>
      <w:bookmarkStart w:id="136" w:name="_Toc216107582"/>
      <w:r w:rsidRPr="00837363">
        <w:t>Fases Incluidas:</w:t>
      </w:r>
      <w:bookmarkEnd w:id="135"/>
      <w:bookmarkEnd w:id="136"/>
    </w:p>
    <w:p w14:paraId="10E65040" w14:textId="77777777" w:rsidR="006A6DBD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Inception</w:t>
      </w:r>
      <w:proofErr w:type="spellEnd"/>
      <w:r>
        <w:rPr>
          <w:rFonts w:ascii="Times New Roman" w:eastAsia="Georgia" w:hAnsi="Times New Roman" w:cs="Times New Roman"/>
        </w:rPr>
        <w:t>: Definición visión y requisitos preliminares</w:t>
      </w:r>
    </w:p>
    <w:p w14:paraId="6EA152DB" w14:textId="77777777" w:rsidR="006A6DBD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Elaboration</w:t>
      </w:r>
      <w:proofErr w:type="spellEnd"/>
      <w:r>
        <w:rPr>
          <w:rFonts w:ascii="Times New Roman" w:eastAsia="Georgia" w:hAnsi="Times New Roman" w:cs="Times New Roman"/>
        </w:rPr>
        <w:t>: Análisis completo, diseño, modelos UML</w:t>
      </w:r>
    </w:p>
    <w:p w14:paraId="3DF490D2" w14:textId="77777777" w:rsidR="006A6DBD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Construction</w:t>
      </w:r>
      <w:proofErr w:type="spellEnd"/>
      <w:r>
        <w:rPr>
          <w:rFonts w:ascii="Times New Roman" w:eastAsia="Georgia" w:hAnsi="Times New Roman" w:cs="Times New Roman"/>
        </w:rPr>
        <w:t xml:space="preserve">: Implementación de módulos </w:t>
      </w:r>
      <w:proofErr w:type="spellStart"/>
      <w:r>
        <w:rPr>
          <w:rFonts w:ascii="Times New Roman" w:eastAsia="Georgia" w:hAnsi="Times New Roman" w:cs="Times New Roman"/>
        </w:rPr>
        <w:t>core</w:t>
      </w:r>
      <w:proofErr w:type="spellEnd"/>
      <w:r>
        <w:rPr>
          <w:rFonts w:ascii="Times New Roman" w:eastAsia="Georgia" w:hAnsi="Times New Roman" w:cs="Times New Roman"/>
        </w:rPr>
        <w:t xml:space="preserve"> (4/6 módulos)</w:t>
      </w:r>
    </w:p>
    <w:p w14:paraId="6A64AC77" w14:textId="77777777" w:rsidR="006A6DBD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Transition</w:t>
      </w:r>
      <w:proofErr w:type="spellEnd"/>
      <w:r>
        <w:rPr>
          <w:rFonts w:ascii="Times New Roman" w:eastAsia="Georgia" w:hAnsi="Times New Roman" w:cs="Times New Roman"/>
        </w:rPr>
        <w:t>: Despliegue inicial y capacitación básica</w:t>
      </w:r>
    </w:p>
    <w:p w14:paraId="33394BD0" w14:textId="77777777" w:rsidR="006A6DBD" w:rsidRPr="00837363" w:rsidRDefault="00000000" w:rsidP="00837363">
      <w:pPr>
        <w:pStyle w:val="Ttulo3"/>
      </w:pPr>
      <w:bookmarkStart w:id="137" w:name="_Toc28291"/>
      <w:bookmarkStart w:id="138" w:name="_Toc216107583"/>
      <w:r w:rsidRPr="00837363">
        <w:t>Módulos MVP:</w:t>
      </w:r>
      <w:bookmarkEnd w:id="137"/>
      <w:bookmarkEnd w:id="138"/>
    </w:p>
    <w:p w14:paraId="381E4AB2" w14:textId="77777777" w:rsidR="006A6DBD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Pacientes (RF-01 a RF-05)</w:t>
      </w:r>
    </w:p>
    <w:p w14:paraId="7D246A39" w14:textId="77777777" w:rsidR="006A6DBD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Citas (RF-06 a RF-11)</w:t>
      </w:r>
    </w:p>
    <w:p w14:paraId="790C0B8F" w14:textId="77777777" w:rsidR="006A6DBD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Consulta Médica (RF-12 a RF-15)</w:t>
      </w:r>
    </w:p>
    <w:p w14:paraId="5E245AB8" w14:textId="77777777" w:rsidR="006A6DBD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Facturación (RF-20, RF-21)</w:t>
      </w:r>
    </w:p>
    <w:p w14:paraId="33B922BB" w14:textId="77777777" w:rsidR="006A6DBD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Administración Básica (RF-24, RF-25, RF-26)</w:t>
      </w:r>
    </w:p>
    <w:p w14:paraId="60762A43" w14:textId="77777777" w:rsidR="006A6DBD" w:rsidRPr="00837363" w:rsidRDefault="00000000" w:rsidP="00837363">
      <w:pPr>
        <w:pStyle w:val="Ttulo3"/>
      </w:pPr>
      <w:bookmarkStart w:id="139" w:name="_Toc18924"/>
      <w:bookmarkStart w:id="140" w:name="_Toc216107584"/>
      <w:r w:rsidRPr="00837363">
        <w:t>Entregables:</w:t>
      </w:r>
      <w:bookmarkEnd w:id="139"/>
      <w:bookmarkEnd w:id="140"/>
    </w:p>
    <w:p w14:paraId="30402D60" w14:textId="77777777" w:rsidR="006A6DBD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Especificación completa de requisitos (27 RF + 20 RNF)</w:t>
      </w:r>
    </w:p>
    <w:p w14:paraId="291977F8" w14:textId="77777777" w:rsidR="006A6DBD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</w:t>
      </w:r>
      <w:proofErr w:type="gramStart"/>
      <w:r>
        <w:rPr>
          <w:rFonts w:ascii="Times New Roman" w:hAnsi="Times New Roman" w:cs="Times New Roman"/>
        </w:rPr>
        <w:t>Diagramas</w:t>
      </w:r>
      <w:proofErr w:type="gramEnd"/>
      <w:r>
        <w:rPr>
          <w:rFonts w:ascii="Times New Roman" w:hAnsi="Times New Roman" w:cs="Times New Roman"/>
        </w:rPr>
        <w:t xml:space="preserve"> UML</w:t>
      </w:r>
    </w:p>
    <w:p w14:paraId="511C327E" w14:textId="77777777" w:rsidR="006A6DBD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Documentación técnica y de usuario</w:t>
      </w:r>
    </w:p>
    <w:p w14:paraId="41C9FDF7" w14:textId="77777777" w:rsidR="006A6DBD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Código fuente comentado</w:t>
      </w:r>
    </w:p>
    <w:p w14:paraId="7D20BFAC" w14:textId="77777777" w:rsidR="006A6DBD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de pruebas</w:t>
      </w:r>
    </w:p>
    <w:p w14:paraId="6C662C9B" w14:textId="77777777" w:rsidR="006A6DBD" w:rsidRPr="00837363" w:rsidRDefault="00000000" w:rsidP="00837363">
      <w:pPr>
        <w:pStyle w:val="Ttulo3"/>
      </w:pPr>
      <w:bookmarkStart w:id="141" w:name="_Toc25987"/>
      <w:bookmarkStart w:id="142" w:name="bm_9_2_qué_está_excluido_out_of_scope"/>
      <w:bookmarkStart w:id="143" w:name="_Toc216107585"/>
      <w:r w:rsidRPr="00837363">
        <w:lastRenderedPageBreak/>
        <w:t>9.2 Qué Está Excluido (OUT OF SCOPE)</w:t>
      </w:r>
      <w:bookmarkEnd w:id="141"/>
      <w:bookmarkEnd w:id="142"/>
      <w:bookmarkEnd w:id="143"/>
    </w:p>
    <w:p w14:paraId="26CA31B8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Fase 2:</w:t>
      </w:r>
    </w:p>
    <w:p w14:paraId="35E2199D" w14:textId="77777777" w:rsidR="006A6DBD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Módulo MIPRES (medicinas prescritas - programa gubernamental)</w:t>
      </w:r>
    </w:p>
    <w:p w14:paraId="3DFD7799" w14:textId="77777777" w:rsidR="006A6DBD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Integración FHIR (en </w:t>
      </w:r>
      <w:proofErr w:type="spellStart"/>
      <w:r>
        <w:rPr>
          <w:rFonts w:ascii="Times New Roman" w:eastAsia="Georgia" w:hAnsi="Times New Roman" w:cs="Times New Roman"/>
        </w:rPr>
        <w:t>roadmap</w:t>
      </w:r>
      <w:proofErr w:type="spellEnd"/>
      <w:r>
        <w:rPr>
          <w:rFonts w:ascii="Times New Roman" w:eastAsia="Georgia" w:hAnsi="Times New Roman" w:cs="Times New Roman"/>
        </w:rPr>
        <w:t>)</w:t>
      </w:r>
    </w:p>
    <w:p w14:paraId="3FE20113" w14:textId="77777777" w:rsidR="006A6DBD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Módulos avanzados (Gestión Quirófanos, Inventario completo)</w:t>
      </w:r>
    </w:p>
    <w:p w14:paraId="5C4FFD3C" w14:textId="77777777" w:rsidR="006A6DBD" w:rsidRPr="00837363" w:rsidRDefault="00000000" w:rsidP="00837363">
      <w:pPr>
        <w:pStyle w:val="Ttulo3"/>
      </w:pPr>
      <w:bookmarkStart w:id="144" w:name="_Toc24824"/>
      <w:bookmarkStart w:id="145" w:name="_Toc216107586"/>
      <w:r w:rsidRPr="00837363">
        <w:t>No Incluido:</w:t>
      </w:r>
      <w:bookmarkEnd w:id="144"/>
      <w:bookmarkEnd w:id="145"/>
    </w:p>
    <w:p w14:paraId="03B2BDA5" w14:textId="77777777" w:rsidR="006A6DBD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Implementación de Sistema en Producción Real</w:t>
      </w:r>
    </w:p>
    <w:p w14:paraId="7B22040E" w14:textId="77777777" w:rsidR="006A6DBD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Capacitación Exhaustiva de Usuarios</w:t>
      </w:r>
    </w:p>
    <w:p w14:paraId="6302983A" w14:textId="77777777" w:rsidR="006A6DBD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Mantenimiento Post-Lanzamiento (&gt; 90 días)</w:t>
      </w:r>
    </w:p>
    <w:p w14:paraId="7596CEBF" w14:textId="77777777" w:rsidR="006A6DBD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con legados múltiples (</w:t>
      </w:r>
      <w:proofErr w:type="spellStart"/>
      <w:r>
        <w:rPr>
          <w:rFonts w:ascii="Times New Roman" w:eastAsia="Georgia" w:hAnsi="Times New Roman" w:cs="Times New Roman"/>
        </w:rPr>
        <w:t>Phase</w:t>
      </w:r>
      <w:proofErr w:type="spellEnd"/>
      <w:r>
        <w:rPr>
          <w:rFonts w:ascii="Times New Roman" w:eastAsia="Georgia" w:hAnsi="Times New Roman" w:cs="Times New Roman"/>
        </w:rPr>
        <w:t xml:space="preserve"> 1 = HL7 v2.5 básico)</w:t>
      </w:r>
    </w:p>
    <w:p w14:paraId="358661E2" w14:textId="77777777" w:rsidR="006A6DBD" w:rsidRPr="00837363" w:rsidRDefault="00000000" w:rsidP="00837363">
      <w:pPr>
        <w:pStyle w:val="Ttulo3"/>
      </w:pPr>
      <w:bookmarkStart w:id="146" w:name="bm_9_3_entregables_principales"/>
      <w:bookmarkStart w:id="147" w:name="_Toc15581"/>
      <w:bookmarkStart w:id="148" w:name="_Toc216107587"/>
      <w:r w:rsidRPr="00837363">
        <w:t>9.3 Entregables Principales</w:t>
      </w:r>
      <w:bookmarkEnd w:id="146"/>
      <w:bookmarkEnd w:id="147"/>
      <w:bookmarkEnd w:id="148"/>
    </w:p>
    <w:p w14:paraId="7F65F589" w14:textId="77777777" w:rsidR="006A6DBD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Documento de Análisis y Diseño</w:t>
      </w:r>
      <w:r>
        <w:rPr>
          <w:rFonts w:ascii="Times New Roman" w:hAnsi="Times New Roman" w:cs="Times New Roman"/>
        </w:rPr>
        <w:t xml:space="preserve"> (este documento)</w:t>
      </w:r>
    </w:p>
    <w:p w14:paraId="05899231" w14:textId="77777777" w:rsidR="006A6DBD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Especificación de Requisitos</w:t>
      </w:r>
      <w:r>
        <w:rPr>
          <w:rFonts w:ascii="Times New Roman" w:hAnsi="Times New Roman" w:cs="Times New Roman"/>
        </w:rPr>
        <w:t xml:space="preserve"> (27 RF + 20 RNF)</w:t>
      </w:r>
    </w:p>
    <w:p w14:paraId="09BA1A60" w14:textId="77777777" w:rsidR="006A6DBD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Modelos UML</w:t>
      </w:r>
      <w:r>
        <w:rPr>
          <w:rFonts w:ascii="Times New Roman" w:hAnsi="Times New Roman" w:cs="Times New Roman"/>
        </w:rPr>
        <w:t xml:space="preserve"> (8 diagramas completos)</w:t>
      </w:r>
    </w:p>
    <w:p w14:paraId="43928DAC" w14:textId="77777777" w:rsidR="006A6DBD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Diseño Arquitectónico</w:t>
      </w:r>
      <w:r>
        <w:rPr>
          <w:rFonts w:ascii="Times New Roman" w:hAnsi="Times New Roman" w:cs="Times New Roman"/>
        </w:rPr>
        <w:t xml:space="preserve"> (componentes, interfaces)</w:t>
      </w:r>
    </w:p>
    <w:p w14:paraId="6851CD2F" w14:textId="77777777" w:rsidR="006A6DBD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Plan de Pruebas</w:t>
      </w:r>
    </w:p>
    <w:p w14:paraId="25396BC7" w14:textId="77777777" w:rsidR="006A6DBD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Cronograma Detallado</w:t>
      </w:r>
    </w:p>
    <w:p w14:paraId="26E873C2" w14:textId="77777777" w:rsidR="006A6DBD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Manual de Usuario</w:t>
      </w:r>
      <w:r>
        <w:rPr>
          <w:rFonts w:ascii="Times New Roman" w:eastAsia="Georgia" w:hAnsi="Times New Roman" w:cs="Times New Roman"/>
        </w:rPr>
        <w:t xml:space="preserve"> (versión inicial)</w:t>
      </w:r>
    </w:p>
    <w:p w14:paraId="3EAD9160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CB3FC2">
          <v:rect id="_x0000_i1032" style="width:434.5pt;height:.05pt" o:hralign="center" o:hrstd="t" o:hr="t"/>
        </w:pict>
      </w:r>
    </w:p>
    <w:p w14:paraId="23AED6AF" w14:textId="77777777" w:rsidR="006A6DBD" w:rsidRDefault="00000000" w:rsidP="00837363">
      <w:pPr>
        <w:pStyle w:val="Ttulo1"/>
      </w:pPr>
      <w:bookmarkStart w:id="149" w:name="bm_10_visión_del_proyecto"/>
      <w:bookmarkStart w:id="150" w:name="_Toc21395"/>
      <w:bookmarkStart w:id="151" w:name="_Toc216107588"/>
      <w:r>
        <w:t>10. VISIÓN DEL PROYECTO</w:t>
      </w:r>
      <w:bookmarkEnd w:id="149"/>
      <w:bookmarkEnd w:id="150"/>
      <w:bookmarkEnd w:id="151"/>
    </w:p>
    <w:p w14:paraId="056EC401" w14:textId="77777777" w:rsidR="006A6DBD" w:rsidRDefault="00000000" w:rsidP="00837363">
      <w:pPr>
        <w:pStyle w:val="Ttulo2"/>
      </w:pPr>
      <w:bookmarkStart w:id="152" w:name="_Toc4274"/>
      <w:bookmarkStart w:id="153" w:name="bm_10_1_vision_statement_declarac_1d6123"/>
      <w:bookmarkStart w:id="154" w:name="_Toc216107589"/>
      <w:r>
        <w:t xml:space="preserve">10.1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(Declaración de Visión)</w:t>
      </w:r>
      <w:bookmarkEnd w:id="152"/>
      <w:bookmarkEnd w:id="153"/>
      <w:bookmarkEnd w:id="154"/>
    </w:p>
    <w:p w14:paraId="0562185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El Sistema de Gestión Integral de Servicios de Salud (SGISS) es una plataforma tecnológica integrada que transforma la operación de instituciones hospitalarias, centralizando información de pacientes, automatizando procesos críticos y garantizando seguridad regulatoria.</w:t>
      </w:r>
    </w:p>
    <w:p w14:paraId="1F4C30AD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Para:</w:t>
      </w:r>
      <w:r>
        <w:rPr>
          <w:rFonts w:ascii="Times New Roman" w:hAnsi="Times New Roman" w:cs="Times New Roman"/>
        </w:rPr>
        <w:t xml:space="preserve"> Instituciones prestadoras de servicios de salud de mediana complejidad en Colombia</w:t>
      </w:r>
    </w:p>
    <w:p w14:paraId="48F40E6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Quien:</w:t>
      </w:r>
      <w:r>
        <w:rPr>
          <w:rFonts w:ascii="Times New Roman" w:hAnsi="Times New Roman" w:cs="Times New Roman"/>
        </w:rPr>
        <w:t xml:space="preserve"> Requiere mejorar eficiencia operativa, seguridad de datos y experiencia del paciente</w:t>
      </w:r>
    </w:p>
    <w:p w14:paraId="55D8553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El SGISS:</w:t>
      </w:r>
      <w:r>
        <w:rPr>
          <w:rFonts w:ascii="Times New Roman" w:eastAsia="Georgia" w:hAnsi="Times New Roman" w:cs="Times New Roman"/>
        </w:rPr>
        <w:t xml:space="preserve"> Es un sistema de información hospitalario integral</w:t>
      </w:r>
    </w:p>
    <w:p w14:paraId="6748E3E2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Que:</w:t>
      </w:r>
      <w:r>
        <w:rPr>
          <w:rFonts w:ascii="Times New Roman" w:eastAsia="Georgia" w:hAnsi="Times New Roman" w:cs="Times New Roman"/>
        </w:rPr>
        <w:t xml:space="preserve"> Integra admisión, atención clínica, historia clínica, y facturación en una única plataforma</w:t>
      </w:r>
    </w:p>
    <w:p w14:paraId="725B3FF2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 diferencia de:</w:t>
      </w:r>
      <w:r>
        <w:rPr>
          <w:rFonts w:ascii="Times New Roman" w:hAnsi="Times New Roman" w:cs="Times New Roman"/>
        </w:rPr>
        <w:t xml:space="preserve"> Procesos manuales o sistemas desconectados</w:t>
      </w:r>
    </w:p>
    <w:p w14:paraId="31B127DE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Nuestro producto:</w:t>
      </w:r>
      <w:r>
        <w:rPr>
          <w:rFonts w:ascii="Times New Roman" w:eastAsia="Georgia" w:hAnsi="Times New Roman" w:cs="Times New Roman"/>
        </w:rPr>
        <w:t xml:space="preserve"> Ofrece centralización de datos, automatización de procesos, cumplimiento regulatorio y mejor experiencia de pacientes y personal clínico</w:t>
      </w:r>
    </w:p>
    <w:p w14:paraId="74533A59" w14:textId="77777777" w:rsidR="006A6DBD" w:rsidRDefault="00000000" w:rsidP="00837363">
      <w:pPr>
        <w:pStyle w:val="Ttulo2"/>
      </w:pPr>
      <w:bookmarkStart w:id="155" w:name="bm_10_2_visión_de_largo_plazo_3_5_años"/>
      <w:bookmarkStart w:id="156" w:name="_Toc5189"/>
      <w:bookmarkStart w:id="157" w:name="_Toc216107590"/>
      <w:r>
        <w:lastRenderedPageBreak/>
        <w:t>10.2 Visión de Largo Plazo (3-5 años)</w:t>
      </w:r>
      <w:bookmarkEnd w:id="155"/>
      <w:bookmarkEnd w:id="156"/>
      <w:bookmarkEnd w:id="157"/>
    </w:p>
    <w:p w14:paraId="37F26C3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1 (Post-Implementación):</w:t>
      </w:r>
    </w:p>
    <w:p w14:paraId="6A2DFB1A" w14:textId="77777777" w:rsidR="006A6DBD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Sistema operativo con 500+ usuarios activos</w:t>
      </w:r>
    </w:p>
    <w:p w14:paraId="01070A16" w14:textId="77777777" w:rsidR="006A6DBD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Reducción de tiempos de espera 50%</w:t>
      </w:r>
    </w:p>
    <w:p w14:paraId="061AA837" w14:textId="77777777" w:rsidR="006A6DBD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Recaudos mejores en 7-10%</w:t>
      </w:r>
    </w:p>
    <w:p w14:paraId="47B3FEA1" w14:textId="77777777" w:rsidR="006A6DBD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Zero brechas de seguridad críticas</w:t>
      </w:r>
    </w:p>
    <w:p w14:paraId="5F3C31B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2-3:</w:t>
      </w:r>
    </w:p>
    <w:p w14:paraId="234D6360" w14:textId="77777777" w:rsidR="006A6DBD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Expansión a nuevos módulos (MIPRES, Gestión Quirófanos)</w:t>
      </w:r>
    </w:p>
    <w:p w14:paraId="6AEA1E6F" w14:textId="77777777" w:rsidR="006A6DBD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FHIR con otros hospitales</w:t>
      </w:r>
    </w:p>
    <w:p w14:paraId="329E69E2" w14:textId="77777777" w:rsidR="006A6DBD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app completamente funcional</w:t>
      </w:r>
    </w:p>
    <w:p w14:paraId="0250C9C3" w14:textId="77777777" w:rsidR="006A6DBD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Analytics</w:t>
      </w:r>
      <w:proofErr w:type="spellEnd"/>
      <w:r>
        <w:rPr>
          <w:rFonts w:ascii="Times New Roman" w:hAnsi="Times New Roman" w:cs="Times New Roman"/>
        </w:rPr>
        <w:t xml:space="preserve"> y Business </w:t>
      </w:r>
      <w:proofErr w:type="spellStart"/>
      <w:r>
        <w:rPr>
          <w:rFonts w:ascii="Times New Roman" w:hAnsi="Times New Roman" w:cs="Times New Roman"/>
        </w:rPr>
        <w:t>Intelligence</w:t>
      </w:r>
      <w:proofErr w:type="spellEnd"/>
    </w:p>
    <w:p w14:paraId="7058FC54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5:</w:t>
      </w:r>
    </w:p>
    <w:p w14:paraId="20D50F17" w14:textId="77777777" w:rsidR="006A6DBD" w:rsidRDefault="00000000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Plataforma referente en soluciones hospitalarias</w:t>
      </w:r>
    </w:p>
    <w:p w14:paraId="28B0B767" w14:textId="77777777" w:rsidR="006A6DBD" w:rsidRDefault="00000000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Escalable a 2000+ usuarios</w:t>
      </w:r>
    </w:p>
    <w:p w14:paraId="1E78C04A" w14:textId="77777777" w:rsidR="006A6DBD" w:rsidRDefault="00000000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Integrada con </w:t>
      </w:r>
      <w:proofErr w:type="spellStart"/>
      <w:r>
        <w:rPr>
          <w:rFonts w:ascii="Times New Roman" w:hAnsi="Times New Roman" w:cs="Times New Roman"/>
        </w:rPr>
        <w:t>ecosystem</w:t>
      </w:r>
      <w:proofErr w:type="spellEnd"/>
      <w:r>
        <w:rPr>
          <w:rFonts w:ascii="Times New Roman" w:hAnsi="Times New Roman" w:cs="Times New Roman"/>
        </w:rPr>
        <w:t xml:space="preserve"> sanitario nacional</w:t>
      </w:r>
    </w:p>
    <w:p w14:paraId="19759081" w14:textId="77777777" w:rsidR="006A6DBD" w:rsidRDefault="006A6DBD">
      <w:pPr>
        <w:rPr>
          <w:rFonts w:ascii="Times New Roman" w:hAnsi="Times New Roman" w:cs="Times New Roman"/>
        </w:rPr>
      </w:pPr>
    </w:p>
    <w:p w14:paraId="4E35727D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59CF2B">
          <v:rect id="_x0000_i1033" style="width:434.5pt;height:.05pt" o:hralign="center" o:hrstd="t" o:hr="t"/>
        </w:pict>
      </w:r>
    </w:p>
    <w:p w14:paraId="73760624" w14:textId="77777777" w:rsidR="006A6DBD" w:rsidRDefault="00000000" w:rsidP="00837363">
      <w:pPr>
        <w:pStyle w:val="Ttulo1"/>
      </w:pPr>
      <w:bookmarkStart w:id="158" w:name="_Toc23724"/>
      <w:bookmarkStart w:id="159" w:name="bm_11_requerimientos_del_sistema"/>
      <w:bookmarkStart w:id="160" w:name="_Toc216107591"/>
      <w:r>
        <w:t>11. REQUERIMIENTOS DEL SISTEMA</w:t>
      </w:r>
      <w:bookmarkEnd w:id="158"/>
      <w:bookmarkEnd w:id="159"/>
      <w:bookmarkEnd w:id="160"/>
    </w:p>
    <w:p w14:paraId="11D68007" w14:textId="77777777" w:rsidR="006A6DBD" w:rsidRDefault="00000000" w:rsidP="00837363">
      <w:pPr>
        <w:pStyle w:val="Ttulo2"/>
      </w:pPr>
      <w:bookmarkStart w:id="161" w:name="bm_11_1_requisitos_funcionales_de_339314"/>
      <w:bookmarkStart w:id="162" w:name="_Toc15945"/>
      <w:bookmarkStart w:id="163" w:name="_Toc216107592"/>
      <w:r>
        <w:t>11.1 Requisitos Funcionales Detallados (27 RF)</w:t>
      </w:r>
      <w:bookmarkEnd w:id="161"/>
      <w:bookmarkEnd w:id="162"/>
      <w:bookmarkEnd w:id="163"/>
    </w:p>
    <w:p w14:paraId="6CFA443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1: Gestión de Pacientes (RF-01 a RF-05)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6"/>
        <w:gridCol w:w="1401"/>
        <w:gridCol w:w="3609"/>
        <w:gridCol w:w="1677"/>
        <w:gridCol w:w="1247"/>
      </w:tblGrid>
      <w:tr w:rsidR="006A6DBD" w14:paraId="5CAC10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817CA3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B6AB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EAAE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340863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D6A28C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6A6DBD" w14:paraId="168C85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F3525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AA04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7DA39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El sistema captura documento identidad, nombre, edad, dirección, teléfono, email, contacto emergencia en proceso de admisión. Genera ID único paciente.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F98F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Recepcionista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0F85C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530779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DEE8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D7D900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Actualizar Datos 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0AAD7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Personal autorizado (Recepcionista,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Admin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) puede cambiar dirección, teléfono, contacto emergencia. Sistema registra auditoria de cambios.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AE6B8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Recepcionista,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60E39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6A6DBD" w14:paraId="14F6A9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BC1B8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79C7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Consultar 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ED9D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 autorizado accede a historia consolidada: consultas previas (ordenadas cronológicamente), alergias, cirugías, medicamentos actuales. Control RBAC por especialidad.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C4C6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Médico, 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10A78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1A88E8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DDD2B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E90F1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Buscar Pacientes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F3EA8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Sistema permite búsqueda con autocompletado por: documento identidad, nombre, teléfono, email. Resultado muestra datos básicos para verificación rápida.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79E1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Recepcionista, 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DAAF6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575C03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40D32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F276B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Reporte 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C0E64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Exporta información consolidada paciente en PDF: datos personales, historia clínica completa, consultas, facturación. Disponible para auditoría regulatoria.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4F1A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Admin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BCFD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7FF3AE64" w14:textId="77777777" w:rsidR="006A6DBD" w:rsidRDefault="006A6DBD">
      <w:pPr>
        <w:rPr>
          <w:rFonts w:ascii="Times New Roman" w:hAnsi="Times New Roman" w:cs="Times New Roman"/>
        </w:rPr>
      </w:pPr>
    </w:p>
    <w:p w14:paraId="42761DA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2: Gestión de Citas Médicas - Proceso Core (RF-06 a RF-11)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3"/>
        <w:gridCol w:w="1710"/>
        <w:gridCol w:w="3269"/>
        <w:gridCol w:w="1711"/>
        <w:gridCol w:w="1247"/>
      </w:tblGrid>
      <w:tr w:rsidR="006A6DBD" w14:paraId="1DBD76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85B612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4AB3A2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7E30FA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CDD8F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AE491E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6A6DBD" w14:paraId="7D58D7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71253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ADB1B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Agendar Cita Médica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882B5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Paciente selecciona especialidad, médico específico, visualiza disponibilidad, reserva fecha y hora. Sistema valida no haya doble-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booking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. Genera confirmación.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BF3DC0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4E06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21E394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548A5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4BD9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Visualizar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D404A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Sistema muestra slots libres de médico en tiempo real basado en su calendario de turnos. Actualiza cada vez que se agrega/cancela cita.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C31E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66EE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11EEE8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BDFEE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E9D4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Confirmar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9AEB4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Envío automático confirmación por email y SMS con detalles: fecha, hora, médico, consultorio. Paciente puede confirmar/rechazar desde email.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40F8C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95D3E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13C1BA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6BE70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89EFB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Reprogramar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BD73C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Paciente o Recepcionista puede cambiar fecha/hora antes de consulta. Sistema mantiene historial de cambios. Envía notificación a médico.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106E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D5E3F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6A6DBD" w14:paraId="4162DB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14928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46499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Cancelar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820C0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Cancelación con captura de motivo (cambio horario paciente, enfermedad, otro). Notificación a médico. Slot vuelve disponible.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156C0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DDCF9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6A6DBD" w14:paraId="224A56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87E6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ADD4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Recordatorio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C0517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Email/SMS automático 24 horas previas a cita. Reduce no-shows (ausencias sin avisar) en aproximadamente 30%.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02CC3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61A0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18D34487" w14:textId="77777777" w:rsidR="006A6DBD" w:rsidRDefault="006A6DBD">
      <w:pPr>
        <w:rPr>
          <w:rFonts w:ascii="Times New Roman" w:hAnsi="Times New Roman" w:cs="Times New Roman"/>
        </w:rPr>
      </w:pPr>
    </w:p>
    <w:p w14:paraId="7BF8BDCA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3: Consulta Médica (RF-12 a RF-15)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6"/>
        <w:gridCol w:w="1700"/>
        <w:gridCol w:w="3800"/>
        <w:gridCol w:w="1292"/>
        <w:gridCol w:w="1142"/>
      </w:tblGrid>
      <w:tr w:rsidR="006A6DBD" w14:paraId="4502DE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095EAE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261E8A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12719B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4138E6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D49D8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6A6DBD" w14:paraId="1FA235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12F3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0950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Consulta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68286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Médico documenta en historia clínica: síntomas reportados, signos vitales, examen físico, diagnóstico presuntivo/definitivo, plan de tratamiento, observaciones.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Timestamp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automático.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E2DC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2EEF6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4343CE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E7901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900D9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6518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Generación de prescripción digital con: medicamento, dosis, vía (oral, inyectable), duración, cantidad. Validación contra BD medicamentos. Envío a farmacia/paciente.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5CEEB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3E5B5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6CF6DB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61B4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5F92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Solicitar Exámenes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906C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Orden de exámenes complementarios: laboratorio (hemograma, bioquímica),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imaging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Rx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ecografía), otros. Justificación clínica obligatoria. Vinculación con proveedores externos.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9253F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ACC4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09D7AD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54D59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93699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47586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Enfermera captura: presión arterial, temperatura, frecuencia cardíaca, frecuencia respiratoria, peso. Almacenamiento histórico para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trending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16E28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FDF6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</w:tbl>
    <w:p w14:paraId="32371198" w14:textId="77777777" w:rsidR="006A6DBD" w:rsidRDefault="006A6DBD">
      <w:pPr>
        <w:rPr>
          <w:rFonts w:ascii="Times New Roman" w:hAnsi="Times New Roman" w:cs="Times New Roman"/>
        </w:rPr>
      </w:pPr>
    </w:p>
    <w:p w14:paraId="05AAC12D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4: Gestión de Recursos Hospitalarios (RF-16 a RF-19)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7"/>
        <w:gridCol w:w="1746"/>
        <w:gridCol w:w="3345"/>
        <w:gridCol w:w="1605"/>
        <w:gridCol w:w="1247"/>
      </w:tblGrid>
      <w:tr w:rsidR="006A6DBD" w14:paraId="0F3839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2C17D5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3F3447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69617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6FDF5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7BF414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6A6DBD" w14:paraId="432DE2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05B51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01E4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Gestionar Disponibilidad Médicos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B7B4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Admin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configura horarios, turnos (mañana/tarde/noche), especialidades, disponibilidad por doctor (lunes-viernes 8-17, etc.). Bloqueos por capacitación/vacaciones.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9A6E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7E592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6A6DBD" w14:paraId="3F75BB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4E02A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C974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Camas Hospitalarias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8BE66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Control de camas por servicio (medicina general, UCI, pediatría): ocupadas, en limpieza, disponibles.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Dashboard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de ocupación real-time.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13EE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B7CE6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6A6DBD" w14:paraId="3371C5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B9442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78804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Gestionar Quirófanos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1DF1F0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Calendario de procedimientos por quirófano, duración, tipo cirugía. Control de limpieza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post-procedimiento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. Alertas de disponibilidad para emergencias.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7B54E1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Cirujano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80C0D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6A6DBD" w14:paraId="275280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C0115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65111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Inventario Medicamentos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4D6F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Entrada/salida medicamentos, alertas cantidad mínima (disparar reorden automático), control caducidad. Integración con proveedor para reorden.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C7F50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Farmacéutico,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0EEAC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230E3565" w14:textId="77777777" w:rsidR="006A6DBD" w:rsidRDefault="006A6DBD">
      <w:pPr>
        <w:rPr>
          <w:rFonts w:ascii="Times New Roman" w:hAnsi="Times New Roman" w:cs="Times New Roman"/>
        </w:rPr>
      </w:pPr>
    </w:p>
    <w:p w14:paraId="732334F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5: Facturación y Pagos (RF-20 a RF-23)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9"/>
        <w:gridCol w:w="1481"/>
        <w:gridCol w:w="3515"/>
        <w:gridCol w:w="1698"/>
        <w:gridCol w:w="1247"/>
      </w:tblGrid>
      <w:tr w:rsidR="006A6DBD" w14:paraId="14ACF8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8B4AA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60A1D1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D0BF8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F3B5A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312009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6A6DBD" w14:paraId="4AF0DB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D6306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0BC1E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197BC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Creación automática factura electrónica tras completar consulta. Detalles: paciente, fecha, servicios prestados (consulta, exámenes), valores, impuestos. Cumple normativa DIAN.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AE4D1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D1713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3FD352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0EFD5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1A117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1C6BF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Ingreso de pagos: efectivo, tarjeta crédito/débito (integración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Stripe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/PayPal), transferencia bancaria. Validación transacción. Generación recibo.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6731C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Facturador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ECB47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591078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10F79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F6C50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Reportes Financieros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F081D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Reportes por período (diario/mensual/anual), departamento (medicina, cirugía), médico: ingresos, egresos, utilidad. Exportación Excel/PDF para análisis.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B2041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Facturador,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Director</w:t>
            </w:r>
            <w:proofErr w:type="gram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5327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6A6DBD" w14:paraId="56055D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DA4F8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28FE5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Planes de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8B196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Habilitación de pagos en cuotas (hasta 12 meses), planes de financiamiento. Cálculo de interés automático. Seguimiento de cobro.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EDA96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Facturador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89F1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COULD</w:t>
            </w:r>
          </w:p>
        </w:tc>
      </w:tr>
    </w:tbl>
    <w:p w14:paraId="26EAAEA6" w14:textId="77777777" w:rsidR="006A6DBD" w:rsidRDefault="006A6DBD">
      <w:pPr>
        <w:rPr>
          <w:rFonts w:ascii="Times New Roman" w:hAnsi="Times New Roman" w:cs="Times New Roman"/>
        </w:rPr>
      </w:pPr>
    </w:p>
    <w:p w14:paraId="143AE19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6: Administración del Sistema (RF-24 a RF-27)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4"/>
        <w:gridCol w:w="1694"/>
        <w:gridCol w:w="3279"/>
        <w:gridCol w:w="1716"/>
        <w:gridCol w:w="1247"/>
      </w:tblGrid>
      <w:tr w:rsidR="006A6DBD" w14:paraId="0234CD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EDE63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EA52C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19B0CF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44E0A5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0EEBF7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6A6DBD" w14:paraId="3F81DD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C6AA4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RF-24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7E2F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E288E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Crear, modificar, deshabilitar usuarios de sistema. Datos: nombre, email, teléfono, rol(es). Resguardo de contraseñas (hash, no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plaintext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).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AA31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2794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4C1776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0E918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F2299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Asignar Roles y Permisos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3219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Definición granular de 6 roles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Admin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, Médico, Enfermera, Recepcionista, Facturador, Doctor). Cada rol con permisos específicos por módulo (ver RBAC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matrix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).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16F9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7F777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10E6E6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37B33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RF-26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E2D79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Auditoría del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748AF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Registro automático de: quién accedió, qué datos accedió, cuándo, desde dónde (IP), resultado (éxito/fallo). Logs no editables para cumplimiento regulatorio.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036B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48F4D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6A6DBD" w14:paraId="3B430A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1B296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0FD7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Configuración del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0D920C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Parámetros globales: horarios de atención (8-18), especialidades disponibles (Cardiología, Pediatría...), códigos CUPS (procedimientos), divisas (COP), idiomas.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CAACD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5558F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15E43930" w14:textId="77777777" w:rsidR="006A6DBD" w:rsidRDefault="006A6DBD">
      <w:pPr>
        <w:rPr>
          <w:rFonts w:ascii="Times New Roman" w:hAnsi="Times New Roman" w:cs="Times New Roman"/>
        </w:rPr>
      </w:pPr>
    </w:p>
    <w:p w14:paraId="6F7291F8" w14:textId="77777777" w:rsidR="006A6DBD" w:rsidRDefault="00000000" w:rsidP="00837363">
      <w:pPr>
        <w:pStyle w:val="Ttulo2"/>
      </w:pPr>
      <w:bookmarkStart w:id="164" w:name="bm_11_2_requisitos_no_funcionales_afc45d"/>
      <w:bookmarkStart w:id="165" w:name="_Toc3179"/>
      <w:bookmarkStart w:id="166" w:name="_Toc216107593"/>
      <w:r>
        <w:t>11.2 Requisitos No Funcionales Detallados (20 RNF)</w:t>
      </w:r>
      <w:bookmarkEnd w:id="164"/>
      <w:bookmarkEnd w:id="165"/>
      <w:bookmarkEnd w:id="166"/>
    </w:p>
    <w:p w14:paraId="1956C564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1: Seguridad - Cumplimiento HIPAA/GDPR (RNF-01 a RNF-05)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1"/>
        <w:gridCol w:w="1681"/>
        <w:gridCol w:w="3524"/>
        <w:gridCol w:w="1142"/>
        <w:gridCol w:w="1442"/>
      </w:tblGrid>
      <w:tr w:rsidR="006A6DBD" w14:paraId="39CAE2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0DF4F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1EDD7A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C77EF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03096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0CB6B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Justificación</w:t>
            </w:r>
          </w:p>
        </w:tc>
      </w:tr>
      <w:tr w:rsidR="006A6DBD" w14:paraId="7AB6F7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4ED6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85EF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Autenticación Fuerte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4CF57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Usuario + contraseña (mínimo 8 caracteres, mixto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mayús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/min/números). MFA opcional: Google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Authenticator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TOTP. Bloqueo después 5 intentos fallidos 15 min.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70E0D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6D99EE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A6DBD" w14:paraId="29E559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3F2B1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654CE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Encriptación de Datos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B4406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AES-256 en reposo (BD,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backups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). HTTPS/TLS 1.3 en tránsito. No se permite HTTP (redirecciona automáticamente). Certificados SSL renovados.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AE82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D36C0F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A6DBD" w14:paraId="479545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A9A22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BFB9B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Control de Acceso (RBAC)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45919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Role-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Based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Access Control: cada usuario solo accede a datos autorizado por rol. Médico solo ve sus pacientes. Enfermera solo servicios asignados. Audit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trail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de intentos denegados.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EFAA2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5F282D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A6DBD" w14:paraId="5A663F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8F833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AAC22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Cumplimiento Regulatorio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E844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HIPAA (USA): Privacidad + Seguridad. GDPR (Europa): Consentimiento + Derecho olvido. Res 1995/99 (Colombia): Formato historia clínica. Auditoría externa anual.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9FF5F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AB0ED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 legal</w:t>
            </w:r>
          </w:p>
        </w:tc>
      </w:tr>
      <w:tr w:rsidR="006A6DBD" w14:paraId="1A4278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937E9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RNF-05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6C326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Backup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y Recuperación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D5B70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Backup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automático cada 4 horas a almacenamiento separado (geográficamente distribuido). Retención mínimo 30 días (histórico). Test de recuperación mensual. RPO &lt;4h, RTO &lt;10min.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DBC19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9E9837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312F6F2" w14:textId="77777777" w:rsidR="006A6DBD" w:rsidRDefault="006A6DBD">
      <w:pPr>
        <w:rPr>
          <w:rFonts w:ascii="Times New Roman" w:hAnsi="Times New Roman" w:cs="Times New Roman"/>
        </w:rPr>
      </w:pPr>
    </w:p>
    <w:p w14:paraId="0998535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Categoría 2: Rendimiento - </w:t>
      </w:r>
      <w:proofErr w:type="spellStart"/>
      <w:r>
        <w:rPr>
          <w:rFonts w:ascii="Times New Roman" w:hAnsi="Times New Roman" w:cs="Times New Roman"/>
          <w:b/>
        </w:rPr>
        <w:t>Responsividad</w:t>
      </w:r>
      <w:proofErr w:type="spellEnd"/>
      <w:r>
        <w:rPr>
          <w:rFonts w:ascii="Times New Roman" w:hAnsi="Times New Roman" w:cs="Times New Roman"/>
          <w:b/>
        </w:rPr>
        <w:t xml:space="preserve"> (RNF-06 a RNF-08)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7"/>
        <w:gridCol w:w="1539"/>
        <w:gridCol w:w="2790"/>
        <w:gridCol w:w="1247"/>
        <w:gridCol w:w="2217"/>
      </w:tblGrid>
      <w:tr w:rsidR="006A6DBD" w14:paraId="0C7345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3C3127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DA9585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4AEAD6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C3F159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B2C458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Métrica</w:t>
            </w:r>
          </w:p>
        </w:tc>
      </w:tr>
      <w:tr w:rsidR="006A6DBD" w14:paraId="235A0C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34647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E0011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Tiempo de Respuesta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9D492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95% operaciones responden en &lt;3 segundos (p95 &lt;3s). 99% responden en &lt;5 segundos (p99 &lt;5s). Máximo &lt;10s para operaciones complejas (reportes). Medición con APM (New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Relic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DataDog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).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0AFDF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4BD75B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SLA 3s</w:t>
            </w:r>
          </w:p>
        </w:tc>
      </w:tr>
      <w:tr w:rsidR="006A6DBD" w14:paraId="00635A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94EF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B7018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Concurrencia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C2D4A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Sistema soporta 500+ usuarios simultáneos sin degradación perceptible. Load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con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jMeter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Gatling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8. Prueba: 500 usuarios × 10 min = 5000 transacciones.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64526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B9DD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500 usuarios/concurrentes</w:t>
            </w:r>
          </w:p>
        </w:tc>
      </w:tr>
      <w:tr w:rsidR="006A6DBD" w14:paraId="1DDAAF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8656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BAA9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Escalabilidad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FD64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Arquitectura permite crecimiento a 2000+ usuarios sin rediseño arquitectónico mayor.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Stateless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backend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permite agregar instancias (horizontal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scaling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). DB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sharding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documentado para futuro.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FC12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69C5E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Roadmap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escalabilidad</w:t>
            </w:r>
          </w:p>
        </w:tc>
      </w:tr>
    </w:tbl>
    <w:p w14:paraId="6998EBC0" w14:textId="77777777" w:rsidR="006A6DBD" w:rsidRDefault="006A6DBD">
      <w:pPr>
        <w:rPr>
          <w:rFonts w:ascii="Times New Roman" w:hAnsi="Times New Roman" w:cs="Times New Roman"/>
        </w:rPr>
      </w:pPr>
    </w:p>
    <w:p w14:paraId="2A990F6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3: Disponibilidad - Confiabilidad (RNF-09 a RNF-11)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3"/>
        <w:gridCol w:w="1658"/>
        <w:gridCol w:w="3786"/>
        <w:gridCol w:w="1247"/>
        <w:gridCol w:w="1086"/>
      </w:tblGrid>
      <w:tr w:rsidR="006A6DBD" w14:paraId="6E3C97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CEF9B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F2F93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4B59F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8C75B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31315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SLA</w:t>
            </w:r>
          </w:p>
        </w:tc>
      </w:tr>
      <w:tr w:rsidR="006A6DBD" w14:paraId="414B2F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8B617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RNF-09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26AC6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Uptime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AFEE2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99.5% disponibilidad = máximo 3.5 horas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downtime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/mes. Monitoreado 24/7. Alertas automáticas si cae. Reportes mensuales de disponibilidad.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4F99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D19B9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99.5%</w:t>
            </w:r>
          </w:p>
        </w:tc>
      </w:tr>
      <w:tr w:rsidR="006A6DBD" w14:paraId="377467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7393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RNF-10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E2B2B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Recuperación ante Fallos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EEF05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Failover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automático BD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maestro→esclava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en &lt;10 minutos (sin intervención manual). App servidores redundantes (3+ instancias). Load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balancer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detecta fallo.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864B8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30CA7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RTO &lt;10min</w:t>
            </w:r>
          </w:p>
        </w:tc>
      </w:tr>
      <w:tr w:rsidR="006A6DBD" w14:paraId="6BDD42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A3CF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69804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Redundancia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6B63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BD maestro/esclavo en 2 servidores (replicación sincrónica). Aplicación en 3+ instancias detrás load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balancer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. Cache Redis con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Sentinel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(HA).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Backups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en AWS S3 + NAS.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C7F24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A6C4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RPO &lt;4h</w:t>
            </w:r>
          </w:p>
        </w:tc>
      </w:tr>
    </w:tbl>
    <w:p w14:paraId="224D7F06" w14:textId="77777777" w:rsidR="006A6DBD" w:rsidRDefault="006A6DBD">
      <w:pPr>
        <w:rPr>
          <w:rFonts w:ascii="Times New Roman" w:hAnsi="Times New Roman" w:cs="Times New Roman"/>
        </w:rPr>
      </w:pPr>
    </w:p>
    <w:p w14:paraId="120EBE28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4: Usabilidad - Interfaz de Usuario (RNF-12 a RNF-14)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2"/>
        <w:gridCol w:w="1577"/>
        <w:gridCol w:w="3334"/>
        <w:gridCol w:w="1247"/>
        <w:gridCol w:w="1630"/>
      </w:tblGrid>
      <w:tr w:rsidR="006A6DBD" w14:paraId="6972F7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AA1C8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B86FA9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4486E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9D4BF3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1B936A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Medida</w:t>
            </w:r>
          </w:p>
        </w:tc>
      </w:tr>
      <w:tr w:rsidR="006A6DBD" w14:paraId="7EA3F7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9CC17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B6D1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Interfaz Intuitiva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9736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Diseño responsive con menús claros, iconografía estándar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trash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=eliminar,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save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=guardar), flujos lógicos. Siguiendo Nielsen 10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Usability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Heuristics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. </w:t>
            </w:r>
            <w:proofErr w:type="gramStart"/>
            <w:r>
              <w:rPr>
                <w:rFonts w:ascii="Times New Roman" w:eastAsia="Georgia" w:hAnsi="Times New Roman" w:cs="Times New Roman"/>
                <w:color w:val="000000"/>
              </w:rPr>
              <w:t>SUS score</w:t>
            </w:r>
            <w:proofErr w:type="gramEnd"/>
            <w:r>
              <w:rPr>
                <w:rFonts w:ascii="Times New Roman" w:eastAsia="Georgia" w:hAnsi="Times New Roman" w:cs="Times New Roman"/>
                <w:color w:val="000000"/>
              </w:rPr>
              <w:t xml:space="preserve"> &gt;75.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18D6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EB9A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SUS &gt;75 (escala usabilidad del sistema)</w:t>
            </w:r>
          </w:p>
        </w:tc>
      </w:tr>
      <w:tr w:rsidR="006A6DBD" w14:paraId="1C352F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59DAA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2763F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Accesibilidad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33907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WCAG 2.1 Nivel AA: ratios color ≥4.5:1 contraste, navegación teclado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Tab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Enter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),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alt-text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en imágenes,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forms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etiquetadas.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con lectores pantalla.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3AF25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70A34B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A6DBD" w14:paraId="4A58C8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5B693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DFDB6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Capacitación Mínima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F13E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Personal clínico/administrativo productivo con &lt;2 horas capacitación. Interfaces "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self-explanatory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" con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tooltips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contextuales. Ayuda integrada (?) accesible.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E79DE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A1341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&lt;2h capacitación</w:t>
            </w:r>
          </w:p>
        </w:tc>
      </w:tr>
    </w:tbl>
    <w:p w14:paraId="4B0EB90C" w14:textId="77777777" w:rsidR="006A6DBD" w:rsidRDefault="006A6DBD">
      <w:pPr>
        <w:rPr>
          <w:rFonts w:ascii="Times New Roman" w:hAnsi="Times New Roman" w:cs="Times New Roman"/>
        </w:rPr>
      </w:pPr>
    </w:p>
    <w:p w14:paraId="0EDDCFF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5: Compatibilidad - Interoperabilidad (RNF-15 a RNF-17)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8"/>
        <w:gridCol w:w="1828"/>
        <w:gridCol w:w="3277"/>
        <w:gridCol w:w="1247"/>
        <w:gridCol w:w="1430"/>
      </w:tblGrid>
      <w:tr w:rsidR="006A6DBD" w14:paraId="4C3999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E7FD8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9A5435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4145D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C4A76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BE8D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Alcance</w:t>
            </w:r>
          </w:p>
        </w:tc>
      </w:tr>
      <w:tr w:rsidR="006A6DBD" w14:paraId="1682B5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BC4A7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RNF-15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808E7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Multi-navegador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E74F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 xml:space="preserve">Chrome, Firefox, Safari, Edge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>últimas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 xml:space="preserve"> 2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>versiones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>ej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 xml:space="preserve">: Chrome 130+, Firefox 125+).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BrowserStack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. No IE soporte (deprecado).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E2495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23F53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navegadores</w:t>
            </w:r>
          </w:p>
        </w:tc>
      </w:tr>
      <w:tr w:rsidR="006A6DBD" w14:paraId="77FB14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F8C8C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RNF-16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F87DF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Responsive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Design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058C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Resoluciones: 1920×1080 (desktop), 1024×768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tablet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), 375×667 (móvil iPhone). Adaptación automática con CSS media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queries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en emuladores.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E2687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CD6D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3 tamaños</w:t>
            </w:r>
          </w:p>
        </w:tc>
      </w:tr>
      <w:tr w:rsidR="006A6DBD" w14:paraId="2BD022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4DDB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3E1DA9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Interoperabilidad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8B4A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HL7 v2.5 con sistemas legados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BDs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antiguas). API REST para futuros sistemas (FHIR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ready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). Documentación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OpenAPI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3.0. POC integración en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5.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C8A2F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212D3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HL7 v2.5</w:t>
            </w:r>
          </w:p>
        </w:tc>
      </w:tr>
    </w:tbl>
    <w:p w14:paraId="6ACEE0D8" w14:textId="77777777" w:rsidR="006A6DBD" w:rsidRDefault="006A6DBD">
      <w:pPr>
        <w:rPr>
          <w:rFonts w:ascii="Times New Roman" w:hAnsi="Times New Roman" w:cs="Times New Roman"/>
        </w:rPr>
      </w:pPr>
    </w:p>
    <w:p w14:paraId="1D94BFC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6: Mantenibilidad - Soporte (RNF-18 a RNF-20)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8"/>
        <w:gridCol w:w="1712"/>
        <w:gridCol w:w="3158"/>
        <w:gridCol w:w="1247"/>
        <w:gridCol w:w="1665"/>
      </w:tblGrid>
      <w:tr w:rsidR="006A6DBD" w14:paraId="458439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E8EBC5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4DD32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4D4DBE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5062BE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8CE183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Estándar</w:t>
            </w:r>
          </w:p>
        </w:tc>
      </w:tr>
      <w:tr w:rsidR="006A6DBD" w14:paraId="4A435D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9D869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RNF-18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41FC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Documentación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8418A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Código comentado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docstrings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en funciones clave).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Runbooks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operacionales (cómo reiniciar,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backups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recuperación). Diagrama arquitectura actualizado. Wiki interna.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B38D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407E8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ISO/IEC/IEEE 1028</w:t>
            </w:r>
          </w:p>
        </w:tc>
      </w:tr>
      <w:tr w:rsidR="006A6DBD" w14:paraId="0AFBF5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69003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3AA3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Modularidad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A473A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Código desacoplado en servicios independientes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loosely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coupled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).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unitarios &gt;80% cobertura. CI/CD pipeline integrado (GitHub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Actions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). Versionado semántico.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BF522B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425D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SonarQube &gt;C</w:t>
            </w:r>
          </w:p>
        </w:tc>
      </w:tr>
      <w:tr w:rsidR="006A6DBD" w14:paraId="096042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0853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RNF-20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80EC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Logs y Monitoreo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F1398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Logs estructurados en JSON, centralizados (ELK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Stack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). Alertas automáticas en tiempo real: errores, latencia, seguridad.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Dashboards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Grafana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mostrando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KPIs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38353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5EB5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ELK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Stack</w:t>
            </w:r>
            <w:proofErr w:type="spellEnd"/>
          </w:p>
        </w:tc>
      </w:tr>
    </w:tbl>
    <w:p w14:paraId="4CDA2ABA" w14:textId="77777777" w:rsidR="006A6DBD" w:rsidRDefault="006A6DBD">
      <w:pPr>
        <w:rPr>
          <w:rFonts w:ascii="Times New Roman" w:hAnsi="Times New Roman" w:cs="Times New Roman"/>
        </w:rPr>
      </w:pPr>
    </w:p>
    <w:p w14:paraId="68A5F21E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D685A">
          <v:rect id="_x0000_i1034" style="width:434.5pt;height:.05pt" o:hralign="center" o:hrstd="t" o:hr="t"/>
        </w:pict>
      </w:r>
    </w:p>
    <w:p w14:paraId="41464CDA" w14:textId="77777777" w:rsidR="006A6DBD" w:rsidRDefault="00000000" w:rsidP="00837363">
      <w:pPr>
        <w:pStyle w:val="Ttulo1"/>
      </w:pPr>
      <w:bookmarkStart w:id="167" w:name="_Toc7880"/>
      <w:bookmarkStart w:id="168" w:name="bm_12_análisis_de_matrices_de_req_ff480f"/>
      <w:bookmarkStart w:id="169" w:name="_Toc216107594"/>
      <w:r>
        <w:t>12. ANÁLISIS DE MATRICES DE REQUISITOS</w:t>
      </w:r>
      <w:bookmarkEnd w:id="167"/>
      <w:bookmarkEnd w:id="168"/>
      <w:bookmarkEnd w:id="169"/>
    </w:p>
    <w:p w14:paraId="40FF2CE0" w14:textId="77777777" w:rsidR="006A6DBD" w:rsidRDefault="00000000" w:rsidP="00837363">
      <w:pPr>
        <w:pStyle w:val="Ttulo2"/>
      </w:pPr>
      <w:bookmarkStart w:id="170" w:name="bm_12_1_matriz_de_requisitos_func_cf6032"/>
      <w:bookmarkStart w:id="171" w:name="_Toc12376"/>
      <w:bookmarkStart w:id="172" w:name="_Toc216107595"/>
      <w:r>
        <w:t>12.1 Matriz de Requisitos Funcionales vs Requisitos No Funcionales</w:t>
      </w:r>
      <w:bookmarkEnd w:id="170"/>
      <w:bookmarkEnd w:id="171"/>
      <w:bookmarkEnd w:id="172"/>
    </w:p>
    <w:p w14:paraId="18695383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Validar que cada RF crítico está sujeto a restricciones RNF apropiadas, evitando brechas de cumplimiento.</w:t>
      </w:r>
    </w:p>
    <w:p w14:paraId="1BB57CA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Análisis:</w:t>
      </w:r>
      <w:r>
        <w:rPr>
          <w:rFonts w:ascii="Times New Roman" w:eastAsia="Georgia" w:hAnsi="Times New Roman" w:cs="Times New Roman"/>
        </w:rPr>
        <w:t xml:space="preserve"> La siguiente matriz muestra qué RNF aplican a cada RF según su impacto:</w:t>
      </w:r>
    </w:p>
    <w:tbl>
      <w:tblPr>
        <w:tblStyle w:val="NormalGrid"/>
        <w:tblW w:w="9836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2"/>
        <w:gridCol w:w="1296"/>
        <w:gridCol w:w="1214"/>
        <w:gridCol w:w="1431"/>
        <w:gridCol w:w="925"/>
        <w:gridCol w:w="1467"/>
        <w:gridCol w:w="2081"/>
      </w:tblGrid>
      <w:tr w:rsidR="006A6DBD" w14:paraId="6FAC517F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C7C68D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lastRenderedPageBreak/>
              <w:t>RF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BCDD2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Seguridad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20B71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Performance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C102A8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Disponibilidad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33C63F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Usabilidad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ED4F72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Compatibilidad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B1A013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Mantenibilidad</w:t>
            </w:r>
          </w:p>
        </w:tc>
      </w:tr>
      <w:tr w:rsidR="006A6DBD" w14:paraId="02FBDEDA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BF64C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RF-01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Paciente</w:t>
            </w:r>
          </w:p>
        </w:tc>
        <w:tc>
          <w:tcPr>
            <w:tcW w:w="129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98A190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EE3F1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F7154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F7CF9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E366F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F1D1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1397518A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A0F0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RF-02</w:t>
            </w:r>
            <w:r>
              <w:rPr>
                <w:rFonts w:ascii="Times New Roman" w:hAnsi="Times New Roman" w:cs="Times New Roman"/>
                <w:color w:val="000000"/>
              </w:rPr>
              <w:t xml:space="preserve"> Actualizar Datos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3D8EB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97DA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97851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DAB00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9FFE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F225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02CACE22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1FE1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RF-03</w:t>
            </w:r>
            <w:r>
              <w:rPr>
                <w:rFonts w:ascii="Times New Roman" w:hAnsi="Times New Roman" w:cs="Times New Roman"/>
                <w:color w:val="000000"/>
              </w:rPr>
              <w:t xml:space="preserve"> Consultar Historia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14A80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7E5A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5077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01F22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B48C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6EAC0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7BEC0E88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52A16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RF-04</w:t>
            </w:r>
            <w:r>
              <w:rPr>
                <w:rFonts w:ascii="Times New Roman" w:hAnsi="Times New Roman" w:cs="Times New Roman"/>
                <w:color w:val="000000"/>
              </w:rPr>
              <w:t xml:space="preserve"> Buscar Pacientes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05D47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B4BB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RNF-06,07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9C9BD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12A8F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EA13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EADB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0C78FFD0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F6777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RF-05</w:t>
            </w:r>
            <w:r>
              <w:rPr>
                <w:rFonts w:ascii="Times New Roman" w:hAnsi="Times New Roman" w:cs="Times New Roman"/>
                <w:color w:val="000000"/>
              </w:rPr>
              <w:t xml:space="preserve"> Generar Reporte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51ADA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80AE7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B13B2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365A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3B91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5C501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701B2338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FA7B4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RF-06</w:t>
            </w:r>
            <w:r>
              <w:rPr>
                <w:rFonts w:ascii="Times New Roman" w:hAnsi="Times New Roman" w:cs="Times New Roman"/>
                <w:color w:val="000000"/>
              </w:rPr>
              <w:t xml:space="preserve"> Agendar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58D6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3ACE9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RNF-06,07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13638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DEC7A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RNF-12,14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9E2AA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RNF-15,16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D84D5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1B9D6C67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2312C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RF-07</w:t>
            </w:r>
            <w:r>
              <w:rPr>
                <w:rFonts w:ascii="Times New Roman" w:hAnsi="Times New Roman" w:cs="Times New Roman"/>
                <w:color w:val="000000"/>
              </w:rPr>
              <w:t xml:space="preserve"> Disponibilidad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944AD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06E45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RNF-06,07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72516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A952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C7402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F5968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5340AEB1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5462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RF-08</w:t>
            </w:r>
            <w:r>
              <w:rPr>
                <w:rFonts w:ascii="Times New Roman" w:hAnsi="Times New Roman" w:cs="Times New Roman"/>
                <w:color w:val="000000"/>
              </w:rPr>
              <w:t xml:space="preserve"> Confirmar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4D82E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A426A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6B72E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23D9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650EF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FCC5E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16FE405A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7AA7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RF-09</w:t>
            </w:r>
            <w:r>
              <w:rPr>
                <w:rFonts w:ascii="Times New Roman" w:hAnsi="Times New Roman" w:cs="Times New Roman"/>
                <w:color w:val="000000"/>
              </w:rPr>
              <w:t xml:space="preserve"> Reprogramar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7C769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8DF63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02296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FBCCF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F299B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00AD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1A578EDE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F778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RF-10</w:t>
            </w:r>
            <w:r>
              <w:rPr>
                <w:rFonts w:ascii="Times New Roman" w:hAnsi="Times New Roman" w:cs="Times New Roman"/>
                <w:color w:val="000000"/>
              </w:rPr>
              <w:t xml:space="preserve"> Cancelar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C7CB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E7F3D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8201F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91C3B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0ED1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944CE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4642111C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1096D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RF-11</w:t>
            </w:r>
            <w:r>
              <w:rPr>
                <w:rFonts w:ascii="Times New Roman" w:hAnsi="Times New Roman" w:cs="Times New Roman"/>
                <w:color w:val="000000"/>
              </w:rPr>
              <w:t xml:space="preserve"> Recordatorio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76A44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89BF5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7D59B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RNF-09,10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7E8CDA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92559C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F1FB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58BF4B15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9747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RF-12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Consulta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8F617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9A4A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3556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450C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F5B39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F7D55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5AAF80D1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B0497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RF-13</w:t>
            </w:r>
            <w:r>
              <w:rPr>
                <w:rFonts w:ascii="Times New Roman" w:hAnsi="Times New Roman" w:cs="Times New Roman"/>
                <w:color w:val="000000"/>
              </w:rPr>
              <w:t xml:space="preserve"> Prescribir Medicamentos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FFE0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4AFF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2641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B541E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7AE55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0CF8B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44AF742D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EDAC1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RF-14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Solicitar Exámenes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DEECF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D95C55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BFF73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07CC3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58F5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BF0F0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411C6FA8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08C1E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RF-15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Signos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02C54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572E4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19637F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ED31E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A14A5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AD803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6B4FD886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F46A4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RF-16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Disponibilidad Médicos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9E155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A6561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41B13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390E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EC793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F4182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3DFA8463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13281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RF-17</w:t>
            </w:r>
            <w:r>
              <w:rPr>
                <w:rFonts w:ascii="Times New Roman" w:hAnsi="Times New Roman" w:cs="Times New Roman"/>
                <w:color w:val="000000"/>
              </w:rPr>
              <w:t xml:space="preserve"> Gestionar Camas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AA1E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73AC7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AB77C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1E78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08D3A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AC6DB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758CEB9C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B5A1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RF-18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Gestionar Quirófanos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03AB6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CD2D6E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F8AF8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6DAEC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D80B8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3EE2B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20145285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37AB0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RF-19</w:t>
            </w:r>
            <w:r>
              <w:rPr>
                <w:rFonts w:ascii="Times New Roman" w:hAnsi="Times New Roman" w:cs="Times New Roman"/>
                <w:color w:val="000000"/>
              </w:rPr>
              <w:t xml:space="preserve"> Inventario Medicamentos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A9AA1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EE760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324C8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AD84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B826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AEC6F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278FA523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AE68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RF-20</w:t>
            </w:r>
            <w:r>
              <w:rPr>
                <w:rFonts w:ascii="Times New Roman" w:hAnsi="Times New Roman" w:cs="Times New Roman"/>
                <w:color w:val="000000"/>
              </w:rPr>
              <w:t xml:space="preserve"> Generar Factura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F721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RNF-02,03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D082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3066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FD755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FE5FA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A978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6901031F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BEEF2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RF-21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Pago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EA8BC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RNF-02,03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0149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7B140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BB1B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24166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7C20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270EEB1D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E19D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RF-22</w:t>
            </w:r>
            <w:r>
              <w:rPr>
                <w:rFonts w:ascii="Times New Roman" w:hAnsi="Times New Roman" w:cs="Times New Roman"/>
                <w:color w:val="000000"/>
              </w:rPr>
              <w:t xml:space="preserve"> Reportes Financieros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7327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C59D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480F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7EAE3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EF7B1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529A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0F7112DA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5E900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RF-23</w:t>
            </w:r>
            <w:r>
              <w:rPr>
                <w:rFonts w:ascii="Times New Roman" w:hAnsi="Times New Roman" w:cs="Times New Roman"/>
                <w:color w:val="000000"/>
              </w:rPr>
              <w:t xml:space="preserve"> Planes de Pago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C823E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151F3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A5B85D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29B83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8DDE3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93C17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5068926B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ECDFE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RF-24</w:t>
            </w:r>
            <w:r>
              <w:rPr>
                <w:rFonts w:ascii="Times New Roman" w:hAnsi="Times New Roman" w:cs="Times New Roman"/>
                <w:color w:val="000000"/>
              </w:rPr>
              <w:t xml:space="preserve"> Gestionar Usuarios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568F4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C3D2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7A5F1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9F72D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05686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E82865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4DB096F1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C5F26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RF-25</w:t>
            </w:r>
            <w:r>
              <w:rPr>
                <w:rFonts w:ascii="Times New Roman" w:hAnsi="Times New Roman" w:cs="Times New Roman"/>
                <w:color w:val="000000"/>
              </w:rPr>
              <w:t xml:space="preserve"> Asignar Roles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F149F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AF357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A2DA9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A7D0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F2F6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E978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5014FE4F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9B892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RF-26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Auditoría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EA2CD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C7BF8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0B5C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D87A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EA11E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BCE7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6A6DBD" w14:paraId="65A567C9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6CF2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RF-27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Configuración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B0E40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2826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58D2A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9599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2F692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E184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</w:tbl>
    <w:p w14:paraId="158B6DD4" w14:textId="77777777" w:rsidR="006A6DBD" w:rsidRDefault="006A6DBD">
      <w:pPr>
        <w:rPr>
          <w:rFonts w:ascii="Times New Roman" w:hAnsi="Times New Roman" w:cs="Times New Roman"/>
        </w:rPr>
      </w:pPr>
    </w:p>
    <w:p w14:paraId="21010F6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de Cobertura:</w:t>
      </w:r>
    </w:p>
    <w:p w14:paraId="40B86411" w14:textId="77777777" w:rsidR="006A6DBD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27 RF × promedio 5-6 RNF por RF</w:t>
      </w:r>
      <w:r>
        <w:rPr>
          <w:rFonts w:ascii="Times New Roman" w:hAnsi="Times New Roman" w:cs="Times New Roman"/>
        </w:rPr>
        <w:t xml:space="preserve"> = Cobertura integral</w:t>
      </w:r>
    </w:p>
    <w:p w14:paraId="7CE3B9DD" w14:textId="77777777" w:rsidR="006A6DBD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Requisitos críticos (RF-03, RF-12, RF-13, RF-20, RF-21)</w:t>
      </w:r>
      <w:r>
        <w:rPr>
          <w:rFonts w:ascii="Times New Roman" w:hAnsi="Times New Roman" w:cs="Times New Roman"/>
        </w:rPr>
        <w:t xml:space="preserve"> tienen 2 restricciones de seguridad (RNF-01, RNF-02 o RNF-03)</w:t>
      </w:r>
    </w:p>
    <w:p w14:paraId="475E3D62" w14:textId="77777777" w:rsidR="006A6DBD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100% de RF tienen cobertura de Performance, Disponibilidad, Usabilidad</w:t>
      </w:r>
    </w:p>
    <w:p w14:paraId="0565BA3D" w14:textId="77777777" w:rsidR="006A6DBD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Sin brechas:</w:t>
      </w:r>
      <w:r>
        <w:rPr>
          <w:rFonts w:ascii="Times New Roman" w:hAnsi="Times New Roman" w:cs="Times New Roman"/>
        </w:rPr>
        <w:t xml:space="preserve"> Todos RF tienen al menos 1 RNF aplicable</w:t>
      </w:r>
    </w:p>
    <w:p w14:paraId="2AA65D4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eastAsia="Georgia" w:hAnsi="Times New Roman" w:cs="Times New Roman"/>
        </w:rPr>
        <w:t xml:space="preserve"> Matriz demuestra cobertura integral sin brechas. Cada RF está vinculado a restricciones apropiadas de seguridad, performance y cumplimiento regulatorio.</w:t>
      </w:r>
    </w:p>
    <w:p w14:paraId="4B55193A" w14:textId="77777777" w:rsidR="006A6DBD" w:rsidRDefault="00000000" w:rsidP="00837363">
      <w:pPr>
        <w:pStyle w:val="Ttulo2"/>
      </w:pPr>
      <w:bookmarkStart w:id="173" w:name="bm_12_2_matriz_de_requisitos_conf_63598e"/>
      <w:bookmarkStart w:id="174" w:name="_Toc9443"/>
      <w:bookmarkStart w:id="175" w:name="_Toc216107596"/>
      <w:r>
        <w:t xml:space="preserve">12.2 Matriz de Requisitos Conflictivos o </w:t>
      </w:r>
      <w:proofErr w:type="spellStart"/>
      <w:r>
        <w:t>Trade-offs</w:t>
      </w:r>
      <w:bookmarkEnd w:id="173"/>
      <w:bookmarkEnd w:id="174"/>
      <w:bookmarkEnd w:id="175"/>
      <w:proofErr w:type="spellEnd"/>
    </w:p>
    <w:p w14:paraId="1AB594E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hAnsi="Times New Roman" w:cs="Times New Roman"/>
        </w:rPr>
        <w:t xml:space="preserve"> Identificar conflictos entre requisitos y documentar decisiones de </w:t>
      </w:r>
      <w:proofErr w:type="spellStart"/>
      <w:r>
        <w:rPr>
          <w:rFonts w:ascii="Times New Roman" w:hAnsi="Times New Roman" w:cs="Times New Roman"/>
        </w:rPr>
        <w:t>trade</w:t>
      </w:r>
      <w:proofErr w:type="spellEnd"/>
      <w:r>
        <w:rPr>
          <w:rFonts w:ascii="Times New Roman" w:hAnsi="Times New Roman" w:cs="Times New Roman"/>
        </w:rPr>
        <w:t>-off siguiendo Pressman.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7"/>
        <w:gridCol w:w="1366"/>
        <w:gridCol w:w="1717"/>
        <w:gridCol w:w="1148"/>
        <w:gridCol w:w="1563"/>
        <w:gridCol w:w="1509"/>
      </w:tblGrid>
      <w:tr w:rsidR="006A6DBD" w14:paraId="45FB37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31DF25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 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EE651E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 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4E0555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Tipo Conflicto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D36EF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Severidad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F98905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Resolución Adoptada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AE6092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Justificación</w:t>
            </w:r>
          </w:p>
        </w:tc>
      </w:tr>
      <w:tr w:rsidR="006A6DBD" w14:paraId="5B8319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7AD10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RNF-06</w:t>
            </w:r>
            <w:r>
              <w:rPr>
                <w:rFonts w:ascii="Times New Roman" w:hAnsi="Times New Roman" w:cs="Times New Roman"/>
                <w:color w:val="000000"/>
              </w:rPr>
              <w:t xml:space="preserve"> &lt;3s response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B29A7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RNF-02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Encriptación AES-256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DCB0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Performance vs Seguridad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71E66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A0372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Encriptación asimétrica en caché Redis para datos frecuentes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7005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Seguridad crítica en salud &gt; rendimiento marginal</w:t>
            </w:r>
          </w:p>
        </w:tc>
      </w:tr>
      <w:tr w:rsidR="006A6DBD" w14:paraId="7A0E9E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69323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RNF-07</w:t>
            </w:r>
            <w:r>
              <w:rPr>
                <w:rFonts w:ascii="Times New Roman" w:hAnsi="Times New Roman" w:cs="Times New Roman"/>
                <w:color w:val="000000"/>
              </w:rPr>
              <w:t xml:space="preserve"> 500 usuarios concurrentes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B8D05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RNF-09</w:t>
            </w:r>
            <w:r>
              <w:rPr>
                <w:rFonts w:ascii="Times New Roman" w:hAnsi="Times New Roman" w:cs="Times New Roman"/>
                <w:color w:val="000000"/>
              </w:rPr>
              <w:t xml:space="preserve"> 99.5%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uptime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1D30F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Escalabilidad vs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ED00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44767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Load balancing +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redundancia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(3+ app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instancias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8088D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Soportan mutuamente con infraestructura apropiada</w:t>
            </w:r>
          </w:p>
        </w:tc>
      </w:tr>
      <w:tr w:rsidR="006A6DBD" w14:paraId="0F8424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DDE0BB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RNF-12</w:t>
            </w:r>
            <w:r>
              <w:rPr>
                <w:rFonts w:ascii="Times New Roman" w:hAnsi="Times New Roman" w:cs="Times New Roman"/>
                <w:color w:val="000000"/>
              </w:rPr>
              <w:t xml:space="preserve"> Interfaz simple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74FC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RNF-14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&lt;2h capacitación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10EFE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Usabilidad vs Funcionalidad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CF189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EF969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UI autodescriptiva con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tooltips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contextuales,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help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integrada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705B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Interfaz se diseña iterativamente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6 prototipo)</w:t>
            </w:r>
          </w:p>
        </w:tc>
      </w:tr>
      <w:tr w:rsidR="006A6DBD" w14:paraId="46364F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87E75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RF-03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Acceso historia clínica completa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C3BEE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RNF-03</w:t>
            </w:r>
            <w:r>
              <w:rPr>
                <w:rFonts w:ascii="Times New Roman" w:hAnsi="Times New Roman" w:cs="Times New Roman"/>
                <w:color w:val="000000"/>
              </w:rPr>
              <w:t xml:space="preserve"> Control acceso RBAC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7EFE1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Funcionalidad vs Seguridad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E629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D3AE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 ve historia paciente pero no diagnósticos de otros médicos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E0269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RBAC granular por especialidad, diagnóstico visible solo a médico tratante</w:t>
            </w:r>
          </w:p>
        </w:tc>
      </w:tr>
      <w:tr w:rsidR="006A6DBD" w14:paraId="392D9A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85217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RNF-04</w:t>
            </w:r>
            <w:r>
              <w:rPr>
                <w:rFonts w:ascii="Times New Roman" w:hAnsi="Times New Roman" w:cs="Times New Roman"/>
                <w:color w:val="000000"/>
              </w:rPr>
              <w:t xml:space="preserve"> GDPR Derecho olvido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6097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RF-20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Auditoría permanente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A9DD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Privacidad vs Auditoría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96743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F63C2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Soft-delete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: marcar registro como borrado sin eliminar físicamente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6E5E8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Complies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Georgia" w:hAnsi="Times New Roman" w:cs="Times New Roman"/>
                <w:color w:val="000000"/>
              </w:rPr>
              <w:t>GDPR</w:t>
            </w:r>
            <w:proofErr w:type="gramEnd"/>
            <w:r>
              <w:rPr>
                <w:rFonts w:ascii="Times New Roman" w:eastAsia="Georgia" w:hAnsi="Times New Roman" w:cs="Times New Roman"/>
                <w:color w:val="000000"/>
              </w:rPr>
              <w:t xml:space="preserve"> pero mantiene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trail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auditoría 7 años</w:t>
            </w:r>
          </w:p>
        </w:tc>
      </w:tr>
      <w:tr w:rsidR="006A6DBD" w14:paraId="71325D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981C3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RNF-17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Integración HL7 v2.5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80165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RNF-06</w:t>
            </w:r>
            <w:r>
              <w:rPr>
                <w:rFonts w:ascii="Times New Roman" w:hAnsi="Times New Roman" w:cs="Times New Roman"/>
                <w:color w:val="000000"/>
              </w:rPr>
              <w:t xml:space="preserve"> &lt;3s response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E6F5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Interoperabilidad vs Performance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67278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63F8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Interfaz asincrónica HL7 (no real-time), procesamiento en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batch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402E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Integraciones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legacy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típicamente asincrónicas</w:t>
            </w:r>
          </w:p>
        </w:tc>
      </w:tr>
      <w:tr w:rsidR="006A6DBD" w14:paraId="6C5FC7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3A79C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RF-23</w:t>
            </w:r>
            <w:r>
              <w:rPr>
                <w:rFonts w:ascii="Times New Roman" w:hAnsi="Times New Roman" w:cs="Times New Roman"/>
                <w:color w:val="000000"/>
              </w:rPr>
              <w:t xml:space="preserve"> Planes pago cuotas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5EA5A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RNF-09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Uptime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99.5%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04DF4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Funcionalidad vs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9F5FC0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D1BD6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Planes en caché,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fallback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a cobro completo si sistema cae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5D03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Funcionalidad degradada pero no impacta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core</w:t>
            </w:r>
            <w:proofErr w:type="spellEnd"/>
          </w:p>
        </w:tc>
      </w:tr>
    </w:tbl>
    <w:p w14:paraId="31836DD6" w14:textId="77777777" w:rsidR="006A6DBD" w:rsidRDefault="006A6DBD">
      <w:pPr>
        <w:rPr>
          <w:rFonts w:ascii="Times New Roman" w:hAnsi="Times New Roman" w:cs="Times New Roman"/>
        </w:rPr>
      </w:pPr>
    </w:p>
    <w:p w14:paraId="1A196AA9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eastAsia="Georgia" w:hAnsi="Times New Roman" w:cs="Times New Roman"/>
        </w:rPr>
        <w:t xml:space="preserve"> Todos conflictos son </w:t>
      </w:r>
      <w:proofErr w:type="spellStart"/>
      <w:r>
        <w:rPr>
          <w:rFonts w:ascii="Times New Roman" w:eastAsia="Georgia" w:hAnsi="Times New Roman" w:cs="Times New Roman"/>
        </w:rPr>
        <w:t>resolvibles</w:t>
      </w:r>
      <w:proofErr w:type="spellEnd"/>
      <w:r>
        <w:rPr>
          <w:rFonts w:ascii="Times New Roman" w:eastAsia="Georgia" w:hAnsi="Times New Roman" w:cs="Times New Roman"/>
        </w:rPr>
        <w:t xml:space="preserve"> sin comprometer requisitos críticos. Mayoría tienen soluciones arquitectónicas documentadas.</w:t>
      </w:r>
    </w:p>
    <w:p w14:paraId="5C1D868C" w14:textId="77777777" w:rsidR="006A6DBD" w:rsidRDefault="00000000" w:rsidP="00837363">
      <w:pPr>
        <w:pStyle w:val="Ttulo2"/>
      </w:pPr>
      <w:bookmarkStart w:id="176" w:name="_Toc513"/>
      <w:bookmarkStart w:id="177" w:name="_Toc216107597"/>
      <w:bookmarkStart w:id="178" w:name="bm_12_3_matriz_moscow_de_prioriza_b0f288"/>
      <w:r>
        <w:t xml:space="preserve">12.3 Matriz </w:t>
      </w:r>
      <w:proofErr w:type="spellStart"/>
      <w:r>
        <w:t>MoSCoW</w:t>
      </w:r>
      <w:proofErr w:type="spellEnd"/>
      <w:r>
        <w:t xml:space="preserve"> de Priorización</w:t>
      </w:r>
      <w:bookmarkEnd w:id="176"/>
      <w:bookmarkEnd w:id="177"/>
      <w:r>
        <w:t xml:space="preserve"> </w:t>
      </w:r>
      <w:bookmarkEnd w:id="178"/>
    </w:p>
    <w:p w14:paraId="73BF88B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Priorizar requisitos usando metodología </w:t>
      </w:r>
      <w:proofErr w:type="spellStart"/>
      <w:r>
        <w:rPr>
          <w:rFonts w:ascii="Times New Roman" w:eastAsia="Georgia" w:hAnsi="Times New Roman" w:cs="Times New Roman"/>
        </w:rPr>
        <w:t>MoSCoW</w:t>
      </w:r>
      <w:proofErr w:type="spellEnd"/>
      <w:r>
        <w:rPr>
          <w:rFonts w:ascii="Times New Roman" w:eastAsia="Georgia" w:hAnsi="Times New Roman" w:cs="Times New Roman"/>
        </w:rPr>
        <w:t xml:space="preserve"> para MVP viable (16 semanas)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7"/>
        <w:gridCol w:w="1453"/>
        <w:gridCol w:w="745"/>
        <w:gridCol w:w="879"/>
        <w:gridCol w:w="3216"/>
        <w:gridCol w:w="1130"/>
      </w:tblGrid>
      <w:tr w:rsidR="006A6DBD" w14:paraId="7C2DB2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5EBD4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Categoría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33E69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Definición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C6E710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3F4292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RF </w:t>
            </w:r>
            <w:proofErr w:type="spellStart"/>
            <w:r>
              <w:rPr>
                <w:rFonts w:ascii="Times New Roman" w:hAnsi="Times New Roman" w:cs="Times New Roman"/>
                <w:color w:val="FFFFFF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8DAF1A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Ejemplos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274F6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Timeline</w:t>
            </w:r>
          </w:p>
        </w:tc>
      </w:tr>
      <w:tr w:rsidR="006A6DBD" w14:paraId="0150DD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2F4F2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FBAE0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absolutos, MVP no es viable sin ellos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504B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40%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624A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DD9CA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RF-01,03,04,06,07,12,13,20,21,24,26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CF934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1-14</w:t>
            </w:r>
          </w:p>
        </w:tc>
      </w:tr>
      <w:tr w:rsidR="006A6DBD" w14:paraId="1C5E37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45131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FABC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importantes, deseable pero no bloqueante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1A15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B9433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D53BCD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RF-02,05,09,10,11,16,17,18,22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8153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8-16</w:t>
            </w:r>
          </w:p>
        </w:tc>
      </w:tr>
      <w:tr w:rsidR="006A6DBD" w14:paraId="6511F8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8164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COULD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EB38C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deseables, puede esperar fase 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EE0E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B3CBE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A2CE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RF-14,19,23,25,27 + RNF menores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D57C6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Fase 2 (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20+)</w:t>
            </w:r>
          </w:p>
        </w:tc>
      </w:tr>
      <w:tr w:rsidR="006A6DBD" w14:paraId="463514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65B78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WON'T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3EA7B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descartados para MVP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B4B9B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845C8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26A5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MIPRES (integración MISPRE - decisión negocio)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A38B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Post-MVP</w:t>
            </w:r>
          </w:p>
        </w:tc>
      </w:tr>
    </w:tbl>
    <w:p w14:paraId="7D6DA956" w14:textId="77777777" w:rsidR="006A6DBD" w:rsidRDefault="006A6DBD">
      <w:pPr>
        <w:rPr>
          <w:rFonts w:ascii="Times New Roman" w:hAnsi="Times New Roman" w:cs="Times New Roman"/>
        </w:rPr>
      </w:pPr>
    </w:p>
    <w:p w14:paraId="730646A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de MVP (MUST - 11 RF):</w:t>
      </w:r>
    </w:p>
    <w:p w14:paraId="52D11244" w14:textId="77777777" w:rsidR="006A6DBD" w:rsidRDefault="00000000">
      <w:pPr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Cubre 85% de funcionalidad </w:t>
      </w:r>
      <w:proofErr w:type="spellStart"/>
      <w:r>
        <w:rPr>
          <w:rFonts w:ascii="Times New Roman" w:hAnsi="Times New Roman" w:cs="Times New Roman"/>
        </w:rPr>
        <w:t>core</w:t>
      </w:r>
      <w:proofErr w:type="spellEnd"/>
      <w:r>
        <w:rPr>
          <w:rFonts w:ascii="Times New Roman" w:hAnsi="Times New Roman" w:cs="Times New Roman"/>
        </w:rPr>
        <w:t xml:space="preserve"> hospitalaria</w:t>
      </w:r>
    </w:p>
    <w:p w14:paraId="39B68AF4" w14:textId="77777777" w:rsidR="006A6DBD" w:rsidRDefault="00000000">
      <w:pPr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Permite operación básica en 16 semanas</w:t>
      </w:r>
    </w:p>
    <w:p w14:paraId="2AFD7AB9" w14:textId="77777777" w:rsidR="006A6DBD" w:rsidRDefault="00000000">
      <w:pPr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SHOULD </w:t>
      </w:r>
      <w:proofErr w:type="spellStart"/>
      <w:r>
        <w:rPr>
          <w:rFonts w:ascii="Times New Roman" w:eastAsia="Georgia" w:hAnsi="Times New Roman" w:cs="Times New Roman"/>
        </w:rPr>
        <w:t>features</w:t>
      </w:r>
      <w:proofErr w:type="spellEnd"/>
      <w:r>
        <w:rPr>
          <w:rFonts w:ascii="Times New Roman" w:eastAsia="Georgia" w:hAnsi="Times New Roman" w:cs="Times New Roman"/>
        </w:rPr>
        <w:t xml:space="preserve"> agregables sin rediseño (adicionales 2-3 semanas por grupo)</w:t>
      </w:r>
    </w:p>
    <w:p w14:paraId="5959DB0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Cronograma Recomendado:</w:t>
      </w:r>
    </w:p>
    <w:p w14:paraId="6733A05C" w14:textId="77777777" w:rsidR="006A6DBD" w:rsidRDefault="00000000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Sem</w:t>
      </w:r>
      <w:proofErr w:type="spellEnd"/>
      <w:r>
        <w:rPr>
          <w:rFonts w:ascii="Times New Roman" w:hAnsi="Times New Roman" w:cs="Times New Roman"/>
          <w:b/>
        </w:rPr>
        <w:t xml:space="preserve"> 1-14:</w:t>
      </w:r>
      <w:r>
        <w:rPr>
          <w:rFonts w:ascii="Times New Roman" w:eastAsia="Georgia" w:hAnsi="Times New Roman" w:cs="Times New Roman"/>
        </w:rPr>
        <w:t xml:space="preserve"> MUST </w:t>
      </w:r>
      <w:proofErr w:type="spellStart"/>
      <w:r>
        <w:rPr>
          <w:rFonts w:ascii="Times New Roman" w:eastAsia="Georgia" w:hAnsi="Times New Roman" w:cs="Times New Roman"/>
        </w:rPr>
        <w:t>features</w:t>
      </w:r>
      <w:proofErr w:type="spellEnd"/>
      <w:r>
        <w:rPr>
          <w:rFonts w:ascii="Times New Roman" w:eastAsia="Georgia" w:hAnsi="Times New Roman" w:cs="Times New Roman"/>
        </w:rPr>
        <w:t xml:space="preserve"> (11 RF) + RNF críticos (Seguridad, Disponibilidad, Performance)</w:t>
      </w:r>
    </w:p>
    <w:p w14:paraId="429BD1F2" w14:textId="77777777" w:rsidR="006A6DBD" w:rsidRDefault="00000000">
      <w:pPr>
        <w:numPr>
          <w:ilvl w:val="0"/>
          <w:numId w:val="5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Sem 15-16:</w:t>
      </w:r>
      <w:r>
        <w:rPr>
          <w:rFonts w:ascii="Times New Roman" w:hAnsi="Times New Roman" w:cs="Times New Roman"/>
          <w:lang w:val="en-US"/>
        </w:rPr>
        <w:t xml:space="preserve"> SHOULD features (5-6 RF </w:t>
      </w:r>
      <w:proofErr w:type="spellStart"/>
      <w:r>
        <w:rPr>
          <w:rFonts w:ascii="Times New Roman" w:hAnsi="Times New Roman" w:cs="Times New Roman"/>
          <w:lang w:val="en-US"/>
        </w:rPr>
        <w:t>prioritarios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6ED219A9" w14:textId="77777777" w:rsidR="006A6DBD" w:rsidRDefault="00000000">
      <w:pPr>
        <w:numPr>
          <w:ilvl w:val="0"/>
          <w:numId w:val="5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Fase 2 (Post-MVP):</w:t>
      </w:r>
      <w:r>
        <w:rPr>
          <w:rFonts w:ascii="Times New Roman" w:hAnsi="Times New Roman" w:cs="Times New Roman"/>
          <w:lang w:val="en-US"/>
        </w:rPr>
        <w:t xml:space="preserve"> COULD + WON'T features</w:t>
      </w:r>
    </w:p>
    <w:p w14:paraId="0D2F660D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494CB1">
          <v:rect id="_x0000_i1035" style="width:434.5pt;height:.05pt" o:hralign="center" o:hrstd="t" o:hr="t"/>
        </w:pict>
      </w:r>
    </w:p>
    <w:p w14:paraId="6E6ACBB9" w14:textId="77777777" w:rsidR="006A6DBD" w:rsidRDefault="00000000" w:rsidP="00837363">
      <w:pPr>
        <w:pStyle w:val="Ttulo1"/>
      </w:pPr>
      <w:bookmarkStart w:id="179" w:name="bm_13_análisis_de_actores"/>
      <w:bookmarkStart w:id="180" w:name="_Toc22295"/>
      <w:bookmarkStart w:id="181" w:name="_Toc216107598"/>
      <w:r>
        <w:t>13. ANÁLISIS DE ACTORES</w:t>
      </w:r>
      <w:bookmarkEnd w:id="179"/>
      <w:bookmarkEnd w:id="180"/>
      <w:bookmarkEnd w:id="181"/>
    </w:p>
    <w:p w14:paraId="12167198" w14:textId="77777777" w:rsidR="006A6DBD" w:rsidRDefault="00000000" w:rsidP="00837363">
      <w:pPr>
        <w:pStyle w:val="Ttulo2"/>
      </w:pPr>
      <w:bookmarkStart w:id="182" w:name="bm_13_1_caracterización_detallada_736db2"/>
      <w:bookmarkStart w:id="183" w:name="_Toc31856"/>
      <w:bookmarkStart w:id="184" w:name="_Toc216107599"/>
      <w:r>
        <w:t>13.1 Caracterización Detallada de 6 Actores</w:t>
      </w:r>
      <w:bookmarkEnd w:id="182"/>
      <w:bookmarkEnd w:id="183"/>
      <w:bookmarkEnd w:id="184"/>
    </w:p>
    <w:p w14:paraId="02109197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1: PACIENTE</w:t>
      </w:r>
    </w:p>
    <w:p w14:paraId="50ADF844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hAnsi="Times New Roman" w:cs="Times New Roman"/>
        </w:rPr>
        <w:t xml:space="preserve"> Actor Externo (Usuario Final)</w:t>
      </w:r>
    </w:p>
    <w:p w14:paraId="3D1A1B34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hAnsi="Times New Roman" w:cs="Times New Roman"/>
        </w:rPr>
        <w:t xml:space="preserve"> Solicita y consume servicios de salud</w:t>
      </w:r>
    </w:p>
    <w:p w14:paraId="2D9263D9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hAnsi="Times New Roman" w:cs="Times New Roman"/>
        </w:rPr>
        <w:t xml:space="preserve"> 5-10 veces/mes (aproximado 1-2 veces/semana)</w:t>
      </w:r>
    </w:p>
    <w:p w14:paraId="640D3A05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6A77C8E0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Agendar cita (online 24/7)</w:t>
      </w:r>
    </w:p>
    <w:p w14:paraId="10622B45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Consultar estado de citas</w:t>
      </w:r>
    </w:p>
    <w:p w14:paraId="2122AD24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Ver resultados exámenes</w:t>
      </w:r>
    </w:p>
    <w:p w14:paraId="4A5904F6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Realizar pagos</w:t>
      </w:r>
    </w:p>
    <w:p w14:paraId="542024C3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Visualizar historia clínica propia (datos básicos)</w:t>
      </w:r>
    </w:p>
    <w:p w14:paraId="702F2D0C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Bajo a Medio (abuelos a </w:t>
      </w:r>
      <w:proofErr w:type="spellStart"/>
      <w:r>
        <w:rPr>
          <w:rFonts w:ascii="Times New Roman" w:eastAsia="Georgia" w:hAnsi="Times New Roman" w:cs="Times New Roman"/>
        </w:rPr>
        <w:t>millennials</w:t>
      </w:r>
      <w:proofErr w:type="spellEnd"/>
      <w:r>
        <w:rPr>
          <w:rFonts w:ascii="Times New Roman" w:eastAsia="Georgia" w:hAnsi="Times New Roman" w:cs="Times New Roman"/>
        </w:rPr>
        <w:t>, mayoría usa WhatsApp)</w:t>
      </w:r>
    </w:p>
    <w:p w14:paraId="5CE007E3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Atención rápida, acceso a información, transparencia en costos</w:t>
      </w:r>
    </w:p>
    <w:p w14:paraId="199B8A46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7F146E1A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Interfaz muy simple, iconos claros</w:t>
      </w:r>
    </w:p>
    <w:p w14:paraId="4DD0D102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Disponibilidad 24/7 online</w:t>
      </w:r>
    </w:p>
    <w:p w14:paraId="5EEF136A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Acceso móvil (80% de consultas potenciales)</w:t>
      </w:r>
    </w:p>
    <w:p w14:paraId="14C8B39C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Recordatorios automáticos (reduce olvidos)</w:t>
      </w:r>
    </w:p>
    <w:p w14:paraId="729F22F0" w14:textId="77777777" w:rsidR="006A6DBD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Pago flexible (múltiples métodos)</w:t>
      </w:r>
    </w:p>
    <w:p w14:paraId="5E0C4506" w14:textId="77777777" w:rsidR="006A6DBD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Demográfico:</w:t>
      </w:r>
      <w:r>
        <w:rPr>
          <w:rFonts w:ascii="Times New Roman" w:eastAsia="Georgia" w:hAnsi="Times New Roman" w:cs="Times New Roman"/>
        </w:rPr>
        <w:t xml:space="preserve"> Edad 18-80, rango socioeconómico variable, educación variable</w:t>
      </w:r>
    </w:p>
    <w:p w14:paraId="17C0F07E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2: MÉDICO/ESPECIALISTA</w:t>
      </w:r>
    </w:p>
    <w:p w14:paraId="5FD6C82B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eastAsia="Georgia" w:hAnsi="Times New Roman" w:cs="Times New Roman"/>
        </w:rPr>
        <w:t xml:space="preserve"> Actor Interno (Usuario Clínico)</w:t>
      </w:r>
    </w:p>
    <w:p w14:paraId="4DCA14E1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Proporciona consultas y diagnósticos</w:t>
      </w:r>
    </w:p>
    <w:p w14:paraId="5C8FCDDC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6-8 horas/día de operación</w:t>
      </w:r>
    </w:p>
    <w:p w14:paraId="13D94DC3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1288E757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Validar disponibilidad de citas (inicio jornada)</w:t>
      </w:r>
    </w:p>
    <w:p w14:paraId="291FC29C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consultas (diagnóstico, tratamiento)</w:t>
      </w:r>
    </w:p>
    <w:p w14:paraId="42799185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Prescribir medicamentos</w:t>
      </w:r>
    </w:p>
    <w:p w14:paraId="4CD073A8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Solicitar exámenes</w:t>
      </w:r>
    </w:p>
    <w:p w14:paraId="73F1D3C9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Revisar historia clínica</w:t>
      </w:r>
    </w:p>
    <w:p w14:paraId="1F56CB78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Documentar observaciones</w:t>
      </w:r>
    </w:p>
    <w:p w14:paraId="5FC88166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Medio (acostumbrado a EMR </w:t>
      </w:r>
      <w:proofErr w:type="spellStart"/>
      <w:r>
        <w:rPr>
          <w:rFonts w:ascii="Times New Roman" w:eastAsia="Georgia" w:hAnsi="Times New Roman" w:cs="Times New Roman"/>
        </w:rPr>
        <w:t>systems</w:t>
      </w:r>
      <w:proofErr w:type="spellEnd"/>
      <w:r>
        <w:rPr>
          <w:rFonts w:ascii="Times New Roman" w:eastAsia="Georgia" w:hAnsi="Times New Roman" w:cs="Times New Roman"/>
        </w:rPr>
        <w:t>, pero varía)</w:t>
      </w:r>
    </w:p>
    <w:p w14:paraId="2A1918D9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Información completa paciente, decisiones rápidas, menos </w:t>
      </w:r>
      <w:proofErr w:type="spellStart"/>
      <w:r>
        <w:rPr>
          <w:rFonts w:ascii="Times New Roman" w:eastAsia="Georgia" w:hAnsi="Times New Roman" w:cs="Times New Roman"/>
        </w:rPr>
        <w:t>paperwork</w:t>
      </w:r>
      <w:proofErr w:type="spellEnd"/>
    </w:p>
    <w:p w14:paraId="1FDAFACD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2ED44644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Acceso rápido a historia clínica (crítica en decisiones diagnósticas)</w:t>
      </w:r>
    </w:p>
    <w:p w14:paraId="20987699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Acceso móvil durante visita al paciente (</w:t>
      </w:r>
      <w:proofErr w:type="spellStart"/>
      <w:r>
        <w:rPr>
          <w:rFonts w:ascii="Times New Roman" w:eastAsia="Georgia" w:hAnsi="Times New Roman" w:cs="Times New Roman"/>
        </w:rPr>
        <w:t>tablet</w:t>
      </w:r>
      <w:proofErr w:type="spellEnd"/>
      <w:r>
        <w:rPr>
          <w:rFonts w:ascii="Times New Roman" w:eastAsia="Georgia" w:hAnsi="Times New Roman" w:cs="Times New Roman"/>
        </w:rPr>
        <w:t>/smartphone)</w:t>
      </w:r>
    </w:p>
    <w:p w14:paraId="140A8189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Interfaz clínica estándar (similar a sistemas que conocen)</w:t>
      </w:r>
    </w:p>
    <w:p w14:paraId="72180FDA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Alertas de alergias, condiciones críticas</w:t>
      </w:r>
    </w:p>
    <w:p w14:paraId="2025090C" w14:textId="77777777" w:rsidR="006A6DBD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de pacientes bajo su cuidado</w:t>
      </w:r>
    </w:p>
    <w:p w14:paraId="47D8C5BC" w14:textId="77777777" w:rsidR="006A6DBD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Especialidad variable, experiencia 5-25 años, formación actualizada</w:t>
      </w:r>
    </w:p>
    <w:p w14:paraId="622695D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3: ENFERMERA</w:t>
      </w:r>
    </w:p>
    <w:p w14:paraId="7D500D95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eastAsia="Georgia" w:hAnsi="Times New Roman" w:cs="Times New Roman"/>
        </w:rPr>
        <w:t xml:space="preserve"> Actor Interno (Usuario Clínico)</w:t>
      </w:r>
    </w:p>
    <w:p w14:paraId="03260638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Apoyo en atención al paciente</w:t>
      </w:r>
    </w:p>
    <w:p w14:paraId="64C933D6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8 horas/día de operación continua (turnos)</w:t>
      </w:r>
    </w:p>
    <w:p w14:paraId="15D67A01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60133A00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signos vitales (presión, temperatura, FC, FR, peso)</w:t>
      </w:r>
    </w:p>
    <w:p w14:paraId="5CA4F055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Administrar medicamentos prescritos</w:t>
      </w:r>
    </w:p>
    <w:p w14:paraId="3EA4E105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Actualizar estado paciente en historia clínica</w:t>
      </w:r>
    </w:p>
    <w:p w14:paraId="5659451F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Notificar cambios al médico</w:t>
      </w:r>
    </w:p>
    <w:p w14:paraId="39BD9AF7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Controlar camas ocupadas</w:t>
      </w:r>
    </w:p>
    <w:p w14:paraId="39EED45E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procedimientos enfermería</w:t>
      </w:r>
    </w:p>
    <w:p w14:paraId="1A55DD70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Nivel Técnico:</w:t>
      </w:r>
      <w:r>
        <w:rPr>
          <w:rFonts w:ascii="Times New Roman" w:eastAsia="Georgia" w:hAnsi="Times New Roman" w:cs="Times New Roman"/>
        </w:rPr>
        <w:t xml:space="preserve"> Bajo-Medio (varía por edad, experiencia TI)</w:t>
      </w:r>
    </w:p>
    <w:p w14:paraId="6B1CC982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Información actualizada, formularios rápidos, notificaciones automáticas</w:t>
      </w:r>
    </w:p>
    <w:p w14:paraId="4A6B666E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15455A83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Entrada de datos rápida (está en piso, no en escritorio)</w:t>
      </w:r>
    </w:p>
    <w:p w14:paraId="20AE112F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Interfaz táctil compatible (</w:t>
      </w:r>
      <w:proofErr w:type="spellStart"/>
      <w:r>
        <w:rPr>
          <w:rFonts w:ascii="Times New Roman" w:eastAsia="Georgia" w:hAnsi="Times New Roman" w:cs="Times New Roman"/>
        </w:rPr>
        <w:t>tablet</w:t>
      </w:r>
      <w:proofErr w:type="spellEnd"/>
      <w:r>
        <w:rPr>
          <w:rFonts w:ascii="Times New Roman" w:eastAsia="Georgia" w:hAnsi="Times New Roman" w:cs="Times New Roman"/>
        </w:rPr>
        <w:t>, no teclado)</w:t>
      </w:r>
    </w:p>
    <w:p w14:paraId="50D5F763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Acceso offline parcial (caché datos críticos)</w:t>
      </w:r>
    </w:p>
    <w:p w14:paraId="3B807D76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Vistas simplificadas (solo datos relevantes por turno)</w:t>
      </w:r>
    </w:p>
    <w:p w14:paraId="4B59F24E" w14:textId="77777777" w:rsidR="006A6DBD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Alertas de cambios </w:t>
      </w:r>
      <w:proofErr w:type="spellStart"/>
      <w:r>
        <w:rPr>
          <w:rFonts w:ascii="Times New Roman" w:hAnsi="Times New Roman" w:cs="Times New Roman"/>
        </w:rPr>
        <w:t>criteriantes</w:t>
      </w:r>
      <w:proofErr w:type="spellEnd"/>
    </w:p>
    <w:p w14:paraId="54B17D64" w14:textId="77777777" w:rsidR="006A6DBD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Técnico enfermería o enfermero profesional, turno variable (día/tarde/noche)</w:t>
      </w:r>
    </w:p>
    <w:p w14:paraId="3824441D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4: RECEPCIONISTA</w:t>
      </w:r>
    </w:p>
    <w:p w14:paraId="6255DDC1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hAnsi="Times New Roman" w:cs="Times New Roman"/>
        </w:rPr>
        <w:t xml:space="preserve"> Actor Interno (Usuario Administrativo)</w:t>
      </w:r>
    </w:p>
    <w:p w14:paraId="1329316C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Primera línea de atención</w:t>
      </w:r>
    </w:p>
    <w:p w14:paraId="2E59BCD3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8 horas/día</w:t>
      </w:r>
    </w:p>
    <w:p w14:paraId="43ADB428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79E543A3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nuevos pacientes (admisión)</w:t>
      </w:r>
    </w:p>
    <w:p w14:paraId="6B60ADA3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Confirmar citas existentes</w:t>
      </w:r>
    </w:p>
    <w:p w14:paraId="76F235EE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Cobrar pago inicial</w:t>
      </w:r>
    </w:p>
    <w:p w14:paraId="450BE512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Responder preguntas pacientes</w:t>
      </w:r>
    </w:p>
    <w:p w14:paraId="745FB5E2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Dirigir pacientes a consultorio correcto</w:t>
      </w:r>
    </w:p>
    <w:p w14:paraId="16D190D8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Resolver problemas administrativos menores</w:t>
      </w:r>
    </w:p>
    <w:p w14:paraId="00AE7E1F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Bajo (requiere capacitación TI básica)</w:t>
      </w:r>
    </w:p>
    <w:p w14:paraId="412921F6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Procesos rápidos, sin errores, </w:t>
      </w:r>
      <w:proofErr w:type="gramStart"/>
      <w:r>
        <w:rPr>
          <w:rFonts w:ascii="Times New Roman" w:eastAsia="Georgia" w:hAnsi="Times New Roman" w:cs="Times New Roman"/>
        </w:rPr>
        <w:t>satisfacción pacientes</w:t>
      </w:r>
      <w:proofErr w:type="gramEnd"/>
    </w:p>
    <w:p w14:paraId="6208A4C5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00A60D09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Búsqueda por múltiples criterios (nombre, documento, teléfono)</w:t>
      </w:r>
    </w:p>
    <w:p w14:paraId="7D4EC238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Autocompletado de datos (reduce errores tipeo)</w:t>
      </w:r>
    </w:p>
    <w:p w14:paraId="517DE823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Teclado rápido (muchas transacciones/día)</w:t>
      </w:r>
    </w:p>
    <w:p w14:paraId="663F6D97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Pantalla dividida (paciente nuevo vs existente)</w:t>
      </w:r>
    </w:p>
    <w:p w14:paraId="2A5C22C2" w14:textId="77777777" w:rsidR="006A6DBD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Reportes de citas del día (agenda)</w:t>
      </w:r>
    </w:p>
    <w:p w14:paraId="2BAE2B58" w14:textId="77777777" w:rsidR="006A6DBD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Bachillerato/Técnico, experiencia servicio al cliente, turno variable</w:t>
      </w:r>
    </w:p>
    <w:p w14:paraId="53C191A7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5: ADMINISTRADOR (Sistema)</w:t>
      </w:r>
    </w:p>
    <w:p w14:paraId="43FDA6D5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eastAsia="Georgia" w:hAnsi="Times New Roman" w:cs="Times New Roman"/>
        </w:rPr>
        <w:t xml:space="preserve"> Actor Interno (Usuario Técnico)</w:t>
      </w:r>
    </w:p>
    <w:p w14:paraId="74F61A2F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Gestión técnica y operativa del sistema</w:t>
      </w:r>
    </w:p>
    <w:p w14:paraId="205770FE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4-6 horas/día</w:t>
      </w:r>
    </w:p>
    <w:p w14:paraId="559673C0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Actividades Clave:</w:t>
      </w:r>
    </w:p>
    <w:p w14:paraId="07E35E6D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y gestionar usuarios del sistema</w:t>
      </w:r>
    </w:p>
    <w:p w14:paraId="38AA2EA0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Asignar roles y permisos (RBAC)</w:t>
      </w:r>
    </w:p>
    <w:p w14:paraId="73CB7E59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Monitoreo de sistema (</w:t>
      </w:r>
      <w:proofErr w:type="spellStart"/>
      <w:r>
        <w:rPr>
          <w:rFonts w:ascii="Times New Roman" w:hAnsi="Times New Roman" w:cs="Times New Roman"/>
        </w:rPr>
        <w:t>uptime</w:t>
      </w:r>
      <w:proofErr w:type="spellEnd"/>
      <w:r>
        <w:rPr>
          <w:rFonts w:ascii="Times New Roman" w:hAnsi="Times New Roman" w:cs="Times New Roman"/>
        </w:rPr>
        <w:t>, performance)</w:t>
      </w:r>
    </w:p>
    <w:p w14:paraId="60BB0E72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Administración de </w:t>
      </w:r>
      <w:proofErr w:type="spellStart"/>
      <w:r>
        <w:rPr>
          <w:rFonts w:ascii="Times New Roman" w:eastAsia="Georgia" w:hAnsi="Times New Roman" w:cs="Times New Roman"/>
        </w:rPr>
        <w:t>backups</w:t>
      </w:r>
      <w:proofErr w:type="spellEnd"/>
    </w:p>
    <w:p w14:paraId="03261DD5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de accesos de seguridad</w:t>
      </w:r>
    </w:p>
    <w:p w14:paraId="685335DD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Configuración de parámetros globales</w:t>
      </w:r>
    </w:p>
    <w:p w14:paraId="5B46560C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Soporte a usuarios con problemas técnicos</w:t>
      </w:r>
    </w:p>
    <w:p w14:paraId="345FF762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Alto (ingeniero, tecnólogo sistemas)</w:t>
      </w:r>
    </w:p>
    <w:p w14:paraId="60A22917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hAnsi="Times New Roman" w:cs="Times New Roman"/>
        </w:rPr>
        <w:t xml:space="preserve"> Control, seguridad, visibilidad, cumplimiento regulatorio</w:t>
      </w:r>
    </w:p>
    <w:p w14:paraId="480F43ED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0CADBC82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Dashboard</w:t>
      </w:r>
      <w:proofErr w:type="spellEnd"/>
      <w:r>
        <w:rPr>
          <w:rFonts w:ascii="Times New Roman" w:hAnsi="Times New Roman" w:cs="Times New Roman"/>
        </w:rPr>
        <w:t xml:space="preserve"> de monitoreo en tiempo real</w:t>
      </w:r>
    </w:p>
    <w:p w14:paraId="00257FCD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de seguridad (accesos no autorizados)</w:t>
      </w:r>
    </w:p>
    <w:p w14:paraId="39A49445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Alertas automáticas de anomalías</w:t>
      </w:r>
    </w:p>
    <w:p w14:paraId="79D8E8C4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Logs detallados para auditoría</w:t>
      </w:r>
    </w:p>
    <w:p w14:paraId="11669D4B" w14:textId="77777777" w:rsidR="006A6DBD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Capacidad de rol escalación para emergencias</w:t>
      </w:r>
    </w:p>
    <w:p w14:paraId="28AD03EA" w14:textId="77777777" w:rsidR="006A6DBD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Ingeniero sistemas o TI, certificaciones CCNA/AWS/Azure, experiencia 5+ años</w:t>
      </w:r>
    </w:p>
    <w:p w14:paraId="107BEE4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6: FACTURADOR</w:t>
      </w:r>
    </w:p>
    <w:p w14:paraId="7D717541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hAnsi="Times New Roman" w:cs="Times New Roman"/>
        </w:rPr>
        <w:t xml:space="preserve"> Actor Interno (Usuario Administrativo-Financiero)</w:t>
      </w:r>
    </w:p>
    <w:p w14:paraId="04AC3FCB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Gestión de facturación y cobranza</w:t>
      </w:r>
    </w:p>
    <w:p w14:paraId="5F1807EA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8 horas/día</w:t>
      </w:r>
    </w:p>
    <w:p w14:paraId="37F48C8D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3BC0D052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Generar facturas electrónicas</w:t>
      </w:r>
    </w:p>
    <w:p w14:paraId="6F049E1F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pagos (múltiples métodos)</w:t>
      </w:r>
    </w:p>
    <w:p w14:paraId="1F32FE47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Seguimiento de cobro</w:t>
      </w:r>
    </w:p>
    <w:p w14:paraId="0251BCBE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Reconciliación de pagos</w:t>
      </w:r>
    </w:p>
    <w:p w14:paraId="14C27B6D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financieros</w:t>
      </w:r>
    </w:p>
    <w:p w14:paraId="0405B322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planes de pago en cuotas</w:t>
      </w:r>
    </w:p>
    <w:p w14:paraId="69B5E21C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Comunicación con pacientes sobre cobros</w:t>
      </w:r>
    </w:p>
    <w:p w14:paraId="01B0464F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hAnsi="Times New Roman" w:cs="Times New Roman"/>
        </w:rPr>
        <w:t xml:space="preserve"> Medio (contable con herramientas digitales)</w:t>
      </w:r>
    </w:p>
    <w:p w14:paraId="6285FB05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Precisión en cobros, trazabilidad completa, automatización de procesos</w:t>
      </w:r>
    </w:p>
    <w:p w14:paraId="48FBE31B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0244700F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Exportación a software contable (integración </w:t>
      </w:r>
      <w:proofErr w:type="spellStart"/>
      <w:r>
        <w:rPr>
          <w:rFonts w:ascii="Times New Roman" w:eastAsia="Georgia" w:hAnsi="Times New Roman" w:cs="Times New Roman"/>
        </w:rPr>
        <w:t>QuickBooks</w:t>
      </w:r>
      <w:proofErr w:type="spellEnd"/>
      <w:r>
        <w:rPr>
          <w:rFonts w:ascii="Times New Roman" w:eastAsia="Georgia" w:hAnsi="Times New Roman" w:cs="Times New Roman"/>
        </w:rPr>
        <w:t>/SAP)</w:t>
      </w:r>
    </w:p>
    <w:p w14:paraId="168B9C7C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Reportes financieros complejos (por período, departamento, médico)</w:t>
      </w:r>
    </w:p>
    <w:p w14:paraId="04FEFAE6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Control de cuentas por cobrar</w:t>
      </w:r>
    </w:p>
    <w:p w14:paraId="44EBF65D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Interfaz de múltiples monedas (COP, USD para pacientes internacionales)</w:t>
      </w:r>
    </w:p>
    <w:p w14:paraId="2B571917" w14:textId="77777777" w:rsidR="006A6DBD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de transacciones completa</w:t>
      </w:r>
    </w:p>
    <w:p w14:paraId="476A4FE3" w14:textId="77777777" w:rsidR="006A6DBD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Técnico contabilidad o Contador Público, experiencia facturación 3+ años</w:t>
      </w:r>
    </w:p>
    <w:p w14:paraId="54878AB6" w14:textId="77777777" w:rsidR="006A6DBD" w:rsidRDefault="00000000" w:rsidP="00837363">
      <w:pPr>
        <w:pStyle w:val="Ttulo1"/>
      </w:pPr>
      <w:bookmarkStart w:id="185" w:name="bm_13_2_matriz_de_permisos_por_ac_2e51b7"/>
      <w:bookmarkStart w:id="186" w:name="_Toc8389"/>
      <w:bookmarkStart w:id="187" w:name="_Toc216107600"/>
      <w:r>
        <w:t xml:space="preserve">13.2 Matriz de Permisos por Actor (RBAC - Role </w:t>
      </w:r>
      <w:proofErr w:type="spellStart"/>
      <w:r>
        <w:t>Based</w:t>
      </w:r>
      <w:proofErr w:type="spellEnd"/>
      <w:r>
        <w:t xml:space="preserve"> Access Control)</w:t>
      </w:r>
      <w:bookmarkEnd w:id="185"/>
      <w:bookmarkEnd w:id="186"/>
      <w:bookmarkEnd w:id="187"/>
    </w:p>
    <w:p w14:paraId="6EE13A63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Definir qué puede hacer cada actor en el sistema (aplicar RNF-03 Acceso RBAC)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4"/>
        <w:gridCol w:w="1004"/>
        <w:gridCol w:w="1130"/>
        <w:gridCol w:w="1236"/>
        <w:gridCol w:w="1425"/>
        <w:gridCol w:w="888"/>
        <w:gridCol w:w="1183"/>
      </w:tblGrid>
      <w:tr w:rsidR="006A6DBD" w14:paraId="30F9EE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189D2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Operación/Módulo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F6670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7F128C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9B62C5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CCFDB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D2390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hAnsi="Times New Roman" w:cs="Times New Roman"/>
                <w:color w:val="FFFFFF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87C3B4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Facturador</w:t>
            </w:r>
          </w:p>
        </w:tc>
      </w:tr>
      <w:tr w:rsidR="006A6DBD" w14:paraId="07C86999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2D4BF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Gestión de Pacientes</w:t>
            </w:r>
          </w:p>
        </w:tc>
      </w:tr>
      <w:tr w:rsidR="006A6DBD" w14:paraId="67DC61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87D9D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datos propios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BCDCF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7654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A9F876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1B235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2854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32B87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556C7F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8EF67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datos otros pacientes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92CF8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2F8D9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(sus 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587C4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(asignados)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A48B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7A5A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FF7D0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3C77B8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66811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 nuevo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74328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C2CA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EE7E0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6657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3855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43FE1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247F4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F5D75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Actualizar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datos paciente</w:t>
            </w:r>
            <w:proofErr w:type="gram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53DB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292E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F5332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 (básicos)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B95B3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ECBE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55CB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6A3C6C80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44F37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Citas Médicas</w:t>
            </w:r>
          </w:p>
        </w:tc>
      </w:tr>
      <w:tr w:rsidR="006A6DBD" w14:paraId="2E02A0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1B4F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Agendar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CB9B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22E5A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D1D7E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55237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3D94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73BC1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1BACDB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E4B2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A7D6D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E8D15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B3C00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DAF36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B8CA5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36C1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529F28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753DD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Reprogramar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D141F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DC355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F6FC3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36608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2235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5BC4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5D1837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E611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Cancelar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45247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939D0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FCD6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C4E50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93BF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1E9A7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6CC961CF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21626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Consulta Médica</w:t>
            </w:r>
          </w:p>
        </w:tc>
      </w:tr>
      <w:tr w:rsidR="006A6DBD" w14:paraId="1D51FB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BA323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25571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8B423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678BDD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184E0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7649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F6F6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56FBF9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37F9C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Ver 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775521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(propia)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DBAC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(sus 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6FCA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(asignados)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BED1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6590E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757A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270CDB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AB08A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7817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26CC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8883D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359B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A12E6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7D4D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626C1D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5AD41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lastRenderedPageBreak/>
              <w:t>Solicitar exámenes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887D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3A183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BF6AD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71AB4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C52E4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8DC9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0349E5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8B32EB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138C6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FD28A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0E3A9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EB2A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C16A5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1A4EB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2CDE8E0B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F6030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Facturación</w:t>
            </w:r>
          </w:p>
        </w:tc>
      </w:tr>
      <w:tr w:rsidR="006A6DBD" w14:paraId="748AE5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FC01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propia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D0A7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BA2D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7B615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533BF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E309DB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1F79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060C37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8F127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C4DAE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0F21D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9319F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58DE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63253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9728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</w:tr>
      <w:tr w:rsidR="006A6DBD" w14:paraId="52088F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B4F99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D8445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C37F3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F392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37FF4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4923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1F152F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</w:tr>
      <w:tr w:rsidR="006A6DBD" w14:paraId="056B66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70E77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reportes financieros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6D4DD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4F5FF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3211EB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A3E4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7D939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94CC3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</w:tr>
      <w:tr w:rsidR="006A6DBD" w14:paraId="29DD40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49D9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planes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264E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A767F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4CA7F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D416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F5FE05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2D88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</w:tr>
      <w:tr w:rsidR="006A6DBD" w14:paraId="65464320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05101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Administración</w:t>
            </w:r>
          </w:p>
        </w:tc>
      </w:tr>
      <w:tr w:rsidR="006A6DBD" w14:paraId="4E4C0A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8A127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F44CE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363D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D53D9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A9833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1B538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615D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4C51DB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4C1EB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Asignar roles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43D6B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90B15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F17E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9396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F990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3286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53596B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5E294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Ver auditoría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62144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AFF9D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11CE4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246E9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FB257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C7B4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6A6DBD" w14:paraId="064165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7A754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Configurar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F238B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761A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DBA5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6571D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CDA7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A6EF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</w:tbl>
    <w:p w14:paraId="15D9A861" w14:textId="77777777" w:rsidR="006A6DBD" w:rsidRDefault="006A6DBD">
      <w:pPr>
        <w:rPr>
          <w:rFonts w:ascii="Times New Roman" w:hAnsi="Times New Roman" w:cs="Times New Roman"/>
        </w:rPr>
      </w:pPr>
    </w:p>
    <w:p w14:paraId="5A1D48A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Convención:</w:t>
      </w:r>
      <w:r>
        <w:rPr>
          <w:rFonts w:ascii="Times New Roman" w:hAnsi="Times New Roman" w:cs="Times New Roman"/>
        </w:rPr>
        <w:t xml:space="preserve"> C=</w:t>
      </w:r>
      <w:proofErr w:type="spellStart"/>
      <w:r>
        <w:rPr>
          <w:rFonts w:ascii="Times New Roman" w:hAnsi="Times New Roman" w:cs="Times New Roman"/>
        </w:rPr>
        <w:t>Create</w:t>
      </w:r>
      <w:proofErr w:type="spellEnd"/>
      <w:r>
        <w:rPr>
          <w:rFonts w:ascii="Times New Roman" w:hAnsi="Times New Roman" w:cs="Times New Roman"/>
        </w:rPr>
        <w:t>, R=</w:t>
      </w:r>
      <w:proofErr w:type="spellStart"/>
      <w:r>
        <w:rPr>
          <w:rFonts w:ascii="Times New Roman" w:hAnsi="Times New Roman" w:cs="Times New Roman"/>
        </w:rPr>
        <w:t>Read</w:t>
      </w:r>
      <w:proofErr w:type="spellEnd"/>
      <w:r>
        <w:rPr>
          <w:rFonts w:ascii="Times New Roman" w:hAnsi="Times New Roman" w:cs="Times New Roman"/>
        </w:rPr>
        <w:t>, U=</w:t>
      </w:r>
      <w:proofErr w:type="spellStart"/>
      <w:r>
        <w:rPr>
          <w:rFonts w:ascii="Times New Roman" w:hAnsi="Times New Roman" w:cs="Times New Roman"/>
        </w:rPr>
        <w:t>Update</w:t>
      </w:r>
      <w:proofErr w:type="spellEnd"/>
      <w:r>
        <w:rPr>
          <w:rFonts w:ascii="Times New Roman" w:hAnsi="Times New Roman" w:cs="Times New Roman"/>
        </w:rPr>
        <w:t>, D=</w:t>
      </w:r>
      <w:proofErr w:type="spellStart"/>
      <w:r>
        <w:rPr>
          <w:rFonts w:ascii="Times New Roman" w:hAnsi="Times New Roman" w:cs="Times New Roman"/>
        </w:rPr>
        <w:t>Delete</w:t>
      </w:r>
      <w:proofErr w:type="spellEnd"/>
      <w:r>
        <w:rPr>
          <w:rFonts w:ascii="Times New Roman" w:hAnsi="Times New Roman" w:cs="Times New Roman"/>
        </w:rPr>
        <w:t>, CRU=</w:t>
      </w:r>
      <w:proofErr w:type="spellStart"/>
      <w:r>
        <w:rPr>
          <w:rFonts w:ascii="Times New Roman" w:hAnsi="Times New Roman" w:cs="Times New Roman"/>
        </w:rPr>
        <w:t>Create+Read+Update</w:t>
      </w:r>
      <w:proofErr w:type="spellEnd"/>
    </w:p>
    <w:p w14:paraId="307A4B4D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Notas RBAC:</w:t>
      </w:r>
    </w:p>
    <w:p w14:paraId="5EA787C3" w14:textId="77777777" w:rsidR="006A6DBD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Médico</w:t>
      </w:r>
      <w:r>
        <w:rPr>
          <w:rFonts w:ascii="Times New Roman" w:eastAsia="Georgia" w:hAnsi="Times New Roman" w:cs="Times New Roman"/>
        </w:rPr>
        <w:t xml:space="preserve"> ve historia clínica solo de </w:t>
      </w:r>
      <w:r>
        <w:rPr>
          <w:rFonts w:ascii="Times New Roman" w:hAnsi="Times New Roman" w:cs="Times New Roman"/>
          <w:b/>
        </w:rPr>
        <w:t>sus pacientes</w:t>
      </w:r>
      <w:r>
        <w:rPr>
          <w:rFonts w:ascii="Times New Roman" w:hAnsi="Times New Roman" w:cs="Times New Roman"/>
        </w:rPr>
        <w:t xml:space="preserve"> asignados en citas</w:t>
      </w:r>
    </w:p>
    <w:p w14:paraId="5C1025EB" w14:textId="77777777" w:rsidR="006A6DBD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Enfermera</w:t>
      </w:r>
      <w:r>
        <w:rPr>
          <w:rFonts w:ascii="Times New Roman" w:hAnsi="Times New Roman" w:cs="Times New Roman"/>
        </w:rPr>
        <w:t xml:space="preserve"> accede solo datos de </w:t>
      </w:r>
      <w:r>
        <w:rPr>
          <w:rFonts w:ascii="Times New Roman" w:hAnsi="Times New Roman" w:cs="Times New Roman"/>
          <w:b/>
        </w:rPr>
        <w:t>pacientes asignados en turno</w:t>
      </w:r>
    </w:p>
    <w:p w14:paraId="728B9FA7" w14:textId="77777777" w:rsidR="006A6DBD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Paciente</w:t>
      </w:r>
      <w:r>
        <w:rPr>
          <w:rFonts w:ascii="Times New Roman" w:hAnsi="Times New Roman" w:cs="Times New Roman"/>
        </w:rPr>
        <w:t xml:space="preserve"> accede solo </w:t>
      </w:r>
      <w:r>
        <w:rPr>
          <w:rFonts w:ascii="Times New Roman" w:hAnsi="Times New Roman" w:cs="Times New Roman"/>
          <w:b/>
        </w:rPr>
        <w:t>datos propios</w:t>
      </w:r>
      <w:r>
        <w:rPr>
          <w:rFonts w:ascii="Times New Roman" w:eastAsia="Georgia" w:hAnsi="Times New Roman" w:cs="Times New Roman"/>
        </w:rPr>
        <w:t xml:space="preserve"> (no ve diagnósticos, solo resultados)</w:t>
      </w:r>
    </w:p>
    <w:p w14:paraId="7178D076" w14:textId="77777777" w:rsidR="006A6DBD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Recepcionista</w:t>
      </w:r>
      <w:r>
        <w:rPr>
          <w:rFonts w:ascii="Times New Roman" w:eastAsia="Georgia" w:hAnsi="Times New Roman" w:cs="Times New Roman"/>
        </w:rPr>
        <w:t xml:space="preserve"> accede datos </w:t>
      </w:r>
      <w:proofErr w:type="gramStart"/>
      <w:r>
        <w:rPr>
          <w:rFonts w:ascii="Times New Roman" w:eastAsia="Georgia" w:hAnsi="Times New Roman" w:cs="Times New Roman"/>
        </w:rPr>
        <w:t>demográficos</w:t>
      </w:r>
      <w:proofErr w:type="gramEnd"/>
      <w:r>
        <w:rPr>
          <w:rFonts w:ascii="Times New Roman" w:eastAsia="Georgia" w:hAnsi="Times New Roman" w:cs="Times New Roman"/>
        </w:rPr>
        <w:t xml:space="preserve"> pero </w:t>
      </w:r>
      <w:r>
        <w:rPr>
          <w:rFonts w:ascii="Times New Roman" w:hAnsi="Times New Roman" w:cs="Times New Roman"/>
          <w:b/>
        </w:rPr>
        <w:t>no información clínica</w:t>
      </w:r>
    </w:p>
    <w:p w14:paraId="42E23661" w14:textId="77777777" w:rsidR="006A6DBD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Admin</w:t>
      </w:r>
      <w:proofErr w:type="spellEnd"/>
      <w:r>
        <w:rPr>
          <w:rFonts w:ascii="Times New Roman" w:eastAsia="Georgia" w:hAnsi="Times New Roman" w:cs="Times New Roman"/>
        </w:rPr>
        <w:t xml:space="preserve"> tiene acceso </w:t>
      </w:r>
      <w:proofErr w:type="spellStart"/>
      <w:r>
        <w:rPr>
          <w:rFonts w:ascii="Times New Roman" w:eastAsia="Georgia" w:hAnsi="Times New Roman" w:cs="Times New Roman"/>
        </w:rPr>
        <w:t>audit-</w:t>
      </w:r>
      <w:proofErr w:type="gramStart"/>
      <w:r>
        <w:rPr>
          <w:rFonts w:ascii="Times New Roman" w:eastAsia="Georgia" w:hAnsi="Times New Roman" w:cs="Times New Roman"/>
        </w:rPr>
        <w:t>trail</w:t>
      </w:r>
      <w:proofErr w:type="spellEnd"/>
      <w:proofErr w:type="gramEnd"/>
      <w:r>
        <w:rPr>
          <w:rFonts w:ascii="Times New Roman" w:eastAsia="Georgia" w:hAnsi="Times New Roman" w:cs="Times New Roman"/>
        </w:rPr>
        <w:t xml:space="preserve"> pero no modifica datos clínicos</w:t>
      </w:r>
    </w:p>
    <w:p w14:paraId="7B4CF649" w14:textId="77777777" w:rsidR="006A6DBD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Facturador</w:t>
      </w:r>
      <w:r>
        <w:rPr>
          <w:rFonts w:ascii="Times New Roman" w:eastAsia="Georgia" w:hAnsi="Times New Roman" w:cs="Times New Roman"/>
        </w:rPr>
        <w:t xml:space="preserve"> accede datos facturación e información agregada paciente (no clínica detallada)</w:t>
      </w:r>
    </w:p>
    <w:p w14:paraId="5291408F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0FEFDB">
          <v:rect id="_x0000_i1036" style="width:434.5pt;height:.05pt" o:hralign="center" o:hrstd="t" o:hr="t"/>
        </w:pict>
      </w:r>
    </w:p>
    <w:p w14:paraId="29669979" w14:textId="77777777" w:rsidR="006A6DBD" w:rsidRDefault="00000000" w:rsidP="00837363">
      <w:pPr>
        <w:pStyle w:val="Ttulo1"/>
      </w:pPr>
      <w:bookmarkStart w:id="188" w:name="_Toc12312"/>
      <w:bookmarkStart w:id="189" w:name="bm_14_matriz_de_actores_vs_casos_de_uso"/>
      <w:bookmarkStart w:id="190" w:name="_Toc216107601"/>
      <w:r>
        <w:t>14. MATRIZ DE ACTORES VS CASOS DE USO</w:t>
      </w:r>
      <w:bookmarkEnd w:id="188"/>
      <w:bookmarkEnd w:id="189"/>
      <w:bookmarkEnd w:id="190"/>
    </w:p>
    <w:p w14:paraId="601A8388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hAnsi="Times New Roman" w:cs="Times New Roman"/>
        </w:rPr>
        <w:t xml:space="preserve"> Validar que cada caso de uso tenga actores asignados y que cada actor participe en al menos 2 casos de uso (cobertura completa).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9"/>
        <w:gridCol w:w="1450"/>
        <w:gridCol w:w="1089"/>
        <w:gridCol w:w="946"/>
        <w:gridCol w:w="1089"/>
        <w:gridCol w:w="1269"/>
        <w:gridCol w:w="1089"/>
        <w:gridCol w:w="1089"/>
      </w:tblGrid>
      <w:tr w:rsidR="006A6DBD" w14:paraId="5603AF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434EA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lastRenderedPageBreak/>
              <w:t>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D1BA26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Caso de Uso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831FBB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091B0E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03D8F6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4B410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AF672C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hAnsi="Times New Roman" w:cs="Times New Roman"/>
                <w:color w:val="FFFFFF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B9D20E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Facturador</w:t>
            </w:r>
          </w:p>
        </w:tc>
      </w:tr>
      <w:tr w:rsidR="006A6DBD" w14:paraId="498B78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69338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E9B27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Agendar Cita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70F1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F251F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3FCF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FF4F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A62F9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7D6B5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7437CF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A5C03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CBC7D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BF208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A4EF00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5BC7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01CD8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374F5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EBDA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63F00E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0D7C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7324E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Realizar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5B616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B54C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39CE0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A263B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D78C7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3575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</w:tr>
      <w:tr w:rsidR="006A6DBD" w14:paraId="7A40E7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611F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0BCDB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 Nuevo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DE909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5E88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B837F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48550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F2B3E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EC6DE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5A388A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F43B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A6C7C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4A8F0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5EF8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763D7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1FEDF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FA103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4D4AB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61ADA6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1C9A6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5D5E5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Solicitar Examen Complementario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F98E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D1C6E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C917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9CA2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04A4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2C89C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294809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C9157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4A86E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424FBC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DB777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83651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CA71D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7ECF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EA4AE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3A7381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B99040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83D019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74129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FB19C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18D41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8D464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CEF0E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FCD49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</w:tr>
      <w:tr w:rsidR="006A6DBD" w14:paraId="7D32F7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47D8C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556BA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 del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0F68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37C57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9F9A3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EBC8A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7CBF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CA6FE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6A6DBD" w14:paraId="43FC76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5D722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F0E0D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Consultar 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ED709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D043ED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EAD77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585CD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AEDE2C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216A6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14:paraId="4753ED66" w14:textId="77777777" w:rsidR="006A6DBD" w:rsidRDefault="006A6DBD">
      <w:pPr>
        <w:rPr>
          <w:rFonts w:ascii="Times New Roman" w:hAnsi="Times New Roman" w:cs="Times New Roman"/>
        </w:rPr>
      </w:pPr>
    </w:p>
    <w:p w14:paraId="79C73213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de Cobertura: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8"/>
        <w:gridCol w:w="4676"/>
        <w:gridCol w:w="1119"/>
        <w:gridCol w:w="1337"/>
      </w:tblGrid>
      <w:tr w:rsidR="006A6DBD" w14:paraId="3C68A7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9D902C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54D751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CU Participación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791246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Cantidad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62D8C3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Cobertura</w:t>
            </w:r>
          </w:p>
        </w:tc>
      </w:tr>
      <w:tr w:rsidR="006A6DBD" w14:paraId="394394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ED74B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A4882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CU-001 (P), CU-003 (P), CU-004 (S), CU-008 (S), CU-010 (S)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08D0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 CU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23962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50%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CUs</w:t>
            </w:r>
            <w:proofErr w:type="spellEnd"/>
          </w:p>
        </w:tc>
      </w:tr>
      <w:tr w:rsidR="006A6DBD" w14:paraId="0AB5A2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AE9A5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64AA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CU-002 (P), CU-005 (P), CU-006 (P), CU-010 (P)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00979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C409B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CUs</w:t>
            </w:r>
            <w:proofErr w:type="spellEnd"/>
          </w:p>
        </w:tc>
      </w:tr>
      <w:tr w:rsidR="006A6DBD" w14:paraId="5D789D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26D27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664A7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CU-002 (S), CU-006 (S), CU-007 (P), CU-010 (S)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43D30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02BF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CUs</w:t>
            </w:r>
            <w:proofErr w:type="spellEnd"/>
          </w:p>
        </w:tc>
      </w:tr>
      <w:tr w:rsidR="006A6DBD" w14:paraId="4D36CE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453D4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4CA15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CU-001 (S), CU-003 (S), CU-004 (P), CU-009 (S)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D54FB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5F9D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CUs</w:t>
            </w:r>
            <w:proofErr w:type="spellEnd"/>
          </w:p>
        </w:tc>
      </w:tr>
      <w:tr w:rsidR="006A6DBD" w14:paraId="12075C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97CBD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73827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CU-001 (S), CU-008 (S), CU-009 (P), CU-010 (S)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620CF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9931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CUs</w:t>
            </w:r>
            <w:proofErr w:type="spellEnd"/>
          </w:p>
        </w:tc>
      </w:tr>
      <w:tr w:rsidR="006A6DBD" w14:paraId="795F86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626EE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Facturador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467A0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CU-003 (S), CU-008 (P)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C32E2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CEC4C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20%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CUs</w:t>
            </w:r>
            <w:proofErr w:type="spellEnd"/>
          </w:p>
        </w:tc>
      </w:tr>
    </w:tbl>
    <w:p w14:paraId="60AFC515" w14:textId="77777777" w:rsidR="006A6DBD" w:rsidRDefault="006A6DBD">
      <w:pPr>
        <w:rPr>
          <w:rFonts w:ascii="Times New Roman" w:hAnsi="Times New Roman" w:cs="Times New Roman"/>
        </w:rPr>
      </w:pPr>
    </w:p>
    <w:p w14:paraId="5228AEBD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eastAsia="Georgia" w:hAnsi="Times New Roman" w:cs="Times New Roman"/>
        </w:rPr>
        <w:t xml:space="preserve"> Todos actores participan en al menos 2 </w:t>
      </w:r>
      <w:proofErr w:type="spellStart"/>
      <w:r>
        <w:rPr>
          <w:rFonts w:ascii="Times New Roman" w:eastAsia="Georgia" w:hAnsi="Times New Roman" w:cs="Times New Roman"/>
        </w:rPr>
        <w:t>CUs</w:t>
      </w:r>
      <w:proofErr w:type="spellEnd"/>
      <w:r>
        <w:rPr>
          <w:rFonts w:ascii="Times New Roman" w:eastAsia="Georgia" w:hAnsi="Times New Roman" w:cs="Times New Roman"/>
        </w:rPr>
        <w:t xml:space="preserve"> (mínimo viable). Facturador con 2 </w:t>
      </w:r>
      <w:proofErr w:type="spellStart"/>
      <w:r>
        <w:rPr>
          <w:rFonts w:ascii="Times New Roman" w:eastAsia="Georgia" w:hAnsi="Times New Roman" w:cs="Times New Roman"/>
        </w:rPr>
        <w:t>CUs</w:t>
      </w:r>
      <w:proofErr w:type="spellEnd"/>
      <w:r>
        <w:rPr>
          <w:rFonts w:ascii="Times New Roman" w:eastAsia="Georgia" w:hAnsi="Times New Roman" w:cs="Times New Roman"/>
        </w:rPr>
        <w:t xml:space="preserve"> justificado por especialización. Sin actores huérfanos.</w:t>
      </w:r>
    </w:p>
    <w:p w14:paraId="7DC46904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7157F6">
          <v:rect id="_x0000_i1037" style="width:434.5pt;height:.05pt" o:hralign="center" o:hrstd="t" o:hr="t"/>
        </w:pict>
      </w:r>
    </w:p>
    <w:p w14:paraId="72FDAEEB" w14:textId="77777777" w:rsidR="006A6DBD" w:rsidRDefault="00000000" w:rsidP="00837363">
      <w:pPr>
        <w:pStyle w:val="Ttulo1"/>
      </w:pPr>
      <w:bookmarkStart w:id="191" w:name="bm_15_matriz_de_casos_de_uso_vs_r_f4fd9b"/>
      <w:bookmarkStart w:id="192" w:name="_Toc8411"/>
      <w:bookmarkStart w:id="193" w:name="_Toc216107602"/>
      <w:r>
        <w:t>15. MATRIZ DE CASOS DE USO VS REQUISITOS</w:t>
      </w:r>
      <w:bookmarkEnd w:id="191"/>
      <w:bookmarkEnd w:id="192"/>
      <w:bookmarkEnd w:id="193"/>
    </w:p>
    <w:p w14:paraId="092C5FF1" w14:textId="77777777" w:rsidR="006A6DBD" w:rsidRDefault="00000000" w:rsidP="00837363">
      <w:pPr>
        <w:pStyle w:val="Ttulo2"/>
      </w:pPr>
      <w:bookmarkStart w:id="194" w:name="bm_15_1_trazabilidad_casos_de_uso_8e5739"/>
      <w:bookmarkStart w:id="195" w:name="_Toc30541"/>
      <w:bookmarkStart w:id="196" w:name="_Toc216107603"/>
      <w:r>
        <w:t>15.1 Trazabilidad Casos de Uso → Requisitos Funcionales</w:t>
      </w:r>
      <w:bookmarkEnd w:id="194"/>
      <w:bookmarkEnd w:id="195"/>
      <w:bookmarkEnd w:id="196"/>
    </w:p>
    <w:p w14:paraId="066949B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Validar que todos RF tienen CU asociado y que no existen RF huérfanos.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8"/>
        <w:gridCol w:w="2053"/>
        <w:gridCol w:w="1948"/>
        <w:gridCol w:w="1513"/>
        <w:gridCol w:w="2268"/>
      </w:tblGrid>
      <w:tr w:rsidR="006A6DBD" w14:paraId="42D557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03CB41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3D49C7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E831BC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RF </w:t>
            </w:r>
            <w:proofErr w:type="spellStart"/>
            <w:r>
              <w:rPr>
                <w:rFonts w:ascii="Times New Roman" w:hAnsi="Times New Roman" w:cs="Times New Roman"/>
                <w:color w:val="FFFFFF"/>
              </w:rPr>
              <w:t>Cobertas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6CCA07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Completitud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335D26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Validación</w:t>
            </w:r>
          </w:p>
        </w:tc>
      </w:tr>
      <w:tr w:rsidR="006A6DBD" w14:paraId="11FAD5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8F039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89BBB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Agendar Cita Médica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F3C2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RF-06, RF-07, RF-08, RF-11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84684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(4/4 RF)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A1E5D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Todos RF del módulo Citas</w:t>
            </w:r>
          </w:p>
        </w:tc>
      </w:tr>
      <w:tr w:rsidR="006A6DBD" w14:paraId="5EA6CF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ECE0D2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DC632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Registrar Consulta Médica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D5511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RF-03, RF-12, RF-15, RF-14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94015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(4/4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03823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Historia clínica + signos</w:t>
            </w:r>
          </w:p>
        </w:tc>
      </w:tr>
      <w:tr w:rsidR="006A6DBD" w14:paraId="25B499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7117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B21B0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Realizar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C2C3E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RF-20, RF-21, RF-22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E1C3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(3/3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062B3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Facturación completa</w:t>
            </w:r>
          </w:p>
        </w:tc>
      </w:tr>
      <w:tr w:rsidR="006A6DBD" w14:paraId="1E0445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641B2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73550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 Nuevo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92CD6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RF-01, RF-02, RF-04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DEE8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(3/3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77EE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Gestión pacientes</w:t>
            </w:r>
          </w:p>
        </w:tc>
      </w:tr>
      <w:tr w:rsidR="006A6DBD" w14:paraId="186DDD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EE7D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41768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6DFCF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RF-13, RF-19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8DEEA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(2/2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0AABC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Consulta + inventario</w:t>
            </w:r>
          </w:p>
        </w:tc>
      </w:tr>
      <w:tr w:rsidR="006A6DBD" w14:paraId="235034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E38E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EE87B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Solicitar Examen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DA4A9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6CFA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(1/1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C71A7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Orden exámenes</w:t>
            </w:r>
          </w:p>
        </w:tc>
      </w:tr>
      <w:tr w:rsidR="006A6DBD" w14:paraId="3A101B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06A54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CU-007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FFFBA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65DB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947A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(1/1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424925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Datos clínicos</w:t>
            </w:r>
          </w:p>
        </w:tc>
      </w:tr>
      <w:tr w:rsidR="006A6DBD" w14:paraId="7BA78A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FDF6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EECC6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F248A4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RF-20, RF-23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D966C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(2/2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A481DA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Facturación</w:t>
            </w:r>
          </w:p>
        </w:tc>
      </w:tr>
      <w:tr w:rsidR="006A6DBD" w14:paraId="65213F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681FD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9B46F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FE37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RF-24, RF-25, RF-26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B1F3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(3/3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DFE35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Administración</w:t>
            </w:r>
          </w:p>
        </w:tc>
      </w:tr>
      <w:tr w:rsidR="006A6DBD" w14:paraId="46A0FF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A0E6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C0B6F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Consultar Historia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38784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RF-03, RF-05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F6A0A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(2/2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223D9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Acceso información</w:t>
            </w:r>
          </w:p>
        </w:tc>
      </w:tr>
    </w:tbl>
    <w:p w14:paraId="29695156" w14:textId="77777777" w:rsidR="006A6DBD" w:rsidRDefault="006A6DBD">
      <w:pPr>
        <w:rPr>
          <w:rFonts w:ascii="Times New Roman" w:hAnsi="Times New Roman" w:cs="Times New Roman"/>
        </w:rPr>
      </w:pPr>
    </w:p>
    <w:p w14:paraId="486225B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 No Cubiertos Explícitamente (validar asignación indirecta):</w:t>
      </w:r>
    </w:p>
    <w:p w14:paraId="784E80CC" w14:textId="77777777" w:rsidR="006A6DBD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RF-09</w:t>
      </w:r>
      <w:r>
        <w:rPr>
          <w:rFonts w:ascii="Times New Roman" w:eastAsia="Georgia" w:hAnsi="Times New Roman" w:cs="Times New Roman"/>
        </w:rPr>
        <w:t xml:space="preserve"> Reprogramar Cita: Cubierto en CU-001 (extensión)</w:t>
      </w:r>
    </w:p>
    <w:p w14:paraId="76B01AB3" w14:textId="77777777" w:rsidR="006A6DBD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RF-10</w:t>
      </w:r>
      <w:r>
        <w:rPr>
          <w:rFonts w:ascii="Times New Roman" w:eastAsia="Georgia" w:hAnsi="Times New Roman" w:cs="Times New Roman"/>
        </w:rPr>
        <w:t xml:space="preserve"> Cancelar Cita: Cubierto en CU-001 (extensión)</w:t>
      </w:r>
    </w:p>
    <w:p w14:paraId="5CFD4A53" w14:textId="77777777" w:rsidR="006A6DBD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RF-16</w:t>
      </w:r>
      <w:r>
        <w:rPr>
          <w:rFonts w:ascii="Times New Roman" w:eastAsia="Georgia" w:hAnsi="Times New Roman" w:cs="Times New Roman"/>
        </w:rPr>
        <w:t xml:space="preserve"> Gestionar Médicos: Cubierto implícitamente en CU-001 (</w:t>
      </w:r>
      <w:proofErr w:type="spellStart"/>
      <w:r>
        <w:rPr>
          <w:rFonts w:ascii="Times New Roman" w:eastAsia="Georgia" w:hAnsi="Times New Roman" w:cs="Times New Roman"/>
        </w:rPr>
        <w:t>admin</w:t>
      </w:r>
      <w:proofErr w:type="spellEnd"/>
      <w:r>
        <w:rPr>
          <w:rFonts w:ascii="Times New Roman" w:eastAsia="Georgia" w:hAnsi="Times New Roman" w:cs="Times New Roman"/>
        </w:rPr>
        <w:t xml:space="preserve"> configura disponibilidad)</w:t>
      </w:r>
    </w:p>
    <w:p w14:paraId="7C193162" w14:textId="77777777" w:rsidR="006A6DBD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RF-17</w:t>
      </w:r>
      <w:r>
        <w:rPr>
          <w:rFonts w:ascii="Times New Roman" w:eastAsia="Georgia" w:hAnsi="Times New Roman" w:cs="Times New Roman"/>
        </w:rPr>
        <w:t xml:space="preserve"> Gestionar Camas: Cubierto implícitamente en CU-002 (información disponible)</w:t>
      </w:r>
    </w:p>
    <w:p w14:paraId="6D8877A2" w14:textId="77777777" w:rsidR="006A6DBD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RF-18</w:t>
      </w:r>
      <w:r>
        <w:rPr>
          <w:rFonts w:ascii="Times New Roman" w:eastAsia="Georgia" w:hAnsi="Times New Roman" w:cs="Times New Roman"/>
        </w:rPr>
        <w:t xml:space="preserve"> Gestionar Quirófanos: Descartado para MVP (clasificado COULD)</w:t>
      </w:r>
    </w:p>
    <w:p w14:paraId="27626595" w14:textId="77777777" w:rsidR="006A6DBD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RF-27</w:t>
      </w:r>
      <w:r>
        <w:rPr>
          <w:rFonts w:ascii="Times New Roman" w:eastAsia="Georgia" w:hAnsi="Times New Roman" w:cs="Times New Roman"/>
        </w:rPr>
        <w:t xml:space="preserve"> Configuración Sistema: Cubierto implícitamente en CU-009 (</w:t>
      </w:r>
      <w:proofErr w:type="spellStart"/>
      <w:r>
        <w:rPr>
          <w:rFonts w:ascii="Times New Roman" w:eastAsia="Georgia" w:hAnsi="Times New Roman" w:cs="Times New Roman"/>
        </w:rPr>
        <w:t>Admin</w:t>
      </w:r>
      <w:proofErr w:type="spellEnd"/>
      <w:r>
        <w:rPr>
          <w:rFonts w:ascii="Times New Roman" w:eastAsia="Georgia" w:hAnsi="Times New Roman" w:cs="Times New Roman"/>
        </w:rPr>
        <w:t xml:space="preserve"> configura)</w:t>
      </w:r>
    </w:p>
    <w:p w14:paraId="04DFD5F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hAnsi="Times New Roman" w:cs="Times New Roman"/>
        </w:rPr>
        <w:t xml:space="preserve"> 100% de RF principales tienen CU asociado. </w:t>
      </w:r>
      <w:proofErr w:type="gramStart"/>
      <w:r>
        <w:rPr>
          <w:rFonts w:ascii="Times New Roman" w:hAnsi="Times New Roman" w:cs="Times New Roman"/>
        </w:rPr>
        <w:t>RF secundarias</w:t>
      </w:r>
      <w:proofErr w:type="gramEnd"/>
      <w:r>
        <w:rPr>
          <w:rFonts w:ascii="Times New Roman" w:hAnsi="Times New Roman" w:cs="Times New Roman"/>
        </w:rPr>
        <w:t xml:space="preserve"> (SHOULD/COULD) cubiertas o descartadas justificadamente.</w:t>
      </w:r>
    </w:p>
    <w:p w14:paraId="1A20B14A" w14:textId="77777777" w:rsidR="006A6DBD" w:rsidRDefault="00000000" w:rsidP="00837363">
      <w:pPr>
        <w:pStyle w:val="Ttulo2"/>
      </w:pPr>
      <w:bookmarkStart w:id="197" w:name="bm_15_2_trazabilidad_casos_de_uso_ebb289"/>
      <w:bookmarkStart w:id="198" w:name="_Toc11000"/>
      <w:bookmarkStart w:id="199" w:name="_Toc216107604"/>
      <w:r>
        <w:t>15.2 Trazabilidad Casos de Uso → Requisitos No Funcionales</w:t>
      </w:r>
      <w:bookmarkEnd w:id="197"/>
      <w:bookmarkEnd w:id="198"/>
      <w:bookmarkEnd w:id="19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0"/>
        <w:gridCol w:w="4255"/>
        <w:gridCol w:w="2495"/>
      </w:tblGrid>
      <w:tr w:rsidR="006A6DBD" w14:paraId="5CFC23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33E12B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CU Crítica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F60BE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RNF Aplicables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D6A2AE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Medida</w:t>
            </w:r>
          </w:p>
        </w:tc>
      </w:tr>
      <w:tr w:rsidR="006A6DBD" w14:paraId="33719A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F73BE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CU-001</w:t>
            </w:r>
            <w:r>
              <w:rPr>
                <w:rFonts w:ascii="Times New Roman" w:hAnsi="Times New Roman" w:cs="Times New Roman"/>
                <w:color w:val="000000"/>
              </w:rPr>
              <w:t xml:space="preserve"> Agendar Cita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AC2F0F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RNF-06 (&lt;3s), RNF-07 (500 usuarios), RNF-09 (99.5%), RNF-12, RNF-14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A386A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&lt;3s response, 500 concurrentes</w:t>
            </w:r>
          </w:p>
        </w:tc>
      </w:tr>
      <w:tr w:rsidR="006A6DBD" w14:paraId="4A0915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496DD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CU-002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06D72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RNF-01, RNF-02, RNF-03, RNF-04 (HIPAA/GDPR), RNF-06, RNF-09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77A5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Encriptación,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audit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trail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&lt;3s</w:t>
            </w:r>
          </w:p>
        </w:tc>
      </w:tr>
      <w:tr w:rsidR="006A6DBD" w14:paraId="650B65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99CF51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CU-003</w:t>
            </w:r>
            <w:r>
              <w:rPr>
                <w:rFonts w:ascii="Times New Roman" w:hAnsi="Times New Roman" w:cs="Times New Roman"/>
                <w:color w:val="000000"/>
              </w:rPr>
              <w:t xml:space="preserve">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73EC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RNF-02 (HTTPS/TLS), RNF-06, RNF-09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36168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PCI-DSS, &lt;2s, 99.5%</w:t>
            </w:r>
          </w:p>
        </w:tc>
      </w:tr>
      <w:tr w:rsidR="006A6DBD" w14:paraId="0EA16C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3A2B9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CU-008</w:t>
            </w:r>
            <w:r>
              <w:rPr>
                <w:rFonts w:ascii="Times New Roman" w:hAnsi="Times New Roman" w:cs="Times New Roman"/>
                <w:color w:val="000000"/>
              </w:rPr>
              <w:t xml:space="preserve"> 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FA719E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RNF-02, RNF-03, RNF-06, RNF-04 (DIAN)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9A32F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Encriptación, acceso controlado, &lt;3s</w:t>
            </w:r>
          </w:p>
        </w:tc>
      </w:tr>
      <w:tr w:rsidR="006A6DBD" w14:paraId="728866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D7F8C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CU-009</w:t>
            </w:r>
            <w:r>
              <w:rPr>
                <w:rFonts w:ascii="Times New Roman" w:hAnsi="Times New Roman" w:cs="Times New Roman"/>
                <w:color w:val="000000"/>
              </w:rPr>
              <w:t xml:space="preserve"> Gestionar Usuario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707B6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RNF-01 (MFA), RNF-03 (RBAC), RNF-05 (audit)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3B21B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Autenticación fuerte, log acceso</w:t>
            </w:r>
          </w:p>
        </w:tc>
      </w:tr>
    </w:tbl>
    <w:p w14:paraId="75C2F03A" w14:textId="77777777" w:rsidR="006A6DBD" w:rsidRDefault="006A6DBD">
      <w:pPr>
        <w:rPr>
          <w:rFonts w:ascii="Times New Roman" w:hAnsi="Times New Roman" w:cs="Times New Roman"/>
        </w:rPr>
      </w:pPr>
    </w:p>
    <w:p w14:paraId="45092719" w14:textId="77777777" w:rsidR="00633BF3" w:rsidRDefault="00633BF3">
      <w:pPr>
        <w:rPr>
          <w:rFonts w:ascii="Times New Roman" w:hAnsi="Times New Roman" w:cs="Times New Roman"/>
        </w:rPr>
      </w:pPr>
    </w:p>
    <w:p w14:paraId="757469E5" w14:textId="77777777" w:rsidR="00633BF3" w:rsidRDefault="00633BF3">
      <w:pPr>
        <w:rPr>
          <w:rFonts w:ascii="Times New Roman" w:hAnsi="Times New Roman" w:cs="Times New Roman"/>
        </w:rPr>
      </w:pPr>
    </w:p>
    <w:p w14:paraId="0199F9E4" w14:textId="77777777" w:rsidR="00633BF3" w:rsidRDefault="00633BF3">
      <w:pPr>
        <w:rPr>
          <w:rFonts w:ascii="Times New Roman" w:hAnsi="Times New Roman" w:cs="Times New Roman"/>
        </w:rPr>
      </w:pPr>
    </w:p>
    <w:p w14:paraId="22C76BCD" w14:textId="77777777" w:rsidR="00633BF3" w:rsidRDefault="00633BF3">
      <w:pPr>
        <w:rPr>
          <w:rFonts w:ascii="Times New Roman" w:hAnsi="Times New Roman" w:cs="Times New Roman"/>
        </w:rPr>
      </w:pPr>
    </w:p>
    <w:p w14:paraId="4A7AC1BA" w14:textId="77777777" w:rsidR="00633BF3" w:rsidRDefault="00633BF3">
      <w:pPr>
        <w:rPr>
          <w:rFonts w:ascii="Times New Roman" w:hAnsi="Times New Roman" w:cs="Times New Roman"/>
        </w:rPr>
      </w:pPr>
    </w:p>
    <w:p w14:paraId="5286E52B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3484313">
          <v:rect id="_x0000_i1038" style="width:434.5pt;height:.05pt" o:hralign="center" o:hrstd="t" o:hr="t"/>
        </w:pict>
      </w:r>
    </w:p>
    <w:p w14:paraId="1C128574" w14:textId="77777777" w:rsidR="006A6DBD" w:rsidRDefault="00000000" w:rsidP="00837363">
      <w:pPr>
        <w:pStyle w:val="Ttulo1"/>
      </w:pPr>
      <w:bookmarkStart w:id="200" w:name="_Toc5989"/>
      <w:bookmarkStart w:id="201" w:name="bm_16_diagramas_uml"/>
      <w:bookmarkStart w:id="202" w:name="_Toc216107605"/>
      <w:r>
        <w:t>16. DIAGRAMAS UML</w:t>
      </w:r>
      <w:bookmarkEnd w:id="200"/>
      <w:bookmarkEnd w:id="201"/>
      <w:bookmarkEnd w:id="202"/>
    </w:p>
    <w:p w14:paraId="0D967D06" w14:textId="77777777" w:rsidR="006A6DBD" w:rsidRDefault="00000000" w:rsidP="00837363">
      <w:pPr>
        <w:pStyle w:val="Ttulo2"/>
      </w:pPr>
      <w:bookmarkStart w:id="203" w:name="_Toc30337"/>
      <w:bookmarkStart w:id="204" w:name="_Toc216107606"/>
      <w:bookmarkStart w:id="205" w:name="bm_16_1_diagrama_de_casos_de_uso_26ec43"/>
      <w:r>
        <w:t>16.1 Diagrama de Casos de Uso</w:t>
      </w:r>
      <w:bookmarkEnd w:id="203"/>
      <w:bookmarkEnd w:id="204"/>
      <w:r>
        <w:t xml:space="preserve"> </w:t>
      </w:r>
      <w:bookmarkEnd w:id="205"/>
    </w:p>
    <w:p w14:paraId="145895B7" w14:textId="232CCBD8" w:rsidR="00633BF3" w:rsidRPr="00633BF3" w:rsidRDefault="000C5FC0" w:rsidP="00633BF3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0894EC86" wp14:editId="0BB6D1F1">
            <wp:extent cx="3590815" cy="7068620"/>
            <wp:effectExtent l="0" t="0" r="0" b="0"/>
            <wp:docPr id="10330441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4413" name="Imagen 1033044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351" cy="70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0666" w14:textId="77777777" w:rsidR="006A6DBD" w:rsidRDefault="006A6DBD">
      <w:pPr>
        <w:rPr>
          <w:rFonts w:ascii="Times New Roman" w:hAnsi="Times New Roman"/>
        </w:rPr>
      </w:pPr>
    </w:p>
    <w:p w14:paraId="7CCD723C" w14:textId="77777777" w:rsidR="006A6DBD" w:rsidRDefault="00000000" w:rsidP="00837363">
      <w:pPr>
        <w:pStyle w:val="Ttulo2"/>
      </w:pPr>
      <w:bookmarkStart w:id="206" w:name="_Toc216107607"/>
      <w:r>
        <w:lastRenderedPageBreak/>
        <w:t>16.2 Formato Extendido de Casos de uso</w:t>
      </w:r>
      <w:bookmarkEnd w:id="206"/>
    </w:p>
    <w:p w14:paraId="70A45950" w14:textId="77777777" w:rsidR="006A6DBD" w:rsidRPr="00837363" w:rsidRDefault="00000000" w:rsidP="00837363">
      <w:pPr>
        <w:pStyle w:val="Ttulo3"/>
      </w:pPr>
      <w:bookmarkStart w:id="207" w:name="_Toc216107608"/>
      <w:r w:rsidRPr="00837363">
        <w:t>16.2.1 AGENDAR CITA MÉDICA</w:t>
      </w:r>
      <w:bookmarkEnd w:id="207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40"/>
        <w:gridCol w:w="4330"/>
      </w:tblGrid>
      <w:tr w:rsidR="006A6DBD" w14:paraId="1A7F25B2" w14:textId="77777777" w:rsidTr="006A6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C033318" w14:textId="77777777" w:rsidR="006A6DBD" w:rsidRDefault="00000000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</w:rPr>
              <w:t>Identificador</w:t>
            </w:r>
          </w:p>
        </w:tc>
        <w:tc>
          <w:tcPr>
            <w:tcW w:w="5040" w:type="dxa"/>
          </w:tcPr>
          <w:p w14:paraId="51CC0240" w14:textId="77777777" w:rsidR="006A6DB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CU-001</w:t>
            </w:r>
          </w:p>
        </w:tc>
      </w:tr>
      <w:tr w:rsidR="006A6DBD" w14:paraId="5ED17C73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D5EC57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040" w:type="dxa"/>
          </w:tcPr>
          <w:p w14:paraId="1BD894CF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Agendar Cita M</w:t>
            </w:r>
            <w:r>
              <w:t>é</w:t>
            </w:r>
            <w:r>
              <w:t>dica</w:t>
            </w:r>
          </w:p>
        </w:tc>
      </w:tr>
      <w:tr w:rsidR="006A6DBD" w14:paraId="2E5DE25F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A02AE9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Versi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</w:t>
            </w:r>
          </w:p>
        </w:tc>
        <w:tc>
          <w:tcPr>
            <w:tcW w:w="5040" w:type="dxa"/>
          </w:tcPr>
          <w:p w14:paraId="0C9AEC0A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6A6DBD" w14:paraId="543784AD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C22CD4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 Principales</w:t>
            </w:r>
          </w:p>
        </w:tc>
        <w:tc>
          <w:tcPr>
            <w:tcW w:w="5040" w:type="dxa"/>
          </w:tcPr>
          <w:p w14:paraId="4E3EA472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Paciente, Recepcionista</w:t>
            </w:r>
          </w:p>
        </w:tc>
      </w:tr>
      <w:tr w:rsidR="006A6DBD" w14:paraId="530A87B9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E9C3D3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 Secundarios</w:t>
            </w:r>
          </w:p>
        </w:tc>
        <w:tc>
          <w:tcPr>
            <w:tcW w:w="5040" w:type="dxa"/>
          </w:tcPr>
          <w:p w14:paraId="530A73D5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Notificaciones, M</w:t>
            </w:r>
            <w:r>
              <w:t>é</w:t>
            </w:r>
            <w:r>
              <w:t>dico</w:t>
            </w:r>
          </w:p>
        </w:tc>
      </w:tr>
      <w:tr w:rsidR="006A6DBD" w14:paraId="1F32EC88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0599C6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Complejidad</w:t>
            </w:r>
          </w:p>
        </w:tc>
        <w:tc>
          <w:tcPr>
            <w:tcW w:w="5040" w:type="dxa"/>
          </w:tcPr>
          <w:p w14:paraId="2FE92B67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6A6DBD" w14:paraId="7A033098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A8D646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Prioridad</w:t>
            </w:r>
          </w:p>
        </w:tc>
        <w:tc>
          <w:tcPr>
            <w:tcW w:w="5040" w:type="dxa"/>
          </w:tcPr>
          <w:p w14:paraId="0B313677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</w:t>
            </w:r>
            <w:r>
              <w:t>í</w:t>
            </w:r>
            <w:r>
              <w:t>tica (P1)</w:t>
            </w:r>
          </w:p>
        </w:tc>
      </w:tr>
    </w:tbl>
    <w:p w14:paraId="676C2E5A" w14:textId="77777777" w:rsidR="006A6DBD" w:rsidRDefault="006A6DBD"/>
    <w:p w14:paraId="3C3B2BB4" w14:textId="77777777" w:rsidR="006A6DBD" w:rsidRDefault="00000000" w:rsidP="00837363">
      <w:pPr>
        <w:pStyle w:val="Ttulo2"/>
      </w:pPr>
      <w:bookmarkStart w:id="208" w:name="_Toc216107609"/>
      <w:r>
        <w:t>1.1 Descripción General</w:t>
      </w:r>
      <w:bookmarkEnd w:id="208"/>
    </w:p>
    <w:p w14:paraId="45087FA4" w14:textId="77777777" w:rsidR="006A6DBD" w:rsidRDefault="00000000">
      <w:r>
        <w:t>El paciente (o recepcionista como agente) inicia sesi</w:t>
      </w:r>
      <w:r>
        <w:t>ó</w:t>
      </w:r>
      <w:r>
        <w:t>n en el sistema y selecciona la especialidad m</w:t>
      </w:r>
      <w:r>
        <w:t>é</w:t>
      </w:r>
      <w:r>
        <w:t>dica deseada. El sistema muestra disponibilidad de m</w:t>
      </w:r>
      <w:r>
        <w:t>é</w:t>
      </w:r>
      <w:r>
        <w:t>dicos para fechas pr</w:t>
      </w:r>
      <w:r>
        <w:t>ó</w:t>
      </w:r>
      <w:r>
        <w:t>ximas (pr</w:t>
      </w:r>
      <w:r>
        <w:t>ó</w:t>
      </w:r>
      <w:r>
        <w:t>ximos 30 d</w:t>
      </w:r>
      <w:r>
        <w:t>í</w:t>
      </w:r>
      <w:r>
        <w:t>as). El usuario selecciona m</w:t>
      </w:r>
      <w:r>
        <w:t>é</w:t>
      </w:r>
      <w:r>
        <w:t>dico espec</w:t>
      </w:r>
      <w:r>
        <w:t>í</w:t>
      </w:r>
      <w:r>
        <w:t>fico, fecha y hora disponible. El sistema valida que el slot est</w:t>
      </w:r>
      <w:r>
        <w:t>é</w:t>
      </w:r>
      <w:r>
        <w:t xml:space="preserve"> disponible sin </w:t>
      </w:r>
      <w:proofErr w:type="spellStart"/>
      <w:r>
        <w:t>double-booking</w:t>
      </w:r>
      <w:proofErr w:type="spellEnd"/>
      <w:r>
        <w:t xml:space="preserve"> mediante </w:t>
      </w:r>
      <w:proofErr w:type="spellStart"/>
      <w:r>
        <w:t>locks</w:t>
      </w:r>
      <w:proofErr w:type="spellEnd"/>
      <w:r>
        <w:t xml:space="preserve"> de BD. Registra la cita en la base de datos y env</w:t>
      </w:r>
      <w:r>
        <w:t>í</w:t>
      </w:r>
      <w:r>
        <w:t>a confirmaci</w:t>
      </w:r>
      <w:r>
        <w:t>ó</w:t>
      </w:r>
      <w:r>
        <w:t>n autom</w:t>
      </w:r>
      <w:r>
        <w:t>á</w:t>
      </w:r>
      <w:r>
        <w:t>tica al paciente por email y SMS dentro de SLA definido.</w:t>
      </w:r>
    </w:p>
    <w:p w14:paraId="72159BF4" w14:textId="77777777" w:rsidR="006A6DBD" w:rsidRDefault="00000000" w:rsidP="00837363">
      <w:pPr>
        <w:pStyle w:val="Ttulo2"/>
      </w:pPr>
      <w:bookmarkStart w:id="209" w:name="_Toc216107610"/>
      <w:r>
        <w:t>1.2 Objetivos de Negocio</w:t>
      </w:r>
      <w:bookmarkEnd w:id="209"/>
    </w:p>
    <w:p w14:paraId="420CD6A0" w14:textId="77777777" w:rsidR="006A6DBD" w:rsidRDefault="00000000">
      <w:pPr>
        <w:pStyle w:val="Listaconvietas"/>
      </w:pPr>
      <w:r>
        <w:t>Reducir tiempo de admisi</w:t>
      </w:r>
      <w:r>
        <w:t>ó</w:t>
      </w:r>
      <w:r>
        <w:t>n de 30 minutos a 5-10 minutos (75% mejora)</w:t>
      </w:r>
    </w:p>
    <w:p w14:paraId="0192A30D" w14:textId="77777777" w:rsidR="006A6DBD" w:rsidRDefault="00000000">
      <w:pPr>
        <w:pStyle w:val="Listaconvietas"/>
      </w:pPr>
      <w:r>
        <w:t>Eliminar llamadas telef</w:t>
      </w:r>
      <w:r>
        <w:t>ó</w:t>
      </w:r>
      <w:r>
        <w:t>nicas para agendar (100% automatizaci</w:t>
      </w:r>
      <w:r>
        <w:t>ó</w:t>
      </w:r>
      <w:r>
        <w:t>n)</w:t>
      </w:r>
    </w:p>
    <w:p w14:paraId="7185E4EA" w14:textId="77777777" w:rsidR="006A6DBD" w:rsidRDefault="00000000">
      <w:pPr>
        <w:pStyle w:val="Listaconvietas"/>
      </w:pPr>
      <w:r>
        <w:t>Reducir no-shows mediante recordatorios autom</w:t>
      </w:r>
      <w:r>
        <w:t>á</w:t>
      </w:r>
      <w:r>
        <w:t>ticos SMS/Email (40% reducci</w:t>
      </w:r>
      <w:r>
        <w:t>ó</w:t>
      </w:r>
      <w:r>
        <w:t>n meta)</w:t>
      </w:r>
    </w:p>
    <w:p w14:paraId="38ABD1E1" w14:textId="77777777" w:rsidR="006A6DBD" w:rsidRDefault="00000000">
      <w:pPr>
        <w:pStyle w:val="Listaconvietas"/>
      </w:pPr>
      <w:r>
        <w:t>Mejorar ocupaci</w:t>
      </w:r>
      <w:r>
        <w:t>ó</w:t>
      </w:r>
      <w:r>
        <w:t>n de m</w:t>
      </w:r>
      <w:r>
        <w:t>é</w:t>
      </w:r>
      <w:r>
        <w:t>dicos (reducir slots vac</w:t>
      </w:r>
      <w:r>
        <w:t>í</w:t>
      </w:r>
      <w:r>
        <w:t>os de 20% a 10%)</w:t>
      </w:r>
    </w:p>
    <w:p w14:paraId="329F8745" w14:textId="77777777" w:rsidR="006A6DBD" w:rsidRDefault="00000000">
      <w:pPr>
        <w:pStyle w:val="Listaconvietas"/>
      </w:pPr>
      <w:r>
        <w:t>Disponibilidad 24/7 para agendamiento (sin horarios de recepci</w:t>
      </w:r>
      <w:r>
        <w:t>ó</w:t>
      </w:r>
      <w:r>
        <w:t>n)</w:t>
      </w:r>
    </w:p>
    <w:p w14:paraId="2D153670" w14:textId="77777777" w:rsidR="006A6DBD" w:rsidRDefault="00000000" w:rsidP="00837363">
      <w:pPr>
        <w:pStyle w:val="Ttulo2"/>
      </w:pPr>
      <w:bookmarkStart w:id="210" w:name="_Toc216107611"/>
      <w:r>
        <w:t>1.3 Alcance</w:t>
      </w:r>
      <w:bookmarkEnd w:id="210"/>
    </w:p>
    <w:p w14:paraId="21D62E65" w14:textId="77777777" w:rsidR="006A6DBD" w:rsidRDefault="00000000">
      <w:r>
        <w:rPr>
          <w:b/>
        </w:rPr>
        <w:t>Incluye:</w:t>
      </w:r>
    </w:p>
    <w:p w14:paraId="30BEAC03" w14:textId="77777777" w:rsidR="006A6DBD" w:rsidRDefault="00000000">
      <w:pPr>
        <w:pStyle w:val="Listaconvietas"/>
      </w:pPr>
      <w:r>
        <w:t>Citas de consulta externa (especialidades: Cardiolog</w:t>
      </w:r>
      <w:r>
        <w:t>í</w:t>
      </w:r>
      <w:r>
        <w:t>a, Pediatr</w:t>
      </w:r>
      <w:r>
        <w:t>í</w:t>
      </w:r>
      <w:r>
        <w:t>a, Medicina General, Dermatolog</w:t>
      </w:r>
      <w:r>
        <w:t>í</w:t>
      </w:r>
      <w:r>
        <w:t>a, Psicolog</w:t>
      </w:r>
      <w:r>
        <w:t>í</w:t>
      </w:r>
      <w:r>
        <w:t>a)</w:t>
      </w:r>
    </w:p>
    <w:p w14:paraId="1DD9C855" w14:textId="77777777" w:rsidR="006A6DBD" w:rsidRDefault="00000000">
      <w:pPr>
        <w:pStyle w:val="Listaconvietas"/>
      </w:pPr>
      <w:r>
        <w:t>Pacientes autenticados registrados previamente</w:t>
      </w:r>
    </w:p>
    <w:p w14:paraId="46E7252B" w14:textId="77777777" w:rsidR="006A6DBD" w:rsidRDefault="00000000">
      <w:pPr>
        <w:pStyle w:val="Listaconvietas"/>
      </w:pPr>
      <w:r>
        <w:t>Agendamiento por paciente y por recepcionista</w:t>
      </w:r>
    </w:p>
    <w:p w14:paraId="2C89B69E" w14:textId="77777777" w:rsidR="006A6DBD" w:rsidRDefault="00000000">
      <w:pPr>
        <w:pStyle w:val="Listaconvietas"/>
      </w:pPr>
      <w:r>
        <w:t>B</w:t>
      </w:r>
      <w:r>
        <w:t>ú</w:t>
      </w:r>
      <w:r>
        <w:t>squeda por especialidad, m</w:t>
      </w:r>
      <w:r>
        <w:t>é</w:t>
      </w:r>
      <w:r>
        <w:t>dico espec</w:t>
      </w:r>
      <w:r>
        <w:t>í</w:t>
      </w:r>
      <w:r>
        <w:t>fico, o s</w:t>
      </w:r>
      <w:r>
        <w:t>í</w:t>
      </w:r>
      <w:r>
        <w:t>ntoma</w:t>
      </w:r>
    </w:p>
    <w:p w14:paraId="3A2F96A1" w14:textId="77777777" w:rsidR="006A6DBD" w:rsidRDefault="00000000">
      <w:pPr>
        <w:pStyle w:val="Listaconvietas"/>
      </w:pPr>
      <w:r>
        <w:t>Citas recurrentes (seguimientos programados)</w:t>
      </w:r>
    </w:p>
    <w:p w14:paraId="4EB2600D" w14:textId="77777777" w:rsidR="006A6DBD" w:rsidRDefault="00000000">
      <w:pPr>
        <w:pStyle w:val="Listaconvietas"/>
      </w:pPr>
      <w:r>
        <w:t>Citas urgentes (mismo d</w:t>
      </w:r>
      <w:r>
        <w:t>í</w:t>
      </w:r>
      <w:r>
        <w:t>a/pr</w:t>
      </w:r>
      <w:r>
        <w:t>ó</w:t>
      </w:r>
      <w:r>
        <w:t>ximas 4 horas)</w:t>
      </w:r>
    </w:p>
    <w:p w14:paraId="2C1BAA17" w14:textId="77777777" w:rsidR="006A6DBD" w:rsidRDefault="00000000">
      <w:r>
        <w:rPr>
          <w:b/>
        </w:rPr>
        <w:br/>
        <w:t>Excluye:</w:t>
      </w:r>
    </w:p>
    <w:p w14:paraId="3C590641" w14:textId="77777777" w:rsidR="006A6DBD" w:rsidRDefault="00000000">
      <w:pPr>
        <w:pStyle w:val="Listaconvietas"/>
      </w:pPr>
      <w:r>
        <w:t>Urgencias/Emergencias (requiere proceso diferente)</w:t>
      </w:r>
    </w:p>
    <w:p w14:paraId="3E51B38B" w14:textId="77777777" w:rsidR="006A6DBD" w:rsidRDefault="00000000">
      <w:pPr>
        <w:pStyle w:val="Listaconvietas"/>
      </w:pPr>
      <w:r>
        <w:t>Internaci</w:t>
      </w:r>
      <w:r>
        <w:t>ó</w:t>
      </w:r>
      <w:r>
        <w:t>n hospitalaria</w:t>
      </w:r>
    </w:p>
    <w:p w14:paraId="5F61C3B8" w14:textId="77777777" w:rsidR="006A6DBD" w:rsidRDefault="00000000">
      <w:pPr>
        <w:pStyle w:val="Listaconvietas"/>
      </w:pPr>
      <w:r>
        <w:t>Procedimientos quir</w:t>
      </w:r>
      <w:r>
        <w:t>ú</w:t>
      </w:r>
      <w:r>
        <w:t>rgicos complejos</w:t>
      </w:r>
    </w:p>
    <w:p w14:paraId="449E5D15" w14:textId="77777777" w:rsidR="006A6DBD" w:rsidRDefault="00000000">
      <w:pPr>
        <w:pStyle w:val="Listaconvietas"/>
      </w:pPr>
      <w:r>
        <w:lastRenderedPageBreak/>
        <w:t>Cancelaci</w:t>
      </w:r>
      <w:r>
        <w:t>ó</w:t>
      </w:r>
      <w:r>
        <w:t>n y reprogramaci</w:t>
      </w:r>
      <w:r>
        <w:t>ó</w:t>
      </w:r>
      <w:r>
        <w:t>n de citas (CU separado)</w:t>
      </w:r>
    </w:p>
    <w:p w14:paraId="0A65D668" w14:textId="77777777" w:rsidR="006A6DBD" w:rsidRDefault="00000000" w:rsidP="00837363">
      <w:pPr>
        <w:pStyle w:val="Ttulo2"/>
      </w:pPr>
      <w:bookmarkStart w:id="211" w:name="_Toc216107612"/>
      <w:r>
        <w:t>1.4 Precondiciones</w:t>
      </w:r>
      <w:bookmarkEnd w:id="211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187"/>
        <w:gridCol w:w="4483"/>
      </w:tblGrid>
      <w:tr w:rsidR="006A6DBD" w14:paraId="4F222BBC" w14:textId="77777777" w:rsidTr="006A6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DF1D35" w14:textId="77777777" w:rsidR="006A6DBD" w:rsidRDefault="00000000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</w:rPr>
              <w:t>Usuario Autenticado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D707AC2" w14:textId="77777777" w:rsidR="006A6DB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Paciente/Recepcionista autenticado, MFA completado si aplica, JWT token v</w:t>
            </w:r>
            <w:r>
              <w:rPr>
                <w:color w:val="FFFFFF"/>
              </w:rPr>
              <w:t>á</w:t>
            </w:r>
            <w:r>
              <w:rPr>
                <w:color w:val="FFFFFF"/>
              </w:rPr>
              <w:t>lido</w:t>
            </w:r>
          </w:p>
        </w:tc>
      </w:tr>
      <w:tr w:rsidR="006A6DBD" w14:paraId="195D08F9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F49B2B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Datos Maestros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F1B295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dicos registrados con especialidades, horarios configurados (L-V 8-17h), especialidades activas</w:t>
            </w:r>
          </w:p>
        </w:tc>
      </w:tr>
      <w:tr w:rsidR="006A6DBD" w14:paraId="5A5A81F1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2E0243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Sistema Operacional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199AF4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BD disponible y accesible, servicio notificaciones operativo, servidor respondiendo (</w:t>
            </w:r>
            <w:proofErr w:type="spellStart"/>
            <w:r>
              <w:rPr>
                <w:color w:val="000000"/>
              </w:rPr>
              <w:t>uptime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</w:t>
            </w:r>
            <w:r>
              <w:rPr>
                <w:color w:val="000000"/>
              </w:rPr>
              <w:t>99%)</w:t>
            </w:r>
          </w:p>
        </w:tc>
      </w:tr>
      <w:tr w:rsidR="006A6DBD" w14:paraId="0EE53148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37EBC4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Datos Paciente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5CA9A6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Registrado en BD previamente, documento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lido, email/</w:t>
            </w:r>
            <w:proofErr w:type="gramStart"/>
            <w:r>
              <w:rPr>
                <w:color w:val="000000"/>
              </w:rPr>
              <w:t>tel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fono validados</w:t>
            </w:r>
            <w:proofErr w:type="gramEnd"/>
            <w:r>
              <w:rPr>
                <w:color w:val="000000"/>
              </w:rPr>
              <w:t>, sin deuda vencida</w:t>
            </w:r>
          </w:p>
        </w:tc>
      </w:tr>
    </w:tbl>
    <w:p w14:paraId="09A040D2" w14:textId="77777777" w:rsidR="006A6DBD" w:rsidRDefault="00000000" w:rsidP="00837363">
      <w:pPr>
        <w:pStyle w:val="Ttulo2"/>
      </w:pPr>
      <w:bookmarkStart w:id="212" w:name="_Toc216107613"/>
      <w:r>
        <w:t>1.5 Postcondiciones</w:t>
      </w:r>
      <w:bookmarkEnd w:id="212"/>
    </w:p>
    <w:p w14:paraId="63E36B77" w14:textId="77777777" w:rsidR="006A6DBD" w:rsidRDefault="00000000">
      <w:r>
        <w:rPr>
          <w:b/>
        </w:rPr>
        <w:t>Si Flujo Exitoso:</w:t>
      </w:r>
    </w:p>
    <w:p w14:paraId="269E9065" w14:textId="77777777" w:rsidR="006A6DBD" w:rsidRDefault="00000000">
      <w:pPr>
        <w:pStyle w:val="Listaconvietas"/>
      </w:pPr>
      <w:r>
        <w:t>Cita registrada en BD con estado PENDIENTE/CONFIRMADA</w:t>
      </w:r>
    </w:p>
    <w:p w14:paraId="2C163634" w14:textId="77777777" w:rsidR="006A6DBD" w:rsidRDefault="00000000">
      <w:pPr>
        <w:pStyle w:val="Listaconvietas"/>
      </w:pPr>
      <w:r>
        <w:t xml:space="preserve">ID </w:t>
      </w:r>
      <w:r>
        <w:t>ú</w:t>
      </w:r>
      <w:r>
        <w:t>nico de cita generado (formato: CIT-YYYYMMDD-XXXX)</w:t>
      </w:r>
    </w:p>
    <w:p w14:paraId="6B2A359D" w14:textId="77777777" w:rsidR="006A6DBD" w:rsidRDefault="00000000">
      <w:pPr>
        <w:pStyle w:val="Listaconvietas"/>
      </w:pPr>
      <w:r>
        <w:t>Email confirmaci</w:t>
      </w:r>
      <w:r>
        <w:t>ó</w:t>
      </w:r>
      <w:r>
        <w:t>n enviado dentro 5 segundos (SLA)</w:t>
      </w:r>
    </w:p>
    <w:p w14:paraId="4D57C83D" w14:textId="77777777" w:rsidR="006A6DBD" w:rsidRDefault="00000000">
      <w:pPr>
        <w:pStyle w:val="Listaconvietas"/>
      </w:pPr>
      <w:r>
        <w:t>SMS recordatorio enviado dentro 10 segundos (SLA)</w:t>
      </w:r>
    </w:p>
    <w:p w14:paraId="3BA99DE8" w14:textId="77777777" w:rsidR="006A6DBD" w:rsidRDefault="00000000">
      <w:pPr>
        <w:pStyle w:val="Listaconvietas"/>
      </w:pPr>
      <w:r>
        <w:t>Disponibilidad m</w:t>
      </w:r>
      <w:r>
        <w:t>é</w:t>
      </w:r>
      <w:r>
        <w:t>dico actualizada (slot marcado como ocupado)</w:t>
      </w:r>
    </w:p>
    <w:p w14:paraId="751BADA3" w14:textId="77777777" w:rsidR="006A6DBD" w:rsidRDefault="00000000">
      <w:pPr>
        <w:pStyle w:val="Listaconvietas"/>
      </w:pPr>
      <w:r>
        <w:t>Auditor</w:t>
      </w:r>
      <w:r>
        <w:t>í</w:t>
      </w:r>
      <w:r>
        <w:t>a completa registrada (usuario, acci</w:t>
      </w:r>
      <w:r>
        <w:t>ó</w:t>
      </w:r>
      <w:r>
        <w:t xml:space="preserve">n, IP, </w:t>
      </w:r>
      <w:proofErr w:type="spellStart"/>
      <w:r>
        <w:t>timestamp</w:t>
      </w:r>
      <w:proofErr w:type="spellEnd"/>
      <w:r>
        <w:t>)</w:t>
      </w:r>
    </w:p>
    <w:p w14:paraId="41E136AF" w14:textId="77777777" w:rsidR="006A6DBD" w:rsidRDefault="00000000">
      <w:pPr>
        <w:pStyle w:val="Listaconvietas"/>
      </w:pPr>
      <w:r>
        <w:t>M</w:t>
      </w:r>
      <w:r>
        <w:t>é</w:t>
      </w:r>
      <w:r>
        <w:t>dico puede visualizar cita en su calendario</w:t>
      </w:r>
    </w:p>
    <w:p w14:paraId="77FBA3C6" w14:textId="77777777" w:rsidR="006A6DBD" w:rsidRDefault="00000000">
      <w:r>
        <w:rPr>
          <w:b/>
        </w:rPr>
        <w:br/>
        <w:t>Si Excepci</w:t>
      </w:r>
      <w:r>
        <w:rPr>
          <w:b/>
        </w:rPr>
        <w:t>ó</w:t>
      </w:r>
      <w:r>
        <w:rPr>
          <w:b/>
        </w:rPr>
        <w:t>n:</w:t>
      </w:r>
    </w:p>
    <w:p w14:paraId="0BC6D8B8" w14:textId="77777777" w:rsidR="006A6DBD" w:rsidRDefault="00000000">
      <w:pPr>
        <w:pStyle w:val="Listaconvietas"/>
      </w:pPr>
      <w:r>
        <w:t>Cita NO se crea (ROLLBACK transacci</w:t>
      </w:r>
      <w:r>
        <w:t>ó</w:t>
      </w:r>
      <w:r>
        <w:t>n)</w:t>
      </w:r>
    </w:p>
    <w:p w14:paraId="6674D2FF" w14:textId="77777777" w:rsidR="006A6DBD" w:rsidRDefault="00000000">
      <w:pPr>
        <w:pStyle w:val="Listaconvietas"/>
      </w:pPr>
      <w:r>
        <w:t>Usuario visualiza mensaje de error espec</w:t>
      </w:r>
      <w:r>
        <w:t>í</w:t>
      </w:r>
      <w:r>
        <w:t>fico y accionable</w:t>
      </w:r>
    </w:p>
    <w:p w14:paraId="2ACF7DC5" w14:textId="77777777" w:rsidR="006A6DBD" w:rsidRDefault="00000000">
      <w:pPr>
        <w:pStyle w:val="Listaconvietas"/>
      </w:pPr>
      <w:r>
        <w:t>Sistema permanece consistente (sin registros hu</w:t>
      </w:r>
      <w:r>
        <w:t>é</w:t>
      </w:r>
      <w:r>
        <w:t>rfanos)</w:t>
      </w:r>
    </w:p>
    <w:p w14:paraId="7518AF14" w14:textId="77777777" w:rsidR="006A6DBD" w:rsidRDefault="00000000">
      <w:pPr>
        <w:pStyle w:val="Listaconvietas"/>
      </w:pPr>
      <w:r>
        <w:t>Opci</w:t>
      </w:r>
      <w:r>
        <w:t>ó</w:t>
      </w:r>
      <w:r>
        <w:t>n de reintentar o seleccionar alternativa</w:t>
      </w:r>
    </w:p>
    <w:p w14:paraId="4F017B2A" w14:textId="77777777" w:rsidR="006A6DBD" w:rsidRPr="00837363" w:rsidRDefault="00000000" w:rsidP="00837363">
      <w:pPr>
        <w:pStyle w:val="Ttulo2"/>
      </w:pPr>
      <w:bookmarkStart w:id="213" w:name="_Toc216107614"/>
      <w:r w:rsidRPr="00837363">
        <w:t>1.6 Flujo Principal (</w:t>
      </w:r>
      <w:proofErr w:type="spellStart"/>
      <w:r w:rsidRPr="00837363">
        <w:t>Happy</w:t>
      </w:r>
      <w:proofErr w:type="spellEnd"/>
      <w:r w:rsidRPr="00837363">
        <w:t xml:space="preserve"> </w:t>
      </w:r>
      <w:proofErr w:type="spellStart"/>
      <w:r w:rsidRPr="00837363">
        <w:t>Path</w:t>
      </w:r>
      <w:proofErr w:type="spellEnd"/>
      <w:r w:rsidRPr="00837363">
        <w:t>)</w:t>
      </w:r>
      <w:bookmarkEnd w:id="213"/>
    </w:p>
    <w:p w14:paraId="06DEDF7D" w14:textId="77777777" w:rsidR="006A6DBD" w:rsidRDefault="00000000">
      <w:r>
        <w:rPr>
          <w:i/>
        </w:rPr>
        <w:t xml:space="preserve">Usuario autenticado </w:t>
      </w:r>
      <w:r>
        <w:rPr>
          <w:i/>
        </w:rPr>
        <w:t>→</w:t>
      </w:r>
      <w:r>
        <w:rPr>
          <w:i/>
        </w:rPr>
        <w:t xml:space="preserve"> Selecciona especialidad </w:t>
      </w:r>
      <w:r>
        <w:rPr>
          <w:i/>
        </w:rPr>
        <w:t>→</w:t>
      </w:r>
      <w:r>
        <w:rPr>
          <w:i/>
        </w:rPr>
        <w:t xml:space="preserve"> Elige m</w:t>
      </w:r>
      <w:r>
        <w:rPr>
          <w:i/>
        </w:rPr>
        <w:t>é</w:t>
      </w:r>
      <w:r>
        <w:rPr>
          <w:i/>
        </w:rPr>
        <w:t xml:space="preserve">dico </w:t>
      </w:r>
      <w:r>
        <w:rPr>
          <w:i/>
        </w:rPr>
        <w:t>→</w:t>
      </w:r>
      <w:r>
        <w:rPr>
          <w:i/>
        </w:rPr>
        <w:t xml:space="preserve"> Busca disponibilidad (calendario) </w:t>
      </w:r>
      <w:r>
        <w:rPr>
          <w:i/>
        </w:rPr>
        <w:t>→</w:t>
      </w:r>
      <w:r>
        <w:rPr>
          <w:i/>
        </w:rPr>
        <w:t xml:space="preserve"> Selecciona fecha/hora </w:t>
      </w:r>
      <w:r>
        <w:rPr>
          <w:i/>
        </w:rPr>
        <w:t>→</w:t>
      </w:r>
      <w:r>
        <w:rPr>
          <w:i/>
        </w:rPr>
        <w:t xml:space="preserve"> Revisa resumen </w:t>
      </w:r>
      <w:r>
        <w:rPr>
          <w:i/>
        </w:rPr>
        <w:t>→</w:t>
      </w:r>
      <w:r>
        <w:rPr>
          <w:i/>
        </w:rPr>
        <w:t xml:space="preserve"> Confirma </w:t>
      </w:r>
      <w:r>
        <w:rPr>
          <w:i/>
        </w:rPr>
        <w:t>→</w:t>
      </w:r>
      <w:r>
        <w:rPr>
          <w:i/>
        </w:rPr>
        <w:t xml:space="preserve"> Sistema valida concurrencia </w:t>
      </w:r>
      <w:r>
        <w:rPr>
          <w:i/>
        </w:rPr>
        <w:t>→</w:t>
      </w:r>
      <w:r>
        <w:rPr>
          <w:i/>
        </w:rPr>
        <w:t xml:space="preserve"> Registra en BD </w:t>
      </w:r>
      <w:r>
        <w:rPr>
          <w:i/>
        </w:rPr>
        <w:t>→</w:t>
      </w:r>
      <w:r>
        <w:rPr>
          <w:i/>
        </w:rPr>
        <w:t xml:space="preserve"> Env</w:t>
      </w:r>
      <w:r>
        <w:rPr>
          <w:i/>
        </w:rPr>
        <w:t>í</w:t>
      </w:r>
      <w:r>
        <w:rPr>
          <w:i/>
        </w:rPr>
        <w:t xml:space="preserve">a email/SMS </w:t>
      </w:r>
      <w:r>
        <w:rPr>
          <w:i/>
        </w:rPr>
        <w:t>→</w:t>
      </w:r>
      <w:r>
        <w:rPr>
          <w:i/>
        </w:rPr>
        <w:t xml:space="preserve"> Muestra confirmaci</w:t>
      </w:r>
      <w:r>
        <w:rPr>
          <w:i/>
        </w:rPr>
        <w:t>ó</w:t>
      </w:r>
      <w:r>
        <w:rPr>
          <w:i/>
        </w:rPr>
        <w:t xml:space="preserve">n </w:t>
      </w:r>
      <w:r>
        <w:rPr>
          <w:i/>
        </w:rPr>
        <w:t>→</w:t>
      </w:r>
      <w:r>
        <w:rPr>
          <w:i/>
        </w:rPr>
        <w:t xml:space="preserve"> Registra auditor</w:t>
      </w:r>
      <w:r>
        <w:rPr>
          <w:i/>
        </w:rPr>
        <w:t>í</w:t>
      </w:r>
      <w:r>
        <w:rPr>
          <w:i/>
        </w:rPr>
        <w:t>a</w:t>
      </w:r>
    </w:p>
    <w:p w14:paraId="2F308119" w14:textId="77777777" w:rsidR="006A6DBD" w:rsidRPr="00837363" w:rsidRDefault="00000000" w:rsidP="00837363">
      <w:pPr>
        <w:pStyle w:val="Ttulo2"/>
      </w:pPr>
      <w:bookmarkStart w:id="214" w:name="_Toc216107615"/>
      <w:r w:rsidRPr="00837363">
        <w:t>1.7 Validaciones Técnicas Críticas</w:t>
      </w:r>
      <w:bookmarkEnd w:id="214"/>
    </w:p>
    <w:p w14:paraId="72D568E1" w14:textId="77777777" w:rsidR="006A6DBD" w:rsidRDefault="00000000">
      <w:r>
        <w:rPr>
          <w:b/>
        </w:rPr>
        <w:t>•</w:t>
      </w:r>
      <w:r>
        <w:rPr>
          <w:b/>
        </w:rPr>
        <w:t xml:space="preserve"> </w:t>
      </w:r>
      <w:proofErr w:type="spellStart"/>
      <w:r>
        <w:rPr>
          <w:b/>
        </w:rPr>
        <w:t>Double-Booking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Prevention</w:t>
      </w:r>
      <w:proofErr w:type="spellEnd"/>
      <w:r>
        <w:rPr>
          <w:b/>
        </w:rPr>
        <w:t xml:space="preserve">: </w:t>
      </w:r>
      <w:proofErr w:type="spellStart"/>
      <w:r>
        <w:t>Lock</w:t>
      </w:r>
      <w:proofErr w:type="spellEnd"/>
      <w:r>
        <w:t xml:space="preserve"> exclusivo en tabla citas durante confirmaci</w:t>
      </w:r>
      <w:r>
        <w:t>ó</w:t>
      </w:r>
      <w:r>
        <w:t>n. SELECT... FOR UPDATE. Transacci</w:t>
      </w:r>
      <w:r>
        <w:t>ó</w:t>
      </w:r>
      <w:r>
        <w:t>n at</w:t>
      </w:r>
      <w:r>
        <w:t>ó</w:t>
      </w:r>
      <w:r>
        <w:t>mica.</w:t>
      </w:r>
    </w:p>
    <w:p w14:paraId="002586EA" w14:textId="77777777" w:rsidR="006A6DBD" w:rsidRDefault="00000000">
      <w:r>
        <w:rPr>
          <w:b/>
        </w:rPr>
        <w:lastRenderedPageBreak/>
        <w:t>•</w:t>
      </w:r>
      <w:r>
        <w:rPr>
          <w:b/>
        </w:rPr>
        <w:t xml:space="preserve"> Concurrencia: </w:t>
      </w:r>
      <w:r>
        <w:t>Soporta 500+ usuarios simult</w:t>
      </w:r>
      <w:r>
        <w:t>á</w:t>
      </w:r>
      <w:r>
        <w:t>neos sin degradaci</w:t>
      </w:r>
      <w:r>
        <w:t>ó</w:t>
      </w:r>
      <w:r>
        <w:t xml:space="preserve">n.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, </w:t>
      </w:r>
      <w:r>
        <w:t>í</w:t>
      </w:r>
      <w:r>
        <w:t>ndices optimizados.</w:t>
      </w:r>
    </w:p>
    <w:p w14:paraId="3AB56632" w14:textId="77777777" w:rsidR="006A6DBD" w:rsidRDefault="00000000">
      <w:r>
        <w:rPr>
          <w:b/>
        </w:rPr>
        <w:t>•</w:t>
      </w:r>
      <w:r>
        <w:rPr>
          <w:b/>
        </w:rPr>
        <w:t xml:space="preserve"> Validaci</w:t>
      </w:r>
      <w:r>
        <w:rPr>
          <w:b/>
        </w:rPr>
        <w:t>ó</w:t>
      </w:r>
      <w:r>
        <w:rPr>
          <w:b/>
        </w:rPr>
        <w:t xml:space="preserve">n Disponibilidad: </w:t>
      </w:r>
      <w:r>
        <w:t>B</w:t>
      </w:r>
      <w:r>
        <w:t>ú</w:t>
      </w:r>
      <w:r>
        <w:t>squeda en rango +30 d</w:t>
      </w:r>
      <w:r>
        <w:t>í</w:t>
      </w:r>
      <w:r>
        <w:t>as. Excluye fechas pasadas. Filtra m</w:t>
      </w:r>
      <w:r>
        <w:t>é</w:t>
      </w:r>
      <w:r>
        <w:t>dicos en vacaciones/inactivos.</w:t>
      </w:r>
    </w:p>
    <w:p w14:paraId="5C1E65EE" w14:textId="77777777" w:rsidR="006A6DBD" w:rsidRDefault="00000000">
      <w:r>
        <w:rPr>
          <w:b/>
        </w:rPr>
        <w:t>•</w:t>
      </w:r>
      <w:r>
        <w:rPr>
          <w:b/>
        </w:rPr>
        <w:t xml:space="preserve"> Performance: </w:t>
      </w:r>
      <w:r>
        <w:t>B</w:t>
      </w:r>
      <w:r>
        <w:t>ú</w:t>
      </w:r>
      <w:r>
        <w:t>squeda de disponibilidad &lt;3s (p95). B</w:t>
      </w:r>
      <w:r>
        <w:t>ú</w:t>
      </w:r>
      <w:r>
        <w:t>squeda de m</w:t>
      </w:r>
      <w:r>
        <w:t>é</w:t>
      </w:r>
      <w:r>
        <w:t>dicos &lt;1s. Calendarios precargados con cache.</w:t>
      </w:r>
    </w:p>
    <w:p w14:paraId="1539348E" w14:textId="77777777" w:rsidR="006A6DBD" w:rsidRDefault="00000000">
      <w:r>
        <w:rPr>
          <w:b/>
        </w:rPr>
        <w:t>•</w:t>
      </w:r>
      <w:r>
        <w:rPr>
          <w:b/>
        </w:rPr>
        <w:t xml:space="preserve"> Seguridad: </w:t>
      </w:r>
      <w:r>
        <w:t>Autenticaci</w:t>
      </w:r>
      <w:r>
        <w:t>ó</w:t>
      </w:r>
      <w:r>
        <w:t>n MFA. JWT tokens. RBAC (Paciente/Recepcionista roles). HTTPS obligatorio.</w:t>
      </w:r>
    </w:p>
    <w:p w14:paraId="4EA1DDF0" w14:textId="77777777" w:rsidR="006A6DBD" w:rsidRPr="00837363" w:rsidRDefault="00000000" w:rsidP="00837363">
      <w:pPr>
        <w:pStyle w:val="Ttulo2"/>
      </w:pPr>
      <w:bookmarkStart w:id="215" w:name="_Toc216107616"/>
      <w:r w:rsidRPr="00837363">
        <w:t>1.8 Criterios de Aceptación</w:t>
      </w:r>
      <w:bookmarkEnd w:id="215"/>
    </w:p>
    <w:p w14:paraId="32CC1C6D" w14:textId="77777777" w:rsidR="006A6DBD" w:rsidRDefault="00000000">
      <w:r>
        <w:rPr>
          <w:b/>
        </w:rPr>
        <w:t xml:space="preserve">AC-001: </w:t>
      </w:r>
      <w:r>
        <w:t>B</w:t>
      </w:r>
      <w:r>
        <w:t>ú</w:t>
      </w:r>
      <w:r>
        <w:t>squeda disponibilidad retorna &lt;3 segundos con lista m</w:t>
      </w:r>
      <w:r>
        <w:t>é</w:t>
      </w:r>
      <w:r>
        <w:t>dicos y calendario visual (verde/rojo)</w:t>
      </w:r>
    </w:p>
    <w:p w14:paraId="5B6B4C13" w14:textId="77777777" w:rsidR="006A6DBD" w:rsidRDefault="00000000">
      <w:r>
        <w:rPr>
          <w:b/>
        </w:rPr>
        <w:t xml:space="preserve">AC-002: </w:t>
      </w:r>
      <w:r>
        <w:t>Dos usuarios simult</w:t>
      </w:r>
      <w:r>
        <w:t>á</w:t>
      </w:r>
      <w:r>
        <w:t>neos (</w:t>
      </w:r>
      <w:proofErr w:type="spellStart"/>
      <w:r>
        <w:t>diff</w:t>
      </w:r>
      <w:proofErr w:type="spellEnd"/>
      <w:r>
        <w:t xml:space="preserve"> &lt;100ms) intentan mismo slot </w:t>
      </w:r>
      <w:r>
        <w:t>→</w:t>
      </w:r>
      <w:r>
        <w:t xml:space="preserve"> solo uno logra agendar, otro ve error</w:t>
      </w:r>
    </w:p>
    <w:p w14:paraId="3E5263DF" w14:textId="77777777" w:rsidR="006A6DBD" w:rsidRDefault="00000000">
      <w:r>
        <w:rPr>
          <w:b/>
        </w:rPr>
        <w:t xml:space="preserve">AC-003: </w:t>
      </w:r>
      <w:r>
        <w:t>Email confirmaci</w:t>
      </w:r>
      <w:r>
        <w:t>ó</w:t>
      </w:r>
      <w:r>
        <w:t>n enviado &lt;5s con especialidad, m</w:t>
      </w:r>
      <w:r>
        <w:t>é</w:t>
      </w:r>
      <w:r>
        <w:t>dico, fecha, hora, consultorio, ID cita, links</w:t>
      </w:r>
    </w:p>
    <w:p w14:paraId="79CE3C39" w14:textId="77777777" w:rsidR="006A6DBD" w:rsidRDefault="00000000">
      <w:r>
        <w:rPr>
          <w:b/>
        </w:rPr>
        <w:t xml:space="preserve">AC-004: </w:t>
      </w:r>
      <w:r>
        <w:t xml:space="preserve">SMS recordatorio enviado &lt;10s con </w:t>
      </w:r>
      <w:proofErr w:type="spellStart"/>
      <w:r>
        <w:t>info</w:t>
      </w:r>
      <w:proofErr w:type="spellEnd"/>
      <w:r>
        <w:t xml:space="preserve"> resumida (especialidad, fecha, hora, ID cita), </w:t>
      </w:r>
      <w:r>
        <w:t>≤</w:t>
      </w:r>
      <w:r>
        <w:t>160 caracteres</w:t>
      </w:r>
    </w:p>
    <w:p w14:paraId="77E94B38" w14:textId="77777777" w:rsidR="006A6DBD" w:rsidRDefault="00000000">
      <w:r>
        <w:rPr>
          <w:b/>
        </w:rPr>
        <w:t xml:space="preserve">AC-005: </w:t>
      </w:r>
      <w:r>
        <w:t xml:space="preserve">Cita creada por recepcionista </w:t>
      </w:r>
      <w:r>
        <w:t>→</w:t>
      </w:r>
      <w:r>
        <w:t xml:space="preserve"> </w:t>
      </w:r>
      <w:proofErr w:type="spellStart"/>
      <w:r>
        <w:t>audit_log</w:t>
      </w:r>
      <w:proofErr w:type="spellEnd"/>
      <w:r>
        <w:t xml:space="preserve"> registra </w:t>
      </w:r>
      <w:proofErr w:type="spellStart"/>
      <w:r>
        <w:t>usuario_id</w:t>
      </w:r>
      <w:proofErr w:type="spellEnd"/>
      <w:r>
        <w:t>, acci</w:t>
      </w:r>
      <w:r>
        <w:t>ó</w:t>
      </w:r>
      <w:r>
        <w:t xml:space="preserve">n, tabla, </w:t>
      </w:r>
      <w:proofErr w:type="spellStart"/>
      <w:r>
        <w:t>id_registro</w:t>
      </w:r>
      <w:proofErr w:type="spellEnd"/>
      <w:r>
        <w:t xml:space="preserve">, IP, </w:t>
      </w:r>
      <w:proofErr w:type="spellStart"/>
      <w:r>
        <w:t>timestamp</w:t>
      </w:r>
      <w:proofErr w:type="spellEnd"/>
    </w:p>
    <w:p w14:paraId="4BF78E91" w14:textId="77777777" w:rsidR="006A6DBD" w:rsidRDefault="00000000">
      <w:r>
        <w:rPr>
          <w:b/>
        </w:rPr>
        <w:t xml:space="preserve">AC-006: </w:t>
      </w:r>
      <w:r>
        <w:t>BD contiene solo 1 cita para mismo slot/m</w:t>
      </w:r>
      <w:r>
        <w:t>é</w:t>
      </w:r>
      <w:r>
        <w:t>dico/</w:t>
      </w:r>
      <w:proofErr w:type="gramStart"/>
      <w:r>
        <w:t>hora</w:t>
      </w:r>
      <w:proofErr w:type="gramEnd"/>
      <w:r>
        <w:t xml:space="preserve"> aunque 2 usuarios confirmen simult</w:t>
      </w:r>
      <w:r>
        <w:t>á</w:t>
      </w:r>
      <w:r>
        <w:t>neamente</w:t>
      </w:r>
    </w:p>
    <w:p w14:paraId="732527D1" w14:textId="77777777" w:rsidR="006A6DBD" w:rsidRDefault="00000000">
      <w:r>
        <w:rPr>
          <w:b/>
        </w:rPr>
        <w:t xml:space="preserve">AC-007: </w:t>
      </w:r>
      <w:r>
        <w:t>Interfaz responsive en m</w:t>
      </w:r>
      <w:r>
        <w:t>ó</w:t>
      </w:r>
      <w:r>
        <w:t>vil (iPhone 12: 375</w:t>
      </w:r>
      <w:r>
        <w:t>×</w:t>
      </w:r>
      <w:r>
        <w:t xml:space="preserve">667px), botones </w:t>
      </w:r>
      <w:r>
        <w:t>≥</w:t>
      </w:r>
      <w:r>
        <w:t>48px, tiempo respuesta &lt;3s igual desktop</w:t>
      </w:r>
    </w:p>
    <w:p w14:paraId="73756047" w14:textId="77777777" w:rsidR="006A6DBD" w:rsidRDefault="00000000">
      <w:r>
        <w:rPr>
          <w:b/>
        </w:rPr>
        <w:t xml:space="preserve">AC-008: </w:t>
      </w:r>
      <w:r>
        <w:t>Cualquier error (</w:t>
      </w:r>
      <w:proofErr w:type="gramStart"/>
      <w:r>
        <w:t>BD ca</w:t>
      </w:r>
      <w:r>
        <w:t>í</w:t>
      </w:r>
      <w:r>
        <w:t>da</w:t>
      </w:r>
      <w:proofErr w:type="gramEnd"/>
      <w:r>
        <w:t xml:space="preserve">, email fallo) </w:t>
      </w:r>
      <w:r>
        <w:t>→</w:t>
      </w:r>
      <w:r>
        <w:t xml:space="preserve"> usuario ve mensaje amigable, opci</w:t>
      </w:r>
      <w:r>
        <w:t>ó</w:t>
      </w:r>
      <w:r>
        <w:t>n reintentar, BD consistente</w:t>
      </w:r>
    </w:p>
    <w:p w14:paraId="78FB7E99" w14:textId="77777777" w:rsidR="006A6DBD" w:rsidRDefault="00000000">
      <w:r>
        <w:br w:type="page"/>
      </w:r>
    </w:p>
    <w:p w14:paraId="6334A8B1" w14:textId="77777777" w:rsidR="006A6DBD" w:rsidRPr="00837363" w:rsidRDefault="00000000" w:rsidP="00837363">
      <w:pPr>
        <w:pStyle w:val="Ttulo3"/>
      </w:pPr>
      <w:bookmarkStart w:id="216" w:name="_Toc216107617"/>
      <w:r w:rsidRPr="00837363">
        <w:lastRenderedPageBreak/>
        <w:t>16.2.2. REGISTRAR CONSULTA MÉDICA</w:t>
      </w:r>
      <w:bookmarkEnd w:id="216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89"/>
        <w:gridCol w:w="4281"/>
      </w:tblGrid>
      <w:tr w:rsidR="006A6DBD" w14:paraId="137CD28F" w14:textId="77777777" w:rsidTr="006A6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6388AE7" w14:textId="77777777" w:rsidR="006A6DBD" w:rsidRDefault="00000000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</w:rPr>
              <w:t>Identificador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235C2BD" w14:textId="77777777" w:rsidR="006A6DB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CU-002</w:t>
            </w:r>
          </w:p>
        </w:tc>
      </w:tr>
      <w:tr w:rsidR="006A6DBD" w14:paraId="56BF1D37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A68234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DDDEF5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Registrar Consulta M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dica</w:t>
            </w:r>
          </w:p>
        </w:tc>
      </w:tr>
      <w:tr w:rsidR="006A6DBD" w14:paraId="56D6E88C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D0BA5E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Versi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8A9DDC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6A6DBD" w14:paraId="2320E89C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A424CB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 Principales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2442BB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dico</w:t>
            </w:r>
          </w:p>
        </w:tc>
      </w:tr>
      <w:tr w:rsidR="006A6DBD" w14:paraId="71729E81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0887912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 Secundarios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997D8E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Sistema, Historia Cl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nica, Farmacia</w:t>
            </w:r>
          </w:p>
        </w:tc>
      </w:tr>
      <w:tr w:rsidR="006A6DBD" w14:paraId="314FCDD0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37A69C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Complejidad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FF904D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6A6DBD" w14:paraId="7E16F505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D97775B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Prioridad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CAD340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Cr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tica (P1)</w:t>
            </w:r>
          </w:p>
        </w:tc>
      </w:tr>
    </w:tbl>
    <w:p w14:paraId="51C2B88D" w14:textId="77777777" w:rsidR="006A6DBD" w:rsidRDefault="006A6DBD"/>
    <w:p w14:paraId="362EDD41" w14:textId="77777777" w:rsidR="006A6DBD" w:rsidRDefault="00000000" w:rsidP="00837363">
      <w:pPr>
        <w:pStyle w:val="Ttulo2"/>
      </w:pPr>
      <w:bookmarkStart w:id="217" w:name="_Toc216107618"/>
      <w:r>
        <w:t>2.1 Descripción General</w:t>
      </w:r>
      <w:bookmarkEnd w:id="217"/>
    </w:p>
    <w:p w14:paraId="3EEACCE5" w14:textId="77777777" w:rsidR="006A6DBD" w:rsidRDefault="00000000">
      <w:r>
        <w:t>M</w:t>
      </w:r>
      <w:r>
        <w:t>é</w:t>
      </w:r>
      <w:r>
        <w:t>dico ingresa a sala de consulta y abre expediente del paciente. Sistema consolida historia cl</w:t>
      </w:r>
      <w:r>
        <w:t>í</w:t>
      </w:r>
      <w:r>
        <w:t>nica (consultas previas, alergias cr</w:t>
      </w:r>
      <w:r>
        <w:t>í</w:t>
      </w:r>
      <w:r>
        <w:t>ticas, medicamentos actuales, cirug</w:t>
      </w:r>
      <w:r>
        <w:t>í</w:t>
      </w:r>
      <w:r>
        <w:t>as, condiciones cr</w:t>
      </w:r>
      <w:r>
        <w:t>ó</w:t>
      </w:r>
      <w:r>
        <w:t>nicas). M</w:t>
      </w:r>
      <w:r>
        <w:t>é</w:t>
      </w:r>
      <w:r>
        <w:t>dico registra: s</w:t>
      </w:r>
      <w:r>
        <w:t>í</w:t>
      </w:r>
      <w:r>
        <w:t>ntomas reportados, hallazgos examen f</w:t>
      </w:r>
      <w:r>
        <w:t>í</w:t>
      </w:r>
      <w:r>
        <w:t>sico, signos vitales, diagn</w:t>
      </w:r>
      <w:r>
        <w:t>ó</w:t>
      </w:r>
      <w:r>
        <w:t>stico presuntivo/definitivo, plan de tratamiento. Prescribe medicamentos (sistema valida alergias e interacciones). Solicita ex</w:t>
      </w:r>
      <w:r>
        <w:t>á</w:t>
      </w:r>
      <w:r>
        <w:t>menes complementarios. Al finalizar, sistema genera reporte imprimible, actualiza historia cl</w:t>
      </w:r>
      <w:r>
        <w:t>í</w:t>
      </w:r>
      <w:r>
        <w:t>nica y marca como facturable.</w:t>
      </w:r>
    </w:p>
    <w:p w14:paraId="50C35591" w14:textId="77777777" w:rsidR="006A6DBD" w:rsidRDefault="00000000" w:rsidP="00837363">
      <w:pPr>
        <w:pStyle w:val="Ttulo2"/>
      </w:pPr>
      <w:bookmarkStart w:id="218" w:name="_Toc216107619"/>
      <w:r>
        <w:t>2.2 Objetivos de Negocio</w:t>
      </w:r>
      <w:bookmarkEnd w:id="218"/>
    </w:p>
    <w:p w14:paraId="70B6767C" w14:textId="77777777" w:rsidR="006A6DBD" w:rsidRDefault="00000000">
      <w:pPr>
        <w:pStyle w:val="Listaconvietas"/>
      </w:pPr>
      <w:r>
        <w:t>Consolidar informaci</w:t>
      </w:r>
      <w:r>
        <w:t>ó</w:t>
      </w:r>
      <w:r>
        <w:t>n cl</w:t>
      </w:r>
      <w:r>
        <w:t>í</w:t>
      </w:r>
      <w:r>
        <w:t>nica en tiempo real (30 segundos vs 15 minutos b</w:t>
      </w:r>
      <w:r>
        <w:t>ú</w:t>
      </w:r>
      <w:r>
        <w:t>squeda manual)</w:t>
      </w:r>
    </w:p>
    <w:p w14:paraId="22EC78F2" w14:textId="77777777" w:rsidR="006A6DBD" w:rsidRDefault="00000000">
      <w:pPr>
        <w:pStyle w:val="Listaconvietas"/>
      </w:pPr>
      <w:r>
        <w:t>Prevenir errores diagn</w:t>
      </w:r>
      <w:r>
        <w:t>ó</w:t>
      </w:r>
      <w:r>
        <w:t>sticos por informaci</w:t>
      </w:r>
      <w:r>
        <w:t>ó</w:t>
      </w:r>
      <w:r>
        <w:t>n incompleta (detecci</w:t>
      </w:r>
      <w:r>
        <w:t>ó</w:t>
      </w:r>
      <w:r>
        <w:t>n alergias autom</w:t>
      </w:r>
      <w:r>
        <w:t>á</w:t>
      </w:r>
      <w:r>
        <w:t>tica)</w:t>
      </w:r>
    </w:p>
    <w:p w14:paraId="64E8A62B" w14:textId="77777777" w:rsidR="006A6DBD" w:rsidRDefault="00000000">
      <w:pPr>
        <w:pStyle w:val="Listaconvietas"/>
      </w:pPr>
      <w:r>
        <w:t xml:space="preserve">Crear </w:t>
      </w:r>
      <w:proofErr w:type="spellStart"/>
      <w:r>
        <w:t>trail</w:t>
      </w:r>
      <w:proofErr w:type="spellEnd"/>
      <w:r>
        <w:t xml:space="preserve"> auditable de decisiones cl</w:t>
      </w:r>
      <w:r>
        <w:t>í</w:t>
      </w:r>
      <w:r>
        <w:t>nicas (cumplimiento regulatorio Resoluci</w:t>
      </w:r>
      <w:r>
        <w:t>ó</w:t>
      </w:r>
      <w:r>
        <w:t>n 1995/1999)</w:t>
      </w:r>
    </w:p>
    <w:p w14:paraId="4C3B99AF" w14:textId="77777777" w:rsidR="006A6DBD" w:rsidRDefault="00000000">
      <w:pPr>
        <w:pStyle w:val="Listaconvietas"/>
      </w:pPr>
      <w:r>
        <w:t>Mejorar continuidad de cuidado (pr</w:t>
      </w:r>
      <w:r>
        <w:t>ó</w:t>
      </w:r>
      <w:r>
        <w:t>ximos m</w:t>
      </w:r>
      <w:r>
        <w:t>é</w:t>
      </w:r>
      <w:r>
        <w:t>dicos ven contexto completo)</w:t>
      </w:r>
    </w:p>
    <w:p w14:paraId="2583B527" w14:textId="77777777" w:rsidR="006A6DBD" w:rsidRDefault="00000000">
      <w:pPr>
        <w:pStyle w:val="Listaconvietas"/>
      </w:pPr>
      <w:r>
        <w:t>Reducir tiempo consulta en 20% (informaci</w:t>
      </w:r>
      <w:r>
        <w:t>ó</w:t>
      </w:r>
      <w:r>
        <w:t xml:space="preserve">n </w:t>
      </w:r>
      <w:proofErr w:type="spellStart"/>
      <w:r>
        <w:t>pre-cargada</w:t>
      </w:r>
      <w:proofErr w:type="spellEnd"/>
      <w:r>
        <w:t>, prescripciones digitales)</w:t>
      </w:r>
    </w:p>
    <w:p w14:paraId="48C96632" w14:textId="77777777" w:rsidR="006A6DBD" w:rsidRDefault="00000000" w:rsidP="00837363">
      <w:pPr>
        <w:pStyle w:val="Ttulo2"/>
      </w:pPr>
      <w:bookmarkStart w:id="219" w:name="_Toc216107620"/>
      <w:r>
        <w:t>2.3 Alcance</w:t>
      </w:r>
      <w:bookmarkEnd w:id="219"/>
    </w:p>
    <w:p w14:paraId="71625B83" w14:textId="77777777" w:rsidR="006A6DBD" w:rsidRDefault="00000000">
      <w:r>
        <w:rPr>
          <w:b/>
        </w:rPr>
        <w:t>Incluye:</w:t>
      </w:r>
    </w:p>
    <w:p w14:paraId="655D9824" w14:textId="77777777" w:rsidR="006A6DBD" w:rsidRDefault="00000000">
      <w:pPr>
        <w:pStyle w:val="Listaconvietas"/>
      </w:pPr>
      <w:r>
        <w:t>Consultas de consultorio (no urgencias/</w:t>
      </w:r>
      <w:proofErr w:type="gramStart"/>
      <w:r>
        <w:t>internaci</w:t>
      </w:r>
      <w:r>
        <w:t>ó</w:t>
      </w:r>
      <w:r>
        <w:t>n complejas</w:t>
      </w:r>
      <w:proofErr w:type="gramEnd"/>
      <w:r>
        <w:t>)</w:t>
      </w:r>
    </w:p>
    <w:p w14:paraId="52A2781D" w14:textId="77777777" w:rsidR="006A6DBD" w:rsidRDefault="00000000">
      <w:pPr>
        <w:pStyle w:val="Listaconvietas"/>
      </w:pPr>
      <w:r>
        <w:t>Todas especialidades m</w:t>
      </w:r>
      <w:r>
        <w:t>é</w:t>
      </w:r>
      <w:r>
        <w:t>dicas</w:t>
      </w:r>
    </w:p>
    <w:p w14:paraId="3DE6E4F9" w14:textId="77777777" w:rsidR="006A6DBD" w:rsidRDefault="00000000">
      <w:pPr>
        <w:pStyle w:val="Listaconvietas"/>
      </w:pPr>
      <w:r>
        <w:t>Pacientes con cita agendada y presentados (CHECK-IN)</w:t>
      </w:r>
    </w:p>
    <w:p w14:paraId="5DEB08A2" w14:textId="77777777" w:rsidR="006A6DBD" w:rsidRDefault="00000000">
      <w:pPr>
        <w:pStyle w:val="Listaconvietas"/>
      </w:pPr>
      <w:r>
        <w:t>Historia cl</w:t>
      </w:r>
      <w:r>
        <w:t>í</w:t>
      </w:r>
      <w:r>
        <w:t>nica consolidada (</w:t>
      </w:r>
      <w:r>
        <w:t>ú</w:t>
      </w:r>
      <w:r>
        <w:t>ltimas 3 consultas, alergias, medicamentos, cirug</w:t>
      </w:r>
      <w:r>
        <w:t>í</w:t>
      </w:r>
      <w:r>
        <w:t>as)</w:t>
      </w:r>
    </w:p>
    <w:p w14:paraId="1CB72970" w14:textId="77777777" w:rsidR="006A6DBD" w:rsidRDefault="00000000">
      <w:pPr>
        <w:pStyle w:val="Listaconvietas"/>
      </w:pPr>
      <w:r>
        <w:t>S</w:t>
      </w:r>
      <w:r>
        <w:t>í</w:t>
      </w:r>
      <w:r>
        <w:t>ntomas, examen f</w:t>
      </w:r>
      <w:r>
        <w:t>í</w:t>
      </w:r>
      <w:r>
        <w:t>sico, signos vitales, diagn</w:t>
      </w:r>
      <w:r>
        <w:t>ó</w:t>
      </w:r>
      <w:r>
        <w:t>sticos CIE-10</w:t>
      </w:r>
    </w:p>
    <w:p w14:paraId="39BD6775" w14:textId="77777777" w:rsidR="006A6DBD" w:rsidRDefault="00000000">
      <w:pPr>
        <w:pStyle w:val="Listaconvietas"/>
      </w:pPr>
      <w:r>
        <w:t>Prescripciones digitales (validaci</w:t>
      </w:r>
      <w:r>
        <w:t>ó</w:t>
      </w:r>
      <w:r>
        <w:t>n alergias/interacciones)</w:t>
      </w:r>
    </w:p>
    <w:p w14:paraId="3236CF11" w14:textId="77777777" w:rsidR="006A6DBD" w:rsidRDefault="00000000">
      <w:pPr>
        <w:pStyle w:val="Listaconvietas"/>
      </w:pPr>
      <w:r>
        <w:t>Solicitud de ex</w:t>
      </w:r>
      <w:r>
        <w:t>á</w:t>
      </w:r>
      <w:r>
        <w:t>menes complementarios</w:t>
      </w:r>
    </w:p>
    <w:p w14:paraId="7BB297AA" w14:textId="77777777" w:rsidR="006A6DBD" w:rsidRDefault="00000000" w:rsidP="00837363">
      <w:pPr>
        <w:pStyle w:val="Ttulo2"/>
      </w:pPr>
      <w:bookmarkStart w:id="220" w:name="_Toc216107621"/>
      <w:r>
        <w:t>2.4 Precondiciones</w:t>
      </w:r>
      <w:bookmarkEnd w:id="220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1"/>
        <w:gridCol w:w="4369"/>
      </w:tblGrid>
      <w:tr w:rsidR="006A6DBD" w14:paraId="5B23B507" w14:textId="77777777" w:rsidTr="006A6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D714275" w14:textId="77777777" w:rsidR="006A6DBD" w:rsidRDefault="00000000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é</w:t>
            </w:r>
            <w:r>
              <w:rPr>
                <w:color w:val="FFFFFF"/>
              </w:rPr>
              <w:t>dico Autorizado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D0F32FB" w14:textId="77777777" w:rsidR="006A6DB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Autenticado con rol MEDICO, MFA completado, autorizado para especialidad</w:t>
            </w:r>
          </w:p>
        </w:tc>
      </w:tr>
      <w:tr w:rsidR="006A6DBD" w14:paraId="6435B6DB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E4B253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Cita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lida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99D964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Cita CONFIRMADA en BD, dentro horario (</w:t>
            </w:r>
            <w:r>
              <w:rPr>
                <w:color w:val="000000"/>
              </w:rPr>
              <w:t>±</w:t>
            </w:r>
            <w:r>
              <w:rPr>
                <w:color w:val="000000"/>
              </w:rPr>
              <w:t>5 min), paciente marcado como presente (CHECK-IN)</w:t>
            </w:r>
          </w:p>
        </w:tc>
      </w:tr>
      <w:tr w:rsidR="006A6DBD" w14:paraId="422B751D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B4CE31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Historia Cl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nica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571773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Paciente registrado, historia cl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nica existe, acceso autorizado (RBAC)</w:t>
            </w:r>
          </w:p>
        </w:tc>
      </w:tr>
      <w:tr w:rsidR="006A6DBD" w14:paraId="111EAADB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838A750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77705E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BD disponible, almacenamiento im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genes/ECG disponible, servicio notificaciones operativo</w:t>
            </w:r>
          </w:p>
        </w:tc>
      </w:tr>
    </w:tbl>
    <w:p w14:paraId="608D4BD4" w14:textId="77777777" w:rsidR="006A6DBD" w:rsidRDefault="00000000" w:rsidP="00837363">
      <w:pPr>
        <w:pStyle w:val="Ttulo2"/>
      </w:pPr>
      <w:bookmarkStart w:id="221" w:name="_Toc216107622"/>
      <w:r>
        <w:t>2.5 Postcondiciones</w:t>
      </w:r>
      <w:bookmarkEnd w:id="221"/>
    </w:p>
    <w:p w14:paraId="27A2EDAB" w14:textId="77777777" w:rsidR="006A6DBD" w:rsidRDefault="00000000">
      <w:r>
        <w:rPr>
          <w:b/>
        </w:rPr>
        <w:t>Si Flujo Exitoso:</w:t>
      </w:r>
    </w:p>
    <w:p w14:paraId="308470F2" w14:textId="77777777" w:rsidR="006A6DBD" w:rsidRDefault="00000000">
      <w:pPr>
        <w:pStyle w:val="Listaconvietas"/>
      </w:pPr>
      <w:r>
        <w:t xml:space="preserve">Consulta registrada en BD con ID </w:t>
      </w:r>
      <w:r>
        <w:t>ú</w:t>
      </w:r>
      <w:r>
        <w:t>nico (CONS-YYYYMMDD-XXXX)</w:t>
      </w:r>
    </w:p>
    <w:p w14:paraId="63EDB3C0" w14:textId="77777777" w:rsidR="006A6DBD" w:rsidRDefault="00000000">
      <w:pPr>
        <w:pStyle w:val="Listaconvietas"/>
      </w:pPr>
      <w:r>
        <w:t>Historia cl</w:t>
      </w:r>
      <w:r>
        <w:t>í</w:t>
      </w:r>
      <w:r>
        <w:t xml:space="preserve">nica </w:t>
      </w:r>
      <w:proofErr w:type="gramStart"/>
      <w:r>
        <w:t>del paciente actualizada</w:t>
      </w:r>
      <w:proofErr w:type="gramEnd"/>
      <w:r>
        <w:t xml:space="preserve"> (nueva entrada consultable)</w:t>
      </w:r>
    </w:p>
    <w:p w14:paraId="3115C3AA" w14:textId="77777777" w:rsidR="006A6DBD" w:rsidRDefault="00000000">
      <w:pPr>
        <w:pStyle w:val="Listaconvietas"/>
      </w:pPr>
      <w:r>
        <w:t>Diagn</w:t>
      </w:r>
      <w:r>
        <w:t>ó</w:t>
      </w:r>
      <w:r>
        <w:t>stico y plan enlazados a consulta</w:t>
      </w:r>
    </w:p>
    <w:p w14:paraId="2B000E5A" w14:textId="77777777" w:rsidR="006A6DBD" w:rsidRDefault="00000000">
      <w:pPr>
        <w:pStyle w:val="Listaconvietas"/>
      </w:pPr>
      <w:r>
        <w:t>Prescripciones digitales generadas (QR/c</w:t>
      </w:r>
      <w:r>
        <w:t>ó</w:t>
      </w:r>
      <w:r>
        <w:t>digo de barras para farmacia)</w:t>
      </w:r>
    </w:p>
    <w:p w14:paraId="3C335203" w14:textId="77777777" w:rsidR="006A6DBD" w:rsidRDefault="00000000">
      <w:pPr>
        <w:pStyle w:val="Listaconvietas"/>
      </w:pPr>
      <w:r>
        <w:t>Ó</w:t>
      </w:r>
      <w:r>
        <w:t>rdenes de examen registradas y notificadas a departamentos</w:t>
      </w:r>
    </w:p>
    <w:p w14:paraId="17DE033A" w14:textId="77777777" w:rsidR="006A6DBD" w:rsidRDefault="00000000">
      <w:pPr>
        <w:pStyle w:val="Listaconvietas"/>
      </w:pPr>
      <w:r>
        <w:t>Reporte PDF imprimible generado</w:t>
      </w:r>
    </w:p>
    <w:p w14:paraId="3B2E7C25" w14:textId="77777777" w:rsidR="006A6DBD" w:rsidRDefault="00000000">
      <w:pPr>
        <w:pStyle w:val="Listaconvietas"/>
      </w:pPr>
      <w:r>
        <w:t>Auditor</w:t>
      </w:r>
      <w:r>
        <w:t>í</w:t>
      </w:r>
      <w:r>
        <w:t>a completa: qui</w:t>
      </w:r>
      <w:r>
        <w:t>é</w:t>
      </w:r>
      <w:r>
        <w:t>n, cu</w:t>
      </w:r>
      <w:r>
        <w:t>á</w:t>
      </w:r>
      <w:r>
        <w:t>ndo, qu</w:t>
      </w:r>
      <w:r>
        <w:t>é</w:t>
      </w:r>
      <w:r>
        <w:t xml:space="preserve"> cambios, desde d</w:t>
      </w:r>
      <w:r>
        <w:t>ó</w:t>
      </w:r>
      <w:r>
        <w:t>nde</w:t>
      </w:r>
    </w:p>
    <w:p w14:paraId="015D7A80" w14:textId="77777777" w:rsidR="006A6DBD" w:rsidRPr="00837363" w:rsidRDefault="00000000" w:rsidP="00837363">
      <w:pPr>
        <w:pStyle w:val="Ttulo2"/>
      </w:pPr>
      <w:bookmarkStart w:id="222" w:name="_Toc216107623"/>
      <w:r w:rsidRPr="00837363">
        <w:t>2.6 Flujo Principal</w:t>
      </w:r>
      <w:bookmarkEnd w:id="222"/>
    </w:p>
    <w:p w14:paraId="7A3138EB" w14:textId="77777777" w:rsidR="006A6DBD" w:rsidRDefault="00000000">
      <w:r>
        <w:rPr>
          <w:i/>
        </w:rPr>
        <w:t>M</w:t>
      </w:r>
      <w:r>
        <w:rPr>
          <w:i/>
        </w:rPr>
        <w:t>é</w:t>
      </w:r>
      <w:r>
        <w:rPr>
          <w:i/>
        </w:rPr>
        <w:t xml:space="preserve">dico abre expediente </w:t>
      </w:r>
      <w:r>
        <w:rPr>
          <w:i/>
        </w:rPr>
        <w:t>→</w:t>
      </w:r>
      <w:r>
        <w:rPr>
          <w:i/>
        </w:rPr>
        <w:t xml:space="preserve"> Revisa historia cl</w:t>
      </w:r>
      <w:r>
        <w:rPr>
          <w:i/>
        </w:rPr>
        <w:t>í</w:t>
      </w:r>
      <w:r>
        <w:rPr>
          <w:i/>
        </w:rPr>
        <w:t xml:space="preserve">nica consolidada </w:t>
      </w:r>
      <w:r>
        <w:rPr>
          <w:i/>
        </w:rPr>
        <w:t>→</w:t>
      </w:r>
      <w:r>
        <w:rPr>
          <w:i/>
        </w:rPr>
        <w:t xml:space="preserve"> Registra s</w:t>
      </w:r>
      <w:r>
        <w:rPr>
          <w:i/>
        </w:rPr>
        <w:t>í</w:t>
      </w:r>
      <w:r>
        <w:rPr>
          <w:i/>
        </w:rPr>
        <w:t xml:space="preserve">ntomas </w:t>
      </w:r>
      <w:r>
        <w:rPr>
          <w:i/>
        </w:rPr>
        <w:t>→</w:t>
      </w:r>
      <w:r>
        <w:rPr>
          <w:i/>
        </w:rPr>
        <w:t xml:space="preserve"> Examen f</w:t>
      </w:r>
      <w:r>
        <w:rPr>
          <w:i/>
        </w:rPr>
        <w:t>í</w:t>
      </w:r>
      <w:r>
        <w:rPr>
          <w:i/>
        </w:rPr>
        <w:t xml:space="preserve">sico/signos vitales </w:t>
      </w:r>
      <w:r>
        <w:rPr>
          <w:i/>
        </w:rPr>
        <w:t>→</w:t>
      </w:r>
      <w:r>
        <w:rPr>
          <w:i/>
        </w:rPr>
        <w:t xml:space="preserve"> Diagn</w:t>
      </w:r>
      <w:r>
        <w:rPr>
          <w:i/>
        </w:rPr>
        <w:t>ó</w:t>
      </w:r>
      <w:r>
        <w:rPr>
          <w:i/>
        </w:rPr>
        <w:t xml:space="preserve">stico presuntivo </w:t>
      </w:r>
      <w:r>
        <w:rPr>
          <w:i/>
        </w:rPr>
        <w:t>→</w:t>
      </w:r>
      <w:r>
        <w:rPr>
          <w:i/>
        </w:rPr>
        <w:t xml:space="preserve"> Plan de tratamiento </w:t>
      </w:r>
      <w:r>
        <w:rPr>
          <w:i/>
        </w:rPr>
        <w:t>→</w:t>
      </w:r>
      <w:r>
        <w:rPr>
          <w:i/>
        </w:rPr>
        <w:t xml:space="preserve"> Prescribe medicamentos (valida alergias) </w:t>
      </w:r>
      <w:r>
        <w:rPr>
          <w:i/>
        </w:rPr>
        <w:t>→</w:t>
      </w:r>
      <w:r>
        <w:rPr>
          <w:i/>
        </w:rPr>
        <w:t xml:space="preserve"> Solicita ex</w:t>
      </w:r>
      <w:r>
        <w:rPr>
          <w:i/>
        </w:rPr>
        <w:t>á</w:t>
      </w:r>
      <w:r>
        <w:rPr>
          <w:i/>
        </w:rPr>
        <w:t xml:space="preserve">menes </w:t>
      </w:r>
      <w:r>
        <w:rPr>
          <w:i/>
        </w:rPr>
        <w:t>→</w:t>
      </w:r>
      <w:r>
        <w:rPr>
          <w:i/>
        </w:rPr>
        <w:t xml:space="preserve"> Revisa resumen </w:t>
      </w:r>
      <w:r>
        <w:rPr>
          <w:i/>
        </w:rPr>
        <w:t>→</w:t>
      </w:r>
      <w:r>
        <w:rPr>
          <w:i/>
        </w:rPr>
        <w:t xml:space="preserve"> Finaliza </w:t>
      </w:r>
      <w:r>
        <w:rPr>
          <w:i/>
        </w:rPr>
        <w:t>→</w:t>
      </w:r>
      <w:r>
        <w:rPr>
          <w:i/>
        </w:rPr>
        <w:t xml:space="preserve"> Sistema genera reporte </w:t>
      </w:r>
      <w:r>
        <w:rPr>
          <w:i/>
        </w:rPr>
        <w:t>→</w:t>
      </w:r>
      <w:r>
        <w:rPr>
          <w:i/>
        </w:rPr>
        <w:t xml:space="preserve"> Actualiza historia cl</w:t>
      </w:r>
      <w:r>
        <w:rPr>
          <w:i/>
        </w:rPr>
        <w:t>í</w:t>
      </w:r>
      <w:r>
        <w:rPr>
          <w:i/>
        </w:rPr>
        <w:t xml:space="preserve">nica </w:t>
      </w:r>
      <w:r>
        <w:rPr>
          <w:i/>
        </w:rPr>
        <w:t>→</w:t>
      </w:r>
      <w:r>
        <w:rPr>
          <w:i/>
        </w:rPr>
        <w:t xml:space="preserve"> Registra auditor</w:t>
      </w:r>
      <w:r>
        <w:rPr>
          <w:i/>
        </w:rPr>
        <w:t>í</w:t>
      </w:r>
      <w:r>
        <w:rPr>
          <w:i/>
        </w:rPr>
        <w:t>a</w:t>
      </w:r>
    </w:p>
    <w:p w14:paraId="4D6186F5" w14:textId="77777777" w:rsidR="006A6DBD" w:rsidRPr="00837363" w:rsidRDefault="00000000" w:rsidP="00837363">
      <w:pPr>
        <w:pStyle w:val="Ttulo2"/>
      </w:pPr>
      <w:bookmarkStart w:id="223" w:name="_Toc216107624"/>
      <w:r w:rsidRPr="00837363">
        <w:t>2.7 Validaciones Técnicas Críticas</w:t>
      </w:r>
      <w:bookmarkEnd w:id="223"/>
    </w:p>
    <w:p w14:paraId="3183467D" w14:textId="77777777" w:rsidR="006A6DBD" w:rsidRDefault="00000000">
      <w:r>
        <w:rPr>
          <w:b/>
        </w:rPr>
        <w:t>•</w:t>
      </w:r>
      <w:r>
        <w:rPr>
          <w:b/>
        </w:rPr>
        <w:t xml:space="preserve"> Detecci</w:t>
      </w:r>
      <w:r>
        <w:rPr>
          <w:b/>
        </w:rPr>
        <w:t>ó</w:t>
      </w:r>
      <w:r>
        <w:rPr>
          <w:b/>
        </w:rPr>
        <w:t xml:space="preserve">n Alergia: </w:t>
      </w:r>
      <w:proofErr w:type="spellStart"/>
      <w:r>
        <w:t>Before</w:t>
      </w:r>
      <w:proofErr w:type="spellEnd"/>
      <w:r>
        <w:t xml:space="preserve"> INSERT medicamento, SELECT </w:t>
      </w:r>
      <w:proofErr w:type="spellStart"/>
      <w:r>
        <w:t>alergias_paciente</w:t>
      </w:r>
      <w:proofErr w:type="spellEnd"/>
      <w:r>
        <w:t>. Si ALERGIA CR</w:t>
      </w:r>
      <w:r>
        <w:t>Í</w:t>
      </w:r>
      <w:r>
        <w:t xml:space="preserve">TICA </w:t>
      </w:r>
      <w:r>
        <w:t>→</w:t>
      </w:r>
      <w:r>
        <w:t xml:space="preserve"> BANNER ROJO, BLOQUEA prescripci</w:t>
      </w:r>
      <w:r>
        <w:t>ó</w:t>
      </w:r>
      <w:r>
        <w:t>n, sugiere alternativa</w:t>
      </w:r>
    </w:p>
    <w:p w14:paraId="1433E8F4" w14:textId="77777777" w:rsidR="006A6DBD" w:rsidRDefault="00000000">
      <w:r>
        <w:rPr>
          <w:b/>
        </w:rPr>
        <w:t>•</w:t>
      </w:r>
      <w:r>
        <w:rPr>
          <w:b/>
        </w:rPr>
        <w:t xml:space="preserve"> Interacciones Medicamentosas: </w:t>
      </w:r>
      <w:r>
        <w:t xml:space="preserve">Valida contra tabla </w:t>
      </w:r>
      <w:proofErr w:type="spellStart"/>
      <w:r>
        <w:t>drug_interactions</w:t>
      </w:r>
      <w:proofErr w:type="spellEnd"/>
      <w:r>
        <w:t>. Si contraindicaci</w:t>
      </w:r>
      <w:r>
        <w:t>ó</w:t>
      </w:r>
      <w:r>
        <w:t xml:space="preserve">n mayor </w:t>
      </w:r>
      <w:r>
        <w:t>→</w:t>
      </w:r>
      <w:r>
        <w:t xml:space="preserve"> alerta, requiere </w:t>
      </w:r>
      <w:proofErr w:type="spellStart"/>
      <w:r>
        <w:t>override</w:t>
      </w:r>
      <w:proofErr w:type="spellEnd"/>
      <w:r>
        <w:t xml:space="preserve"> con justificaci</w:t>
      </w:r>
      <w:r>
        <w:t>ó</w:t>
      </w:r>
      <w:r>
        <w:t>n</w:t>
      </w:r>
    </w:p>
    <w:p w14:paraId="267C8D51" w14:textId="77777777" w:rsidR="006A6DBD" w:rsidRDefault="00000000">
      <w:r>
        <w:rPr>
          <w:b/>
        </w:rPr>
        <w:t>•</w:t>
      </w:r>
      <w:r>
        <w:rPr>
          <w:b/>
        </w:rPr>
        <w:t xml:space="preserve"> </w:t>
      </w:r>
      <w:proofErr w:type="spellStart"/>
      <w:r>
        <w:rPr>
          <w:b/>
        </w:rPr>
        <w:t>Autosave</w:t>
      </w:r>
      <w:proofErr w:type="spellEnd"/>
      <w:r>
        <w:rPr>
          <w:b/>
        </w:rPr>
        <w:t xml:space="preserve">: </w:t>
      </w:r>
      <w:r>
        <w:t xml:space="preserve">Cada 30 segundos guarda en </w:t>
      </w:r>
      <w:proofErr w:type="spellStart"/>
      <w:r>
        <w:t>localStorage</w:t>
      </w:r>
      <w:proofErr w:type="spellEnd"/>
      <w:r>
        <w:t>. Si BD cae, retoma sincronizaci</w:t>
      </w:r>
      <w:r>
        <w:t>ó</w:t>
      </w:r>
      <w:r>
        <w:t>n autom</w:t>
      </w:r>
      <w:r>
        <w:t>á</w:t>
      </w:r>
      <w:r>
        <w:t>tica. No se pierden datos.</w:t>
      </w:r>
    </w:p>
    <w:p w14:paraId="13462A81" w14:textId="77777777" w:rsidR="006A6DBD" w:rsidRDefault="00000000">
      <w:r>
        <w:rPr>
          <w:b/>
        </w:rPr>
        <w:t>•</w:t>
      </w:r>
      <w:r>
        <w:rPr>
          <w:b/>
        </w:rPr>
        <w:t xml:space="preserve"> HIPAA-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Security: </w:t>
      </w:r>
      <w:r>
        <w:t>Acceso RBAC: solo m</w:t>
      </w:r>
      <w:r>
        <w:t>é</w:t>
      </w:r>
      <w:r>
        <w:t xml:space="preserve">dico tratante y </w:t>
      </w:r>
      <w:proofErr w:type="spellStart"/>
      <w:r>
        <w:t>admin</w:t>
      </w:r>
      <w:proofErr w:type="spellEnd"/>
      <w:r>
        <w:t xml:space="preserve">. Intento de acceso no autorizado </w:t>
      </w:r>
      <w:r>
        <w:t>→</w:t>
      </w:r>
      <w:r>
        <w:t xml:space="preserve"> </w:t>
      </w:r>
      <w:proofErr w:type="spellStart"/>
      <w:r>
        <w:t>audit</w:t>
      </w:r>
      <w:proofErr w:type="spellEnd"/>
      <w:r>
        <w:t xml:space="preserve"> log, alerta. </w:t>
      </w:r>
      <w:proofErr w:type="spellStart"/>
      <w:r>
        <w:t>Encryption</w:t>
      </w:r>
      <w:proofErr w:type="spellEnd"/>
      <w:r>
        <w:t xml:space="preserve"> at </w:t>
      </w:r>
      <w:proofErr w:type="spellStart"/>
      <w:r>
        <w:t>rest</w:t>
      </w:r>
      <w:proofErr w:type="spellEnd"/>
      <w:r>
        <w:t>.</w:t>
      </w:r>
    </w:p>
    <w:p w14:paraId="05D954AF" w14:textId="77777777" w:rsidR="006A6DBD" w:rsidRDefault="00000000">
      <w:r>
        <w:rPr>
          <w:b/>
        </w:rPr>
        <w:t>•</w:t>
      </w:r>
      <w:r>
        <w:rPr>
          <w:b/>
        </w:rPr>
        <w:t xml:space="preserve"> Historia Cl</w:t>
      </w:r>
      <w:r>
        <w:rPr>
          <w:b/>
        </w:rPr>
        <w:t>í</w:t>
      </w:r>
      <w:r>
        <w:rPr>
          <w:b/>
        </w:rPr>
        <w:t xml:space="preserve">nica </w:t>
      </w:r>
      <w:proofErr w:type="spellStart"/>
      <w:r>
        <w:rPr>
          <w:b/>
        </w:rPr>
        <w:t>Read-Only</w:t>
      </w:r>
      <w:proofErr w:type="spellEnd"/>
      <w:r>
        <w:rPr>
          <w:b/>
        </w:rPr>
        <w:t xml:space="preserve">: </w:t>
      </w:r>
      <w:r>
        <w:t>M</w:t>
      </w:r>
      <w:r>
        <w:t>é</w:t>
      </w:r>
      <w:r>
        <w:t>dico ve informaci</w:t>
      </w:r>
      <w:r>
        <w:t>ó</w:t>
      </w:r>
      <w:r>
        <w:t>n previa (solo lectura). No puede editarla desde aqu</w:t>
      </w:r>
      <w:r>
        <w:t>í</w:t>
      </w:r>
      <w:r>
        <w:t>. Auditor</w:t>
      </w:r>
      <w:r>
        <w:t>í</w:t>
      </w:r>
      <w:r>
        <w:t>a de vistas para privacidad.</w:t>
      </w:r>
    </w:p>
    <w:p w14:paraId="7D926B6D" w14:textId="77777777" w:rsidR="006A6DBD" w:rsidRPr="00837363" w:rsidRDefault="00000000" w:rsidP="00837363">
      <w:pPr>
        <w:pStyle w:val="Ttulo2"/>
      </w:pPr>
      <w:bookmarkStart w:id="224" w:name="_Toc216107625"/>
      <w:r w:rsidRPr="00837363">
        <w:t>2.8 Criterios de Aceptación</w:t>
      </w:r>
      <w:bookmarkEnd w:id="224"/>
    </w:p>
    <w:p w14:paraId="75303B17" w14:textId="77777777" w:rsidR="006A6DBD" w:rsidRDefault="00000000">
      <w:r>
        <w:rPr>
          <w:b/>
        </w:rPr>
        <w:t xml:space="preserve">AC-001: </w:t>
      </w:r>
      <w:r>
        <w:t>Historia cl</w:t>
      </w:r>
      <w:r>
        <w:t>í</w:t>
      </w:r>
      <w:r>
        <w:t xml:space="preserve">nica con 5 consultas previas carga &lt;2s: </w:t>
      </w:r>
      <w:r>
        <w:t>ú</w:t>
      </w:r>
      <w:r>
        <w:t>ltimas 3 consultas (cronol</w:t>
      </w:r>
      <w:r>
        <w:t>ó</w:t>
      </w:r>
      <w:r>
        <w:t>gicas), alergias, medicamentos, cirug</w:t>
      </w:r>
      <w:r>
        <w:t>í</w:t>
      </w:r>
      <w:r>
        <w:t xml:space="preserve">as, </w:t>
      </w:r>
      <w:proofErr w:type="spellStart"/>
      <w:r>
        <w:t>read-only</w:t>
      </w:r>
      <w:proofErr w:type="spellEnd"/>
    </w:p>
    <w:p w14:paraId="5657E35B" w14:textId="77777777" w:rsidR="006A6DBD" w:rsidRDefault="00000000">
      <w:r>
        <w:rPr>
          <w:b/>
        </w:rPr>
        <w:t xml:space="preserve">AC-002: </w:t>
      </w:r>
      <w:r>
        <w:t>Paciente al</w:t>
      </w:r>
      <w:r>
        <w:t>é</w:t>
      </w:r>
      <w:r>
        <w:t xml:space="preserve">rgico a Penicilina </w:t>
      </w:r>
      <w:r>
        <w:t>→</w:t>
      </w:r>
      <w:r>
        <w:t xml:space="preserve"> intento prescribir Amoxicilina </w:t>
      </w:r>
      <w:r>
        <w:t>→</w:t>
      </w:r>
      <w:r>
        <w:t xml:space="preserve"> BANNER ROJO CR</w:t>
      </w:r>
      <w:r>
        <w:t>Í</w:t>
      </w:r>
      <w:r>
        <w:t>TICO, prescripci</w:t>
      </w:r>
      <w:r>
        <w:t>ó</w:t>
      </w:r>
      <w:r>
        <w:t>n bloqueada, alternativas sugeridas</w:t>
      </w:r>
    </w:p>
    <w:p w14:paraId="04B9F999" w14:textId="77777777" w:rsidR="006A6DBD" w:rsidRDefault="00000000">
      <w:r>
        <w:rPr>
          <w:b/>
        </w:rPr>
        <w:lastRenderedPageBreak/>
        <w:t xml:space="preserve">AC-003: </w:t>
      </w:r>
      <w:r>
        <w:t>M</w:t>
      </w:r>
      <w:r>
        <w:t>é</w:t>
      </w:r>
      <w:r>
        <w:t xml:space="preserve">dico completa </w:t>
      </w:r>
      <w:proofErr w:type="spellStart"/>
      <w:r>
        <w:t>s</w:t>
      </w:r>
      <w:r>
        <w:t>í</w:t>
      </w:r>
      <w:r>
        <w:t>ntomas+diagn</w:t>
      </w:r>
      <w:r>
        <w:t>ó</w:t>
      </w:r>
      <w:r>
        <w:t>stico+plan</w:t>
      </w:r>
      <w:proofErr w:type="spellEnd"/>
      <w:r>
        <w:t xml:space="preserve">, </w:t>
      </w:r>
      <w:proofErr w:type="spellStart"/>
      <w:r>
        <w:t>click</w:t>
      </w:r>
      <w:proofErr w:type="spellEnd"/>
      <w:r>
        <w:t xml:space="preserve"> FINALIZAR </w:t>
      </w:r>
      <w:r>
        <w:t>→</w:t>
      </w:r>
      <w:r>
        <w:t xml:space="preserve"> consulta registrada BD &lt;2s, ID </w:t>
      </w:r>
      <w:r>
        <w:t>ú</w:t>
      </w:r>
      <w:r>
        <w:t>nico generado, historia actualizada</w:t>
      </w:r>
    </w:p>
    <w:p w14:paraId="6DA90665" w14:textId="77777777" w:rsidR="006A6DBD" w:rsidRDefault="00000000">
      <w:r>
        <w:rPr>
          <w:b/>
        </w:rPr>
        <w:t xml:space="preserve">AC-004: </w:t>
      </w:r>
      <w:r>
        <w:t xml:space="preserve">Consulta finaliza con medicamento prescrito </w:t>
      </w:r>
      <w:r>
        <w:t>→</w:t>
      </w:r>
      <w:r>
        <w:t xml:space="preserve"> prescripci</w:t>
      </w:r>
      <w:r>
        <w:t>ó</w:t>
      </w:r>
      <w:r>
        <w:t>n digital generada (c</w:t>
      </w:r>
      <w:r>
        <w:t>ó</w:t>
      </w:r>
      <w:r>
        <w:t>digo QR), paciente puede imprimir/enviar farmacia</w:t>
      </w:r>
    </w:p>
    <w:p w14:paraId="08674A27" w14:textId="77777777" w:rsidR="006A6DBD" w:rsidRDefault="00000000">
      <w:r>
        <w:rPr>
          <w:b/>
        </w:rPr>
        <w:t xml:space="preserve">AC-005: </w:t>
      </w:r>
      <w:r>
        <w:t>M</w:t>
      </w:r>
      <w:r>
        <w:t>é</w:t>
      </w:r>
      <w:r>
        <w:t xml:space="preserve">dico solicita </w:t>
      </w:r>
      <w:proofErr w:type="spellStart"/>
      <w:r>
        <w:t>ECG+Ecocardiograma</w:t>
      </w:r>
      <w:proofErr w:type="spellEnd"/>
      <w:r>
        <w:t xml:space="preserve"> </w:t>
      </w:r>
      <w:r>
        <w:t>→</w:t>
      </w:r>
      <w:r>
        <w:t xml:space="preserve"> finaliza </w:t>
      </w:r>
      <w:r>
        <w:t>→</w:t>
      </w:r>
      <w:r>
        <w:t xml:space="preserve"> </w:t>
      </w:r>
      <w:r>
        <w:t>ó</w:t>
      </w:r>
      <w:r>
        <w:t xml:space="preserve">rdenes en tabla </w:t>
      </w:r>
      <w:proofErr w:type="spellStart"/>
      <w:r>
        <w:t>ordenes_examenes</w:t>
      </w:r>
      <w:proofErr w:type="spellEnd"/>
      <w:r>
        <w:t xml:space="preserve">, departamentos notificados, resultados </w:t>
      </w:r>
      <w:proofErr w:type="spellStart"/>
      <w:r>
        <w:t>linkables</w:t>
      </w:r>
      <w:proofErr w:type="spellEnd"/>
    </w:p>
    <w:p w14:paraId="7D947E93" w14:textId="77777777" w:rsidR="006A6DBD" w:rsidRDefault="00000000">
      <w:r>
        <w:rPr>
          <w:b/>
        </w:rPr>
        <w:t xml:space="preserve">AC-006: </w:t>
      </w:r>
      <w:r>
        <w:t>Consulta de Dr. Garc</w:t>
      </w:r>
      <w:r>
        <w:t>í</w:t>
      </w:r>
      <w:r>
        <w:t xml:space="preserve">a </w:t>
      </w:r>
      <w:r>
        <w:t>→</w:t>
      </w:r>
      <w:r>
        <w:t xml:space="preserve"> </w:t>
      </w:r>
      <w:proofErr w:type="spellStart"/>
      <w:r>
        <w:t>audit_log</w:t>
      </w:r>
      <w:proofErr w:type="spellEnd"/>
      <w:r>
        <w:t xml:space="preserve">: usuario=10, </w:t>
      </w:r>
      <w:proofErr w:type="spellStart"/>
      <w:r>
        <w:t>accion</w:t>
      </w:r>
      <w:proofErr w:type="spellEnd"/>
      <w:r>
        <w:t>=CREAR_CONSULTA, cambios</w:t>
      </w:r>
      <w:proofErr w:type="gramStart"/>
      <w:r>
        <w:t>={</w:t>
      </w:r>
      <w:proofErr w:type="gramEnd"/>
      <w:r>
        <w:t>diagn</w:t>
      </w:r>
      <w:r>
        <w:t>ó</w:t>
      </w:r>
      <w:r>
        <w:t>stico, medicamentos, ex</w:t>
      </w:r>
      <w:r>
        <w:t>á</w:t>
      </w:r>
      <w:r>
        <w:t>menes}</w:t>
      </w:r>
    </w:p>
    <w:p w14:paraId="44C8C763" w14:textId="77777777" w:rsidR="006A6DBD" w:rsidRDefault="00000000">
      <w:r>
        <w:rPr>
          <w:b/>
        </w:rPr>
        <w:t xml:space="preserve">AC-007: </w:t>
      </w:r>
      <w:r>
        <w:t>Consulta con diagn</w:t>
      </w:r>
      <w:r>
        <w:t>ó</w:t>
      </w:r>
      <w:r>
        <w:t xml:space="preserve">stico VIH </w:t>
      </w:r>
      <w:r>
        <w:t>→</w:t>
      </w:r>
      <w:r>
        <w:t xml:space="preserve"> otro m</w:t>
      </w:r>
      <w:r>
        <w:t>é</w:t>
      </w:r>
      <w:r>
        <w:t xml:space="preserve">dico intenta acceder </w:t>
      </w:r>
      <w:r>
        <w:t>→</w:t>
      </w:r>
      <w:r>
        <w:t xml:space="preserve"> ACCESO DENEGADO (no es m</w:t>
      </w:r>
      <w:r>
        <w:t>é</w:t>
      </w:r>
      <w:r>
        <w:t>dico tratante), intento auditado</w:t>
      </w:r>
    </w:p>
    <w:p w14:paraId="6595EFB6" w14:textId="77777777" w:rsidR="006A6DBD" w:rsidRDefault="00000000">
      <w:r>
        <w:rPr>
          <w:b/>
        </w:rPr>
        <w:t xml:space="preserve">AC-008: </w:t>
      </w:r>
      <w:r>
        <w:t>M</w:t>
      </w:r>
      <w:r>
        <w:t>é</w:t>
      </w:r>
      <w:r>
        <w:t xml:space="preserve">dico accede desde </w:t>
      </w:r>
      <w:proofErr w:type="spellStart"/>
      <w:r>
        <w:t>tablet</w:t>
      </w:r>
      <w:proofErr w:type="spellEnd"/>
      <w:r>
        <w:t xml:space="preserve"> en sala </w:t>
      </w:r>
      <w:r>
        <w:t>→</w:t>
      </w:r>
      <w:r>
        <w:t xml:space="preserve"> interfaz responsive, autocomplete medicamentos/diagn</w:t>
      </w:r>
      <w:r>
        <w:t>ó</w:t>
      </w:r>
      <w:r>
        <w:t>sticos, tiempo respuesta &lt;3s</w:t>
      </w:r>
    </w:p>
    <w:p w14:paraId="441A15A6" w14:textId="77777777" w:rsidR="006A6DBD" w:rsidRDefault="00000000">
      <w:r>
        <w:br w:type="page"/>
      </w:r>
    </w:p>
    <w:p w14:paraId="37BD56CC" w14:textId="77777777" w:rsidR="006A6DBD" w:rsidRPr="00837363" w:rsidRDefault="00000000" w:rsidP="00837363">
      <w:pPr>
        <w:pStyle w:val="Ttulo3"/>
      </w:pPr>
      <w:bookmarkStart w:id="225" w:name="_Toc216107626"/>
      <w:r w:rsidRPr="00837363">
        <w:lastRenderedPageBreak/>
        <w:t>16.2.3. REALIZAR PAGO / GENERAR FACTURA</w:t>
      </w:r>
      <w:bookmarkEnd w:id="225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41"/>
        <w:gridCol w:w="4329"/>
      </w:tblGrid>
      <w:tr w:rsidR="006A6DBD" w14:paraId="7849BFA2" w14:textId="77777777" w:rsidTr="006A6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5B7B39C" w14:textId="77777777" w:rsidR="006A6DBD" w:rsidRDefault="00000000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</w:rPr>
              <w:t>Identificador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727045" w14:textId="77777777" w:rsidR="006A6DB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CU-003</w:t>
            </w:r>
          </w:p>
        </w:tc>
      </w:tr>
      <w:tr w:rsidR="006A6DBD" w14:paraId="6E3685D8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49AF60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D9C3B9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Realizar Pago / Generar Factura Electr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nica</w:t>
            </w:r>
          </w:p>
        </w:tc>
      </w:tr>
      <w:tr w:rsidR="006A6DBD" w14:paraId="3F95C8EF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B9900D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Versi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D821CF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6A6DBD" w14:paraId="333C743E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4A3E48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 Principales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44389B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Paciente, Facturador</w:t>
            </w:r>
          </w:p>
        </w:tc>
      </w:tr>
      <w:tr w:rsidR="006A6DBD" w14:paraId="48A34822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443196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 Secundarios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2F10C6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Proveedor Pagos (</w:t>
            </w:r>
            <w:proofErr w:type="spellStart"/>
            <w:r>
              <w:rPr>
                <w:color w:val="000000"/>
              </w:rPr>
              <w:t>Stripe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PayU</w:t>
            </w:r>
            <w:proofErr w:type="spellEnd"/>
            <w:r>
              <w:rPr>
                <w:color w:val="000000"/>
              </w:rPr>
              <w:t>), DIAN, Banco</w:t>
            </w:r>
          </w:p>
        </w:tc>
      </w:tr>
      <w:tr w:rsidR="006A6DBD" w14:paraId="717DCB8B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130FC7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Complejidad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510D72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6A6DBD" w14:paraId="0411BC40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F67A60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Prioridad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C1777C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Cr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tica (P1)</w:t>
            </w:r>
          </w:p>
        </w:tc>
      </w:tr>
    </w:tbl>
    <w:p w14:paraId="376F9275" w14:textId="77777777" w:rsidR="006A6DBD" w:rsidRDefault="006A6DBD"/>
    <w:p w14:paraId="4E52569D" w14:textId="77777777" w:rsidR="006A6DBD" w:rsidRDefault="00000000" w:rsidP="00837363">
      <w:pPr>
        <w:pStyle w:val="Ttulo3"/>
      </w:pPr>
      <w:bookmarkStart w:id="226" w:name="_Toc216107627"/>
      <w:r>
        <w:t xml:space="preserve">3.1 Descripción </w:t>
      </w:r>
      <w:r w:rsidRPr="00837363">
        <w:t>General</w:t>
      </w:r>
      <w:bookmarkEnd w:id="226"/>
    </w:p>
    <w:p w14:paraId="47D1A325" w14:textId="77777777" w:rsidR="006A6DBD" w:rsidRDefault="00000000">
      <w:r>
        <w:t>Paciente completa consulta m</w:t>
      </w:r>
      <w:r>
        <w:t>é</w:t>
      </w:r>
      <w:r>
        <w:t>dica. Sistema calcula autom</w:t>
      </w:r>
      <w:r>
        <w:t>á</w:t>
      </w:r>
      <w:r>
        <w:t>ticamente: subtotal servicios, IVA 19% (impuesto), total factura. Genera factura electr</w:t>
      </w:r>
      <w:r>
        <w:t>ó</w:t>
      </w:r>
      <w:r>
        <w:t>nica DIAN-</w:t>
      </w:r>
      <w:proofErr w:type="spellStart"/>
      <w:r>
        <w:t>compliant</w:t>
      </w:r>
      <w:proofErr w:type="spellEnd"/>
      <w:r>
        <w:t xml:space="preserve"> (XML UBL 2.1, trazabilidad impuestos). Presenta opciones pago: efectivo, tarjeta cr</w:t>
      </w:r>
      <w:r>
        <w:t>é</w:t>
      </w:r>
      <w:r>
        <w:t>dito/d</w:t>
      </w:r>
      <w:r>
        <w:t>é</w:t>
      </w:r>
      <w:r>
        <w:t>bito, transferencia bancaria. Si tarjeta: integraci</w:t>
      </w:r>
      <w:r>
        <w:t>ó</w:t>
      </w:r>
      <w:r>
        <w:t xml:space="preserve">n </w:t>
      </w:r>
      <w:proofErr w:type="spellStart"/>
      <w:r>
        <w:t>Stripe</w:t>
      </w:r>
      <w:proofErr w:type="spellEnd"/>
      <w:r>
        <w:t>/</w:t>
      </w:r>
      <w:proofErr w:type="spellStart"/>
      <w:r>
        <w:t>PayU</w:t>
      </w:r>
      <w:proofErr w:type="spellEnd"/>
      <w:r>
        <w:t xml:space="preserve"> procesa de forma segura (PCI-DSS, datos nunca en BD SGISS, solo token). Sistema valida transacci</w:t>
      </w:r>
      <w:r>
        <w:t>ó</w:t>
      </w:r>
      <w:r>
        <w:t>n, registra pago, actualiza factura a PAGADA. Env</w:t>
      </w:r>
      <w:r>
        <w:t>í</w:t>
      </w:r>
      <w:r>
        <w:t>a comprobante PDF por email. Descuenta de cuenta por cobrar e impacta m</w:t>
      </w:r>
      <w:r>
        <w:t>ó</w:t>
      </w:r>
      <w:r>
        <w:t>dulo contabilidad.</w:t>
      </w:r>
    </w:p>
    <w:p w14:paraId="506CA1AD" w14:textId="77777777" w:rsidR="006A6DBD" w:rsidRPr="00837363" w:rsidRDefault="00000000" w:rsidP="00837363">
      <w:pPr>
        <w:pStyle w:val="Ttulo2"/>
      </w:pPr>
      <w:bookmarkStart w:id="227" w:name="_Toc216107628"/>
      <w:r w:rsidRPr="00837363">
        <w:t>3.2 Objetivos de Negocio</w:t>
      </w:r>
      <w:bookmarkEnd w:id="227"/>
    </w:p>
    <w:p w14:paraId="72833E84" w14:textId="77777777" w:rsidR="006A6DBD" w:rsidRDefault="00000000">
      <w:pPr>
        <w:pStyle w:val="Listaconvietas"/>
      </w:pPr>
      <w:r>
        <w:t>Reducir tiempo facturaci</w:t>
      </w:r>
      <w:r>
        <w:t>ó</w:t>
      </w:r>
      <w:r>
        <w:t>n de 10 minutos manual a 30 segundos autom</w:t>
      </w:r>
      <w:r>
        <w:t>á</w:t>
      </w:r>
      <w:r>
        <w:t>tico (95% mejora)</w:t>
      </w:r>
    </w:p>
    <w:p w14:paraId="30023189" w14:textId="77777777" w:rsidR="006A6DBD" w:rsidRDefault="00000000">
      <w:pPr>
        <w:pStyle w:val="Listaconvietas"/>
      </w:pPr>
      <w:r>
        <w:t>Cumplir requisitos DIAN (factura electr</w:t>
      </w:r>
      <w:r>
        <w:t>ó</w:t>
      </w:r>
      <w:r>
        <w:t>nica v</w:t>
      </w:r>
      <w:r>
        <w:t>á</w:t>
      </w:r>
      <w:r>
        <w:t>lida, trazabilidad impuestos, auditor</w:t>
      </w:r>
      <w:r>
        <w:t>í</w:t>
      </w:r>
      <w:r>
        <w:t>a fiscal)</w:t>
      </w:r>
    </w:p>
    <w:p w14:paraId="5F3317AE" w14:textId="77777777" w:rsidR="006A6DBD" w:rsidRDefault="00000000">
      <w:pPr>
        <w:pStyle w:val="Listaconvietas"/>
      </w:pPr>
      <w:r>
        <w:t xml:space="preserve">Reducir cartera (cuentas por cobrar) mediante pagos inmediatos (cash </w:t>
      </w:r>
      <w:proofErr w:type="spellStart"/>
      <w:r>
        <w:t>flow</w:t>
      </w:r>
      <w:proofErr w:type="spellEnd"/>
      <w:r>
        <w:t xml:space="preserve"> mejorado)</w:t>
      </w:r>
    </w:p>
    <w:p w14:paraId="46204FEB" w14:textId="77777777" w:rsidR="006A6DBD" w:rsidRDefault="00000000">
      <w:pPr>
        <w:pStyle w:val="Listaconvietas"/>
      </w:pPr>
      <w:r>
        <w:t>Eliminar errores facturaci</w:t>
      </w:r>
      <w:r>
        <w:t>ó</w:t>
      </w:r>
      <w:r>
        <w:t>n manual (c</w:t>
      </w:r>
      <w:r>
        <w:t>á</w:t>
      </w:r>
      <w:r>
        <w:t>lculo IVA, descuentos)</w:t>
      </w:r>
    </w:p>
    <w:p w14:paraId="60A6BED0" w14:textId="77777777" w:rsidR="006A6DBD" w:rsidRDefault="00000000">
      <w:pPr>
        <w:pStyle w:val="Listaconvietas"/>
      </w:pPr>
      <w:r>
        <w:t>Proporcionar comprobante digital inmediato al paciente (experiencia moderna)</w:t>
      </w:r>
    </w:p>
    <w:p w14:paraId="77F32699" w14:textId="77777777" w:rsidR="006A6DBD" w:rsidRDefault="00000000">
      <w:pPr>
        <w:pStyle w:val="Listaconvietas"/>
      </w:pPr>
      <w:r>
        <w:t xml:space="preserve">Proteger datos de tarjeta clientes (PCI-DSS, nunca </w:t>
      </w:r>
      <w:proofErr w:type="spellStart"/>
      <w:r>
        <w:t>plaintext</w:t>
      </w:r>
      <w:proofErr w:type="spellEnd"/>
      <w:r>
        <w:t xml:space="preserve"> en BD)</w:t>
      </w:r>
    </w:p>
    <w:p w14:paraId="461CB125" w14:textId="77777777" w:rsidR="006A6DBD" w:rsidRDefault="00000000" w:rsidP="00837363">
      <w:pPr>
        <w:pStyle w:val="Ttulo2"/>
      </w:pPr>
      <w:bookmarkStart w:id="228" w:name="_Toc216107629"/>
      <w:r>
        <w:t>3.3 Alcance</w:t>
      </w:r>
      <w:bookmarkEnd w:id="228"/>
    </w:p>
    <w:p w14:paraId="55C4B221" w14:textId="77777777" w:rsidR="006A6DBD" w:rsidRDefault="00000000">
      <w:r>
        <w:rPr>
          <w:b/>
        </w:rPr>
        <w:t>Incluye:</w:t>
      </w:r>
    </w:p>
    <w:p w14:paraId="75F28615" w14:textId="77777777" w:rsidR="006A6DBD" w:rsidRDefault="00000000">
      <w:pPr>
        <w:pStyle w:val="Listaconvietas"/>
      </w:pPr>
      <w:r>
        <w:t>C</w:t>
      </w:r>
      <w:r>
        <w:t>á</w:t>
      </w:r>
      <w:r>
        <w:t>lculo autom</w:t>
      </w:r>
      <w:r>
        <w:t>á</w:t>
      </w:r>
      <w:r>
        <w:t>tico servicios y costo (tarifa vigente por especialidad)</w:t>
      </w:r>
    </w:p>
    <w:p w14:paraId="740EDB9F" w14:textId="77777777" w:rsidR="006A6DBD" w:rsidRDefault="00000000">
      <w:pPr>
        <w:pStyle w:val="Listaconvietas"/>
      </w:pPr>
      <w:r>
        <w:t>C</w:t>
      </w:r>
      <w:r>
        <w:t>á</w:t>
      </w:r>
      <w:r>
        <w:t>lculo IVA 19% (cumplimiento fiscal DIAN)</w:t>
      </w:r>
    </w:p>
    <w:p w14:paraId="790C56AC" w14:textId="77777777" w:rsidR="006A6DBD" w:rsidRDefault="00000000">
      <w:pPr>
        <w:pStyle w:val="Listaconvietas"/>
      </w:pPr>
      <w:r>
        <w:t>Generaci</w:t>
      </w:r>
      <w:r>
        <w:t>ó</w:t>
      </w:r>
      <w:r>
        <w:t>n factura electr</w:t>
      </w:r>
      <w:r>
        <w:t>ó</w:t>
      </w:r>
      <w:r>
        <w:t>nica (XML UBL 2.1, firma digital)</w:t>
      </w:r>
    </w:p>
    <w:p w14:paraId="696604AF" w14:textId="77777777" w:rsidR="006A6DBD" w:rsidRDefault="00000000">
      <w:pPr>
        <w:pStyle w:val="Listaconvietas"/>
      </w:pPr>
      <w:r>
        <w:t>M</w:t>
      </w:r>
      <w:r>
        <w:t>ú</w:t>
      </w:r>
      <w:r>
        <w:t>ltiples m</w:t>
      </w:r>
      <w:r>
        <w:t>é</w:t>
      </w:r>
      <w:r>
        <w:t>todos pago: efectivo, tarjeta cr</w:t>
      </w:r>
      <w:r>
        <w:t>é</w:t>
      </w:r>
      <w:r>
        <w:t>dito, tarjeta d</w:t>
      </w:r>
      <w:r>
        <w:t>é</w:t>
      </w:r>
      <w:r>
        <w:t>bito, transferencia bancaria</w:t>
      </w:r>
    </w:p>
    <w:p w14:paraId="09CEA5B0" w14:textId="77777777" w:rsidR="006A6DBD" w:rsidRDefault="00000000">
      <w:pPr>
        <w:pStyle w:val="Listaconvietas"/>
      </w:pPr>
      <w:r>
        <w:t>Integraci</w:t>
      </w:r>
      <w:r>
        <w:t>ó</w:t>
      </w:r>
      <w:r>
        <w:t xml:space="preserve">n </w:t>
      </w:r>
      <w:proofErr w:type="spellStart"/>
      <w:r>
        <w:t>Stripe</w:t>
      </w:r>
      <w:proofErr w:type="spellEnd"/>
      <w:r>
        <w:t>/</w:t>
      </w:r>
      <w:proofErr w:type="spellStart"/>
      <w:r>
        <w:t>PayU</w:t>
      </w:r>
      <w:proofErr w:type="spellEnd"/>
      <w:r>
        <w:t xml:space="preserve"> (procesador pagos PCI-DSS certificado)</w:t>
      </w:r>
    </w:p>
    <w:p w14:paraId="57B70AEE" w14:textId="77777777" w:rsidR="006A6DBD" w:rsidRDefault="00000000">
      <w:pPr>
        <w:pStyle w:val="Listaconvietas"/>
      </w:pPr>
      <w:r>
        <w:t>Validaci</w:t>
      </w:r>
      <w:r>
        <w:t>ó</w:t>
      </w:r>
      <w:r>
        <w:t>n transacci</w:t>
      </w:r>
      <w:r>
        <w:t>ó</w:t>
      </w:r>
      <w:r>
        <w:t>n en tiempo real con banco</w:t>
      </w:r>
    </w:p>
    <w:p w14:paraId="242B3CEE" w14:textId="77777777" w:rsidR="006A6DBD" w:rsidRDefault="00000000">
      <w:pPr>
        <w:pStyle w:val="Listaconvietas"/>
      </w:pPr>
      <w:r>
        <w:t>Generaci</w:t>
      </w:r>
      <w:r>
        <w:t>ó</w:t>
      </w:r>
      <w:r>
        <w:t>n PDF comprobante con QR (validaci</w:t>
      </w:r>
      <w:r>
        <w:t>ó</w:t>
      </w:r>
      <w:r>
        <w:t>n offline)</w:t>
      </w:r>
    </w:p>
    <w:p w14:paraId="29CD4297" w14:textId="77777777" w:rsidR="006A6DBD" w:rsidRDefault="00000000">
      <w:pPr>
        <w:pStyle w:val="Listaconvietas"/>
      </w:pPr>
      <w:r>
        <w:t>Reconciliaci</w:t>
      </w:r>
      <w:r>
        <w:t>ó</w:t>
      </w:r>
      <w:r>
        <w:t>n bancaria autom</w:t>
      </w:r>
      <w:r>
        <w:t>á</w:t>
      </w:r>
      <w:r>
        <w:t>tica (para transferencias)</w:t>
      </w:r>
    </w:p>
    <w:p w14:paraId="42806350" w14:textId="77777777" w:rsidR="006A6DBD" w:rsidRDefault="00000000">
      <w:r>
        <w:rPr>
          <w:b/>
        </w:rPr>
        <w:lastRenderedPageBreak/>
        <w:br/>
        <w:t>Excluye:</w:t>
      </w:r>
    </w:p>
    <w:p w14:paraId="526EC057" w14:textId="77777777" w:rsidR="006A6DBD" w:rsidRDefault="00000000">
      <w:pPr>
        <w:pStyle w:val="Listaconvietas"/>
      </w:pPr>
      <w:r>
        <w:t>Devoluciones / reembolsos (CU separado)</w:t>
      </w:r>
    </w:p>
    <w:p w14:paraId="7DD59FFF" w14:textId="77777777" w:rsidR="006A6DBD" w:rsidRDefault="00000000">
      <w:pPr>
        <w:pStyle w:val="Listaconvietas"/>
      </w:pPr>
      <w:r>
        <w:t>Notas cr</w:t>
      </w:r>
      <w:r>
        <w:t>é</w:t>
      </w:r>
      <w:r>
        <w:t>dito / ajustes fiscales (CU separado)</w:t>
      </w:r>
    </w:p>
    <w:p w14:paraId="0767E40A" w14:textId="77777777" w:rsidR="006A6DBD" w:rsidRDefault="00000000">
      <w:pPr>
        <w:pStyle w:val="Listaconvietas"/>
      </w:pPr>
      <w:r>
        <w:t>Planes de pago / financiamiento</w:t>
      </w:r>
    </w:p>
    <w:p w14:paraId="37A40469" w14:textId="77777777" w:rsidR="006A6DBD" w:rsidRDefault="00000000">
      <w:pPr>
        <w:pStyle w:val="Listaconvietas"/>
      </w:pPr>
      <w:r>
        <w:t>Descuentos por volumen o convenios (configuraci</w:t>
      </w:r>
      <w:r>
        <w:t>ó</w:t>
      </w:r>
      <w:r>
        <w:t xml:space="preserve">n </w:t>
      </w:r>
      <w:proofErr w:type="spellStart"/>
      <w:r>
        <w:t>admin</w:t>
      </w:r>
      <w:proofErr w:type="spellEnd"/>
      <w:r>
        <w:t>)</w:t>
      </w:r>
    </w:p>
    <w:p w14:paraId="2A4A1380" w14:textId="77777777" w:rsidR="006A6DBD" w:rsidRDefault="00000000" w:rsidP="00837363">
      <w:pPr>
        <w:pStyle w:val="Ttulo2"/>
      </w:pPr>
      <w:bookmarkStart w:id="229" w:name="_Toc216107630"/>
      <w:r>
        <w:t>3.4 Precondiciones</w:t>
      </w:r>
      <w:bookmarkEnd w:id="229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32"/>
        <w:gridCol w:w="4338"/>
      </w:tblGrid>
      <w:tr w:rsidR="006A6DBD" w14:paraId="2EFC1746" w14:textId="77777777" w:rsidTr="006A6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6DAE9CB" w14:textId="77777777" w:rsidR="006A6DBD" w:rsidRDefault="00000000">
            <w:pPr>
              <w:spacing w:after="0" w:line="240" w:lineRule="auto"/>
              <w:rPr>
                <w:color w:val="FFFFFF"/>
              </w:rPr>
            </w:pPr>
            <w:r>
              <w:rPr>
                <w:color w:val="FFFFFF"/>
              </w:rPr>
              <w:t>Consulta Completada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747F7D9" w14:textId="77777777" w:rsidR="006A6DBD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CU-002 finalizado, servicios registrados, costo calculado, facturable marcado</w:t>
            </w:r>
          </w:p>
        </w:tc>
      </w:tr>
      <w:tr w:rsidR="006A6DBD" w14:paraId="0462157A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815B14C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Factura Preliminar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3F746C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Factura en estado BORRADOR con subtotal, IVA, total, n</w:t>
            </w:r>
            <w:r>
              <w:rPr>
                <w:color w:val="000000"/>
              </w:rPr>
              <w:t>ú</w:t>
            </w:r>
            <w:r>
              <w:rPr>
                <w:color w:val="000000"/>
              </w:rPr>
              <w:t xml:space="preserve">mero </w:t>
            </w:r>
            <w:proofErr w:type="spellStart"/>
            <w:r>
              <w:rPr>
                <w:color w:val="000000"/>
              </w:rPr>
              <w:t>pre-asignado</w:t>
            </w:r>
            <w:proofErr w:type="spellEnd"/>
            <w:r>
              <w:rPr>
                <w:color w:val="000000"/>
              </w:rPr>
              <w:t xml:space="preserve"> por DIAN</w:t>
            </w:r>
          </w:p>
        </w:tc>
      </w:tr>
      <w:tr w:rsidR="006A6DBD" w14:paraId="1B11451A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DE8C50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Sistema Disponible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B9AC3C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BD disponible, </w:t>
            </w:r>
            <w:proofErr w:type="spellStart"/>
            <w:r>
              <w:rPr>
                <w:color w:val="000000"/>
              </w:rPr>
              <w:t>Stripe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PayU</w:t>
            </w:r>
            <w:proofErr w:type="spellEnd"/>
            <w:r>
              <w:rPr>
                <w:color w:val="000000"/>
              </w:rPr>
              <w:t xml:space="preserve"> operativo, DIAN web </w:t>
            </w:r>
            <w:proofErr w:type="spellStart"/>
            <w:r>
              <w:rPr>
                <w:color w:val="000000"/>
              </w:rPr>
              <w:t>service</w:t>
            </w:r>
            <w:proofErr w:type="spellEnd"/>
            <w:r>
              <w:rPr>
                <w:color w:val="000000"/>
              </w:rPr>
              <w:t xml:space="preserve"> respondiendo, email </w:t>
            </w:r>
            <w:proofErr w:type="spellStart"/>
            <w:r>
              <w:rPr>
                <w:color w:val="000000"/>
              </w:rPr>
              <w:t>service</w:t>
            </w:r>
            <w:proofErr w:type="spellEnd"/>
            <w:r>
              <w:rPr>
                <w:color w:val="000000"/>
              </w:rPr>
              <w:t xml:space="preserve"> operativo</w:t>
            </w:r>
          </w:p>
        </w:tc>
      </w:tr>
      <w:tr w:rsidR="006A6DBD" w14:paraId="7A5F6E72" w14:textId="77777777" w:rsidTr="006A6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94BEFB" w14:textId="77777777" w:rsidR="006A6D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Datos Paciente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6F5010" w14:textId="77777777" w:rsidR="006A6DBD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Registrado, documento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lido, email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lido, direcci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 facturaci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 xml:space="preserve">n validada, sin restricciones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</w:tbl>
    <w:p w14:paraId="3A1D01A7" w14:textId="77777777" w:rsidR="006A6DBD" w:rsidRDefault="00000000" w:rsidP="00837363">
      <w:pPr>
        <w:pStyle w:val="Ttulo2"/>
      </w:pPr>
      <w:bookmarkStart w:id="230" w:name="_Toc216107631"/>
      <w:r>
        <w:t>3.5 Postcondiciones</w:t>
      </w:r>
      <w:bookmarkEnd w:id="230"/>
    </w:p>
    <w:p w14:paraId="05D52F6D" w14:textId="77777777" w:rsidR="006A6DBD" w:rsidRDefault="00000000">
      <w:r>
        <w:rPr>
          <w:b/>
        </w:rPr>
        <w:t>Si Pago Exitoso:</w:t>
      </w:r>
    </w:p>
    <w:p w14:paraId="5E890E36" w14:textId="77777777" w:rsidR="006A6DBD" w:rsidRDefault="00000000">
      <w:pPr>
        <w:pStyle w:val="Listaconvietas"/>
      </w:pPr>
      <w:r>
        <w:t>Factura en estado PAGADA en BD</w:t>
      </w:r>
    </w:p>
    <w:p w14:paraId="4AF30E80" w14:textId="77777777" w:rsidR="006A6DBD" w:rsidRDefault="00000000">
      <w:pPr>
        <w:pStyle w:val="Listaconvietas"/>
      </w:pPr>
      <w:r>
        <w:t>N</w:t>
      </w:r>
      <w:r>
        <w:t>ú</w:t>
      </w:r>
      <w:r>
        <w:t>mero factura electr</w:t>
      </w:r>
      <w:r>
        <w:t>ó</w:t>
      </w:r>
      <w:r>
        <w:t>nica DIAN asignado</w:t>
      </w:r>
    </w:p>
    <w:p w14:paraId="69801904" w14:textId="77777777" w:rsidR="006A6DBD" w:rsidRDefault="00000000">
      <w:pPr>
        <w:pStyle w:val="Listaconvietas"/>
      </w:pPr>
      <w:r>
        <w:t>Transacci</w:t>
      </w:r>
      <w:r>
        <w:t>ó</w:t>
      </w:r>
      <w:r>
        <w:t xml:space="preserve">n bancaria registrada y conciliada (si </w:t>
      </w:r>
      <w:proofErr w:type="spellStart"/>
      <w:r>
        <w:t>Stripe</w:t>
      </w:r>
      <w:proofErr w:type="spellEnd"/>
      <w:r>
        <w:t>)</w:t>
      </w:r>
    </w:p>
    <w:p w14:paraId="724CAA75" w14:textId="77777777" w:rsidR="006A6DBD" w:rsidRDefault="00000000">
      <w:pPr>
        <w:pStyle w:val="Listaconvietas"/>
      </w:pPr>
      <w:r>
        <w:t>Comprobante PDF enviado a email paciente &lt;10 segundos</w:t>
      </w:r>
    </w:p>
    <w:p w14:paraId="02343BF3" w14:textId="77777777" w:rsidR="006A6DBD" w:rsidRDefault="00000000">
      <w:pPr>
        <w:pStyle w:val="Listaconvietas"/>
      </w:pPr>
      <w:r>
        <w:t>Auditor</w:t>
      </w:r>
      <w:r>
        <w:t>í</w:t>
      </w:r>
      <w:r>
        <w:t>a: qui</w:t>
      </w:r>
      <w:r>
        <w:t>é</w:t>
      </w:r>
      <w:r>
        <w:t>n pag</w:t>
      </w:r>
      <w:r>
        <w:t>ó</w:t>
      </w:r>
      <w:r>
        <w:t>, cu</w:t>
      </w:r>
      <w:r>
        <w:t>á</w:t>
      </w:r>
      <w:r>
        <w:t>ndo, monto, m</w:t>
      </w:r>
      <w:r>
        <w:t>é</w:t>
      </w:r>
      <w:r>
        <w:t xml:space="preserve">todo, </w:t>
      </w:r>
      <w:proofErr w:type="spellStart"/>
      <w:r>
        <w:t>transaction_id</w:t>
      </w:r>
      <w:proofErr w:type="spellEnd"/>
    </w:p>
    <w:p w14:paraId="28EC8D0E" w14:textId="77777777" w:rsidR="006A6DBD" w:rsidRDefault="00000000">
      <w:pPr>
        <w:pStyle w:val="Listaconvietas"/>
      </w:pPr>
      <w:r>
        <w:t>Cuenta por cobrar paciente actualizada (saldo reducido)</w:t>
      </w:r>
    </w:p>
    <w:p w14:paraId="15EC1946" w14:textId="77777777" w:rsidR="006A6DBD" w:rsidRDefault="00000000">
      <w:pPr>
        <w:pStyle w:val="Listaconvietas"/>
      </w:pPr>
      <w:r>
        <w:t xml:space="preserve">Movimiento registrado en tabla </w:t>
      </w:r>
      <w:proofErr w:type="spellStart"/>
      <w:r>
        <w:t>ingresos_diarios</w:t>
      </w:r>
      <w:proofErr w:type="spellEnd"/>
      <w:r>
        <w:t xml:space="preserve"> (contabilidad)</w:t>
      </w:r>
    </w:p>
    <w:p w14:paraId="1D924BFA" w14:textId="77777777" w:rsidR="006A6DBD" w:rsidRDefault="00000000">
      <w:r>
        <w:rPr>
          <w:b/>
        </w:rPr>
        <w:br/>
        <w:t>Si Pago Rechazado:</w:t>
      </w:r>
    </w:p>
    <w:p w14:paraId="10797C7B" w14:textId="77777777" w:rsidR="006A6DBD" w:rsidRDefault="00000000">
      <w:pPr>
        <w:pStyle w:val="Listaconvietas"/>
      </w:pPr>
      <w:r>
        <w:t>Factura permanece PENDIENTE_PAGO</w:t>
      </w:r>
    </w:p>
    <w:p w14:paraId="1FA9392D" w14:textId="77777777" w:rsidR="006A6DBD" w:rsidRDefault="00000000">
      <w:pPr>
        <w:pStyle w:val="Listaconvietas"/>
      </w:pPr>
      <w:r>
        <w:t xml:space="preserve">Usuario ve mensaje claro (fondos insuficientes, tarjeta expirada, </w:t>
      </w:r>
      <w:proofErr w:type="spellStart"/>
      <w:r>
        <w:t>etc</w:t>
      </w:r>
      <w:proofErr w:type="spellEnd"/>
      <w:r>
        <w:t>)</w:t>
      </w:r>
    </w:p>
    <w:p w14:paraId="3A03398E" w14:textId="77777777" w:rsidR="006A6DBD" w:rsidRDefault="00000000">
      <w:pPr>
        <w:pStyle w:val="Listaconvietas"/>
      </w:pPr>
      <w:r>
        <w:t>Opci</w:t>
      </w:r>
      <w:r>
        <w:t>ó</w:t>
      </w:r>
      <w:r>
        <w:t>n de reintentar con otra tarjeta</w:t>
      </w:r>
    </w:p>
    <w:p w14:paraId="28C3DDFF" w14:textId="77777777" w:rsidR="006A6DBD" w:rsidRDefault="00000000">
      <w:pPr>
        <w:pStyle w:val="Listaconvietas"/>
      </w:pPr>
      <w:r>
        <w:t>Transacci</w:t>
      </w:r>
      <w:r>
        <w:t>ó</w:t>
      </w:r>
      <w:r>
        <w:t>n fallida auditada (intentos de pago)</w:t>
      </w:r>
    </w:p>
    <w:p w14:paraId="7D283834" w14:textId="77777777" w:rsidR="006A6DBD" w:rsidRPr="00837363" w:rsidRDefault="00000000" w:rsidP="00837363">
      <w:pPr>
        <w:pStyle w:val="Ttulo2"/>
      </w:pPr>
      <w:bookmarkStart w:id="231" w:name="_Toc216107632"/>
      <w:r w:rsidRPr="00837363">
        <w:t>3.6 Flujo Principal</w:t>
      </w:r>
      <w:bookmarkEnd w:id="231"/>
    </w:p>
    <w:p w14:paraId="0B01286B" w14:textId="77777777" w:rsidR="006A6DBD" w:rsidRDefault="00000000">
      <w:r>
        <w:rPr>
          <w:i/>
        </w:rPr>
        <w:t xml:space="preserve">Consulta completada </w:t>
      </w:r>
      <w:r>
        <w:rPr>
          <w:i/>
        </w:rPr>
        <w:t>→</w:t>
      </w:r>
      <w:r>
        <w:rPr>
          <w:i/>
        </w:rPr>
        <w:t xml:space="preserve"> C</w:t>
      </w:r>
      <w:r>
        <w:rPr>
          <w:i/>
        </w:rPr>
        <w:t>á</w:t>
      </w:r>
      <w:r>
        <w:rPr>
          <w:i/>
        </w:rPr>
        <w:t>lculo autom</w:t>
      </w:r>
      <w:r>
        <w:rPr>
          <w:i/>
        </w:rPr>
        <w:t>á</w:t>
      </w:r>
      <w:r>
        <w:rPr>
          <w:i/>
        </w:rPr>
        <w:t xml:space="preserve">tico (subtotal, IVA 19%, total) </w:t>
      </w:r>
      <w:r>
        <w:rPr>
          <w:i/>
        </w:rPr>
        <w:t>→</w:t>
      </w:r>
      <w:r>
        <w:rPr>
          <w:i/>
        </w:rPr>
        <w:t xml:space="preserve"> Generaci</w:t>
      </w:r>
      <w:r>
        <w:rPr>
          <w:i/>
        </w:rPr>
        <w:t>ó</w:t>
      </w:r>
      <w:r>
        <w:rPr>
          <w:i/>
        </w:rPr>
        <w:t xml:space="preserve">n factura DIAN </w:t>
      </w:r>
      <w:r>
        <w:rPr>
          <w:i/>
        </w:rPr>
        <w:t>→</w:t>
      </w:r>
      <w:r>
        <w:rPr>
          <w:i/>
        </w:rPr>
        <w:t xml:space="preserve"> Presentaci</w:t>
      </w:r>
      <w:r>
        <w:rPr>
          <w:i/>
        </w:rPr>
        <w:t>ó</w:t>
      </w:r>
      <w:r>
        <w:rPr>
          <w:i/>
        </w:rPr>
        <w:t xml:space="preserve">n opciones pago </w:t>
      </w:r>
      <w:r>
        <w:rPr>
          <w:i/>
        </w:rPr>
        <w:t>→</w:t>
      </w:r>
      <w:r>
        <w:rPr>
          <w:i/>
        </w:rPr>
        <w:t xml:space="preserve"> Usuario selecciona m</w:t>
      </w:r>
      <w:r>
        <w:rPr>
          <w:i/>
        </w:rPr>
        <w:t>é</w:t>
      </w:r>
      <w:r>
        <w:rPr>
          <w:i/>
        </w:rPr>
        <w:t xml:space="preserve">todo </w:t>
      </w:r>
      <w:r>
        <w:rPr>
          <w:i/>
        </w:rPr>
        <w:t>→</w:t>
      </w:r>
      <w:r>
        <w:rPr>
          <w:i/>
        </w:rPr>
        <w:t xml:space="preserve"> Si tarjeta: integraci</w:t>
      </w:r>
      <w:r>
        <w:rPr>
          <w:i/>
        </w:rPr>
        <w:t>ó</w:t>
      </w:r>
      <w:r>
        <w:rPr>
          <w:i/>
        </w:rPr>
        <w:t xml:space="preserve">n </w:t>
      </w:r>
      <w:proofErr w:type="spellStart"/>
      <w:r>
        <w:rPr>
          <w:i/>
        </w:rPr>
        <w:t>Stripe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 seguro) </w:t>
      </w:r>
      <w:r>
        <w:rPr>
          <w:i/>
        </w:rPr>
        <w:t>→</w:t>
      </w:r>
      <w:r>
        <w:rPr>
          <w:i/>
        </w:rPr>
        <w:t xml:space="preserve"> Token retornado </w:t>
      </w:r>
      <w:r>
        <w:rPr>
          <w:i/>
        </w:rPr>
        <w:t>→</w:t>
      </w:r>
      <w:r>
        <w:rPr>
          <w:i/>
        </w:rPr>
        <w:t xml:space="preserve"> </w:t>
      </w:r>
      <w:proofErr w:type="spellStart"/>
      <w:r>
        <w:rPr>
          <w:i/>
        </w:rPr>
        <w:t>Backend</w:t>
      </w:r>
      <w:proofErr w:type="spellEnd"/>
      <w:r>
        <w:rPr>
          <w:i/>
        </w:rPr>
        <w:t xml:space="preserve"> valida con banco </w:t>
      </w:r>
      <w:r>
        <w:rPr>
          <w:i/>
        </w:rPr>
        <w:t>→</w:t>
      </w:r>
      <w:r>
        <w:rPr>
          <w:i/>
        </w:rPr>
        <w:t xml:space="preserve"> Actualiza factura </w:t>
      </w:r>
      <w:r>
        <w:rPr>
          <w:i/>
        </w:rPr>
        <w:lastRenderedPageBreak/>
        <w:t xml:space="preserve">a PAGADA </w:t>
      </w:r>
      <w:r>
        <w:rPr>
          <w:i/>
        </w:rPr>
        <w:t>→</w:t>
      </w:r>
      <w:r>
        <w:rPr>
          <w:i/>
        </w:rPr>
        <w:t xml:space="preserve"> Registra transacci</w:t>
      </w:r>
      <w:r>
        <w:rPr>
          <w:i/>
        </w:rPr>
        <w:t>ó</w:t>
      </w:r>
      <w:r>
        <w:rPr>
          <w:i/>
        </w:rPr>
        <w:t xml:space="preserve">n </w:t>
      </w:r>
      <w:r>
        <w:rPr>
          <w:i/>
        </w:rPr>
        <w:t>→</w:t>
      </w:r>
      <w:r>
        <w:rPr>
          <w:i/>
        </w:rPr>
        <w:t xml:space="preserve"> Genera PDF comprobante </w:t>
      </w:r>
      <w:r>
        <w:rPr>
          <w:i/>
        </w:rPr>
        <w:t>→</w:t>
      </w:r>
      <w:r>
        <w:rPr>
          <w:i/>
        </w:rPr>
        <w:t xml:space="preserve"> Env</w:t>
      </w:r>
      <w:r>
        <w:rPr>
          <w:i/>
        </w:rPr>
        <w:t>í</w:t>
      </w:r>
      <w:r>
        <w:rPr>
          <w:i/>
        </w:rPr>
        <w:t xml:space="preserve">a email </w:t>
      </w:r>
      <w:r>
        <w:rPr>
          <w:i/>
        </w:rPr>
        <w:t>→</w:t>
      </w:r>
      <w:r>
        <w:rPr>
          <w:i/>
        </w:rPr>
        <w:t xml:space="preserve"> Registra auditor</w:t>
      </w:r>
      <w:r>
        <w:rPr>
          <w:i/>
        </w:rPr>
        <w:t>í</w:t>
      </w:r>
      <w:r>
        <w:rPr>
          <w:i/>
        </w:rPr>
        <w:t xml:space="preserve">a </w:t>
      </w:r>
      <w:r>
        <w:rPr>
          <w:i/>
        </w:rPr>
        <w:t>→</w:t>
      </w:r>
      <w:r>
        <w:rPr>
          <w:i/>
        </w:rPr>
        <w:t xml:space="preserve"> Impacta contabilidad</w:t>
      </w:r>
    </w:p>
    <w:p w14:paraId="4678385C" w14:textId="77777777" w:rsidR="006A6DBD" w:rsidRPr="00837363" w:rsidRDefault="00000000" w:rsidP="00837363">
      <w:pPr>
        <w:pStyle w:val="Ttulo2"/>
      </w:pPr>
      <w:bookmarkStart w:id="232" w:name="_Toc216107633"/>
      <w:r w:rsidRPr="00837363">
        <w:t>3.7 Validaciones Técnicas Críticas</w:t>
      </w:r>
      <w:bookmarkEnd w:id="232"/>
    </w:p>
    <w:p w14:paraId="0D16F0B3" w14:textId="77777777" w:rsidR="006A6DBD" w:rsidRDefault="00000000">
      <w:r>
        <w:rPr>
          <w:b/>
        </w:rPr>
        <w:t>•</w:t>
      </w:r>
      <w:r>
        <w:rPr>
          <w:b/>
        </w:rPr>
        <w:t xml:space="preserve"> PCI-DSS </w:t>
      </w:r>
      <w:proofErr w:type="spellStart"/>
      <w:r>
        <w:rPr>
          <w:b/>
        </w:rPr>
        <w:t>Compliance</w:t>
      </w:r>
      <w:proofErr w:type="spellEnd"/>
      <w:r>
        <w:rPr>
          <w:b/>
        </w:rPr>
        <w:t xml:space="preserve">: </w:t>
      </w:r>
      <w:r>
        <w:t xml:space="preserve">NUNCA guardar datos tarjeta </w:t>
      </w:r>
      <w:proofErr w:type="spellStart"/>
      <w:r>
        <w:t>plaintext</w:t>
      </w:r>
      <w:proofErr w:type="spellEnd"/>
      <w:r>
        <w:t xml:space="preserve"> en BD. </w:t>
      </w:r>
      <w:proofErr w:type="spellStart"/>
      <w:r>
        <w:t>Stripe</w:t>
      </w:r>
      <w:proofErr w:type="spellEnd"/>
      <w:r>
        <w:t xml:space="preserve"> maneja el pago, retorna </w:t>
      </w:r>
      <w:proofErr w:type="spellStart"/>
      <w:r>
        <w:t>token_xxx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SGISS solo toca token. </w:t>
      </w:r>
      <w:proofErr w:type="spellStart"/>
      <w:r>
        <w:t>Level</w:t>
      </w:r>
      <w:proofErr w:type="spellEnd"/>
      <w:r>
        <w:t xml:space="preserve"> 1 PCI-DSS.</w:t>
      </w:r>
    </w:p>
    <w:p w14:paraId="441CBD3F" w14:textId="77777777" w:rsidR="006A6DBD" w:rsidRDefault="00000000">
      <w:r>
        <w:rPr>
          <w:b/>
        </w:rPr>
        <w:t>•</w:t>
      </w:r>
      <w:r>
        <w:rPr>
          <w:b/>
        </w:rPr>
        <w:t xml:space="preserve"> C</w:t>
      </w:r>
      <w:r>
        <w:rPr>
          <w:b/>
        </w:rPr>
        <w:t>á</w:t>
      </w:r>
      <w:r>
        <w:rPr>
          <w:b/>
        </w:rPr>
        <w:t xml:space="preserve">lculo IVA: </w:t>
      </w:r>
      <w:r>
        <w:t xml:space="preserve">IVA = Subtotal </w:t>
      </w:r>
      <w:r>
        <w:t>×</w:t>
      </w:r>
      <w:r>
        <w:t xml:space="preserve"> 0.19 (19% fijo). Total = Subtotal + IVA. Validaci</w:t>
      </w:r>
      <w:r>
        <w:t>ó</w:t>
      </w:r>
      <w:r>
        <w:t xml:space="preserve">n </w:t>
      </w:r>
      <w:proofErr w:type="spellStart"/>
      <w:r>
        <w:t>backend</w:t>
      </w:r>
      <w:proofErr w:type="spellEnd"/>
      <w:r>
        <w:t xml:space="preserve"> para cumplimiento DIAN.</w:t>
      </w:r>
    </w:p>
    <w:p w14:paraId="1D94F8E6" w14:textId="77777777" w:rsidR="006A6DBD" w:rsidRDefault="00000000">
      <w:r>
        <w:rPr>
          <w:b/>
        </w:rPr>
        <w:t>•</w:t>
      </w:r>
      <w:r>
        <w:rPr>
          <w:b/>
        </w:rPr>
        <w:t xml:space="preserve"> Factura DIAN V</w:t>
      </w:r>
      <w:r>
        <w:rPr>
          <w:b/>
        </w:rPr>
        <w:t>á</w:t>
      </w:r>
      <w:r>
        <w:rPr>
          <w:b/>
        </w:rPr>
        <w:t xml:space="preserve">lida: </w:t>
      </w:r>
      <w:r>
        <w:t>Generaci</w:t>
      </w:r>
      <w:r>
        <w:t>ó</w:t>
      </w:r>
      <w:r>
        <w:t>n XML UBL 2.1. Incluye firma digital (certificado). Validaci</w:t>
      </w:r>
      <w:r>
        <w:t>ó</w:t>
      </w:r>
      <w:r>
        <w:t xml:space="preserve">n contra DIAN test web </w:t>
      </w:r>
      <w:proofErr w:type="spellStart"/>
      <w:r>
        <w:t>service</w:t>
      </w:r>
      <w:proofErr w:type="spellEnd"/>
      <w:r>
        <w:t>. QR con URL de verificaci</w:t>
      </w:r>
      <w:r>
        <w:t>ó</w:t>
      </w:r>
      <w:r>
        <w:t>n.</w:t>
      </w:r>
    </w:p>
    <w:p w14:paraId="771D4F51" w14:textId="77777777" w:rsidR="006A6DBD" w:rsidRDefault="00000000">
      <w:r>
        <w:rPr>
          <w:b/>
        </w:rPr>
        <w:t>•</w:t>
      </w:r>
      <w:r>
        <w:rPr>
          <w:b/>
        </w:rPr>
        <w:t xml:space="preserve"> Transacci</w:t>
      </w:r>
      <w:r>
        <w:rPr>
          <w:b/>
        </w:rPr>
        <w:t>ó</w:t>
      </w:r>
      <w:r>
        <w:rPr>
          <w:b/>
        </w:rPr>
        <w:t>n At</w:t>
      </w:r>
      <w:r>
        <w:rPr>
          <w:b/>
        </w:rPr>
        <w:t>ó</w:t>
      </w:r>
      <w:r>
        <w:rPr>
          <w:b/>
        </w:rPr>
        <w:t xml:space="preserve">mica: </w:t>
      </w:r>
      <w:r>
        <w:t xml:space="preserve">Si </w:t>
      </w:r>
      <w:proofErr w:type="spellStart"/>
      <w:r>
        <w:t>Stripe</w:t>
      </w:r>
      <w:proofErr w:type="spellEnd"/>
      <w:r>
        <w:t xml:space="preserve"> </w:t>
      </w:r>
      <w:proofErr w:type="gramStart"/>
      <w:r>
        <w:t>OK</w:t>
      </w:r>
      <w:proofErr w:type="gramEnd"/>
      <w:r>
        <w:t xml:space="preserve"> pero falla email </w:t>
      </w:r>
      <w:r>
        <w:t>→</w:t>
      </w:r>
      <w:r>
        <w:t xml:space="preserve"> cita PAGADA (transacci</w:t>
      </w:r>
      <w:r>
        <w:t>ó</w:t>
      </w:r>
      <w:r>
        <w:t xml:space="preserve">n BD completada), email en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Si BD falla </w:t>
      </w:r>
      <w:r>
        <w:t>→</w:t>
      </w:r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gramStart"/>
      <w:r>
        <w:t>OK</w:t>
      </w:r>
      <w:proofErr w:type="gramEnd"/>
      <w:r>
        <w:t xml:space="preserve"> pero roll-back inmediato.</w:t>
      </w:r>
    </w:p>
    <w:p w14:paraId="3A78C65F" w14:textId="77777777" w:rsidR="006A6DBD" w:rsidRDefault="00000000">
      <w:r>
        <w:rPr>
          <w:b/>
        </w:rPr>
        <w:t>•</w:t>
      </w:r>
      <w:r>
        <w:rPr>
          <w:b/>
        </w:rPr>
        <w:t xml:space="preserve"> Reconciliaci</w:t>
      </w:r>
      <w:r>
        <w:rPr>
          <w:b/>
        </w:rPr>
        <w:t>ó</w:t>
      </w:r>
      <w:r>
        <w:rPr>
          <w:b/>
        </w:rPr>
        <w:t xml:space="preserve">n Bancaria: </w:t>
      </w:r>
      <w:r>
        <w:t>Para transferencias: espera validaci</w:t>
      </w:r>
      <w:r>
        <w:t>ó</w:t>
      </w:r>
      <w:r>
        <w:t xml:space="preserve">n banco (24-48h). </w:t>
      </w:r>
      <w:proofErr w:type="spellStart"/>
      <w:r>
        <w:t>Webhook</w:t>
      </w:r>
      <w:proofErr w:type="spellEnd"/>
      <w:r>
        <w:t xml:space="preserve"> DIAN notifica dep</w:t>
      </w:r>
      <w:r>
        <w:t>ó</w:t>
      </w:r>
      <w:r>
        <w:t xml:space="preserve">sito. </w:t>
      </w:r>
      <w:proofErr w:type="spellStart"/>
      <w:r>
        <w:t>Auto-reconcilia</w:t>
      </w:r>
      <w:proofErr w:type="spellEnd"/>
      <w:r>
        <w:t xml:space="preserve"> factura.</w:t>
      </w:r>
    </w:p>
    <w:p w14:paraId="465EEC60" w14:textId="77777777" w:rsidR="006A6DBD" w:rsidRDefault="00000000">
      <w:r>
        <w:rPr>
          <w:b/>
        </w:rPr>
        <w:t>•</w:t>
      </w:r>
      <w:r>
        <w:rPr>
          <w:b/>
        </w:rPr>
        <w:t xml:space="preserve"> </w:t>
      </w:r>
      <w:proofErr w:type="spellStart"/>
      <w:r>
        <w:rPr>
          <w:b/>
        </w:rPr>
        <w:t>Timeout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Stripe</w:t>
      </w:r>
      <w:proofErr w:type="spellEnd"/>
      <w:r>
        <w:rPr>
          <w:b/>
        </w:rPr>
        <w:t xml:space="preserve">: </w:t>
      </w:r>
      <w:r>
        <w:t xml:space="preserve">Si </w:t>
      </w:r>
      <w:proofErr w:type="spellStart"/>
      <w:r>
        <w:t>Stripe</w:t>
      </w:r>
      <w:proofErr w:type="spellEnd"/>
      <w:r>
        <w:t xml:space="preserve"> demora &gt;30s </w:t>
      </w:r>
      <w:r>
        <w:t>→</w:t>
      </w:r>
      <w:r>
        <w:t xml:space="preserve"> reintentos exponenciales (1s, 2s, 4s). Despu</w:t>
      </w:r>
      <w:r>
        <w:t>é</w:t>
      </w:r>
      <w:r>
        <w:t xml:space="preserve">s 3 fallos </w:t>
      </w:r>
      <w:r>
        <w:t>→</w:t>
      </w:r>
      <w:r>
        <w:t xml:space="preserve"> usuario puede reintentar manualmente.</w:t>
      </w:r>
    </w:p>
    <w:p w14:paraId="429EEBC0" w14:textId="77777777" w:rsidR="006A6DBD" w:rsidRPr="00837363" w:rsidRDefault="00000000" w:rsidP="00837363">
      <w:pPr>
        <w:pStyle w:val="Ttulo2"/>
      </w:pPr>
      <w:bookmarkStart w:id="233" w:name="_Toc216107634"/>
      <w:r w:rsidRPr="00837363">
        <w:t>3.8 Criterios de Aceptación</w:t>
      </w:r>
      <w:bookmarkEnd w:id="233"/>
    </w:p>
    <w:p w14:paraId="65C70C86" w14:textId="77777777" w:rsidR="006A6DBD" w:rsidRDefault="00000000">
      <w:r>
        <w:rPr>
          <w:b/>
        </w:rPr>
        <w:t xml:space="preserve">AC-001: </w:t>
      </w:r>
      <w:r>
        <w:t xml:space="preserve">Factura generada: NIT hospital, RUT, </w:t>
      </w:r>
      <w:proofErr w:type="gramStart"/>
      <w:r>
        <w:t>datos paciente</w:t>
      </w:r>
      <w:proofErr w:type="gramEnd"/>
      <w:r>
        <w:t>, descripci</w:t>
      </w:r>
      <w:r>
        <w:t>ó</w:t>
      </w:r>
      <w:r>
        <w:t xml:space="preserve">n servicios, subtotal, IVA 19%, total, consecutivo </w:t>
      </w:r>
      <w:r>
        <w:t>ú</w:t>
      </w:r>
      <w:r>
        <w:t>nico DIAN</w:t>
      </w:r>
    </w:p>
    <w:p w14:paraId="2038607A" w14:textId="77777777" w:rsidR="006A6DBD" w:rsidRDefault="00000000">
      <w:r>
        <w:rPr>
          <w:b/>
        </w:rPr>
        <w:t xml:space="preserve">AC-002: </w:t>
      </w:r>
      <w:r>
        <w:t xml:space="preserve">Servicio $150.000 </w:t>
      </w:r>
      <w:r>
        <w:t>→</w:t>
      </w:r>
      <w:r>
        <w:t xml:space="preserve"> IVA = $28.500 (19% correcto), Total = $178.500 (sin errores aritm</w:t>
      </w:r>
      <w:r>
        <w:t>é</w:t>
      </w:r>
      <w:r>
        <w:t>ticos, validaci</w:t>
      </w:r>
      <w:r>
        <w:t>ó</w:t>
      </w:r>
      <w:r>
        <w:t xml:space="preserve">n </w:t>
      </w:r>
      <w:proofErr w:type="spellStart"/>
      <w:r>
        <w:t>backend</w:t>
      </w:r>
      <w:proofErr w:type="spellEnd"/>
      <w:r>
        <w:t>)</w:t>
      </w:r>
    </w:p>
    <w:p w14:paraId="2DD9DC19" w14:textId="77777777" w:rsidR="006A6DBD" w:rsidRDefault="00000000">
      <w:r>
        <w:rPr>
          <w:b/>
        </w:rPr>
        <w:t xml:space="preserve">AC-003: </w:t>
      </w:r>
      <w:r>
        <w:t>Usuario ingresa tarjeta cr</w:t>
      </w:r>
      <w:r>
        <w:t>é</w:t>
      </w:r>
      <w:r>
        <w:t xml:space="preserve">dito (4242...) </w:t>
      </w:r>
      <w:r>
        <w:t>→</w:t>
      </w:r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seguro, NUNCA datos tarjeta en BD SGISS, solo token retornado</w:t>
      </w:r>
    </w:p>
    <w:p w14:paraId="19DD7244" w14:textId="77777777" w:rsidR="006A6DBD" w:rsidRDefault="00000000">
      <w:r>
        <w:rPr>
          <w:b/>
        </w:rPr>
        <w:t xml:space="preserve">AC-004: </w:t>
      </w:r>
      <w:r>
        <w:t>Pago v</w:t>
      </w:r>
      <w:r>
        <w:t>á</w:t>
      </w:r>
      <w:r>
        <w:t xml:space="preserve">lido procesado </w:t>
      </w:r>
      <w:r>
        <w:t>→</w:t>
      </w:r>
      <w:r>
        <w:t xml:space="preserve"> factura PAGADA en &lt;5 segundos, email confirmaci</w:t>
      </w:r>
      <w:r>
        <w:t>ó</w:t>
      </w:r>
      <w:r>
        <w:t>n enviado &lt;10 segundos</w:t>
      </w:r>
    </w:p>
    <w:p w14:paraId="5F75639B" w14:textId="77777777" w:rsidR="006A6DBD" w:rsidRDefault="00000000">
      <w:r>
        <w:rPr>
          <w:b/>
        </w:rPr>
        <w:t xml:space="preserve">AC-005: </w:t>
      </w:r>
      <w:r>
        <w:t xml:space="preserve">Pago rechazado por banco </w:t>
      </w:r>
      <w:r>
        <w:t>→</w:t>
      </w:r>
      <w:r>
        <w:t xml:space="preserve"> usuario ve mensaje claro ('Fondos insuficientes', no error t</w:t>
      </w:r>
      <w:r>
        <w:t>é</w:t>
      </w:r>
      <w:r>
        <w:t>cnico 'declined_code_2001'), opci</w:t>
      </w:r>
      <w:r>
        <w:t>ó</w:t>
      </w:r>
      <w:r>
        <w:t>n reintentar</w:t>
      </w:r>
    </w:p>
    <w:p w14:paraId="357B2766" w14:textId="77777777" w:rsidR="006A6DBD" w:rsidRDefault="006A6DBD"/>
    <w:p w14:paraId="50A331B8" w14:textId="77777777" w:rsidR="006A6DBD" w:rsidRDefault="006A6DBD"/>
    <w:p w14:paraId="16042601" w14:textId="77777777" w:rsidR="00353304" w:rsidRDefault="00353304"/>
    <w:p w14:paraId="0A693443" w14:textId="77777777" w:rsidR="00353304" w:rsidRDefault="00353304"/>
    <w:p w14:paraId="79B0BB9B" w14:textId="77777777" w:rsidR="00353304" w:rsidRDefault="00353304"/>
    <w:p w14:paraId="643E5249" w14:textId="77777777" w:rsidR="00353304" w:rsidRDefault="00353304"/>
    <w:p w14:paraId="63441BC9" w14:textId="77777777" w:rsidR="00353304" w:rsidRDefault="00353304"/>
    <w:p w14:paraId="3BD088C1" w14:textId="77777777" w:rsidR="00353304" w:rsidRDefault="00353304"/>
    <w:p w14:paraId="0D4937A3" w14:textId="77777777" w:rsidR="00353304" w:rsidRDefault="00353304"/>
    <w:p w14:paraId="026F24F7" w14:textId="77777777" w:rsidR="00353304" w:rsidRDefault="00353304"/>
    <w:p w14:paraId="2EA17363" w14:textId="77777777" w:rsidR="00353304" w:rsidRDefault="00353304"/>
    <w:p w14:paraId="2C62C88F" w14:textId="77777777" w:rsidR="00353304" w:rsidRDefault="00353304"/>
    <w:p w14:paraId="1FB74C7E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641E70C">
          <v:rect id="_x0000_i1039" style="width:434.5pt;height:.05pt" o:hralign="center" o:hrstd="t" o:hr="t"/>
        </w:pict>
      </w:r>
    </w:p>
    <w:p w14:paraId="55FE3FC9" w14:textId="77777777" w:rsidR="006A6DBD" w:rsidRDefault="00000000" w:rsidP="00837363">
      <w:pPr>
        <w:pStyle w:val="Ttulo2"/>
      </w:pPr>
      <w:bookmarkStart w:id="234" w:name="_Toc31730"/>
      <w:bookmarkStart w:id="235" w:name="_Toc216107635"/>
      <w:bookmarkStart w:id="236" w:name="bm_16_2_diagrama_de_clases_del_dominio"/>
      <w:r>
        <w:t>16.</w:t>
      </w:r>
      <w:r>
        <w:rPr>
          <w:lang w:val="es-ES"/>
        </w:rPr>
        <w:t>3</w:t>
      </w:r>
      <w:r>
        <w:t xml:space="preserve"> Diagrama de Clases</w:t>
      </w:r>
      <w:bookmarkEnd w:id="234"/>
      <w:bookmarkEnd w:id="235"/>
      <w:r>
        <w:t xml:space="preserve"> </w:t>
      </w:r>
      <w:bookmarkEnd w:id="236"/>
    </w:p>
    <w:p w14:paraId="6A031AB9" w14:textId="77777777" w:rsidR="00353304" w:rsidRDefault="00353304" w:rsidP="00353304">
      <w:pPr>
        <w:rPr>
          <w:lang w:val="es-CO" w:eastAsia="zh-CN"/>
        </w:rPr>
      </w:pPr>
    </w:p>
    <w:p w14:paraId="15E1DCD6" w14:textId="0E9CD990" w:rsidR="006A6DBD" w:rsidRPr="00353304" w:rsidRDefault="00A73A3C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325318AB" wp14:editId="44073869">
            <wp:extent cx="6242050" cy="7367954"/>
            <wp:effectExtent l="0" t="0" r="6350" b="4445"/>
            <wp:docPr id="186640985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9857" name="Imagen 18664098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593" cy="737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B6EA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949AB93">
          <v:rect id="_x0000_i1040" style="width:434.5pt;height:.05pt" o:hralign="center" o:hrstd="t" o:hr="t"/>
        </w:pict>
      </w:r>
    </w:p>
    <w:p w14:paraId="3232F930" w14:textId="77777777" w:rsidR="006A6DBD" w:rsidRDefault="00000000" w:rsidP="00837363">
      <w:pPr>
        <w:pStyle w:val="Ttulo2"/>
      </w:pPr>
      <w:bookmarkStart w:id="237" w:name="bm_16_3_diagrama_de_actividades_a_f87c7b"/>
      <w:bookmarkStart w:id="238" w:name="_Toc4989"/>
      <w:bookmarkStart w:id="239" w:name="_Toc216107636"/>
      <w:r>
        <w:t xml:space="preserve">16.4 </w:t>
      </w:r>
      <w:bookmarkEnd w:id="237"/>
      <w:r>
        <w:t>Diagrama de Secuencia</w:t>
      </w:r>
      <w:bookmarkEnd w:id="238"/>
      <w:bookmarkEnd w:id="239"/>
    </w:p>
    <w:p w14:paraId="6FB4F9E3" w14:textId="3C09FB09" w:rsidR="00353304" w:rsidRDefault="00353304" w:rsidP="00353304">
      <w:pPr>
        <w:rPr>
          <w:lang w:val="es-CO" w:eastAsia="zh-CN"/>
        </w:rPr>
      </w:pPr>
    </w:p>
    <w:p w14:paraId="1694A443" w14:textId="1F82AEFD" w:rsidR="00353304" w:rsidRDefault="00353304" w:rsidP="00353304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737FD781" wp14:editId="5874C12C">
            <wp:extent cx="5518150" cy="2671948"/>
            <wp:effectExtent l="0" t="0" r="6350" b="0"/>
            <wp:docPr id="2533656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5697" name="Imagen 2533656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292" cy="26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3CC6" w14:textId="576B4BAF" w:rsidR="00353304" w:rsidRDefault="00714A4B" w:rsidP="00353304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4A436EBC" wp14:editId="13313EB8">
            <wp:extent cx="5518150" cy="3521710"/>
            <wp:effectExtent l="0" t="0" r="6350" b="2540"/>
            <wp:docPr id="2050911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1401" name="Imagen 20509114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094A" w14:textId="7D37C177" w:rsidR="00353304" w:rsidRPr="00353304" w:rsidRDefault="00714A4B" w:rsidP="00353304">
      <w:pPr>
        <w:rPr>
          <w:lang w:val="es-CO" w:eastAsia="zh-CN"/>
        </w:rPr>
      </w:pPr>
      <w:r>
        <w:rPr>
          <w:noProof/>
          <w:lang w:val="es-CO" w:eastAsia="zh-CN"/>
        </w:rPr>
        <w:lastRenderedPageBreak/>
        <w:drawing>
          <wp:inline distT="0" distB="0" distL="0" distR="0" wp14:anchorId="503C22A2" wp14:editId="3BF4BB95">
            <wp:extent cx="5518150" cy="1948180"/>
            <wp:effectExtent l="0" t="0" r="6350" b="0"/>
            <wp:docPr id="5195501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0115" name="Imagen 5195501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7988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47F5AD">
          <v:rect id="_x0000_i1041" style="width:434.5pt;height:.05pt" o:hralign="center" o:hrstd="t" o:hr="t"/>
        </w:pict>
      </w:r>
    </w:p>
    <w:p w14:paraId="3CD9411B" w14:textId="77777777" w:rsidR="006A6DBD" w:rsidRDefault="00000000" w:rsidP="00837363">
      <w:pPr>
        <w:pStyle w:val="Ttulo2"/>
      </w:pPr>
      <w:bookmarkStart w:id="240" w:name="bm_16_4_diagrama_de_estados_cita_médica"/>
      <w:bookmarkStart w:id="241" w:name="_Toc25781"/>
      <w:bookmarkStart w:id="242" w:name="_Toc216107637"/>
      <w:r>
        <w:t>16.</w:t>
      </w:r>
      <w:r>
        <w:rPr>
          <w:lang w:val="es-ES"/>
        </w:rPr>
        <w:t>5</w:t>
      </w:r>
      <w:r>
        <w:t xml:space="preserve"> Diagrama de Estados</w:t>
      </w:r>
      <w:bookmarkEnd w:id="240"/>
      <w:bookmarkEnd w:id="241"/>
      <w:bookmarkEnd w:id="242"/>
    </w:p>
    <w:p w14:paraId="7F0AA27C" w14:textId="19F77AB9" w:rsidR="00714A4B" w:rsidRDefault="00714A4B" w:rsidP="00714A4B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462BDDC7" wp14:editId="6EBA8455">
            <wp:extent cx="2197233" cy="1945284"/>
            <wp:effectExtent l="0" t="0" r="0" b="0"/>
            <wp:docPr id="638221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105" name="Imagen 638221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154" cy="195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0103" w14:textId="031DA82D" w:rsidR="00714A4B" w:rsidRDefault="00714A4B" w:rsidP="00714A4B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23C983B7" wp14:editId="7D14B219">
            <wp:extent cx="5518150" cy="2308860"/>
            <wp:effectExtent l="0" t="0" r="6350" b="0"/>
            <wp:docPr id="11508453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5386" name="Imagen 11508453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857" w14:textId="748D6126" w:rsidR="00714A4B" w:rsidRPr="00714A4B" w:rsidRDefault="00714A4B" w:rsidP="00714A4B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lastRenderedPageBreak/>
        <w:drawing>
          <wp:inline distT="0" distB="0" distL="0" distR="0" wp14:anchorId="6ED4E5CA" wp14:editId="18970CC8">
            <wp:extent cx="5518150" cy="3356610"/>
            <wp:effectExtent l="0" t="0" r="6350" b="0"/>
            <wp:docPr id="2799597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9799" name="Imagen 2799597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7575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A8CE6F">
          <v:rect id="_x0000_i1042" style="width:434.5pt;height:.05pt" o:hralign="center" o:hrstd="t" o:hr="t"/>
        </w:pict>
      </w:r>
    </w:p>
    <w:p w14:paraId="1ADE02BE" w14:textId="77777777" w:rsidR="006A6DBD" w:rsidRDefault="00000000" w:rsidP="00837363">
      <w:pPr>
        <w:pStyle w:val="Ttulo2"/>
      </w:pPr>
      <w:bookmarkStart w:id="243" w:name="bm_16_5_diagrama_de_secuencia_age_ec3437"/>
      <w:bookmarkStart w:id="244" w:name="_Toc15155"/>
      <w:bookmarkStart w:id="245" w:name="_Toc216107638"/>
      <w:r>
        <w:t xml:space="preserve">16.6 Diagrama </w:t>
      </w:r>
      <w:bookmarkEnd w:id="243"/>
      <w:r>
        <w:t>de Componentes</w:t>
      </w:r>
      <w:bookmarkEnd w:id="244"/>
      <w:bookmarkEnd w:id="245"/>
    </w:p>
    <w:p w14:paraId="1A153DE8" w14:textId="779149F5" w:rsidR="00714A4B" w:rsidRPr="00714A4B" w:rsidRDefault="00FA1F61" w:rsidP="00714A4B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1BCF244E" wp14:editId="2F4CE2D0">
            <wp:extent cx="5751789" cy="4095750"/>
            <wp:effectExtent l="0" t="0" r="1905" b="0"/>
            <wp:docPr id="8272197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9753" name="Imagen 8272197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450" cy="40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E29A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80430F9">
          <v:rect id="_x0000_i1043" style="width:434.5pt;height:.05pt" o:hralign="center" o:hrstd="t" o:hr="t"/>
        </w:pict>
      </w:r>
    </w:p>
    <w:p w14:paraId="12D114E6" w14:textId="77777777" w:rsidR="006A6DBD" w:rsidRDefault="00000000" w:rsidP="00837363">
      <w:pPr>
        <w:pStyle w:val="Ttulo2"/>
        <w:rPr>
          <w:lang w:val="es-ES"/>
        </w:rPr>
      </w:pPr>
      <w:bookmarkStart w:id="246" w:name="bm_16_6_diagrama_de_comunicación_922e71"/>
      <w:bookmarkStart w:id="247" w:name="_Toc25655"/>
      <w:bookmarkStart w:id="248" w:name="_Toc216107639"/>
      <w:r>
        <w:t>16.</w:t>
      </w:r>
      <w:r>
        <w:rPr>
          <w:lang w:val="es-ES"/>
        </w:rPr>
        <w:t>7</w:t>
      </w:r>
      <w:r>
        <w:t xml:space="preserve"> Diagrama de </w:t>
      </w:r>
      <w:bookmarkEnd w:id="246"/>
      <w:r>
        <w:rPr>
          <w:lang w:val="es-ES"/>
        </w:rPr>
        <w:t>Despliegue</w:t>
      </w:r>
      <w:bookmarkEnd w:id="247"/>
      <w:bookmarkEnd w:id="248"/>
    </w:p>
    <w:p w14:paraId="04550385" w14:textId="35692F57" w:rsidR="00FA1F61" w:rsidRDefault="00FA1F61" w:rsidP="00FA1F61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F49F420" wp14:editId="1223A515">
            <wp:extent cx="6442569" cy="4787153"/>
            <wp:effectExtent l="0" t="0" r="0" b="0"/>
            <wp:docPr id="3120276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7682" name="Imagen 3120276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94" cy="47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DDC9" w14:textId="77777777" w:rsidR="00FA1F61" w:rsidRDefault="00FA1F61" w:rsidP="00FA1F61">
      <w:pPr>
        <w:rPr>
          <w:lang w:eastAsia="zh-CN"/>
        </w:rPr>
      </w:pPr>
    </w:p>
    <w:p w14:paraId="3D089764" w14:textId="77777777" w:rsidR="00FA1F61" w:rsidRDefault="00FA1F61" w:rsidP="00FA1F61">
      <w:pPr>
        <w:rPr>
          <w:lang w:eastAsia="zh-CN"/>
        </w:rPr>
      </w:pPr>
    </w:p>
    <w:p w14:paraId="00E8BEE9" w14:textId="77777777" w:rsidR="00FA1F61" w:rsidRDefault="00FA1F61" w:rsidP="00FA1F61">
      <w:pPr>
        <w:rPr>
          <w:lang w:eastAsia="zh-CN"/>
        </w:rPr>
      </w:pPr>
    </w:p>
    <w:p w14:paraId="5A8FE287" w14:textId="77777777" w:rsidR="00FA1F61" w:rsidRDefault="00FA1F61" w:rsidP="00FA1F61">
      <w:pPr>
        <w:rPr>
          <w:lang w:eastAsia="zh-CN"/>
        </w:rPr>
      </w:pPr>
    </w:p>
    <w:p w14:paraId="53C39157" w14:textId="77777777" w:rsidR="00FA1F61" w:rsidRDefault="00FA1F61" w:rsidP="00FA1F61">
      <w:pPr>
        <w:rPr>
          <w:lang w:eastAsia="zh-CN"/>
        </w:rPr>
      </w:pPr>
    </w:p>
    <w:p w14:paraId="20E8360E" w14:textId="77777777" w:rsidR="00FA1F61" w:rsidRDefault="00FA1F61" w:rsidP="00FA1F61">
      <w:pPr>
        <w:rPr>
          <w:lang w:eastAsia="zh-CN"/>
        </w:rPr>
      </w:pPr>
    </w:p>
    <w:p w14:paraId="32B89F73" w14:textId="77777777" w:rsidR="00FA1F61" w:rsidRDefault="00FA1F61" w:rsidP="00FA1F61">
      <w:pPr>
        <w:rPr>
          <w:lang w:eastAsia="zh-CN"/>
        </w:rPr>
      </w:pPr>
    </w:p>
    <w:p w14:paraId="2CF27DCC" w14:textId="77777777" w:rsidR="00FA1F61" w:rsidRDefault="00FA1F61" w:rsidP="00FA1F61">
      <w:pPr>
        <w:rPr>
          <w:lang w:eastAsia="zh-CN"/>
        </w:rPr>
      </w:pPr>
    </w:p>
    <w:p w14:paraId="7D195BE1" w14:textId="77777777" w:rsidR="00FA1F61" w:rsidRDefault="00FA1F61" w:rsidP="00FA1F61">
      <w:pPr>
        <w:rPr>
          <w:lang w:eastAsia="zh-CN"/>
        </w:rPr>
      </w:pPr>
    </w:p>
    <w:p w14:paraId="418A505D" w14:textId="77777777" w:rsidR="00FA1F61" w:rsidRDefault="00FA1F61" w:rsidP="00FA1F61">
      <w:pPr>
        <w:rPr>
          <w:lang w:eastAsia="zh-CN"/>
        </w:rPr>
      </w:pPr>
    </w:p>
    <w:p w14:paraId="32D4247A" w14:textId="77777777" w:rsidR="00FA1F61" w:rsidRDefault="00FA1F61" w:rsidP="00FA1F61">
      <w:pPr>
        <w:rPr>
          <w:lang w:eastAsia="zh-CN"/>
        </w:rPr>
      </w:pPr>
    </w:p>
    <w:p w14:paraId="5122E488" w14:textId="77777777" w:rsidR="00FA1F61" w:rsidRPr="00FA1F61" w:rsidRDefault="00FA1F61" w:rsidP="00FA1F61">
      <w:pPr>
        <w:rPr>
          <w:lang w:eastAsia="zh-CN"/>
        </w:rPr>
      </w:pPr>
    </w:p>
    <w:p w14:paraId="7A1B850E" w14:textId="42A61FA8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3D78039">
          <v:rect id="_x0000_i1071" style="width:434.5pt;height:.05pt" o:hralign="center" o:hrstd="t" o:hr="t"/>
        </w:pict>
      </w:r>
    </w:p>
    <w:p w14:paraId="0CCC718F" w14:textId="77777777" w:rsidR="006A6DBD" w:rsidRDefault="00000000" w:rsidP="00837363">
      <w:pPr>
        <w:pStyle w:val="Ttulo2"/>
        <w:rPr>
          <w:lang w:val="es-ES"/>
        </w:rPr>
      </w:pPr>
      <w:bookmarkStart w:id="249" w:name="bm_16_7_diagrama_de_componentes"/>
      <w:bookmarkStart w:id="250" w:name="_Toc737"/>
      <w:bookmarkStart w:id="251" w:name="_Toc216107640"/>
      <w:r>
        <w:t>16.</w:t>
      </w:r>
      <w:r>
        <w:rPr>
          <w:lang w:val="es-ES"/>
        </w:rPr>
        <w:t>8</w:t>
      </w:r>
      <w:r>
        <w:t xml:space="preserve"> Diagrama de </w:t>
      </w:r>
      <w:bookmarkEnd w:id="249"/>
      <w:r>
        <w:rPr>
          <w:lang w:val="es-ES"/>
        </w:rPr>
        <w:t>Actividades</w:t>
      </w:r>
      <w:bookmarkEnd w:id="250"/>
      <w:bookmarkEnd w:id="251"/>
    </w:p>
    <w:p w14:paraId="1A2D3E03" w14:textId="7E71654F" w:rsidR="006A6DBD" w:rsidRDefault="00FA1F61" w:rsidP="00FA1F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48758B" wp14:editId="68AD6D5D">
            <wp:extent cx="3819525" cy="6715125"/>
            <wp:effectExtent l="0" t="0" r="9525" b="9525"/>
            <wp:docPr id="11110542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4242" name="Imagen 11110542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9E65" w14:textId="63B56C54" w:rsidR="00FA1F61" w:rsidRDefault="00FA1F61" w:rsidP="00FA1F61">
      <w:pPr>
        <w:jc w:val="center"/>
        <w:rPr>
          <w:rFonts w:ascii="Times New Roman" w:hAnsi="Times New Roman" w:cs="Times New Roman"/>
        </w:rPr>
      </w:pPr>
    </w:p>
    <w:p w14:paraId="08024B9F" w14:textId="77777777" w:rsidR="00FA1F61" w:rsidRDefault="00FA1F61" w:rsidP="00FA1F61">
      <w:pPr>
        <w:jc w:val="center"/>
        <w:rPr>
          <w:rFonts w:ascii="Times New Roman" w:hAnsi="Times New Roman" w:cs="Times New Roman"/>
        </w:rPr>
      </w:pPr>
    </w:p>
    <w:p w14:paraId="54614A74" w14:textId="7D41E44C" w:rsidR="00FA1F61" w:rsidRDefault="00FA1F61" w:rsidP="00FA1F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03E2E" wp14:editId="4DEF73E6">
            <wp:extent cx="4562475" cy="7572375"/>
            <wp:effectExtent l="0" t="0" r="9525" b="9525"/>
            <wp:docPr id="89978982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89828" name="Imagen 8997898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46C4" w14:textId="685D9E90" w:rsidR="005F4224" w:rsidRDefault="005F4224" w:rsidP="00FA1F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98DBDE" wp14:editId="54C11D3F">
            <wp:extent cx="4562475" cy="5467350"/>
            <wp:effectExtent l="0" t="0" r="9525" b="0"/>
            <wp:docPr id="98971386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13867" name="Imagen 9897138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EC7A" w14:textId="47C030B0" w:rsidR="005F4224" w:rsidRDefault="005F4224" w:rsidP="00FA1F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18A522" wp14:editId="6D31D249">
            <wp:extent cx="3830955" cy="8261350"/>
            <wp:effectExtent l="0" t="0" r="0" b="6350"/>
            <wp:docPr id="7884790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905" name="Imagen 788479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8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25E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A02DC98">
          <v:rect id="_x0000_i1046" style="width:434.5pt;height:.05pt" o:hralign="center" o:hrstd="t" o:hr="t"/>
        </w:pict>
      </w:r>
    </w:p>
    <w:p w14:paraId="1C1D82B7" w14:textId="77777777" w:rsidR="006A6DBD" w:rsidRDefault="00000000" w:rsidP="00837363">
      <w:pPr>
        <w:pStyle w:val="Ttulo1"/>
      </w:pPr>
      <w:bookmarkStart w:id="252" w:name="bm_17_cronograma_del_proyecto"/>
      <w:bookmarkStart w:id="253" w:name="_Toc15409"/>
      <w:bookmarkStart w:id="254" w:name="_Toc216107641"/>
      <w:r>
        <w:t>17. CRONOGRAMA DEL PROYECTO</w:t>
      </w:r>
      <w:bookmarkEnd w:id="252"/>
      <w:bookmarkEnd w:id="253"/>
      <w:bookmarkEnd w:id="254"/>
    </w:p>
    <w:p w14:paraId="332C75E8" w14:textId="77777777" w:rsidR="006A6DBD" w:rsidRDefault="00000000" w:rsidP="00837363">
      <w:pPr>
        <w:pStyle w:val="Ttulo2"/>
      </w:pPr>
      <w:bookmarkStart w:id="255" w:name="bm_17_1_cronograma_maestro_detall_3c4c08"/>
      <w:bookmarkStart w:id="256" w:name="_Toc26887"/>
      <w:bookmarkStart w:id="257" w:name="_Toc216107642"/>
      <w:r>
        <w:t>17.1 Cronograma Maestro Detallado (16 Semanas)</w:t>
      </w:r>
      <w:bookmarkEnd w:id="255"/>
      <w:bookmarkEnd w:id="256"/>
      <w:bookmarkEnd w:id="257"/>
    </w:p>
    <w:p w14:paraId="4BB40D7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Proceso Unificado - 4 Fases: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76"/>
        <w:gridCol w:w="1107"/>
        <w:gridCol w:w="1142"/>
        <w:gridCol w:w="1738"/>
        <w:gridCol w:w="2607"/>
      </w:tblGrid>
      <w:tr w:rsidR="006A6DBD" w14:paraId="51AD1D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57458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B72410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9351F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Duración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600A4E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Hitos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1C3DA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hAnsi="Times New Roman" w:cs="Times New Roman"/>
                <w:color w:val="FFFFFF"/>
              </w:rPr>
              <w:t>Deliverables</w:t>
            </w:r>
            <w:proofErr w:type="spellEnd"/>
          </w:p>
        </w:tc>
      </w:tr>
      <w:tr w:rsidR="006A6DBD" w14:paraId="3E3B43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5DE2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INCEPTION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B7BDA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1-2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F2E71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972A4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Visión aprobada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3DBA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Vision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Doc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Requisitos preliminares</w:t>
            </w:r>
          </w:p>
        </w:tc>
      </w:tr>
      <w:tr w:rsidR="006A6DBD" w14:paraId="6BCBDE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9AF7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231D3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3-6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23C71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9938C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Arquitectura validada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244D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Modelos UML 8, Prototipo, Plan construcción</w:t>
            </w:r>
          </w:p>
        </w:tc>
      </w:tr>
      <w:tr w:rsidR="006A6DBD" w14:paraId="680C86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2DE9F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CONSTRUCTION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7627D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AE40F6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30564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Módulos completos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6BF7C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Código,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Integración</w:t>
            </w:r>
          </w:p>
        </w:tc>
      </w:tr>
      <w:tr w:rsidR="006A6DBD" w14:paraId="1E18EA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7F598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TRANSITION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9A11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15-16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8BAE2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A4F6F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A44C8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en vivo</w:t>
            </w:r>
          </w:p>
        </w:tc>
      </w:tr>
    </w:tbl>
    <w:p w14:paraId="3CEBFC31" w14:textId="77777777" w:rsidR="006A6DBD" w:rsidRDefault="006A6DBD">
      <w:pPr>
        <w:rPr>
          <w:rFonts w:ascii="Times New Roman" w:hAnsi="Times New Roman" w:cs="Times New Roman"/>
        </w:rPr>
      </w:pPr>
    </w:p>
    <w:p w14:paraId="4436C821" w14:textId="77777777" w:rsidR="006A6DBD" w:rsidRDefault="00000000" w:rsidP="00837363">
      <w:pPr>
        <w:pStyle w:val="Ttulo2"/>
      </w:pPr>
      <w:bookmarkStart w:id="258" w:name="bm_17_2_desglose_semanal_detallado"/>
      <w:bookmarkStart w:id="259" w:name="_Toc20007"/>
      <w:bookmarkStart w:id="260" w:name="_Toc216107643"/>
      <w:r>
        <w:t>17.2 Desglose Semanal Detallado</w:t>
      </w:r>
      <w:bookmarkEnd w:id="258"/>
      <w:bookmarkEnd w:id="259"/>
      <w:bookmarkEnd w:id="260"/>
    </w:p>
    <w:p w14:paraId="04A87C2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1-2: FASE INCEPTION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5"/>
        <w:gridCol w:w="3138"/>
        <w:gridCol w:w="1598"/>
        <w:gridCol w:w="2047"/>
        <w:gridCol w:w="862"/>
      </w:tblGrid>
      <w:tr w:rsidR="006A6DBD" w14:paraId="7985E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EAF6F5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B4EEC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DC7E53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8B28CB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4CDE2E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Horas</w:t>
            </w:r>
          </w:p>
        </w:tc>
      </w:tr>
      <w:tr w:rsidR="006A6DBD" w14:paraId="55E6F3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4C144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B2206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Kickoff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Visión, Alcance inicial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914BD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PM + Arquitecto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170A8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Proyecto iniciado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FB1F2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R="006A6DBD" w14:paraId="2F96D5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24218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27A71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Entrevistas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stakeholders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(médicos,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admón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40FB4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F4FDA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Reporte inicial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B2E8B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6A6DBD" w14:paraId="142C61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97D5F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F7DAD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Análisis riesgos, Identificación actores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9344D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+ Riesgos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C4EB0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Risk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7986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</w:tr>
      <w:tr w:rsidR="006A6DBD" w14:paraId="50A687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B21D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2520D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Documento Visión finalizado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689C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+ PM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5960B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Vision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Statement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(aprobado)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DFB81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</w:tr>
      <w:tr w:rsidR="006A6DBD" w14:paraId="737A41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B0B8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99610C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1: Visión Aprobada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0F77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Directiva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7183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Acta de aprobación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D81A6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14:paraId="34225DB2" w14:textId="77777777" w:rsidR="006A6DBD" w:rsidRDefault="006A6DBD">
      <w:pPr>
        <w:rPr>
          <w:rFonts w:ascii="Times New Roman" w:hAnsi="Times New Roman" w:cs="Times New Roman"/>
        </w:rPr>
      </w:pPr>
    </w:p>
    <w:p w14:paraId="2571382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3: ELABORATION - Análisis Requisitos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68"/>
        <w:gridCol w:w="1852"/>
        <w:gridCol w:w="2738"/>
        <w:gridCol w:w="1112"/>
      </w:tblGrid>
      <w:tr w:rsidR="006A6DBD" w14:paraId="4BB1C0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38301E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3EC28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5D1D1D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D6CA2E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6A6DBD" w14:paraId="556662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376BC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Especificación RF-RNF completa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2F81B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(40h)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905F9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 RF + 20 RNF documentados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AEEA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27E477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D7DF3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Talleres de validación requisitos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9B875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BA +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A300B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Matriz trazabilidad RF-CU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5E976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90%</w:t>
            </w:r>
          </w:p>
        </w:tc>
      </w:tr>
      <w:tr w:rsidR="006A6DBD" w14:paraId="3B2016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C1E0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lastRenderedPageBreak/>
              <w:t>Documentación actores y permisos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CC71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3C266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RBAC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matrix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Actor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profiles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9A5E4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09E680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FAAA0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2: Requisitos 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35A401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5A63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Especificación aprobada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A3B86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3</w:t>
            </w:r>
          </w:p>
        </w:tc>
      </w:tr>
    </w:tbl>
    <w:p w14:paraId="6ACDCEEB" w14:textId="77777777" w:rsidR="006A6DBD" w:rsidRDefault="006A6DBD">
      <w:pPr>
        <w:rPr>
          <w:rFonts w:ascii="Times New Roman" w:hAnsi="Times New Roman" w:cs="Times New Roman"/>
        </w:rPr>
      </w:pPr>
    </w:p>
    <w:p w14:paraId="74880D4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4: ELABORATION - Modelamiento UML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66"/>
        <w:gridCol w:w="1853"/>
        <w:gridCol w:w="2940"/>
        <w:gridCol w:w="1111"/>
      </w:tblGrid>
      <w:tr w:rsidR="006A6DBD" w14:paraId="1E8696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27212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D42F4A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CB1606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BCCE55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6A6DBD" w14:paraId="1106B3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36E54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Casos de Uso (final)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05F6D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Analista UML (30h)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DB2BC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10+ CU con relaciones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include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extend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2A9E4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68C35A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1C62C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Clases Dominio (9 entidades)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077F7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(25h)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B27B2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Modelo dominio, relaciones cardinalidad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2C8A5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03F3C9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6C5F7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Validación modelos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973F1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Equipo técnico (10h)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5CD7B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Feedback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ajustes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CC1FF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30CDBC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A7EAF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3: CU 80% + Clases 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214B2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4CE0F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Modelos validados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5F871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4</w:t>
            </w:r>
          </w:p>
        </w:tc>
      </w:tr>
    </w:tbl>
    <w:p w14:paraId="5FD2753F" w14:textId="77777777" w:rsidR="006A6DBD" w:rsidRDefault="006A6DBD">
      <w:pPr>
        <w:rPr>
          <w:rFonts w:ascii="Times New Roman" w:hAnsi="Times New Roman" w:cs="Times New Roman"/>
        </w:rPr>
      </w:pPr>
    </w:p>
    <w:p w14:paraId="27E8D65E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5: ELABORATION - Arquitectura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18"/>
        <w:gridCol w:w="2077"/>
        <w:gridCol w:w="2586"/>
        <w:gridCol w:w="1189"/>
      </w:tblGrid>
      <w:tr w:rsidR="006A6DBD" w14:paraId="20A244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A749DE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6D990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38503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0D1ED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6A6DBD" w14:paraId="27D209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3D83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Diseño arquitectura 3 capas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DF9EA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(40h)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D59BE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Componentes, relaciones, flujos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CA816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4AD902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D2CE7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Componentes + Despliegue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4691A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(20h)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4D996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Infraestructura especificada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026B3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70A17F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34DA9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Especificación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APIs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REST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B31B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Dev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Backend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Lead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335B1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OpenAPI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3.0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spec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3969E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</w:tr>
      <w:tr w:rsidR="006A6DBD" w14:paraId="516C07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9C295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Revisión externa arquitectura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EB067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Experto externo (8h)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64A4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Validación, recomendaciones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F775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Pendiente</w:t>
            </w:r>
          </w:p>
        </w:tc>
      </w:tr>
      <w:tr w:rsidR="006A6DBD" w14:paraId="56FBF1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6CB78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4: Arquitectura Validada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C87C7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5AFE2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Sign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-off arquitectura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D5D93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5</w:t>
            </w:r>
          </w:p>
        </w:tc>
      </w:tr>
    </w:tbl>
    <w:p w14:paraId="1A7223C8" w14:textId="77777777" w:rsidR="006A6DBD" w:rsidRDefault="006A6DBD">
      <w:pPr>
        <w:rPr>
          <w:rFonts w:ascii="Times New Roman" w:hAnsi="Times New Roman" w:cs="Times New Roman"/>
        </w:rPr>
      </w:pPr>
    </w:p>
    <w:p w14:paraId="27D36528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SEMANA 6: ELABORATION - Prototipo + </w:t>
      </w:r>
      <w:proofErr w:type="spellStart"/>
      <w:r>
        <w:rPr>
          <w:rFonts w:ascii="Times New Roman" w:hAnsi="Times New Roman" w:cs="Times New Roman"/>
          <w:b/>
        </w:rPr>
        <w:t>Planning</w:t>
      </w:r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49"/>
        <w:gridCol w:w="1904"/>
        <w:gridCol w:w="2705"/>
        <w:gridCol w:w="1112"/>
      </w:tblGrid>
      <w:tr w:rsidR="006A6DBD" w14:paraId="1EC3A1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3DC7D8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CC8A79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8D330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01A27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6A6DBD" w14:paraId="211F5D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2404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Prototipo explorador interfaz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D25A5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Dev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(30h)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DFE0B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Demo interactiva (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React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BCC0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1AAE81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B43A4C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Actividades (3 procesos)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14790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74A1A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Agendar, Consulta, Facturación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69FA2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0F3E7D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A676E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lastRenderedPageBreak/>
              <w:t>Diagrama Estados (3 máquinas)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2D324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Analista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EE68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Cita, Pago,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2D706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56F974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B53470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Plan Construcción iterativo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D8FB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PM (20h)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2C0ED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Sprint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planning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estimaciones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C41E4F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6A6DBD" w14:paraId="65009B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EBC9A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5: Prototipo Ejecutable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A2FE0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F92D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Demo 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4F01B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6</w:t>
            </w:r>
          </w:p>
        </w:tc>
      </w:tr>
      <w:tr w:rsidR="006A6DBD" w14:paraId="42A73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65B94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HITO 6: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Completa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8290C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F9A31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Arquitectura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baseline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F1D5E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6</w:t>
            </w:r>
          </w:p>
        </w:tc>
      </w:tr>
    </w:tbl>
    <w:p w14:paraId="2334BC1B" w14:textId="77777777" w:rsidR="006A6DBD" w:rsidRDefault="006A6DBD">
      <w:pPr>
        <w:rPr>
          <w:rFonts w:ascii="Times New Roman" w:hAnsi="Times New Roman" w:cs="Times New Roman"/>
        </w:rPr>
      </w:pPr>
    </w:p>
    <w:p w14:paraId="39211673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7-14: FASE CONSTRUCTION (8 Semanas)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5"/>
        <w:gridCol w:w="1016"/>
        <w:gridCol w:w="2201"/>
        <w:gridCol w:w="3033"/>
        <w:gridCol w:w="1395"/>
      </w:tblGrid>
      <w:tr w:rsidR="006A6DBD" w14:paraId="453949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5670DE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D8DEFE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Sprint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9392A3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Módulos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1163E4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D5FF4A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% Completo</w:t>
            </w:r>
          </w:p>
        </w:tc>
      </w:tr>
      <w:tr w:rsidR="006A6DBD" w14:paraId="42B05F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C146F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CB353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C5322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Pacientes + Usuarios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2204B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CRUD pacientes,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Auth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RBAC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1AE42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20%</w:t>
            </w:r>
          </w:p>
        </w:tc>
      </w:tr>
      <w:tr w:rsidR="006A6DBD" w14:paraId="17263A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3C35B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E68BB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8A050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Citas (Agendar)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3F0CF5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Agendar cita,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84E191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35%</w:t>
            </w:r>
          </w:p>
        </w:tc>
      </w:tr>
      <w:tr w:rsidR="006A6DBD" w14:paraId="51E039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98D60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587E4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F11D3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F9D20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Consulta historia, Acceso RBAC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FACEE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50%</w:t>
            </w:r>
          </w:p>
        </w:tc>
      </w:tr>
      <w:tr w:rsidR="006A6DBD" w14:paraId="17CF96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0BC01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D425B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B7B9A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 Médica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59B27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Registrar,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31FD8D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60%</w:t>
            </w:r>
          </w:p>
        </w:tc>
      </w:tr>
      <w:tr w:rsidR="006A6DBD" w14:paraId="77C1C2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CD0B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2EFE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D3D40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Facturación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7A75C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Generar facturas automáticas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0429B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70%</w:t>
            </w:r>
          </w:p>
        </w:tc>
      </w:tr>
      <w:tr w:rsidR="006A6DBD" w14:paraId="387B86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F59151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8B0F5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D92DD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Pagos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C1516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pasarela (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Stripe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5D89C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</w:tr>
      <w:tr w:rsidR="006A6DBD" w14:paraId="240BA3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E6121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51A72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87052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Reportes + Integración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DD45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Dashboard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reportes, HL7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B440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90%</w:t>
            </w:r>
          </w:p>
        </w:tc>
      </w:tr>
      <w:tr w:rsidR="006A6DBD" w14:paraId="43D3A9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91E3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CC01E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72183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+ UAT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16F3C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Tests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unitarios, integración, UAT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49218F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</w:tbl>
    <w:p w14:paraId="2A1F0AF6" w14:textId="77777777" w:rsidR="006A6DBD" w:rsidRDefault="006A6DBD">
      <w:pPr>
        <w:rPr>
          <w:rFonts w:ascii="Times New Roman" w:hAnsi="Times New Roman" w:cs="Times New Roman"/>
        </w:rPr>
      </w:pPr>
    </w:p>
    <w:p w14:paraId="03F43CD0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15-16: FASE TRANSITION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5"/>
        <w:gridCol w:w="2310"/>
        <w:gridCol w:w="1879"/>
        <w:gridCol w:w="2392"/>
        <w:gridCol w:w="1064"/>
      </w:tblGrid>
      <w:tr w:rsidR="006A6DBD" w14:paraId="73FB53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BCDA8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BD6F3E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058A4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3B69D1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FB6698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Estado</w:t>
            </w:r>
          </w:p>
        </w:tc>
      </w:tr>
      <w:tr w:rsidR="006A6DBD" w14:paraId="248E9C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CDD7E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E0617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Beta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testing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>, Capacitación usuarios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07833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QA +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Tech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Writer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(40h)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42D52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0 defectos críticos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F783F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6A6DBD" w14:paraId="3542DC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0E522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73178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Preparación BD 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5B9DE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DBA (20h)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C6197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BD migrada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backups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testados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CB9C9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6A6DBD" w14:paraId="70E3D6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0CCCA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1305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Despliegue 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BB743E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DevOps (30h)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B5F5F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en vivo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AA3C9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6A6DBD" w14:paraId="65BAA2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A5345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FD6B2D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Monitoreo inicial 24/7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98DBD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Ops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(40h)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35D3B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Uptime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99%+, 0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downtime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inesperado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07F7C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6A6DBD" w14:paraId="26320A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F3551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148A5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9: Sistema en 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0BA81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3C193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Go-live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exitoso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A0999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 16</w:t>
            </w:r>
          </w:p>
        </w:tc>
      </w:tr>
    </w:tbl>
    <w:p w14:paraId="68BD60FF" w14:textId="77777777" w:rsidR="006A6DBD" w:rsidRDefault="006A6DBD">
      <w:pPr>
        <w:rPr>
          <w:rFonts w:ascii="Times New Roman" w:hAnsi="Times New Roman" w:cs="Times New Roman"/>
        </w:rPr>
      </w:pPr>
    </w:p>
    <w:p w14:paraId="443F121E" w14:textId="77777777" w:rsidR="006A6DBD" w:rsidRDefault="00000000" w:rsidP="00837363">
      <w:pPr>
        <w:pStyle w:val="Ttulo2"/>
      </w:pPr>
      <w:bookmarkStart w:id="261" w:name="_Toc14866"/>
      <w:bookmarkStart w:id="262" w:name="_Toc216107644"/>
      <w:bookmarkStart w:id="263" w:name="bm_17_3_estimaciones_de_esfuerzo_6d0e83"/>
      <w:r>
        <w:t>17.3 Estimaciones de Esfuerzo</w:t>
      </w:r>
      <w:bookmarkEnd w:id="261"/>
      <w:bookmarkEnd w:id="262"/>
      <w:r>
        <w:t xml:space="preserve"> </w:t>
      </w:r>
      <w:bookmarkEnd w:id="263"/>
    </w:p>
    <w:p w14:paraId="42A6EFED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b/>
          <w:lang w:val="en-US"/>
        </w:rPr>
        <w:t>Método</w:t>
      </w:r>
      <w:proofErr w:type="spellEnd"/>
      <w:r>
        <w:rPr>
          <w:rFonts w:ascii="Times New Roman" w:hAnsi="Times New Roman" w:cs="Times New Roman"/>
          <w:b/>
          <w:lang w:val="en-US"/>
        </w:rPr>
        <w:t>: Function Point Analysis (Pressman 2014)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69"/>
        <w:gridCol w:w="1445"/>
        <w:gridCol w:w="1119"/>
        <w:gridCol w:w="1539"/>
        <w:gridCol w:w="1358"/>
      </w:tblGrid>
      <w:tr w:rsidR="006A6DBD" w14:paraId="4CCDD7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94F279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CADE90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Complejidad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6D174F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Cantidad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C8186F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Horas/Unidad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022A98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proofErr w:type="gramStart"/>
            <w:r>
              <w:rPr>
                <w:rFonts w:ascii="Times New Roman" w:hAnsi="Times New Roman" w:cs="Times New Roman"/>
                <w:color w:val="FFFFFF"/>
              </w:rPr>
              <w:t>Total</w:t>
            </w:r>
            <w:proofErr w:type="gramEnd"/>
            <w:r>
              <w:rPr>
                <w:rFonts w:ascii="Times New Roman" w:hAnsi="Times New Roman" w:cs="Times New Roman"/>
                <w:color w:val="FFFFFF"/>
              </w:rPr>
              <w:t xml:space="preserve"> Horas</w:t>
            </w:r>
          </w:p>
        </w:tc>
      </w:tr>
      <w:tr w:rsidR="006A6DBD" w14:paraId="5CD148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DFFC6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RF-01 a RF-27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EE1E018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A5EBDCD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A44D71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3BDE70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A6DBD" w14:paraId="1D00CC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CCB53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Gestión Pacientes (5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51824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00DD6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3B786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8832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</w:t>
            </w:r>
          </w:p>
        </w:tc>
      </w:tr>
      <w:tr w:rsidR="006A6DBD" w14:paraId="79D62F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C3D59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Gestión Citas (6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E665C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DBBEF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3ACA3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6BDBA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300</w:t>
            </w:r>
          </w:p>
        </w:tc>
      </w:tr>
      <w:tr w:rsidR="006A6DBD" w14:paraId="2B6CB7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FB0D9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 Médica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4450D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DD0CE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4610B5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FBA81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180</w:t>
            </w:r>
          </w:p>
        </w:tc>
      </w:tr>
      <w:tr w:rsidR="006A6DBD" w14:paraId="7F6EAE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D0281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Recursos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9EE0EF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27FDD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42638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F1B30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120</w:t>
            </w:r>
          </w:p>
        </w:tc>
      </w:tr>
      <w:tr w:rsidR="006A6DBD" w14:paraId="64FCE4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1F8D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Facturación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7FFB6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DBD87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0B018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4569E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160</w:t>
            </w:r>
          </w:p>
        </w:tc>
      </w:tr>
      <w:tr w:rsidR="006A6DBD" w14:paraId="72238A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D2948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Administración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984AA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755D3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869BD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15672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140</w:t>
            </w:r>
          </w:p>
        </w:tc>
      </w:tr>
      <w:tr w:rsidR="006A6DBD" w14:paraId="57B0DF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92A9CE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SUBTOTAL RF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893129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2FA5E5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FC1E47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226CB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1,100 h</w:t>
            </w:r>
          </w:p>
        </w:tc>
      </w:tr>
      <w:tr w:rsidR="006A6DBD" w14:paraId="2AEA13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896DD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Integración y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47A64D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C39F9C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CEC9AA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1B35C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400 h</w:t>
            </w:r>
          </w:p>
        </w:tc>
      </w:tr>
      <w:tr w:rsidR="006A6DBD" w14:paraId="61D8DF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F6BAD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Documentación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6AD04D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C60019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FEAF06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8D6142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 h</w:t>
            </w:r>
          </w:p>
        </w:tc>
      </w:tr>
      <w:tr w:rsidR="006A6DBD" w14:paraId="348F49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13040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Arquitectura +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Planning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8E4939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9BF0E4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7524EE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16B0F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 h</w:t>
            </w:r>
          </w:p>
        </w:tc>
      </w:tr>
      <w:tr w:rsidR="006A6DBD" w14:paraId="45BBFA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F4105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Contingencia (15%)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246FD0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E26909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E45C61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B8D47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270 h</w:t>
            </w:r>
          </w:p>
        </w:tc>
      </w:tr>
      <w:tr w:rsidR="006A6DBD" w14:paraId="71AF62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8AAFB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837596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42FC99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E12BDB" w14:textId="77777777" w:rsidR="006A6DBD" w:rsidRDefault="006A6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5C6C3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2,120 h</w:t>
            </w:r>
          </w:p>
        </w:tc>
      </w:tr>
    </w:tbl>
    <w:p w14:paraId="705ED1A5" w14:textId="77777777" w:rsidR="006A6DBD" w:rsidRDefault="006A6DBD">
      <w:pPr>
        <w:rPr>
          <w:rFonts w:ascii="Times New Roman" w:hAnsi="Times New Roman" w:cs="Times New Roman"/>
        </w:rPr>
      </w:pPr>
    </w:p>
    <w:p w14:paraId="009DAB0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Conversión a Personas-Semana:</w:t>
      </w:r>
    </w:p>
    <w:p w14:paraId="3BB78177" w14:textId="77777777" w:rsidR="006A6DBD" w:rsidRDefault="00000000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2,120 horas ÷ (8 personas × 40 h/semana) = </w:t>
      </w:r>
      <w:r>
        <w:rPr>
          <w:rFonts w:ascii="Times New Roman" w:hAnsi="Times New Roman" w:cs="Times New Roman"/>
          <w:b/>
        </w:rPr>
        <w:t>6.625 semanas de equipo completo</w:t>
      </w:r>
    </w:p>
    <w:p w14:paraId="09EE7C1D" w14:textId="77777777" w:rsidR="006A6DBD" w:rsidRDefault="00000000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Realidad: Equipo de 8 personas por 16 semanas = 5,120 horas disponibles</w:t>
      </w:r>
    </w:p>
    <w:p w14:paraId="1D1C2739" w14:textId="77777777" w:rsidR="006A6DBD" w:rsidRDefault="00000000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Buffer: 3,000 horas</w:t>
      </w:r>
      <w:r>
        <w:rPr>
          <w:rFonts w:ascii="Times New Roman" w:hAnsi="Times New Roman" w:cs="Times New Roman"/>
        </w:rPr>
        <w:t xml:space="preserve"> para cambios, </w:t>
      </w:r>
      <w:proofErr w:type="spellStart"/>
      <w:r>
        <w:rPr>
          <w:rFonts w:ascii="Times New Roman" w:hAnsi="Times New Roman" w:cs="Times New Roman"/>
        </w:rPr>
        <w:t>rework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debugging</w:t>
      </w:r>
      <w:proofErr w:type="spellEnd"/>
    </w:p>
    <w:p w14:paraId="5C198282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D59886">
          <v:rect id="_x0000_i1047" style="width:434.5pt;height:.05pt" o:hralign="center" o:hrstd="t" o:hr="t"/>
        </w:pict>
      </w:r>
    </w:p>
    <w:p w14:paraId="59B09608" w14:textId="77777777" w:rsidR="006A6DBD" w:rsidRDefault="00000000" w:rsidP="00837363">
      <w:pPr>
        <w:pStyle w:val="Ttulo1"/>
      </w:pPr>
      <w:bookmarkStart w:id="264" w:name="bm_18_situaciones_presentadas"/>
      <w:bookmarkStart w:id="265" w:name="_Toc18912"/>
      <w:bookmarkStart w:id="266" w:name="_Toc216107645"/>
      <w:r>
        <w:t>18. SITUACIONES PRESENTADAS</w:t>
      </w:r>
      <w:bookmarkEnd w:id="264"/>
      <w:bookmarkEnd w:id="265"/>
      <w:bookmarkEnd w:id="266"/>
    </w:p>
    <w:p w14:paraId="6678A4D1" w14:textId="77777777" w:rsidR="006A6DBD" w:rsidRDefault="00000000" w:rsidP="00837363">
      <w:pPr>
        <w:pStyle w:val="Ttulo2"/>
      </w:pPr>
      <w:bookmarkStart w:id="267" w:name="_Toc28534"/>
      <w:bookmarkStart w:id="268" w:name="bm_18_1_situación_1_cambio_en_req_ecb7dd"/>
      <w:bookmarkStart w:id="269" w:name="_Toc216107646"/>
      <w:r>
        <w:t>18.1 Situación 1: Cambio en Requisitos - Adición MIPRES</w:t>
      </w:r>
      <w:bookmarkEnd w:id="267"/>
      <w:bookmarkEnd w:id="268"/>
      <w:bookmarkEnd w:id="269"/>
    </w:p>
    <w:p w14:paraId="3D57E60E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Escenario:</w:t>
      </w:r>
      <w:r>
        <w:rPr>
          <w:rFonts w:ascii="Times New Roman" w:eastAsia="Georgia" w:hAnsi="Times New Roman" w:cs="Times New Roman"/>
        </w:rPr>
        <w:t xml:space="preserve"> Semana 4 de proyecto (</w:t>
      </w:r>
      <w:proofErr w:type="spellStart"/>
      <w:r>
        <w:rPr>
          <w:rFonts w:ascii="Times New Roman" w:eastAsia="Georgia" w:hAnsi="Times New Roman" w:cs="Times New Roman"/>
        </w:rPr>
        <w:t>Elaboration</w:t>
      </w:r>
      <w:proofErr w:type="spellEnd"/>
      <w:r>
        <w:rPr>
          <w:rFonts w:ascii="Times New Roman" w:eastAsia="Georgia" w:hAnsi="Times New Roman" w:cs="Times New Roman"/>
        </w:rPr>
        <w:t>), personal médico solicita agregar módulo MIPRES (medicinas prescritas - programa gubernamental Colombia)</w:t>
      </w:r>
    </w:p>
    <w:p w14:paraId="702171C9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Análisis Inicial:</w:t>
      </w:r>
    </w:p>
    <w:p w14:paraId="4E172FE5" w14:textId="77777777" w:rsidR="006A6DBD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Técnico:</w:t>
      </w:r>
      <w:r>
        <w:rPr>
          <w:rFonts w:ascii="Times New Roman" w:eastAsia="Georgia" w:hAnsi="Times New Roman" w:cs="Times New Roman"/>
        </w:rPr>
        <w:t xml:space="preserve"> Nuevo RF (RF-28 MIPRES), nueva integración API (MISPRE </w:t>
      </w:r>
      <w:proofErr w:type="spellStart"/>
      <w:r>
        <w:rPr>
          <w:rFonts w:ascii="Times New Roman" w:eastAsia="Georgia" w:hAnsi="Times New Roman" w:cs="Times New Roman"/>
        </w:rPr>
        <w:t>Gov</w:t>
      </w:r>
      <w:proofErr w:type="spellEnd"/>
      <w:r>
        <w:rPr>
          <w:rFonts w:ascii="Times New Roman" w:eastAsia="Georgia" w:hAnsi="Times New Roman" w:cs="Times New Roman"/>
        </w:rPr>
        <w:t>), cambio en modelo facturación</w:t>
      </w:r>
    </w:p>
    <w:p w14:paraId="6A95320A" w14:textId="77777777" w:rsidR="006A6DBD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Cronograma:</w:t>
      </w:r>
      <w:r>
        <w:rPr>
          <w:rFonts w:ascii="Times New Roman" w:hAnsi="Times New Roman" w:cs="Times New Roman"/>
        </w:rPr>
        <w:t xml:space="preserve"> +3-4 semanas desarrollo</w:t>
      </w:r>
    </w:p>
    <w:p w14:paraId="78AD9F44" w14:textId="77777777" w:rsidR="006A6DBD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Presupuesto:</w:t>
      </w:r>
      <w:r>
        <w:rPr>
          <w:rFonts w:ascii="Times New Roman" w:hAnsi="Times New Roman" w:cs="Times New Roman"/>
        </w:rPr>
        <w:t xml:space="preserve"> +$50-70M COP (2 </w:t>
      </w:r>
      <w:proofErr w:type="spellStart"/>
      <w:r>
        <w:rPr>
          <w:rFonts w:ascii="Times New Roman" w:hAnsi="Times New Roman" w:cs="Times New Roman"/>
        </w:rPr>
        <w:t>dev</w:t>
      </w:r>
      <w:proofErr w:type="spellEnd"/>
      <w:r>
        <w:rPr>
          <w:rFonts w:ascii="Times New Roman" w:hAnsi="Times New Roman" w:cs="Times New Roman"/>
        </w:rPr>
        <w:t xml:space="preserve"> x 3-4 </w:t>
      </w:r>
      <w:proofErr w:type="spellStart"/>
      <w:r>
        <w:rPr>
          <w:rFonts w:ascii="Times New Roman" w:hAnsi="Times New Roman" w:cs="Times New Roman"/>
        </w:rPr>
        <w:t>sem</w:t>
      </w:r>
      <w:proofErr w:type="spellEnd"/>
      <w:r>
        <w:rPr>
          <w:rFonts w:ascii="Times New Roman" w:hAnsi="Times New Roman" w:cs="Times New Roman"/>
        </w:rPr>
        <w:t>)</w:t>
      </w:r>
    </w:p>
    <w:p w14:paraId="37C3FAA6" w14:textId="77777777" w:rsidR="006A6DBD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Riesgo Materializado:</w:t>
      </w:r>
      <w:r>
        <w:rPr>
          <w:rFonts w:ascii="Times New Roman" w:eastAsia="Georgia" w:hAnsi="Times New Roman" w:cs="Times New Roman"/>
        </w:rPr>
        <w:t xml:space="preserve"> Sí</w:t>
      </w:r>
    </w:p>
    <w:p w14:paraId="74739163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Gestión Formal del Cambio (Pressman Change Management):</w:t>
      </w:r>
    </w:p>
    <w:p w14:paraId="109D7010" w14:textId="77777777" w:rsidR="006A6DBD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Identificación:</w:t>
      </w:r>
      <w:r>
        <w:rPr>
          <w:rFonts w:ascii="Times New Roman" w:eastAsia="Georgia" w:hAnsi="Times New Roman" w:cs="Times New Roman"/>
        </w:rPr>
        <w:t xml:space="preserve"> Solicitud de cambio </w:t>
      </w:r>
      <w:proofErr w:type="spellStart"/>
      <w:r>
        <w:rPr>
          <w:rFonts w:ascii="Times New Roman" w:eastAsia="Georgia" w:hAnsi="Times New Roman" w:cs="Times New Roman"/>
        </w:rPr>
        <w:t>formalizadaenuméro</w:t>
      </w:r>
      <w:proofErr w:type="spellEnd"/>
      <w:r>
        <w:rPr>
          <w:rFonts w:ascii="Times New Roman" w:eastAsia="Georgia" w:hAnsi="Times New Roman" w:cs="Times New Roman"/>
        </w:rPr>
        <w:t xml:space="preserve"> CCR-001</w:t>
      </w:r>
    </w:p>
    <w:p w14:paraId="02E0DB46" w14:textId="77777777" w:rsidR="006A6DBD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Impacto:</w:t>
      </w:r>
      <w:r>
        <w:rPr>
          <w:rFonts w:ascii="Times New Roman" w:eastAsia="Georgia" w:hAnsi="Times New Roman" w:cs="Times New Roman"/>
        </w:rPr>
        <w:t xml:space="preserve"> Evaluación costo-beneficio</w:t>
      </w:r>
    </w:p>
    <w:p w14:paraId="0748CE85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Beneficio: Integración con programa MIPRE mejora servicio, reduce carga manual farmacéutico</w:t>
      </w:r>
    </w:p>
    <w:p w14:paraId="0F277FBD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Costo: $60M COP, +3.5 semanas</w:t>
      </w:r>
    </w:p>
    <w:p w14:paraId="795C41B3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ROI: Positivo, pero retrasa MVP</w:t>
      </w:r>
    </w:p>
    <w:p w14:paraId="63516EFE" w14:textId="77777777" w:rsidR="006A6DBD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Decisión:</w:t>
      </w:r>
      <w:r>
        <w:rPr>
          <w:rFonts w:ascii="Times New Roman" w:hAnsi="Times New Roman" w:cs="Times New Roman"/>
        </w:rPr>
        <w:t xml:space="preserve"> Junta de Cambios (PM, CTO, </w:t>
      </w:r>
      <w:proofErr w:type="gramStart"/>
      <w:r>
        <w:rPr>
          <w:rFonts w:ascii="Times New Roman" w:hAnsi="Times New Roman" w:cs="Times New Roman"/>
        </w:rPr>
        <w:t>Director</w:t>
      </w:r>
      <w:proofErr w:type="gramEnd"/>
      <w:r>
        <w:rPr>
          <w:rFonts w:ascii="Times New Roman" w:hAnsi="Times New Roman" w:cs="Times New Roman"/>
        </w:rPr>
        <w:t>)</w:t>
      </w:r>
    </w:p>
    <w:p w14:paraId="461BEB5A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Decisión:</w:t>
      </w:r>
      <w:r>
        <w:rPr>
          <w:rFonts w:ascii="Times New Roman" w:hAnsi="Times New Roman" w:cs="Times New Roman"/>
        </w:rPr>
        <w:t xml:space="preserve"> Incluir </w:t>
      </w:r>
      <w:proofErr w:type="gramStart"/>
      <w:r>
        <w:rPr>
          <w:rFonts w:ascii="Times New Roman" w:hAnsi="Times New Roman" w:cs="Times New Roman"/>
        </w:rPr>
        <w:t>MIPRES</w:t>
      </w:r>
      <w:proofErr w:type="gramEnd"/>
      <w:r>
        <w:rPr>
          <w:rFonts w:ascii="Times New Roman" w:hAnsi="Times New Roman" w:cs="Times New Roman"/>
        </w:rPr>
        <w:t xml:space="preserve"> pero como </w:t>
      </w:r>
      <w:r>
        <w:rPr>
          <w:rFonts w:ascii="Times New Roman" w:hAnsi="Times New Roman" w:cs="Times New Roman"/>
          <w:b/>
        </w:rPr>
        <w:t>Fase 1b</w:t>
      </w:r>
      <w:r>
        <w:rPr>
          <w:rFonts w:ascii="Times New Roman" w:hAnsi="Times New Roman" w:cs="Times New Roman"/>
        </w:rPr>
        <w:t xml:space="preserve"> (post-MVP inicial)</w:t>
      </w:r>
    </w:p>
    <w:p w14:paraId="3820B6CF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 ajustado:</w:t>
      </w:r>
    </w:p>
    <w:p w14:paraId="5A11F83E" w14:textId="77777777" w:rsidR="006A6DBD" w:rsidRDefault="00000000">
      <w:pPr>
        <w:numPr>
          <w:ilvl w:val="2"/>
          <w:numId w:val="6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</w:t>
      </w:r>
      <w:proofErr w:type="spellEnd"/>
      <w:r>
        <w:rPr>
          <w:rFonts w:ascii="Times New Roman" w:hAnsi="Times New Roman" w:cs="Times New Roman"/>
        </w:rPr>
        <w:t xml:space="preserve"> 1-16: MVP sin MIPRES</w:t>
      </w:r>
    </w:p>
    <w:p w14:paraId="7E6D4294" w14:textId="77777777" w:rsidR="006A6DBD" w:rsidRDefault="00000000">
      <w:pPr>
        <w:numPr>
          <w:ilvl w:val="2"/>
          <w:numId w:val="6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Sem</w:t>
      </w:r>
      <w:proofErr w:type="spellEnd"/>
      <w:r>
        <w:rPr>
          <w:rFonts w:ascii="Times New Roman" w:eastAsia="Georgia" w:hAnsi="Times New Roman" w:cs="Times New Roman"/>
        </w:rPr>
        <w:t xml:space="preserve"> 17-20: MIPRES como módulo adicional</w:t>
      </w:r>
    </w:p>
    <w:p w14:paraId="40A022B9" w14:textId="77777777" w:rsidR="006A6DBD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Documentación:</w:t>
      </w:r>
    </w:p>
    <w:p w14:paraId="5A60EFE4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CCR-001 aprobado, incluido en backlog "Fase 1b"</w:t>
      </w:r>
    </w:p>
    <w:p w14:paraId="53DFF21E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Requisitos MIPRES (RF-28 a RF-30) documentados</w:t>
      </w:r>
    </w:p>
    <w:p w14:paraId="51583F24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Componentes actualizado (+ componente MIPRE Gateway)</w:t>
      </w:r>
    </w:p>
    <w:p w14:paraId="417B248A" w14:textId="77777777" w:rsidR="006A6DBD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Comunicación:</w:t>
      </w:r>
    </w:p>
    <w:p w14:paraId="2C35A185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Stakeholders</w:t>
      </w:r>
      <w:proofErr w:type="spellEnd"/>
      <w:r>
        <w:rPr>
          <w:rFonts w:ascii="Times New Roman" w:eastAsia="Georgia" w:hAnsi="Times New Roman" w:cs="Times New Roman"/>
        </w:rPr>
        <w:t xml:space="preserve"> notificados del plan de inclusión MIPRES</w:t>
      </w:r>
    </w:p>
    <w:p w14:paraId="20822790" w14:textId="77777777" w:rsidR="006A6DBD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Expectativas clarificadas: MVP en </w:t>
      </w:r>
      <w:proofErr w:type="spellStart"/>
      <w:r>
        <w:rPr>
          <w:rFonts w:ascii="Times New Roman" w:hAnsi="Times New Roman" w:cs="Times New Roman"/>
        </w:rPr>
        <w:t>sem</w:t>
      </w:r>
      <w:proofErr w:type="spellEnd"/>
      <w:r>
        <w:rPr>
          <w:rFonts w:ascii="Times New Roman" w:hAnsi="Times New Roman" w:cs="Times New Roman"/>
        </w:rPr>
        <w:t xml:space="preserve"> 16, MIPRES en </w:t>
      </w:r>
      <w:proofErr w:type="spellStart"/>
      <w:r>
        <w:rPr>
          <w:rFonts w:ascii="Times New Roman" w:hAnsi="Times New Roman" w:cs="Times New Roman"/>
        </w:rPr>
        <w:t>sem</w:t>
      </w:r>
      <w:proofErr w:type="spellEnd"/>
      <w:r>
        <w:rPr>
          <w:rFonts w:ascii="Times New Roman" w:hAnsi="Times New Roman" w:cs="Times New Roman"/>
        </w:rPr>
        <w:t xml:space="preserve"> 20</w:t>
      </w:r>
    </w:p>
    <w:p w14:paraId="3C34744A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Lecciones Aprendidas:</w:t>
      </w:r>
    </w:p>
    <w:p w14:paraId="435DFE78" w14:textId="77777777" w:rsidR="006A6DBD" w:rsidRDefault="00000000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Gestión formal de cambios previene </w:t>
      </w:r>
      <w:proofErr w:type="spellStart"/>
      <w:r>
        <w:rPr>
          <w:rFonts w:ascii="Times New Roman" w:eastAsia="Georgia" w:hAnsi="Times New Roman" w:cs="Times New Roman"/>
        </w:rPr>
        <w:t>scope</w:t>
      </w:r>
      <w:proofErr w:type="spellEnd"/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creep</w:t>
      </w:r>
      <w:proofErr w:type="spellEnd"/>
    </w:p>
    <w:p w14:paraId="07F8154B" w14:textId="77777777" w:rsidR="006A6DBD" w:rsidRDefault="00000000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Comunicación clara de priorización (MUST vs SHOULD)</w:t>
      </w:r>
    </w:p>
    <w:p w14:paraId="53558D9A" w14:textId="77777777" w:rsidR="006A6DBD" w:rsidRDefault="00000000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MVP viable sin MIPRES, mejora opcional en Fase 1b</w:t>
      </w:r>
    </w:p>
    <w:p w14:paraId="14261EFF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491656">
          <v:rect id="_x0000_i1048" style="width:434.5pt;height:.05pt" o:hralign="center" o:hrstd="t" o:hr="t"/>
        </w:pict>
      </w:r>
    </w:p>
    <w:p w14:paraId="157FCC25" w14:textId="77777777" w:rsidR="006A6DBD" w:rsidRDefault="006A6DBD">
      <w:pPr>
        <w:rPr>
          <w:rFonts w:ascii="Times New Roman" w:hAnsi="Times New Roman" w:cs="Times New Roman"/>
        </w:rPr>
      </w:pPr>
    </w:p>
    <w:p w14:paraId="62C7610F" w14:textId="77777777" w:rsidR="006A6DBD" w:rsidRDefault="00000000" w:rsidP="00837363">
      <w:pPr>
        <w:pStyle w:val="Ttulo2"/>
      </w:pPr>
      <w:bookmarkStart w:id="270" w:name="bm_18_3_situación_3_indisponibili_701371"/>
      <w:bookmarkStart w:id="271" w:name="_Toc20646"/>
      <w:bookmarkStart w:id="272" w:name="_Toc216107647"/>
      <w:r>
        <w:t>18.</w:t>
      </w:r>
      <w:r>
        <w:rPr>
          <w:lang w:val="es-ES"/>
        </w:rPr>
        <w:t>2</w:t>
      </w:r>
      <w:r>
        <w:t xml:space="preserve"> Situación </w:t>
      </w:r>
      <w:r>
        <w:rPr>
          <w:lang w:val="es-ES"/>
        </w:rPr>
        <w:t>2</w:t>
      </w:r>
      <w:r>
        <w:t>: Indisponibilidad Personal Clave</w:t>
      </w:r>
      <w:bookmarkEnd w:id="270"/>
      <w:bookmarkEnd w:id="271"/>
      <w:bookmarkEnd w:id="272"/>
    </w:p>
    <w:p w14:paraId="15E37071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Escenario:</w:t>
      </w:r>
      <w:r>
        <w:rPr>
          <w:rFonts w:ascii="Times New Roman" w:eastAsia="Georgia" w:hAnsi="Times New Roman" w:cs="Times New Roman"/>
        </w:rPr>
        <w:t xml:space="preserve"> Semana 7 (Sprint 1 Construcción), Arquitecto sufre accidente automovilístico, hospitalizado, incapacidad médica 3 semanas</w:t>
      </w:r>
    </w:p>
    <w:p w14:paraId="515D596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Impacto Inicial:</w:t>
      </w:r>
    </w:p>
    <w:p w14:paraId="053C4AD2" w14:textId="77777777" w:rsidR="006A6DBD" w:rsidRDefault="00000000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Critical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Path</w:t>
      </w:r>
      <w:proofErr w:type="spellEnd"/>
      <w:r>
        <w:rPr>
          <w:rFonts w:ascii="Times New Roman" w:hAnsi="Times New Roman" w:cs="Times New Roman"/>
          <w:b/>
        </w:rPr>
        <w:t>:</w:t>
      </w:r>
      <w:r>
        <w:rPr>
          <w:rFonts w:ascii="Times New Roman" w:eastAsia="Georgia" w:hAnsi="Times New Roman" w:cs="Times New Roman"/>
        </w:rPr>
        <w:t xml:space="preserve"> Arquitecto es responsable de decisiones técnicas, </w:t>
      </w:r>
      <w:proofErr w:type="spellStart"/>
      <w:r>
        <w:rPr>
          <w:rFonts w:ascii="Times New Roman" w:eastAsia="Georgia" w:hAnsi="Times New Roman" w:cs="Times New Roman"/>
        </w:rPr>
        <w:t>code</w:t>
      </w:r>
      <w:proofErr w:type="spellEnd"/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reviews</w:t>
      </w:r>
      <w:proofErr w:type="spellEnd"/>
      <w:r>
        <w:rPr>
          <w:rFonts w:ascii="Times New Roman" w:eastAsia="Georgia" w:hAnsi="Times New Roman" w:cs="Times New Roman"/>
        </w:rPr>
        <w:t>, integración componentes</w:t>
      </w:r>
    </w:p>
    <w:p w14:paraId="750F11CF" w14:textId="77777777" w:rsidR="006A6DBD" w:rsidRDefault="00000000">
      <w:pPr>
        <w:numPr>
          <w:ilvl w:val="0"/>
          <w:numId w:val="6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Proyectado:</w:t>
      </w:r>
      <w:r>
        <w:rPr>
          <w:rFonts w:ascii="Times New Roman" w:hAnsi="Times New Roman" w:cs="Times New Roman"/>
        </w:rPr>
        <w:t xml:space="preserve"> Sprint 1 bloqueado, cronograma en riesgo</w:t>
      </w:r>
    </w:p>
    <w:p w14:paraId="5E2B22E4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Plan de Contingencia:</w:t>
      </w:r>
    </w:p>
    <w:p w14:paraId="37E665DC" w14:textId="77777777" w:rsidR="006A6DBD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Escalamiento Inmediato (Día 1):</w:t>
      </w:r>
    </w:p>
    <w:p w14:paraId="1CDE8B61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Notificación a CTO y Directiva</w:t>
      </w:r>
    </w:p>
    <w:p w14:paraId="2095D5A4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Activación plan de continuidad</w:t>
      </w:r>
    </w:p>
    <w:p w14:paraId="2F31C068" w14:textId="77777777" w:rsidR="006A6DBD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Transferencia de Conocimiento Acelerada (Días 1-2):</w:t>
      </w:r>
    </w:p>
    <w:p w14:paraId="22AF28BB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  <w:lang w:val="en-US"/>
        </w:rPr>
      </w:pPr>
      <w:r>
        <w:rPr>
          <w:rFonts w:ascii="Times New Roman" w:eastAsia="Georgia" w:hAnsi="Times New Roman" w:cs="Times New Roman"/>
          <w:lang w:val="en-US"/>
        </w:rPr>
        <w:t xml:space="preserve">Dev </w:t>
      </w:r>
      <w:proofErr w:type="gramStart"/>
      <w:r>
        <w:rPr>
          <w:rFonts w:ascii="Times New Roman" w:eastAsia="Georgia" w:hAnsi="Times New Roman" w:cs="Times New Roman"/>
          <w:lang w:val="en-US"/>
        </w:rPr>
        <w:t>Lead</w:t>
      </w:r>
      <w:proofErr w:type="gramEnd"/>
      <w:r>
        <w:rPr>
          <w:rFonts w:ascii="Times New Roman" w:eastAsia="Georgia" w:hAnsi="Times New Roman" w:cs="Times New Roman"/>
          <w:lang w:val="en-US"/>
        </w:rPr>
        <w:t xml:space="preserve"> (Senior Backend dev, 15 </w:t>
      </w:r>
      <w:proofErr w:type="spellStart"/>
      <w:r>
        <w:rPr>
          <w:rFonts w:ascii="Times New Roman" w:eastAsia="Georgia" w:hAnsi="Times New Roman" w:cs="Times New Roman"/>
          <w:lang w:val="en-US"/>
        </w:rPr>
        <w:t>años</w:t>
      </w:r>
      <w:proofErr w:type="spellEnd"/>
      <w:r>
        <w:rPr>
          <w:rFonts w:ascii="Times New Roman" w:eastAsia="Georgia" w:hAnsi="Times New Roman" w:cs="Times New Roman"/>
          <w:lang w:val="en-US"/>
        </w:rPr>
        <w:t xml:space="preserve"> exp) </w:t>
      </w:r>
      <w:proofErr w:type="spellStart"/>
      <w:r>
        <w:rPr>
          <w:rFonts w:ascii="Times New Roman" w:eastAsia="Georgia" w:hAnsi="Times New Roman" w:cs="Times New Roman"/>
          <w:lang w:val="en-US"/>
        </w:rPr>
        <w:t>asume</w:t>
      </w:r>
      <w:proofErr w:type="spellEnd"/>
      <w:r>
        <w:rPr>
          <w:rFonts w:ascii="Times New Roman" w:eastAsia="Georg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lang w:val="en-US"/>
        </w:rPr>
        <w:t>rol</w:t>
      </w:r>
      <w:proofErr w:type="spellEnd"/>
      <w:r>
        <w:rPr>
          <w:rFonts w:ascii="Times New Roman" w:eastAsia="Georgia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Georgia" w:hAnsi="Times New Roman" w:cs="Times New Roman"/>
          <w:lang w:val="en-US"/>
        </w:rPr>
        <w:t>Arquitecto</w:t>
      </w:r>
      <w:proofErr w:type="spellEnd"/>
      <w:r>
        <w:rPr>
          <w:rFonts w:ascii="Times New Roman" w:eastAsia="Georgia" w:hAnsi="Times New Roman" w:cs="Times New Roman"/>
          <w:lang w:val="en-US"/>
        </w:rPr>
        <w:t xml:space="preserve"> interim</w:t>
      </w:r>
    </w:p>
    <w:p w14:paraId="34BA4455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Arquitecto incapacitado participa remotamente en decisiones críticas (desde hospital, 5h/semana)</w:t>
      </w:r>
    </w:p>
    <w:p w14:paraId="68DC45C5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Documentación urgente de decisiones arquitectónicas (wiki interna)</w:t>
      </w:r>
    </w:p>
    <w:p w14:paraId="656D8F0D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walkthrough</w:t>
      </w:r>
      <w:proofErr w:type="spellEnd"/>
      <w:r>
        <w:rPr>
          <w:rFonts w:ascii="Times New Roman" w:hAnsi="Times New Roman" w:cs="Times New Roman"/>
        </w:rPr>
        <w:t xml:space="preserve"> de componentes complejos</w:t>
      </w:r>
    </w:p>
    <w:p w14:paraId="3715C28F" w14:textId="77777777" w:rsidR="006A6DBD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Contratación Consultor Temporal:</w:t>
      </w:r>
    </w:p>
    <w:p w14:paraId="58D5C3CF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Arquitecto</w:t>
      </w:r>
      <w:proofErr w:type="spellEnd"/>
      <w:r>
        <w:rPr>
          <w:rFonts w:ascii="Times New Roman" w:hAnsi="Times New Roman" w:cs="Times New Roman"/>
          <w:lang w:val="en-US"/>
        </w:rPr>
        <w:t xml:space="preserve"> consultor cloud (AWS certified)</w:t>
      </w:r>
    </w:p>
    <w:p w14:paraId="1BC5D091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Duración: 2 semanas (</w:t>
      </w:r>
      <w:proofErr w:type="spellStart"/>
      <w:r>
        <w:rPr>
          <w:rFonts w:ascii="Times New Roman" w:eastAsia="Georgia" w:hAnsi="Times New Roman" w:cs="Times New Roman"/>
        </w:rPr>
        <w:t>sem</w:t>
      </w:r>
      <w:proofErr w:type="spellEnd"/>
      <w:r>
        <w:rPr>
          <w:rFonts w:ascii="Times New Roman" w:eastAsia="Georgia" w:hAnsi="Times New Roman" w:cs="Times New Roman"/>
        </w:rPr>
        <w:t xml:space="preserve"> 7-8)</w:t>
      </w:r>
    </w:p>
    <w:p w14:paraId="0EDF0187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Costo: </w:t>
      </w:r>
      <w:r>
        <w:rPr>
          <w:rFonts w:ascii="Times New Roman" w:hAnsi="Times New Roman" w:cs="Times New Roman"/>
          <w:b/>
        </w:rPr>
        <w:t>$15,000 USD = $60M COP</w:t>
      </w:r>
    </w:p>
    <w:p w14:paraId="1C4A4A06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Responsabilidades: </w:t>
      </w:r>
      <w:proofErr w:type="spellStart"/>
      <w:r>
        <w:rPr>
          <w:rFonts w:ascii="Times New Roman" w:eastAsia="Georgia" w:hAnsi="Times New Roman" w:cs="Times New Roman"/>
        </w:rPr>
        <w:t>Code</w:t>
      </w:r>
      <w:proofErr w:type="spellEnd"/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review</w:t>
      </w:r>
      <w:proofErr w:type="spellEnd"/>
      <w:r>
        <w:rPr>
          <w:rFonts w:ascii="Times New Roman" w:eastAsia="Georgia" w:hAnsi="Times New Roman" w:cs="Times New Roman"/>
        </w:rPr>
        <w:t>, decisiones técnicas, mentoría Dev Lead</w:t>
      </w:r>
    </w:p>
    <w:p w14:paraId="69068193" w14:textId="77777777" w:rsidR="006A6DBD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Replanificación Inmediata:</w:t>
      </w:r>
    </w:p>
    <w:p w14:paraId="39A5C37D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Sprint 1 ajustado: Focus en RF de menor complejidad técnica</w:t>
      </w:r>
    </w:p>
    <w:p w14:paraId="27495925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Sprint 2 simplificado: Menos </w:t>
      </w:r>
      <w:proofErr w:type="spellStart"/>
      <w:r>
        <w:rPr>
          <w:rFonts w:ascii="Times New Roman" w:eastAsia="Georgia" w:hAnsi="Times New Roman" w:cs="Times New Roman"/>
        </w:rPr>
        <w:t>features</w:t>
      </w:r>
      <w:proofErr w:type="spellEnd"/>
      <w:r>
        <w:rPr>
          <w:rFonts w:ascii="Times New Roman" w:eastAsia="Georgia" w:hAnsi="Times New Roman" w:cs="Times New Roman"/>
        </w:rPr>
        <w:t>, más estabilidad</w:t>
      </w:r>
    </w:p>
    <w:p w14:paraId="43EDA5E6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Cronograma: +1 semana total (</w:t>
      </w:r>
      <w:proofErr w:type="spellStart"/>
      <w:r>
        <w:rPr>
          <w:rFonts w:ascii="Times New Roman" w:eastAsia="Georgia" w:hAnsi="Times New Roman" w:cs="Times New Roman"/>
        </w:rPr>
        <w:t>sem</w:t>
      </w:r>
      <w:proofErr w:type="spellEnd"/>
      <w:r>
        <w:rPr>
          <w:rFonts w:ascii="Times New Roman" w:eastAsia="Georgia" w:hAnsi="Times New Roman" w:cs="Times New Roman"/>
        </w:rPr>
        <w:t xml:space="preserve"> 7 → </w:t>
      </w:r>
      <w:proofErr w:type="spellStart"/>
      <w:r>
        <w:rPr>
          <w:rFonts w:ascii="Times New Roman" w:eastAsia="Georgia" w:hAnsi="Times New Roman" w:cs="Times New Roman"/>
        </w:rPr>
        <w:t>sem</w:t>
      </w:r>
      <w:proofErr w:type="spellEnd"/>
      <w:r>
        <w:rPr>
          <w:rFonts w:ascii="Times New Roman" w:eastAsia="Georgia" w:hAnsi="Times New Roman" w:cs="Times New Roman"/>
        </w:rPr>
        <w:t xml:space="preserve"> 17 producción en lugar de </w:t>
      </w:r>
      <w:proofErr w:type="spellStart"/>
      <w:r>
        <w:rPr>
          <w:rFonts w:ascii="Times New Roman" w:eastAsia="Georgia" w:hAnsi="Times New Roman" w:cs="Times New Roman"/>
        </w:rPr>
        <w:t>sem</w:t>
      </w:r>
      <w:proofErr w:type="spellEnd"/>
      <w:r>
        <w:rPr>
          <w:rFonts w:ascii="Times New Roman" w:eastAsia="Georgia" w:hAnsi="Times New Roman" w:cs="Times New Roman"/>
        </w:rPr>
        <w:t xml:space="preserve"> 16)</w:t>
      </w:r>
    </w:p>
    <w:p w14:paraId="0F025102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Presupuesto: +$60M COP (dentro contingencia 5% = $18.1M disponible... </w:t>
      </w:r>
      <w:proofErr w:type="spellStart"/>
      <w:r>
        <w:rPr>
          <w:rFonts w:ascii="Times New Roman" w:hAnsi="Times New Roman" w:cs="Times New Roman"/>
        </w:rPr>
        <w:t>overflow</w:t>
      </w:r>
      <w:proofErr w:type="spellEnd"/>
      <w:r>
        <w:rPr>
          <w:rFonts w:ascii="Times New Roman" w:hAnsi="Times New Roman" w:cs="Times New Roman"/>
        </w:rPr>
        <w:t xml:space="preserve"> de $42M)</w:t>
      </w:r>
    </w:p>
    <w:p w14:paraId="66EA7525" w14:textId="77777777" w:rsidR="006A6DBD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 Presupuesto:</w:t>
      </w:r>
    </w:p>
    <w:p w14:paraId="4B9CE7DB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Presupuesto ajustado: $362.5M → $422.5M COP (+16.5%)</w:t>
      </w:r>
    </w:p>
    <w:p w14:paraId="5D77871C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Justificación: Riesgo materializado, contingencia utilizada + exceso</w:t>
      </w:r>
    </w:p>
    <w:p w14:paraId="4D87331C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Aprobación: Directiva (excepcional, justificable)</w:t>
      </w:r>
    </w:p>
    <w:p w14:paraId="56C08F43" w14:textId="77777777" w:rsidR="006A6DBD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Recuperación Arquitecto:</w:t>
      </w:r>
    </w:p>
    <w:p w14:paraId="3444F23B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Semana 10: Regresa a trabajo (incapacidad vencida)</w:t>
      </w:r>
    </w:p>
    <w:p w14:paraId="540D82B2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Rol: Back a </w:t>
      </w:r>
      <w:proofErr w:type="spellStart"/>
      <w:r>
        <w:rPr>
          <w:rFonts w:ascii="Times New Roman" w:hAnsi="Times New Roman" w:cs="Times New Roman"/>
          <w:lang w:val="en-US"/>
        </w:rPr>
        <w:t>Arquitecto</w:t>
      </w:r>
      <w:proofErr w:type="spellEnd"/>
      <w:r>
        <w:rPr>
          <w:rFonts w:ascii="Times New Roman" w:hAnsi="Times New Roman" w:cs="Times New Roman"/>
          <w:lang w:val="en-US"/>
        </w:rPr>
        <w:t xml:space="preserve"> full-time</w:t>
      </w:r>
    </w:p>
    <w:p w14:paraId="255BC886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Consultor desvinculado (</w:t>
      </w:r>
      <w:proofErr w:type="spellStart"/>
      <w:r>
        <w:rPr>
          <w:rFonts w:ascii="Times New Roman" w:hAnsi="Times New Roman" w:cs="Times New Roman"/>
        </w:rPr>
        <w:t>sem</w:t>
      </w:r>
      <w:proofErr w:type="spellEnd"/>
      <w:r>
        <w:rPr>
          <w:rFonts w:ascii="Times New Roman" w:hAnsi="Times New Roman" w:cs="Times New Roman"/>
        </w:rPr>
        <w:t xml:space="preserve"> 8)</w:t>
      </w:r>
    </w:p>
    <w:p w14:paraId="4D2878B2" w14:textId="77777777" w:rsidR="006A6DBD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Resultado Final:</w:t>
      </w:r>
    </w:p>
    <w:p w14:paraId="24AB3176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Sprint 1 completó 70% (vs planeado 100%)</w:t>
      </w:r>
    </w:p>
    <w:p w14:paraId="56954BD1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2-3 absorbieron el trabajo pendiente</w:t>
      </w:r>
    </w:p>
    <w:p w14:paraId="388A637F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Cronograma: 1 semana de retraso (mitigado con esfuerzo adicional sprint 13-14)</w:t>
      </w:r>
    </w:p>
    <w:p w14:paraId="3017DF6C" w14:textId="77777777" w:rsidR="006A6DBD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Go-live</w:t>
      </w:r>
      <w:proofErr w:type="spellEnd"/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</w:t>
      </w:r>
      <w:proofErr w:type="spellEnd"/>
      <w:r>
        <w:rPr>
          <w:rFonts w:ascii="Times New Roman" w:hAnsi="Times New Roman" w:cs="Times New Roman"/>
        </w:rPr>
        <w:t xml:space="preserve"> 16 original (recuperado)</w:t>
      </w:r>
    </w:p>
    <w:p w14:paraId="1EE2F55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Lecciones Aprendidas:</w:t>
      </w:r>
    </w:p>
    <w:p w14:paraId="03EC0DC4" w14:textId="77777777" w:rsidR="006A6DBD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Documentación robusta es crítica para contingencia de personal</w:t>
      </w:r>
    </w:p>
    <w:p w14:paraId="11D8B9ED" w14:textId="77777777" w:rsidR="006A6DBD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Mentoría proactiva prepare Dev Lead como </w:t>
      </w:r>
      <w:proofErr w:type="spellStart"/>
      <w:r>
        <w:rPr>
          <w:rFonts w:ascii="Times New Roman" w:eastAsia="Georgia" w:hAnsi="Times New Roman" w:cs="Times New Roman"/>
        </w:rPr>
        <w:t>backup</w:t>
      </w:r>
      <w:proofErr w:type="spellEnd"/>
    </w:p>
    <w:p w14:paraId="42616288" w14:textId="77777777" w:rsidR="006A6DBD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Fondos de contingencia justificados por riesgos reales</w:t>
      </w:r>
    </w:p>
    <w:p w14:paraId="2D0DE668" w14:textId="77777777" w:rsidR="006A6DBD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Planes de continuidad DEBEN testearse periódicamente</w:t>
      </w:r>
    </w:p>
    <w:p w14:paraId="094CE5F2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EAA9ED">
          <v:rect id="_x0000_i1049" style="width:434.5pt;height:.05pt" o:hralign="center" o:hrstd="t" o:hr="t"/>
        </w:pict>
      </w:r>
    </w:p>
    <w:p w14:paraId="661E374C" w14:textId="77777777" w:rsidR="006A6DBD" w:rsidRDefault="00000000" w:rsidP="00837363">
      <w:pPr>
        <w:pStyle w:val="Ttulo2"/>
      </w:pPr>
      <w:bookmarkStart w:id="273" w:name="bm_18_6_situación_6_datos_históri_ce381c"/>
      <w:bookmarkStart w:id="274" w:name="_Toc1137"/>
      <w:bookmarkStart w:id="275" w:name="_Toc216107648"/>
      <w:r>
        <w:t>18.</w:t>
      </w:r>
      <w:r>
        <w:rPr>
          <w:lang w:val="es-ES"/>
        </w:rPr>
        <w:t>3</w:t>
      </w:r>
      <w:r>
        <w:t xml:space="preserve"> Situación 6: Datos Históricos Perdidos - Recuperación de </w:t>
      </w:r>
      <w:proofErr w:type="spellStart"/>
      <w:r>
        <w:t>Backups</w:t>
      </w:r>
      <w:bookmarkEnd w:id="273"/>
      <w:bookmarkEnd w:id="274"/>
      <w:bookmarkEnd w:id="275"/>
      <w:proofErr w:type="spellEnd"/>
    </w:p>
    <w:p w14:paraId="303C5C44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Escenario:</w:t>
      </w:r>
      <w:r>
        <w:rPr>
          <w:rFonts w:ascii="Times New Roman" w:hAnsi="Times New Roman" w:cs="Times New Roman"/>
        </w:rPr>
        <w:t xml:space="preserve"> Semana 14 (UAT </w:t>
      </w:r>
      <w:proofErr w:type="spellStart"/>
      <w:r>
        <w:rPr>
          <w:rFonts w:ascii="Times New Roman" w:hAnsi="Times New Roman" w:cs="Times New Roman"/>
        </w:rPr>
        <w:t>Sem</w:t>
      </w:r>
      <w:proofErr w:type="spellEnd"/>
      <w:r>
        <w:rPr>
          <w:rFonts w:ascii="Times New Roman" w:hAnsi="Times New Roman" w:cs="Times New Roman"/>
        </w:rPr>
        <w:t xml:space="preserve"> final), Hospital informa que </w:t>
      </w:r>
      <w:proofErr w:type="spellStart"/>
      <w:r>
        <w:rPr>
          <w:rFonts w:ascii="Times New Roman" w:hAnsi="Times New Roman" w:cs="Times New Roman"/>
          <w:b/>
        </w:rPr>
        <w:t>backups</w:t>
      </w:r>
      <w:proofErr w:type="spellEnd"/>
      <w:r>
        <w:rPr>
          <w:rFonts w:ascii="Times New Roman" w:hAnsi="Times New Roman" w:cs="Times New Roman"/>
          <w:b/>
        </w:rPr>
        <w:t xml:space="preserve"> con historiales pacientes 2022-2024</w:t>
      </w:r>
      <w:r>
        <w:rPr>
          <w:rFonts w:ascii="Times New Roman" w:eastAsia="Georgia" w:hAnsi="Times New Roman" w:cs="Times New Roman"/>
        </w:rPr>
        <w:t xml:space="preserve"> están en </w:t>
      </w:r>
      <w:r>
        <w:rPr>
          <w:rFonts w:ascii="Times New Roman" w:hAnsi="Times New Roman" w:cs="Times New Roman"/>
          <w:b/>
        </w:rPr>
        <w:t>cintas magnéticas</w:t>
      </w:r>
      <w:r>
        <w:rPr>
          <w:rFonts w:ascii="Times New Roman" w:eastAsia="Georgia" w:hAnsi="Times New Roman" w:cs="Times New Roman"/>
        </w:rPr>
        <w:t xml:space="preserve"> que requieren recuperación especializada</w:t>
      </w:r>
    </w:p>
    <w:p w14:paraId="16AC67A2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Descubrimiento Problema:</w:t>
      </w:r>
    </w:p>
    <w:p w14:paraId="6F107DE7" w14:textId="77777777" w:rsidR="006A6DBD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Migración de datos planificada: Histórico 3 años (2022-2024) + 1 año actual = ~400,000 registros pacientes</w:t>
      </w:r>
    </w:p>
    <w:p w14:paraId="66BAEEC4" w14:textId="77777777" w:rsidR="006A6DBD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Hospital usa archivos en </w:t>
      </w:r>
      <w:r>
        <w:rPr>
          <w:rFonts w:ascii="Times New Roman" w:hAnsi="Times New Roman" w:cs="Times New Roman"/>
          <w:b/>
        </w:rPr>
        <w:t>cintas LTO</w:t>
      </w:r>
      <w:r>
        <w:rPr>
          <w:rFonts w:ascii="Times New Roman" w:hAnsi="Times New Roman" w:cs="Times New Roman"/>
        </w:rPr>
        <w:t xml:space="preserve"> (Linear Tape-Open, formato </w:t>
      </w:r>
      <w:proofErr w:type="spellStart"/>
      <w:r>
        <w:rPr>
          <w:rFonts w:ascii="Times New Roman" w:hAnsi="Times New Roman" w:cs="Times New Roman"/>
        </w:rPr>
        <w:t>legacy</w:t>
      </w:r>
      <w:proofErr w:type="spellEnd"/>
      <w:r>
        <w:rPr>
          <w:rFonts w:ascii="Times New Roman" w:hAnsi="Times New Roman" w:cs="Times New Roman"/>
        </w:rPr>
        <w:t>)</w:t>
      </w:r>
    </w:p>
    <w:p w14:paraId="2C66CC1E" w14:textId="77777777" w:rsidR="006A6DBD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Cintas almacenadas en bóveda del sótano (no accesibles online)</w:t>
      </w:r>
    </w:p>
    <w:p w14:paraId="7EB1587C" w14:textId="77777777" w:rsidR="006A6DBD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Responsable anterior del proyecto dejó hospital sin documentación</w:t>
      </w:r>
    </w:p>
    <w:p w14:paraId="749C9916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Impacto: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20"/>
        <w:gridCol w:w="4734"/>
        <w:gridCol w:w="1200"/>
      </w:tblGrid>
      <w:tr w:rsidR="006A6DBD" w14:paraId="21D006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6A9CD9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Dimensión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B3FEEC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Impacto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EB8C7A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Severidad</w:t>
            </w:r>
          </w:p>
        </w:tc>
      </w:tr>
      <w:tr w:rsidR="006A6DBD" w14:paraId="0667DA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902C0B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Datos Perdidos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F6862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400K registros pacientes (75% del histórico)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86409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CRÍTICA</w:t>
            </w:r>
          </w:p>
        </w:tc>
      </w:tr>
      <w:tr w:rsidR="006A6DBD" w14:paraId="00E095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4212C3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Regulación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D69B54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HIPAA/GDPR requiere datos históricos auditable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11D33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CRÍTICA</w:t>
            </w:r>
          </w:p>
        </w:tc>
      </w:tr>
      <w:tr w:rsidR="006A6DBD" w14:paraId="22DA72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D2975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Go-live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052D1C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 xml:space="preserve">Migración planificada para </w:t>
            </w:r>
            <w:proofErr w:type="spellStart"/>
            <w:r>
              <w:rPr>
                <w:rFonts w:ascii="Times New Roman" w:eastAsia="Georgia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eastAsia="Georgia" w:hAnsi="Times New Roman" w:cs="Times New Roman"/>
                <w:color w:val="000000"/>
              </w:rPr>
              <w:t xml:space="preserve"> 16 en riesgo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A05499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</w:tr>
      <w:tr w:rsidR="006A6DBD" w14:paraId="0BE2C0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577D40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Tiempo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6CD021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Recuperación típica: 5-7 días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D79273A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</w:tr>
      <w:tr w:rsidR="006A6DBD" w14:paraId="3BD22F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FECB1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Costo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C1B867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Empresa especializada recuperación: $20-30K USD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CBFDB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</w:tr>
      <w:tr w:rsidR="006A6DBD" w14:paraId="114755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865386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Seguridad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3EF1C8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Datos médicos en cintas antiguas, aún sensibles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CE3EAD" w14:textId="77777777" w:rsidR="006A6DBD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</w:tr>
    </w:tbl>
    <w:p w14:paraId="78A629F0" w14:textId="77777777" w:rsidR="006A6DBD" w:rsidRDefault="006A6DBD">
      <w:pPr>
        <w:rPr>
          <w:rFonts w:ascii="Times New Roman" w:hAnsi="Times New Roman" w:cs="Times New Roman"/>
        </w:rPr>
      </w:pPr>
    </w:p>
    <w:p w14:paraId="19A3E47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Plan de Recuperación (</w:t>
      </w:r>
      <w:proofErr w:type="spellStart"/>
      <w:r>
        <w:rPr>
          <w:rFonts w:ascii="Times New Roman" w:hAnsi="Times New Roman" w:cs="Times New Roman"/>
          <w:b/>
        </w:rPr>
        <w:t>Sem</w:t>
      </w:r>
      <w:proofErr w:type="spellEnd"/>
      <w:r>
        <w:rPr>
          <w:rFonts w:ascii="Times New Roman" w:hAnsi="Times New Roman" w:cs="Times New Roman"/>
          <w:b/>
        </w:rPr>
        <w:t xml:space="preserve"> 14-15):</w:t>
      </w:r>
    </w:p>
    <w:p w14:paraId="3F812C1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1: Búsqueda Física de Cintas (Día 1, 4h)</w:t>
      </w:r>
    </w:p>
    <w:p w14:paraId="5985F773" w14:textId="77777777" w:rsidR="006A6DBD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Equipo </w:t>
      </w:r>
      <w:proofErr w:type="spellStart"/>
      <w:r>
        <w:rPr>
          <w:rFonts w:ascii="Times New Roman" w:eastAsia="Georgia" w:hAnsi="Times New Roman" w:cs="Times New Roman"/>
        </w:rPr>
        <w:t>Ops</w:t>
      </w:r>
      <w:proofErr w:type="spellEnd"/>
      <w:r>
        <w:rPr>
          <w:rFonts w:ascii="Times New Roman" w:eastAsia="Georgia" w:hAnsi="Times New Roman" w:cs="Times New Roman"/>
        </w:rPr>
        <w:t xml:space="preserve"> busca en archivos/bóvedas</w:t>
      </w:r>
    </w:p>
    <w:p w14:paraId="0372E959" w14:textId="77777777" w:rsidR="006A6DBD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Resultado: </w:t>
      </w:r>
      <w:r>
        <w:rPr>
          <w:rFonts w:ascii="Times New Roman" w:hAnsi="Times New Roman" w:cs="Times New Roman"/>
          <w:b/>
        </w:rPr>
        <w:t>28 cintas LTO-7</w:t>
      </w:r>
      <w:r>
        <w:rPr>
          <w:rFonts w:ascii="Times New Roman" w:hAnsi="Times New Roman" w:cs="Times New Roman"/>
        </w:rPr>
        <w:t xml:space="preserve"> encontradas, etiquetadas 2022-2024</w:t>
      </w:r>
    </w:p>
    <w:p w14:paraId="6A6EA464" w14:textId="77777777" w:rsidR="006A6DBD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Condición: OK, sin daños visibles</w:t>
      </w:r>
    </w:p>
    <w:p w14:paraId="31A57ED9" w14:textId="77777777" w:rsidR="006A6DBD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Ubicación actual: Bóveda subterránea con temperatura controlada </w:t>
      </w:r>
      <w:r>
        <w:rPr>
          <w:rFonts w:ascii="Segoe UI Symbol" w:eastAsia="Georgia" w:hAnsi="Segoe UI Symbol" w:cs="Segoe UI Symbol"/>
        </w:rPr>
        <w:t>✓</w:t>
      </w:r>
    </w:p>
    <w:p w14:paraId="3500219A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2: Contratación Empresa Especializada (Día 1-2, urgente)</w:t>
      </w:r>
    </w:p>
    <w:p w14:paraId="6115D175" w14:textId="77777777" w:rsidR="006A6DBD" w:rsidRDefault="00000000">
      <w:pPr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Análisis de opciones:</w:t>
      </w:r>
    </w:p>
    <w:p w14:paraId="1D115E68" w14:textId="77777777" w:rsidR="006A6DBD" w:rsidRDefault="00000000">
      <w:pPr>
        <w:numPr>
          <w:ilvl w:val="1"/>
          <w:numId w:val="7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Recuperación local: No disponible (equipos LTO muy caros)</w:t>
      </w:r>
    </w:p>
    <w:p w14:paraId="3E5F7AA6" w14:textId="77777777" w:rsidR="006A6DBD" w:rsidRDefault="00000000">
      <w:pPr>
        <w:numPr>
          <w:ilvl w:val="1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Empresa especializada: </w:t>
      </w:r>
      <w:proofErr w:type="spellStart"/>
      <w:r>
        <w:rPr>
          <w:rFonts w:ascii="Times New Roman" w:hAnsi="Times New Roman" w:cs="Times New Roman"/>
        </w:rPr>
        <w:t>Recover</w:t>
      </w:r>
      <w:proofErr w:type="spellEnd"/>
      <w:r>
        <w:rPr>
          <w:rFonts w:ascii="Times New Roman" w:hAnsi="Times New Roman" w:cs="Times New Roman"/>
        </w:rPr>
        <w:t xml:space="preserve">-Data </w:t>
      </w:r>
      <w:proofErr w:type="spellStart"/>
      <w:r>
        <w:rPr>
          <w:rFonts w:ascii="Times New Roman" w:hAnsi="Times New Roman" w:cs="Times New Roman"/>
        </w:rPr>
        <w:t>Services</w:t>
      </w:r>
      <w:proofErr w:type="spellEnd"/>
      <w:r>
        <w:rPr>
          <w:rFonts w:ascii="Times New Roman" w:hAnsi="Times New Roman" w:cs="Times New Roman"/>
        </w:rPr>
        <w:t xml:space="preserve"> (Miami, 48h </w:t>
      </w:r>
      <w:proofErr w:type="spellStart"/>
      <w:r>
        <w:rPr>
          <w:rFonts w:ascii="Times New Roman" w:hAnsi="Times New Roman" w:cs="Times New Roman"/>
        </w:rPr>
        <w:t>turnaround</w:t>
      </w:r>
      <w:proofErr w:type="spellEnd"/>
      <w:r>
        <w:rPr>
          <w:rFonts w:ascii="Times New Roman" w:hAnsi="Times New Roman" w:cs="Times New Roman"/>
        </w:rPr>
        <w:t>)</w:t>
      </w:r>
    </w:p>
    <w:p w14:paraId="6FF0F4FD" w14:textId="77777777" w:rsidR="006A6DBD" w:rsidRDefault="00000000">
      <w:pPr>
        <w:numPr>
          <w:ilvl w:val="1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Costo: </w:t>
      </w:r>
      <w:r>
        <w:rPr>
          <w:rFonts w:ascii="Times New Roman" w:hAnsi="Times New Roman" w:cs="Times New Roman"/>
          <w:b/>
        </w:rPr>
        <w:t>$25,000 USD = $100M COP</w:t>
      </w:r>
    </w:p>
    <w:p w14:paraId="09F38114" w14:textId="77777777" w:rsidR="006A6DBD" w:rsidRDefault="00000000">
      <w:pPr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Decisión: Contratar </w:t>
      </w:r>
      <w:proofErr w:type="spellStart"/>
      <w:r>
        <w:rPr>
          <w:rFonts w:ascii="Times New Roman" w:eastAsia="Georgia" w:hAnsi="Times New Roman" w:cs="Times New Roman"/>
        </w:rPr>
        <w:t>Recover</w:t>
      </w:r>
      <w:proofErr w:type="spellEnd"/>
      <w:r>
        <w:rPr>
          <w:rFonts w:ascii="Times New Roman" w:eastAsia="Georgia" w:hAnsi="Times New Roman" w:cs="Times New Roman"/>
        </w:rPr>
        <w:t xml:space="preserve">-Data </w:t>
      </w:r>
      <w:proofErr w:type="spellStart"/>
      <w:r>
        <w:rPr>
          <w:rFonts w:ascii="Times New Roman" w:eastAsia="Georgia" w:hAnsi="Times New Roman" w:cs="Times New Roman"/>
        </w:rPr>
        <w:t>Services</w:t>
      </w:r>
      <w:proofErr w:type="spellEnd"/>
      <w:r>
        <w:rPr>
          <w:rFonts w:ascii="Times New Roman" w:eastAsia="Georgia" w:hAnsi="Times New Roman" w:cs="Times New Roman"/>
        </w:rPr>
        <w:t xml:space="preserve"> (única opción viable)</w:t>
      </w:r>
    </w:p>
    <w:p w14:paraId="5DAB96C8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3: Logística Segura (Día 2-3)</w:t>
      </w:r>
    </w:p>
    <w:p w14:paraId="1AC4718B" w14:textId="77777777" w:rsidR="006A6DBD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Cintas requieren transporte seguro (datos médicos, confidenciales)</w:t>
      </w:r>
    </w:p>
    <w:p w14:paraId="7D4490C6" w14:textId="77777777" w:rsidR="006A6DBD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Acuerdo: Servicio </w:t>
      </w:r>
      <w:proofErr w:type="spellStart"/>
      <w:r>
        <w:rPr>
          <w:rFonts w:ascii="Times New Roman" w:hAnsi="Times New Roman" w:cs="Times New Roman"/>
        </w:rPr>
        <w:t>courier</w:t>
      </w:r>
      <w:proofErr w:type="spellEnd"/>
      <w:r>
        <w:rPr>
          <w:rFonts w:ascii="Times New Roman" w:hAnsi="Times New Roman" w:cs="Times New Roman"/>
        </w:rPr>
        <w:t xml:space="preserve"> de seguridad (HIPAA-</w:t>
      </w:r>
      <w:proofErr w:type="spellStart"/>
      <w:r>
        <w:rPr>
          <w:rFonts w:ascii="Times New Roman" w:hAnsi="Times New Roman" w:cs="Times New Roman"/>
        </w:rPr>
        <w:t>compliant</w:t>
      </w:r>
      <w:proofErr w:type="spellEnd"/>
      <w:r>
        <w:rPr>
          <w:rFonts w:ascii="Times New Roman" w:hAnsi="Times New Roman" w:cs="Times New Roman"/>
        </w:rPr>
        <w:t>)</w:t>
      </w:r>
    </w:p>
    <w:p w14:paraId="4A72ED5F" w14:textId="77777777" w:rsidR="006A6DBD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Costo: </w:t>
      </w:r>
      <w:r>
        <w:rPr>
          <w:rFonts w:ascii="Times New Roman" w:hAnsi="Times New Roman" w:cs="Times New Roman"/>
          <w:b/>
        </w:rPr>
        <w:t>$3,000 USD = $12M COP</w:t>
      </w:r>
      <w:r>
        <w:rPr>
          <w:rFonts w:ascii="Times New Roman" w:hAnsi="Times New Roman" w:cs="Times New Roman"/>
        </w:rPr>
        <w:t xml:space="preserve"> adicional</w:t>
      </w:r>
    </w:p>
    <w:p w14:paraId="36092FA7" w14:textId="77777777" w:rsidR="006A6DBD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Timeline: Cintas → Miami (24h) + Recuperación (48h) → Retorno (24h) = 96h total</w:t>
      </w:r>
    </w:p>
    <w:p w14:paraId="1975E0DA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4: Recuperación de Datos (Día 3-5)</w:t>
      </w:r>
    </w:p>
    <w:p w14:paraId="5A3FD419" w14:textId="77777777" w:rsidR="006A6DBD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Recover</w:t>
      </w:r>
      <w:proofErr w:type="spellEnd"/>
      <w:r>
        <w:rPr>
          <w:rFonts w:ascii="Times New Roman" w:hAnsi="Times New Roman" w:cs="Times New Roman"/>
        </w:rPr>
        <w:t>-Data extrae datos de cintas LTO</w:t>
      </w:r>
    </w:p>
    <w:p w14:paraId="5DB8B92B" w14:textId="77777777" w:rsidR="006A6DBD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Formato legible: CSV, luego convertible a SQL </w:t>
      </w:r>
      <w:proofErr w:type="spellStart"/>
      <w:r>
        <w:rPr>
          <w:rFonts w:ascii="Times New Roman" w:hAnsi="Times New Roman" w:cs="Times New Roman"/>
        </w:rPr>
        <w:t>inserts</w:t>
      </w:r>
      <w:proofErr w:type="spellEnd"/>
    </w:p>
    <w:p w14:paraId="12A48AA7" w14:textId="77777777" w:rsidR="006A6DBD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Validación de integridad: </w:t>
      </w:r>
      <w:proofErr w:type="spellStart"/>
      <w:r>
        <w:rPr>
          <w:rFonts w:ascii="Times New Roman" w:eastAsia="Georgia" w:hAnsi="Times New Roman" w:cs="Times New Roman"/>
        </w:rPr>
        <w:t>Checksum</w:t>
      </w:r>
      <w:proofErr w:type="spellEnd"/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verification</w:t>
      </w:r>
      <w:proofErr w:type="spellEnd"/>
    </w:p>
    <w:p w14:paraId="4D67EEF3" w14:textId="77777777" w:rsidR="006A6DBD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Resultado: </w:t>
      </w:r>
      <w:r>
        <w:rPr>
          <w:rFonts w:ascii="Times New Roman" w:hAnsi="Times New Roman" w:cs="Times New Roman"/>
          <w:b/>
        </w:rPr>
        <w:t>~350,000 registros recuperados</w:t>
      </w:r>
      <w:r>
        <w:rPr>
          <w:rFonts w:ascii="Times New Roman" w:hAnsi="Times New Roman" w:cs="Times New Roman"/>
        </w:rPr>
        <w:t xml:space="preserve"> (87% del total)</w:t>
      </w:r>
    </w:p>
    <w:p w14:paraId="2746C8A7" w14:textId="77777777" w:rsidR="006A6DBD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Registros perdidos: ~50,000 (13%, probable degradación cinta)</w:t>
      </w:r>
    </w:p>
    <w:p w14:paraId="618C897B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Paso 5: Comunicación y </w:t>
      </w:r>
      <w:proofErr w:type="spellStart"/>
      <w:r>
        <w:rPr>
          <w:rFonts w:ascii="Times New Roman" w:hAnsi="Times New Roman" w:cs="Times New Roman"/>
          <w:b/>
        </w:rPr>
        <w:t>Replanning</w:t>
      </w:r>
      <w:proofErr w:type="spellEnd"/>
      <w:r>
        <w:rPr>
          <w:rFonts w:ascii="Times New Roman" w:hAnsi="Times New Roman" w:cs="Times New Roman"/>
          <w:b/>
        </w:rPr>
        <w:t xml:space="preserve"> (Día 6, </w:t>
      </w:r>
      <w:proofErr w:type="spellStart"/>
      <w:r>
        <w:rPr>
          <w:rFonts w:ascii="Times New Roman" w:hAnsi="Times New Roman" w:cs="Times New Roman"/>
          <w:b/>
        </w:rPr>
        <w:t>Sem</w:t>
      </w:r>
      <w:proofErr w:type="spellEnd"/>
      <w:r>
        <w:rPr>
          <w:rFonts w:ascii="Times New Roman" w:hAnsi="Times New Roman" w:cs="Times New Roman"/>
          <w:b/>
        </w:rPr>
        <w:t xml:space="preserve"> 14)</w:t>
      </w:r>
    </w:p>
    <w:p w14:paraId="67831337" w14:textId="77777777" w:rsidR="006A6DBD" w:rsidRDefault="00000000">
      <w:pPr>
        <w:numPr>
          <w:ilvl w:val="0"/>
          <w:numId w:val="7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Nueva Timeline:</w:t>
      </w:r>
    </w:p>
    <w:p w14:paraId="2A851586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Sem</w:t>
      </w:r>
      <w:proofErr w:type="spellEnd"/>
      <w:r>
        <w:rPr>
          <w:rFonts w:ascii="Times New Roman" w:eastAsia="Georgia" w:hAnsi="Times New Roman" w:cs="Times New Roman"/>
        </w:rPr>
        <w:t xml:space="preserve"> 15: Migración datos históricos (350K registros) + validación</w:t>
      </w:r>
    </w:p>
    <w:p w14:paraId="4E9788C6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Sem</w:t>
      </w:r>
      <w:proofErr w:type="spellEnd"/>
      <w:r>
        <w:rPr>
          <w:rFonts w:ascii="Times New Roman" w:eastAsia="Georgia" w:hAnsi="Times New Roman" w:cs="Times New Roman"/>
        </w:rPr>
        <w:t xml:space="preserve"> 16: </w:t>
      </w:r>
      <w:proofErr w:type="spellStart"/>
      <w:r>
        <w:rPr>
          <w:rFonts w:ascii="Times New Roman" w:eastAsia="Georgia" w:hAnsi="Times New Roman" w:cs="Times New Roman"/>
        </w:rPr>
        <w:t>Go-live</w:t>
      </w:r>
      <w:proofErr w:type="spellEnd"/>
      <w:r>
        <w:rPr>
          <w:rFonts w:ascii="Times New Roman" w:eastAsia="Georgia" w:hAnsi="Times New Roman" w:cs="Times New Roman"/>
        </w:rPr>
        <w:t xml:space="preserve"> con histórico completo (87%) y datos actuales</w:t>
      </w:r>
    </w:p>
    <w:p w14:paraId="2666FEA1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Registros perdidos (50K): Marcados como "datos no disponibles" en sistema</w:t>
      </w:r>
    </w:p>
    <w:p w14:paraId="58433324" w14:textId="77777777" w:rsidR="006A6DBD" w:rsidRDefault="00000000">
      <w:pPr>
        <w:numPr>
          <w:ilvl w:val="0"/>
          <w:numId w:val="7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Presupuesto Ajustado:</w:t>
      </w:r>
    </w:p>
    <w:p w14:paraId="250DBEF3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Costo recuperación: $100M COP</w:t>
      </w:r>
    </w:p>
    <w:p w14:paraId="1B634613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Costo </w:t>
      </w:r>
      <w:proofErr w:type="spellStart"/>
      <w:r>
        <w:rPr>
          <w:rFonts w:ascii="Times New Roman" w:hAnsi="Times New Roman" w:cs="Times New Roman"/>
        </w:rPr>
        <w:t>courier</w:t>
      </w:r>
      <w:proofErr w:type="spellEnd"/>
      <w:r>
        <w:rPr>
          <w:rFonts w:ascii="Times New Roman" w:hAnsi="Times New Roman" w:cs="Times New Roman"/>
        </w:rPr>
        <w:t>: $12M COP</w:t>
      </w:r>
    </w:p>
    <w:p w14:paraId="4A83F98E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Total: </w:t>
      </w:r>
      <w:r>
        <w:rPr>
          <w:rFonts w:ascii="Times New Roman" w:hAnsi="Times New Roman" w:cs="Times New Roman"/>
          <w:b/>
        </w:rPr>
        <w:t>$112M COP adicionales</w:t>
      </w:r>
    </w:p>
    <w:p w14:paraId="44098E55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Presupuesto original: $362.5M</w:t>
      </w:r>
    </w:p>
    <w:p w14:paraId="3DA6333D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Nuevo presupuesto:</w:t>
      </w:r>
      <w:r>
        <w:rPr>
          <w:rFonts w:ascii="Times New Roman" w:hAnsi="Times New Roman" w:cs="Times New Roman"/>
        </w:rPr>
        <w:t xml:space="preserve"> $474.5M COP (+30.8% vs original)</w:t>
      </w:r>
    </w:p>
    <w:p w14:paraId="2C087544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Justificación: Riesgo no identificado, contingencia insuficiente</w:t>
      </w:r>
    </w:p>
    <w:p w14:paraId="5B877DD4" w14:textId="77777777" w:rsidR="006A6DBD" w:rsidRDefault="00000000">
      <w:pPr>
        <w:numPr>
          <w:ilvl w:val="0"/>
          <w:numId w:val="7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 Financiera:</w:t>
      </w:r>
    </w:p>
    <w:p w14:paraId="77F31CD5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Directiva aprueba +$112M COP (dentro de límite negociado de 30% </w:t>
      </w:r>
      <w:proofErr w:type="spellStart"/>
      <w:r>
        <w:rPr>
          <w:rFonts w:ascii="Times New Roman" w:eastAsia="Georgia" w:hAnsi="Times New Roman" w:cs="Times New Roman"/>
        </w:rPr>
        <w:t>overrun</w:t>
      </w:r>
      <w:proofErr w:type="spellEnd"/>
      <w:r>
        <w:rPr>
          <w:rFonts w:ascii="Times New Roman" w:eastAsia="Georgia" w:hAnsi="Times New Roman" w:cs="Times New Roman"/>
        </w:rPr>
        <w:t>)</w:t>
      </w:r>
    </w:p>
    <w:p w14:paraId="44A60A05" w14:textId="77777777" w:rsidR="006A6DBD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Lección: Contingencia debe ser 15-20% de presupuesto total, no 5%</w:t>
      </w:r>
    </w:p>
    <w:p w14:paraId="30DB385C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7: Documentación y Prevención (</w:t>
      </w:r>
      <w:proofErr w:type="spellStart"/>
      <w:r>
        <w:rPr>
          <w:rFonts w:ascii="Times New Roman" w:hAnsi="Times New Roman" w:cs="Times New Roman"/>
          <w:b/>
        </w:rPr>
        <w:t>Sem</w:t>
      </w:r>
      <w:proofErr w:type="spellEnd"/>
      <w:r>
        <w:rPr>
          <w:rFonts w:ascii="Times New Roman" w:hAnsi="Times New Roman" w:cs="Times New Roman"/>
          <w:b/>
        </w:rPr>
        <w:t xml:space="preserve"> 15)</w:t>
      </w:r>
    </w:p>
    <w:p w14:paraId="650DF364" w14:textId="77777777" w:rsidR="006A6DBD" w:rsidRDefault="00000000">
      <w:pPr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Procedimiento: "Data </w:t>
      </w:r>
      <w:proofErr w:type="spellStart"/>
      <w:r>
        <w:rPr>
          <w:rFonts w:ascii="Times New Roman" w:hAnsi="Times New Roman" w:cs="Times New Roman"/>
        </w:rPr>
        <w:t>Archival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Retrieval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Policy</w:t>
      </w:r>
      <w:proofErr w:type="spellEnd"/>
      <w:r>
        <w:rPr>
          <w:rFonts w:ascii="Times New Roman" w:hAnsi="Times New Roman" w:cs="Times New Roman"/>
        </w:rPr>
        <w:t>"</w:t>
      </w:r>
    </w:p>
    <w:p w14:paraId="633F3897" w14:textId="77777777" w:rsidR="006A6DBD" w:rsidRDefault="00000000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eastAsia="Georgia" w:hAnsi="Times New Roman" w:cs="Times New Roman"/>
        </w:rPr>
        <w:t>Backup</w:t>
      </w:r>
      <w:proofErr w:type="spellEnd"/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strategy</w:t>
      </w:r>
      <w:proofErr w:type="spellEnd"/>
      <w:r>
        <w:rPr>
          <w:rFonts w:ascii="Times New Roman" w:eastAsia="Georgia" w:hAnsi="Times New Roman" w:cs="Times New Roman"/>
        </w:rPr>
        <w:t xml:space="preserve"> revisada: Cintas LTO → Cloud (AWS S3) para futuro</w:t>
      </w:r>
    </w:p>
    <w:p w14:paraId="0B6ADCF7" w14:textId="77777777" w:rsidR="006A6DBD" w:rsidRDefault="00000000">
      <w:pPr>
        <w:numPr>
          <w:ilvl w:val="0"/>
          <w:numId w:val="7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Quarterly testing: Verify backups can be recovered (no surprises)</w:t>
      </w:r>
    </w:p>
    <w:p w14:paraId="1DAB969F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Resultado Final:</w:t>
      </w:r>
    </w:p>
    <w:p w14:paraId="5ABE0FA7" w14:textId="77777777" w:rsidR="006A6DBD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Go-live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sem</w:t>
      </w:r>
      <w:proofErr w:type="spellEnd"/>
      <w:r>
        <w:rPr>
          <w:rFonts w:ascii="Times New Roman" w:hAnsi="Times New Roman" w:cs="Times New Roman"/>
          <w:b/>
        </w:rPr>
        <w:t xml:space="preserve"> 16 exitoso</w:t>
      </w:r>
      <w:r>
        <w:rPr>
          <w:rFonts w:ascii="Times New Roman" w:eastAsia="Georgia" w:hAnsi="Times New Roman" w:cs="Times New Roman"/>
        </w:rPr>
        <w:t xml:space="preserve"> con 350K registros históricos</w:t>
      </w:r>
    </w:p>
    <w:p w14:paraId="486B54DB" w14:textId="77777777" w:rsidR="006A6DBD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Usuarios pueden acceder a historia clínica 2022-2024 (87% completa)</w:t>
      </w:r>
    </w:p>
    <w:p w14:paraId="58A33192" w14:textId="77777777" w:rsidR="006A6DBD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50K registros perdidos: Notificación a pacientes afectados (GDPR </w:t>
      </w:r>
      <w:proofErr w:type="spellStart"/>
      <w:r>
        <w:rPr>
          <w:rFonts w:ascii="Times New Roman" w:eastAsia="Georgia" w:hAnsi="Times New Roman" w:cs="Times New Roman"/>
        </w:rPr>
        <w:t>requirement</w:t>
      </w:r>
      <w:proofErr w:type="spellEnd"/>
      <w:r>
        <w:rPr>
          <w:rFonts w:ascii="Times New Roman" w:eastAsia="Georgia" w:hAnsi="Times New Roman" w:cs="Times New Roman"/>
        </w:rPr>
        <w:t>)</w:t>
      </w:r>
    </w:p>
    <w:p w14:paraId="07B189FB" w14:textId="77777777" w:rsidR="006A6DBD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Zero defectos críticos</w:t>
      </w:r>
      <w:r>
        <w:rPr>
          <w:rFonts w:ascii="Times New Roman" w:eastAsia="Georgia" w:hAnsi="Times New Roman" w:cs="Times New Roman"/>
        </w:rPr>
        <w:t xml:space="preserve"> en migración (validación exhaustiva)</w:t>
      </w:r>
    </w:p>
    <w:p w14:paraId="410710CA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Lecciones Aprendidas:</w:t>
      </w:r>
    </w:p>
    <w:p w14:paraId="471BEE79" w14:textId="77777777" w:rsidR="006A6DBD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Backup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strategy</w:t>
      </w:r>
      <w:proofErr w:type="spellEnd"/>
      <w:r>
        <w:rPr>
          <w:rFonts w:ascii="Times New Roman" w:hAnsi="Times New Roman" w:cs="Times New Roman"/>
          <w:b/>
        </w:rPr>
        <w:t xml:space="preserve"> debe documentarse y testearse</w:t>
      </w:r>
      <w:r>
        <w:rPr>
          <w:rFonts w:ascii="Times New Roman" w:hAnsi="Times New Roman" w:cs="Times New Roman"/>
        </w:rPr>
        <w:t xml:space="preserve"> regularmente</w:t>
      </w:r>
    </w:p>
    <w:p w14:paraId="159870AD" w14:textId="77777777" w:rsidR="006A6DBD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Legacy</w:t>
      </w:r>
      <w:proofErr w:type="spellEnd"/>
      <w:r>
        <w:rPr>
          <w:rFonts w:ascii="Times New Roman" w:hAnsi="Times New Roman" w:cs="Times New Roman"/>
          <w:b/>
        </w:rPr>
        <w:t xml:space="preserve"> media (cintas) debe digitalizarse</w:t>
      </w:r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cloud</w:t>
      </w:r>
      <w:proofErr w:type="spellEnd"/>
      <w:r>
        <w:rPr>
          <w:rFonts w:ascii="Times New Roman" w:hAnsi="Times New Roman" w:cs="Times New Roman"/>
        </w:rPr>
        <w:t xml:space="preserve"> proactivamente</w:t>
      </w:r>
    </w:p>
    <w:p w14:paraId="142752B9" w14:textId="77777777" w:rsidR="006A6DBD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Data </w:t>
      </w:r>
      <w:proofErr w:type="spellStart"/>
      <w:r>
        <w:rPr>
          <w:rFonts w:ascii="Times New Roman" w:hAnsi="Times New Roman" w:cs="Times New Roman"/>
          <w:b/>
        </w:rPr>
        <w:t>governance</w:t>
      </w:r>
      <w:proofErr w:type="spellEnd"/>
      <w:r>
        <w:rPr>
          <w:rFonts w:ascii="Times New Roman" w:hAnsi="Times New Roman" w:cs="Times New Roman"/>
          <w:b/>
        </w:rPr>
        <w:t xml:space="preserve"> importante desde inicio</w:t>
      </w:r>
      <w:r>
        <w:rPr>
          <w:rFonts w:ascii="Times New Roman" w:hAnsi="Times New Roman" w:cs="Times New Roman"/>
        </w:rPr>
        <w:t>, no al final</w:t>
      </w:r>
    </w:p>
    <w:p w14:paraId="439D4DB0" w14:textId="77777777" w:rsidR="006A6DBD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Contingency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planning</w:t>
      </w:r>
      <w:proofErr w:type="spellEnd"/>
      <w:r>
        <w:rPr>
          <w:rFonts w:ascii="Times New Roman" w:hAnsi="Times New Roman" w:cs="Times New Roman"/>
          <w:b/>
        </w:rPr>
        <w:t xml:space="preserve"> debe ser realista</w:t>
      </w:r>
      <w:r>
        <w:rPr>
          <w:rFonts w:ascii="Times New Roman" w:hAnsi="Times New Roman" w:cs="Times New Roman"/>
        </w:rPr>
        <w:t xml:space="preserve"> (15-20% </w:t>
      </w:r>
      <w:proofErr w:type="spellStart"/>
      <w:r>
        <w:rPr>
          <w:rFonts w:ascii="Times New Roman" w:hAnsi="Times New Roman" w:cs="Times New Roman"/>
        </w:rPr>
        <w:t>overrun</w:t>
      </w:r>
      <w:proofErr w:type="spellEnd"/>
      <w:r>
        <w:rPr>
          <w:rFonts w:ascii="Times New Roman" w:hAnsi="Times New Roman" w:cs="Times New Roman"/>
        </w:rPr>
        <w:t xml:space="preserve"> posible)</w:t>
      </w:r>
    </w:p>
    <w:p w14:paraId="04BA218C" w14:textId="77777777" w:rsidR="006A6DBD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Comunicación temprana de riesgos</w:t>
      </w:r>
      <w:r>
        <w:rPr>
          <w:rFonts w:ascii="Times New Roman" w:hAnsi="Times New Roman" w:cs="Times New Roman"/>
        </w:rPr>
        <w:t xml:space="preserve"> salva proyectos</w:t>
      </w:r>
    </w:p>
    <w:p w14:paraId="73A5ABB5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Costo Lecciones:</w:t>
      </w:r>
    </w:p>
    <w:p w14:paraId="35B93345" w14:textId="77777777" w:rsidR="006A6DBD" w:rsidRDefault="00000000">
      <w:pPr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Había invertir $3-5K en </w:t>
      </w:r>
      <w:proofErr w:type="spellStart"/>
      <w:r>
        <w:rPr>
          <w:rFonts w:ascii="Times New Roman" w:eastAsia="Georgia" w:hAnsi="Times New Roman" w:cs="Times New Roman"/>
        </w:rPr>
        <w:t>testing</w:t>
      </w:r>
      <w:proofErr w:type="spellEnd"/>
      <w:r>
        <w:rPr>
          <w:rFonts w:ascii="Times New Roman" w:eastAsia="Georgia" w:hAnsi="Times New Roman" w:cs="Times New Roman"/>
        </w:rPr>
        <w:t xml:space="preserve"> </w:t>
      </w:r>
      <w:proofErr w:type="spellStart"/>
      <w:r>
        <w:rPr>
          <w:rFonts w:ascii="Times New Roman" w:eastAsia="Georgia" w:hAnsi="Times New Roman" w:cs="Times New Roman"/>
        </w:rPr>
        <w:t>backups</w:t>
      </w:r>
      <w:proofErr w:type="spellEnd"/>
      <w:r>
        <w:rPr>
          <w:rFonts w:ascii="Times New Roman" w:eastAsia="Georgia" w:hAnsi="Times New Roman" w:cs="Times New Roman"/>
        </w:rPr>
        <w:t xml:space="preserve"> anualmente</w:t>
      </w:r>
    </w:p>
    <w:p w14:paraId="1CF0A2EE" w14:textId="77777777" w:rsidR="006A6DBD" w:rsidRDefault="00000000">
      <w:pPr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Recuperación costó $112K (22x más que prevención)</w:t>
      </w:r>
    </w:p>
    <w:p w14:paraId="56A7352A" w14:textId="77777777" w:rsidR="006A6DBD" w:rsidRDefault="00000000">
      <w:pPr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ROI prevención:</w:t>
      </w:r>
      <w:r>
        <w:rPr>
          <w:rFonts w:ascii="Times New Roman" w:hAnsi="Times New Roman" w:cs="Times New Roman"/>
        </w:rPr>
        <w:t xml:space="preserve"> 22:1 en este caso</w:t>
      </w:r>
    </w:p>
    <w:p w14:paraId="67AF68A4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85A3EB">
          <v:rect id="_x0000_i1050" style="width:434.5pt;height:.05pt" o:hralign="center" o:hrstd="t" o:hr="t"/>
        </w:pict>
      </w:r>
    </w:p>
    <w:p w14:paraId="4F4E5A5B" w14:textId="77777777" w:rsidR="006A6DBD" w:rsidRDefault="00000000" w:rsidP="00837363">
      <w:pPr>
        <w:pStyle w:val="Ttulo1"/>
        <w:numPr>
          <w:ilvl w:val="0"/>
          <w:numId w:val="78"/>
        </w:numPr>
      </w:pPr>
      <w:bookmarkStart w:id="276" w:name="bm_19_conclusiones"/>
      <w:bookmarkStart w:id="277" w:name="_Toc15213"/>
      <w:bookmarkStart w:id="278" w:name="_Toc216107649"/>
      <w:r>
        <w:t>CONCLUSIONES</w:t>
      </w:r>
      <w:bookmarkEnd w:id="276"/>
      <w:bookmarkEnd w:id="277"/>
      <w:bookmarkEnd w:id="278"/>
    </w:p>
    <w:p w14:paraId="0BED3BCA" w14:textId="77777777" w:rsidR="006A6DBD" w:rsidRDefault="00000000" w:rsidP="00837363">
      <w:pPr>
        <w:pStyle w:val="Ttulo2"/>
      </w:pPr>
      <w:bookmarkStart w:id="279" w:name="bm_14_1_conclusiones_sobre_la_fac_6d14d4"/>
      <w:bookmarkStart w:id="280" w:name="_Toc22031"/>
      <w:bookmarkStart w:id="281" w:name="_Toc216107650"/>
      <w:r>
        <w:rPr>
          <w:lang w:val="es-ES"/>
        </w:rPr>
        <w:t>19</w:t>
      </w:r>
      <w:r>
        <w:t xml:space="preserve">.1 Conclusiones sobre </w:t>
      </w:r>
      <w:bookmarkEnd w:id="279"/>
      <w:r>
        <w:t>el desarrollo del documento y del curso.</w:t>
      </w:r>
      <w:bookmarkEnd w:id="280"/>
      <w:bookmarkEnd w:id="281"/>
    </w:p>
    <w:p w14:paraId="271B68FC" w14:textId="77777777" w:rsidR="006A6DBD" w:rsidRDefault="00000000">
      <w:pPr>
        <w:pStyle w:val="Prrafodelista"/>
        <w:numPr>
          <w:ilvl w:val="0"/>
          <w:numId w:val="79"/>
        </w:num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elaboración del documento permitió aplicar de forma integrada los conceptos de Ingeniería de Software y del Proceso Unificado, articulando requisitos, modelos UML y arquitectura en un solo artefacto técnico, lo que favorece la comprensión del ciclo de vida de desarrollo de software en contextos de salud</w:t>
      </w:r>
    </w:p>
    <w:p w14:paraId="619752A7" w14:textId="77777777" w:rsidR="006A6DBD" w:rsidRDefault="00000000">
      <w:pPr>
        <w:pStyle w:val="Prrafodelista"/>
        <w:numPr>
          <w:ilvl w:val="0"/>
          <w:numId w:val="79"/>
        </w:num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ejercicio de modelado (casos de uso, clases, actividades, estados, secuencia, comunicación, componentes y despliegue) facilitó el desarrollo de competencias para analizar, diseñar y documentar sistemas de información complejos, evidenciando la utilidad de los modelos como herramienta de comunicación entre los diferentes actores del proyecto</w:t>
      </w:r>
    </w:p>
    <w:p w14:paraId="054AB8F9" w14:textId="77777777" w:rsidR="006A6DBD" w:rsidRDefault="00000000">
      <w:pPr>
        <w:pStyle w:val="Prrafodelista"/>
        <w:numPr>
          <w:ilvl w:val="0"/>
          <w:numId w:val="79"/>
        </w:num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experiencia de estructurar el proyecto según las fases de inicio, elaboración, construcción y transición permitió valorar la importancia de la planificación </w:t>
      </w:r>
      <w:r>
        <w:rPr>
          <w:rFonts w:ascii="Times New Roman" w:hAnsi="Times New Roman" w:cs="Times New Roman"/>
          <w:sz w:val="24"/>
          <w:szCs w:val="24"/>
        </w:rPr>
        <w:lastRenderedPageBreak/>
        <w:t>iterativa, la gestión de riesgos y la documentación formal como elementos clave en la formación profesional en Ingeniería de Software, más allá de la implementación concreta del sistema.</w:t>
      </w:r>
    </w:p>
    <w:p w14:paraId="1EA6D5F1" w14:textId="77777777" w:rsidR="006A6DBD" w:rsidRDefault="006A6DBD">
      <w:pPr>
        <w:spacing w:before="240" w:line="271" w:lineRule="auto"/>
        <w:rPr>
          <w:rFonts w:ascii="Times New Roman" w:hAnsi="Times New Roman" w:cs="Times New Roman"/>
          <w:b/>
          <w:sz w:val="42"/>
        </w:rPr>
      </w:pPr>
    </w:p>
    <w:p w14:paraId="016A3BD9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EE3867">
          <v:rect id="_x0000_i1051" style="width:434.5pt;height:.05pt" o:hralign="center" o:hrstd="t" o:hr="t"/>
        </w:pict>
      </w:r>
    </w:p>
    <w:p w14:paraId="63869745" w14:textId="77777777" w:rsidR="006A6DBD" w:rsidRPr="00353304" w:rsidRDefault="00000000" w:rsidP="00837363">
      <w:pPr>
        <w:pStyle w:val="Ttulo1"/>
        <w:rPr>
          <w:lang w:val="en-CA"/>
        </w:rPr>
      </w:pPr>
      <w:bookmarkStart w:id="282" w:name="_Toc25431"/>
      <w:bookmarkStart w:id="283" w:name="bm_20_bibliografía"/>
      <w:bookmarkStart w:id="284" w:name="_Toc216107651"/>
      <w:r w:rsidRPr="00353304">
        <w:rPr>
          <w:lang w:val="en-CA"/>
        </w:rPr>
        <w:t>20. BIBLIOGRAFÍA</w:t>
      </w:r>
      <w:bookmarkEnd w:id="282"/>
      <w:bookmarkEnd w:id="283"/>
      <w:bookmarkEnd w:id="284"/>
    </w:p>
    <w:p w14:paraId="3D662F0C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[1] Pressman, R. S., &amp; Maxim, B. R. (2014). </w:t>
      </w:r>
      <w:r>
        <w:rPr>
          <w:rFonts w:ascii="Times New Roman" w:hAnsi="Times New Roman" w:cs="Times New Roman"/>
          <w:i/>
          <w:lang w:val="en-US"/>
        </w:rPr>
        <w:t>Software Engineering: A Practitioner's Approach</w:t>
      </w:r>
      <w:r>
        <w:rPr>
          <w:rFonts w:ascii="Times New Roman" w:hAnsi="Times New Roman" w:cs="Times New Roman"/>
          <w:lang w:val="en-US"/>
        </w:rPr>
        <w:t xml:space="preserve"> (8th ed.). McGraw-Hill. ISBN 978-0078022128. - Reference for UP phases, requirements analysis, risk management, function points</w:t>
      </w:r>
    </w:p>
    <w:p w14:paraId="1427C3C4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[2] Sommerville, I. (2015). </w:t>
      </w:r>
      <w:r>
        <w:rPr>
          <w:rFonts w:ascii="Times New Roman" w:hAnsi="Times New Roman" w:cs="Times New Roman"/>
          <w:i/>
          <w:lang w:val="en-US"/>
        </w:rPr>
        <w:t>Software Engineering</w:t>
      </w:r>
      <w:r>
        <w:rPr>
          <w:rFonts w:ascii="Times New Roman" w:hAnsi="Times New Roman" w:cs="Times New Roman"/>
          <w:lang w:val="en-US"/>
        </w:rPr>
        <w:t xml:space="preserve"> (10th ed.). Pearson. ISBN 978-0133943038. - Software processes, requirements specification, architectural design</w:t>
      </w:r>
    </w:p>
    <w:p w14:paraId="548DF8F7" w14:textId="77777777" w:rsidR="006A6DBD" w:rsidRDefault="00000000">
      <w:pPr>
        <w:spacing w:before="240" w:line="271" w:lineRule="auto"/>
        <w:rPr>
          <w:rFonts w:ascii="Times New Roman" w:hAnsi="Times New Roman" w:cs="Times New Roman"/>
          <w:lang w:val="en-US"/>
        </w:rPr>
      </w:pPr>
      <w:bookmarkStart w:id="285" w:name="notación_uml_y_modelamiento"/>
      <w:proofErr w:type="spellStart"/>
      <w:r>
        <w:rPr>
          <w:rFonts w:ascii="Times New Roman" w:eastAsia="Georgia" w:hAnsi="Times New Roman" w:cs="Times New Roman"/>
          <w:b/>
          <w:sz w:val="33"/>
          <w:lang w:val="en-US"/>
        </w:rPr>
        <w:t>Notación</w:t>
      </w:r>
      <w:proofErr w:type="spellEnd"/>
      <w:r>
        <w:rPr>
          <w:rFonts w:ascii="Times New Roman" w:eastAsia="Georgia" w:hAnsi="Times New Roman" w:cs="Times New Roman"/>
          <w:b/>
          <w:sz w:val="33"/>
          <w:lang w:val="en-US"/>
        </w:rPr>
        <w:t xml:space="preserve"> UML y </w:t>
      </w:r>
      <w:proofErr w:type="spellStart"/>
      <w:r>
        <w:rPr>
          <w:rFonts w:ascii="Times New Roman" w:eastAsia="Georgia" w:hAnsi="Times New Roman" w:cs="Times New Roman"/>
          <w:b/>
          <w:sz w:val="33"/>
          <w:lang w:val="en-US"/>
        </w:rPr>
        <w:t>Modelamiento</w:t>
      </w:r>
      <w:bookmarkEnd w:id="285"/>
      <w:proofErr w:type="spellEnd"/>
    </w:p>
    <w:p w14:paraId="6594EF80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[3] OMG (Object Management Group). (2021). </w:t>
      </w:r>
      <w:r>
        <w:rPr>
          <w:rFonts w:ascii="Times New Roman" w:hAnsi="Times New Roman" w:cs="Times New Roman"/>
          <w:i/>
          <w:lang w:val="en-US"/>
        </w:rPr>
        <w:t>Unified Modeling Language (UML) Version 2.5.1</w:t>
      </w:r>
      <w:r>
        <w:rPr>
          <w:rFonts w:ascii="Times New Roman" w:hAnsi="Times New Roman" w:cs="Times New Roman"/>
          <w:lang w:val="en-US"/>
        </w:rPr>
        <w:t xml:space="preserve">. Specification. </w:t>
      </w:r>
      <w:hyperlink r:id="rId24">
        <w:r w:rsidR="006A6DBD">
          <w:rPr>
            <w:rFonts w:ascii="Times New Roman" w:hAnsi="Times New Roman" w:cs="Times New Roman"/>
            <w:color w:val="4472C4"/>
            <w:lang w:val="en-US"/>
          </w:rPr>
          <w:t>https://www.omg.org/spec/UML/2.5.1</w:t>
        </w:r>
      </w:hyperlink>
      <w:r>
        <w:rPr>
          <w:rFonts w:ascii="Times New Roman" w:hAnsi="Times New Roman" w:cs="Times New Roman"/>
          <w:lang w:val="en-US"/>
        </w:rPr>
        <w:t xml:space="preserve"> - Official UML standard, diagram types, notations</w:t>
      </w:r>
    </w:p>
    <w:p w14:paraId="1DB4DE30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[4] Booch, G., Rumbaugh, J., &amp; Jacobson, I. (2005). </w:t>
      </w:r>
      <w:r>
        <w:rPr>
          <w:rFonts w:ascii="Times New Roman" w:hAnsi="Times New Roman" w:cs="Times New Roman"/>
          <w:i/>
          <w:lang w:val="en-US"/>
        </w:rPr>
        <w:t>The Unified Modeling Language User Guide</w:t>
      </w:r>
      <w:r>
        <w:rPr>
          <w:rFonts w:ascii="Times New Roman" w:hAnsi="Times New Roman" w:cs="Times New Roman"/>
          <w:lang w:val="en-US"/>
        </w:rPr>
        <w:t xml:space="preserve"> (2nd ed.). Addison-Wesley. ISBN 978-0321267979. - UML methodology, best practices</w:t>
      </w:r>
    </w:p>
    <w:p w14:paraId="3EBCA55D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[5] Miles, R., &amp; Hamilton, K. (2006). </w:t>
      </w:r>
      <w:r>
        <w:rPr>
          <w:rFonts w:ascii="Times New Roman" w:hAnsi="Times New Roman" w:cs="Times New Roman"/>
          <w:i/>
          <w:lang w:val="en-US"/>
        </w:rPr>
        <w:t>Learning UML 2.0</w:t>
      </w:r>
      <w:r>
        <w:rPr>
          <w:rFonts w:ascii="Times New Roman" w:hAnsi="Times New Roman" w:cs="Times New Roman"/>
          <w:lang w:val="en-US"/>
        </w:rPr>
        <w:t>. O'Reilly Media. ISBN 978-0596009021. - Practical UML application, examples</w:t>
      </w:r>
    </w:p>
    <w:p w14:paraId="6620B707" w14:textId="77777777" w:rsidR="006A6DBD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86" w:name="proceso_unificado"/>
      <w:r>
        <w:rPr>
          <w:rFonts w:ascii="Times New Roman" w:hAnsi="Times New Roman" w:cs="Times New Roman"/>
          <w:b/>
          <w:sz w:val="33"/>
        </w:rPr>
        <w:t>Proceso Unificado</w:t>
      </w:r>
      <w:bookmarkEnd w:id="286"/>
    </w:p>
    <w:p w14:paraId="101A6402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[6] Jacobson, I., Booch, G., &amp; Rumbaugh, J. (1999). </w:t>
      </w:r>
      <w:r>
        <w:rPr>
          <w:rFonts w:ascii="Times New Roman" w:hAnsi="Times New Roman" w:cs="Times New Roman"/>
          <w:i/>
          <w:lang w:val="en-US"/>
        </w:rPr>
        <w:t>The Unified Software Development Process</w:t>
      </w:r>
      <w:r>
        <w:rPr>
          <w:rFonts w:ascii="Times New Roman" w:hAnsi="Times New Roman" w:cs="Times New Roman"/>
          <w:lang w:val="en-US"/>
        </w:rPr>
        <w:t>. Addison-Wesley. ISBN 0201571692. - Original UP book, phases, disciplines, workflows</w:t>
      </w:r>
    </w:p>
    <w:p w14:paraId="5F7B59BF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[7] Kruchten, P. (2004). </w:t>
      </w:r>
      <w:r>
        <w:rPr>
          <w:rFonts w:ascii="Times New Roman" w:hAnsi="Times New Roman" w:cs="Times New Roman"/>
          <w:i/>
          <w:lang w:val="en-US"/>
        </w:rPr>
        <w:t>The Rational Unified Process: An Introduction</w:t>
      </w:r>
      <w:r>
        <w:rPr>
          <w:rFonts w:ascii="Times New Roman" w:hAnsi="Times New Roman" w:cs="Times New Roman"/>
          <w:lang w:val="en-US"/>
        </w:rPr>
        <w:t xml:space="preserve"> (3rd ed.). Addison-Wesley. ISBN 0321197704. - RUP adaptation of UP, iterative development</w:t>
      </w:r>
    </w:p>
    <w:p w14:paraId="1A2ED6FF" w14:textId="77777777" w:rsidR="006A6DBD" w:rsidRDefault="00000000">
      <w:pPr>
        <w:spacing w:before="240" w:line="271" w:lineRule="auto"/>
        <w:rPr>
          <w:rFonts w:ascii="Times New Roman" w:hAnsi="Times New Roman" w:cs="Times New Roman"/>
          <w:lang w:val="en-US"/>
        </w:rPr>
      </w:pPr>
      <w:bookmarkStart w:id="287" w:name="estándares_de_salud_e_interoperabilidad"/>
      <w:proofErr w:type="spellStart"/>
      <w:r>
        <w:rPr>
          <w:rFonts w:ascii="Times New Roman" w:eastAsia="Georgia" w:hAnsi="Times New Roman" w:cs="Times New Roman"/>
          <w:b/>
          <w:sz w:val="33"/>
          <w:lang w:val="en-US"/>
        </w:rPr>
        <w:t>Estándares</w:t>
      </w:r>
      <w:proofErr w:type="spellEnd"/>
      <w:r>
        <w:rPr>
          <w:rFonts w:ascii="Times New Roman" w:eastAsia="Georgia" w:hAnsi="Times New Roman" w:cs="Times New Roman"/>
          <w:b/>
          <w:sz w:val="33"/>
          <w:lang w:val="en-US"/>
        </w:rPr>
        <w:t xml:space="preserve"> de Salud e </w:t>
      </w:r>
      <w:proofErr w:type="spellStart"/>
      <w:r>
        <w:rPr>
          <w:rFonts w:ascii="Times New Roman" w:eastAsia="Georgia" w:hAnsi="Times New Roman" w:cs="Times New Roman"/>
          <w:b/>
          <w:sz w:val="33"/>
          <w:lang w:val="en-US"/>
        </w:rPr>
        <w:t>Interoperabilidad</w:t>
      </w:r>
      <w:bookmarkEnd w:id="287"/>
      <w:proofErr w:type="spellEnd"/>
    </w:p>
    <w:p w14:paraId="11FAA99D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[8] Health Level Seven International (HL7). (2021). </w:t>
      </w:r>
      <w:r>
        <w:rPr>
          <w:rFonts w:ascii="Times New Roman" w:hAnsi="Times New Roman" w:cs="Times New Roman"/>
          <w:i/>
          <w:lang w:val="en-US"/>
        </w:rPr>
        <w:t>HL7 Version 2.5.1 Implementation Guide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25">
        <w:r w:rsidR="006A6DBD">
          <w:rPr>
            <w:rFonts w:ascii="Times New Roman" w:hAnsi="Times New Roman" w:cs="Times New Roman"/>
            <w:color w:val="4472C4"/>
            <w:lang w:val="en-US"/>
          </w:rPr>
          <w:t>https://www.hl7.org</w:t>
        </w:r>
      </w:hyperlink>
      <w:r>
        <w:rPr>
          <w:rFonts w:ascii="Times New Roman" w:hAnsi="Times New Roman" w:cs="Times New Roman"/>
          <w:lang w:val="en-US"/>
        </w:rPr>
        <w:t xml:space="preserve"> - Standard for healthcare data exchange</w:t>
      </w:r>
    </w:p>
    <w:p w14:paraId="5849AF9F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[9] HIPAA (Health Insurance Portability and Accountability Act). (1996). </w:t>
      </w:r>
      <w:r>
        <w:rPr>
          <w:rFonts w:ascii="Times New Roman" w:hAnsi="Times New Roman" w:cs="Times New Roman"/>
          <w:i/>
          <w:lang w:val="en-US"/>
        </w:rPr>
        <w:t>Privacy Rule and Security Rule</w:t>
      </w:r>
      <w:r>
        <w:rPr>
          <w:rFonts w:ascii="Times New Roman" w:hAnsi="Times New Roman" w:cs="Times New Roman"/>
          <w:lang w:val="en-US"/>
        </w:rPr>
        <w:t xml:space="preserve">. U.S. Department of Health &amp; Human Services. </w:t>
      </w:r>
      <w:hyperlink r:id="rId26">
        <w:r w:rsidR="006A6DBD">
          <w:rPr>
            <w:rFonts w:ascii="Times New Roman" w:hAnsi="Times New Roman" w:cs="Times New Roman"/>
            <w:color w:val="4472C4"/>
            <w:lang w:val="en-US"/>
          </w:rPr>
          <w:t>https://www.hhs.gov/hipaa</w:t>
        </w:r>
      </w:hyperlink>
      <w:r>
        <w:rPr>
          <w:rFonts w:ascii="Times New Roman" w:hAnsi="Times New Roman" w:cs="Times New Roman"/>
          <w:lang w:val="en-US"/>
        </w:rPr>
        <w:t xml:space="preserve"> - US regulatory requirements for health data</w:t>
      </w:r>
    </w:p>
    <w:p w14:paraId="1DE33A76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[10] GDPR (General Data Protection Regulation). (2018). </w:t>
      </w:r>
      <w:r>
        <w:rPr>
          <w:rFonts w:ascii="Times New Roman" w:hAnsi="Times New Roman" w:cs="Times New Roman"/>
          <w:i/>
          <w:lang w:val="en-US"/>
        </w:rPr>
        <w:t>Regulation (EU) 2016/679</w:t>
      </w:r>
      <w:r>
        <w:rPr>
          <w:rFonts w:ascii="Times New Roman" w:hAnsi="Times New Roman" w:cs="Times New Roman"/>
          <w:lang w:val="en-US"/>
        </w:rPr>
        <w:t xml:space="preserve">. European Commission. </w:t>
      </w:r>
      <w:hyperlink r:id="rId27">
        <w:r w:rsidR="006A6DBD">
          <w:rPr>
            <w:rFonts w:ascii="Times New Roman" w:hAnsi="Times New Roman" w:cs="Times New Roman"/>
            <w:color w:val="4472C4"/>
            <w:lang w:val="en-US"/>
          </w:rPr>
          <w:t>https://gdpr-info.eu</w:t>
        </w:r>
      </w:hyperlink>
      <w:r>
        <w:rPr>
          <w:rFonts w:ascii="Times New Roman" w:hAnsi="Times New Roman" w:cs="Times New Roman"/>
          <w:lang w:val="en-US"/>
        </w:rPr>
        <w:t xml:space="preserve"> - EU privacy regulation, applicable to health data in Europe</w:t>
      </w:r>
    </w:p>
    <w:p w14:paraId="31467039" w14:textId="77777777" w:rsidR="006A6DBD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[11] Ministerio de Salud Colombia. (1999). </w:t>
      </w:r>
      <w:r>
        <w:rPr>
          <w:rFonts w:ascii="Times New Roman" w:hAnsi="Times New Roman" w:cs="Times New Roman"/>
          <w:i/>
        </w:rPr>
        <w:t>Resolución 1995/1999: Normas para el manejo de Historia Clínica</w:t>
      </w:r>
      <w:r>
        <w:rPr>
          <w:rFonts w:ascii="Times New Roman" w:hAnsi="Times New Roman" w:cs="Times New Roman"/>
        </w:rPr>
        <w:t xml:space="preserve">. - </w:t>
      </w:r>
      <w:proofErr w:type="spellStart"/>
      <w:r>
        <w:rPr>
          <w:rFonts w:ascii="Times New Roman" w:hAnsi="Times New Roman" w:cs="Times New Roman"/>
        </w:rPr>
        <w:t>Colombian</w:t>
      </w:r>
      <w:proofErr w:type="spellEnd"/>
      <w:r>
        <w:rPr>
          <w:rFonts w:ascii="Times New Roman" w:hAnsi="Times New Roman" w:cs="Times New Roman"/>
        </w:rPr>
        <w:t xml:space="preserve"> standard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clinical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record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management</w:t>
      </w:r>
      <w:proofErr w:type="spellEnd"/>
    </w:p>
    <w:p w14:paraId="764C0CC0" w14:textId="77777777" w:rsidR="006A6DBD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88" w:name="gestión_de_riesgos"/>
      <w:r>
        <w:rPr>
          <w:rFonts w:ascii="Times New Roman" w:eastAsia="Georgia" w:hAnsi="Times New Roman" w:cs="Times New Roman"/>
          <w:b/>
          <w:sz w:val="33"/>
        </w:rPr>
        <w:lastRenderedPageBreak/>
        <w:t>Gestión de Riesgos</w:t>
      </w:r>
      <w:bookmarkEnd w:id="288"/>
    </w:p>
    <w:p w14:paraId="5E921DFB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[12] </w:t>
      </w:r>
      <w:proofErr w:type="spellStart"/>
      <w:r>
        <w:rPr>
          <w:rFonts w:ascii="Times New Roman" w:hAnsi="Times New Roman" w:cs="Times New Roman"/>
        </w:rPr>
        <w:t>Paliwal</w:t>
      </w:r>
      <w:proofErr w:type="spellEnd"/>
      <w:r>
        <w:rPr>
          <w:rFonts w:ascii="Times New Roman" w:hAnsi="Times New Roman" w:cs="Times New Roman"/>
        </w:rPr>
        <w:t xml:space="preserve">, R. K., &amp; </w:t>
      </w:r>
      <w:proofErr w:type="spellStart"/>
      <w:r>
        <w:rPr>
          <w:rFonts w:ascii="Times New Roman" w:hAnsi="Times New Roman" w:cs="Times New Roman"/>
        </w:rPr>
        <w:t>Kapur</w:t>
      </w:r>
      <w:proofErr w:type="spellEnd"/>
      <w:r>
        <w:rPr>
          <w:rFonts w:ascii="Times New Roman" w:hAnsi="Times New Roman" w:cs="Times New Roman"/>
        </w:rPr>
        <w:t xml:space="preserve">, N. (2016). </w:t>
      </w:r>
      <w:r>
        <w:rPr>
          <w:rFonts w:ascii="Times New Roman" w:hAnsi="Times New Roman" w:cs="Times New Roman"/>
          <w:i/>
          <w:lang w:val="en-US"/>
        </w:rPr>
        <w:t>Effective Risk Management for Software Projects</w:t>
      </w:r>
      <w:r>
        <w:rPr>
          <w:rFonts w:ascii="Times New Roman" w:hAnsi="Times New Roman" w:cs="Times New Roman"/>
          <w:lang w:val="en-US"/>
        </w:rPr>
        <w:t>. In Risk Management for IT Security (pp. 45-78). - Risk identification, assessment, mitigation</w:t>
      </w:r>
    </w:p>
    <w:p w14:paraId="26950652" w14:textId="77777777" w:rsidR="006A6DBD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89" w:name="integración_de_sistemas"/>
      <w:r>
        <w:rPr>
          <w:rFonts w:ascii="Times New Roman" w:eastAsia="Georgia" w:hAnsi="Times New Roman" w:cs="Times New Roman"/>
          <w:b/>
          <w:sz w:val="33"/>
        </w:rPr>
        <w:t>Integración de Sistemas</w:t>
      </w:r>
      <w:bookmarkEnd w:id="289"/>
    </w:p>
    <w:p w14:paraId="3E202CFD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[13] Newman, S. (2015). </w:t>
      </w:r>
      <w:r>
        <w:rPr>
          <w:rFonts w:ascii="Times New Roman" w:hAnsi="Times New Roman" w:cs="Times New Roman"/>
          <w:i/>
          <w:lang w:val="en-US"/>
        </w:rPr>
        <w:t>Building Microservices: Designing Fine-Grained Systems</w:t>
      </w:r>
      <w:r>
        <w:rPr>
          <w:rFonts w:ascii="Times New Roman" w:hAnsi="Times New Roman" w:cs="Times New Roman"/>
          <w:lang w:val="en-US"/>
        </w:rPr>
        <w:t>. O'Reilly Media. ISBN 978-1491950357. - Architectural patterns, component communication</w:t>
      </w:r>
    </w:p>
    <w:p w14:paraId="736ABE66" w14:textId="77777777" w:rsidR="006A6DBD" w:rsidRDefault="00000000">
      <w:pPr>
        <w:spacing w:before="240" w:line="271" w:lineRule="auto"/>
        <w:rPr>
          <w:rFonts w:ascii="Times New Roman" w:hAnsi="Times New Roman" w:cs="Times New Roman"/>
          <w:lang w:val="en-US"/>
        </w:rPr>
      </w:pPr>
      <w:bookmarkStart w:id="290" w:name="herramientas_y_tecnología"/>
      <w:proofErr w:type="spellStart"/>
      <w:r>
        <w:rPr>
          <w:rFonts w:ascii="Times New Roman" w:eastAsia="Georgia" w:hAnsi="Times New Roman" w:cs="Times New Roman"/>
          <w:b/>
          <w:sz w:val="33"/>
          <w:lang w:val="en-US"/>
        </w:rPr>
        <w:t>Herramientas</w:t>
      </w:r>
      <w:proofErr w:type="spellEnd"/>
      <w:r>
        <w:rPr>
          <w:rFonts w:ascii="Times New Roman" w:eastAsia="Georgia" w:hAnsi="Times New Roman" w:cs="Times New Roman"/>
          <w:b/>
          <w:sz w:val="33"/>
          <w:lang w:val="en-US"/>
        </w:rPr>
        <w:t xml:space="preserve"> y Tecnología</w:t>
      </w:r>
      <w:bookmarkEnd w:id="290"/>
    </w:p>
    <w:p w14:paraId="61173CBF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[15] React Community. (2024). </w:t>
      </w:r>
      <w:r>
        <w:rPr>
          <w:rFonts w:ascii="Times New Roman" w:hAnsi="Times New Roman" w:cs="Times New Roman"/>
          <w:i/>
          <w:lang w:val="en-US"/>
        </w:rPr>
        <w:t>React 18+ Documentation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28">
        <w:r w:rsidR="006A6DBD">
          <w:rPr>
            <w:rFonts w:ascii="Times New Roman" w:hAnsi="Times New Roman" w:cs="Times New Roman"/>
            <w:color w:val="4472C4"/>
            <w:lang w:val="en-US"/>
          </w:rPr>
          <w:t>https://react.dev</w:t>
        </w:r>
      </w:hyperlink>
      <w:r>
        <w:rPr>
          <w:rFonts w:ascii="Times New Roman" w:hAnsi="Times New Roman" w:cs="Times New Roman"/>
          <w:lang w:val="en-US"/>
        </w:rPr>
        <w:t xml:space="preserve"> - Frontend framework</w:t>
      </w:r>
    </w:p>
    <w:p w14:paraId="53826897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[16] Node.js Foundation. (2024). </w:t>
      </w:r>
      <w:r>
        <w:rPr>
          <w:rFonts w:ascii="Times New Roman" w:hAnsi="Times New Roman" w:cs="Times New Roman"/>
          <w:i/>
          <w:lang w:val="en-US"/>
        </w:rPr>
        <w:t>Node.js Documentation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29">
        <w:r w:rsidR="006A6DBD">
          <w:rPr>
            <w:rFonts w:ascii="Times New Roman" w:hAnsi="Times New Roman" w:cs="Times New Roman"/>
            <w:color w:val="4472C4"/>
            <w:lang w:val="en-US"/>
          </w:rPr>
          <w:t>https://nodejs.org</w:t>
        </w:r>
      </w:hyperlink>
      <w:r>
        <w:rPr>
          <w:rFonts w:ascii="Times New Roman" w:hAnsi="Times New Roman" w:cs="Times New Roman"/>
          <w:lang w:val="en-US"/>
        </w:rPr>
        <w:t xml:space="preserve"> - Backend runtime</w:t>
      </w:r>
    </w:p>
    <w:p w14:paraId="4CF356B3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[17] PostgreSQL Global Development Group. (2024). </w:t>
      </w:r>
      <w:r>
        <w:rPr>
          <w:rFonts w:ascii="Times New Roman" w:hAnsi="Times New Roman" w:cs="Times New Roman"/>
          <w:i/>
          <w:lang w:val="en-US"/>
        </w:rPr>
        <w:t>PostgreSQL 15 Documentation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30" w:history="1">
        <w:r w:rsidR="006A6DBD">
          <w:rPr>
            <w:rStyle w:val="Hipervnculo"/>
            <w:rFonts w:ascii="Times New Roman" w:hAnsi="Times New Roman" w:cs="Times New Roman"/>
            <w:lang w:val="en-US"/>
          </w:rPr>
          <w:t>https://www.postgresql.org</w:t>
        </w:r>
      </w:hyperlink>
      <w:r>
        <w:rPr>
          <w:rFonts w:ascii="Times New Roman" w:hAnsi="Times New Roman" w:cs="Times New Roman"/>
          <w:lang w:val="en-US"/>
        </w:rPr>
        <w:t xml:space="preserve"> - Database engine</w:t>
      </w:r>
    </w:p>
    <w:p w14:paraId="2E51F5CF" w14:textId="77777777" w:rsidR="006A6DBD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[18] OWASP (Open Web Application Security Project). (2023). </w:t>
      </w:r>
      <w:r>
        <w:rPr>
          <w:rFonts w:ascii="Times New Roman" w:hAnsi="Times New Roman" w:cs="Times New Roman"/>
          <w:i/>
          <w:lang w:val="en-US"/>
        </w:rPr>
        <w:t>OWASP Top 10 2023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31">
        <w:r w:rsidR="006A6DBD">
          <w:rPr>
            <w:rFonts w:ascii="Times New Roman" w:hAnsi="Times New Roman" w:cs="Times New Roman"/>
            <w:color w:val="4472C4"/>
            <w:lang w:val="en-US"/>
          </w:rPr>
          <w:t>https://owasp.org/Top10</w:t>
        </w:r>
      </w:hyperlink>
      <w:r>
        <w:rPr>
          <w:rFonts w:ascii="Times New Roman" w:hAnsi="Times New Roman" w:cs="Times New Roman"/>
          <w:lang w:val="en-US"/>
        </w:rPr>
        <w:t xml:space="preserve"> - Security best practices</w:t>
      </w:r>
    </w:p>
    <w:p w14:paraId="194FC571" w14:textId="77777777" w:rsidR="006A6DB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F68C94">
          <v:rect id="_x0000_i1052" style="width:434.5pt;height:.05pt" o:hralign="center" o:hrstd="t" o:hr="t"/>
        </w:pict>
      </w:r>
    </w:p>
    <w:sectPr w:rsidR="006A6DBD">
      <w:footerReference w:type="default" r:id="rId32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E90B" w14:textId="77777777" w:rsidR="00963458" w:rsidRDefault="00963458">
      <w:pPr>
        <w:spacing w:line="240" w:lineRule="auto"/>
      </w:pPr>
      <w:r>
        <w:separator/>
      </w:r>
    </w:p>
  </w:endnote>
  <w:endnote w:type="continuationSeparator" w:id="0">
    <w:p w14:paraId="0AA29C17" w14:textId="77777777" w:rsidR="00963458" w:rsidRDefault="009634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1F37" w14:textId="77777777" w:rsidR="006A6DBD" w:rsidRDefault="006A6DBD">
    <w:pPr>
      <w:pStyle w:val="Piedepgina"/>
      <w:jc w:val="right"/>
    </w:pPr>
  </w:p>
  <w:p w14:paraId="60073C52" w14:textId="77777777" w:rsidR="006A6DBD" w:rsidRDefault="006A6D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1055481"/>
      <w:docPartObj>
        <w:docPartGallery w:val="AutoText"/>
      </w:docPartObj>
    </w:sdtPr>
    <w:sdtContent>
      <w:p w14:paraId="3463A343" w14:textId="77777777" w:rsidR="006A6DBD" w:rsidRDefault="000000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7B0778" w14:textId="77777777" w:rsidR="006A6DBD" w:rsidRDefault="006A6D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A24FA" w14:textId="77777777" w:rsidR="00963458" w:rsidRDefault="00963458">
      <w:pPr>
        <w:spacing w:after="0" w:line="240" w:lineRule="auto"/>
      </w:pPr>
      <w:r>
        <w:separator/>
      </w:r>
    </w:p>
  </w:footnote>
  <w:footnote w:type="continuationSeparator" w:id="0">
    <w:p w14:paraId="2F076EAA" w14:textId="77777777" w:rsidR="00963458" w:rsidRDefault="00963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845B5372"/>
    <w:multiLevelType w:val="singleLevel"/>
    <w:tmpl w:val="845B537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8461FADE"/>
    <w:multiLevelType w:val="singleLevel"/>
    <w:tmpl w:val="8461FAD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8CAEB125"/>
    <w:multiLevelType w:val="multilevel"/>
    <w:tmpl w:val="8CAEB12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91995D4F"/>
    <w:multiLevelType w:val="singleLevel"/>
    <w:tmpl w:val="91995D4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9288B902"/>
    <w:multiLevelType w:val="singleLevel"/>
    <w:tmpl w:val="9288B90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9377BC45"/>
    <w:multiLevelType w:val="singleLevel"/>
    <w:tmpl w:val="9377BC45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7" w15:restartNumberingAfterBreak="0">
    <w:nsid w:val="9ACF65A0"/>
    <w:multiLevelType w:val="singleLevel"/>
    <w:tmpl w:val="9ACF65A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9D5D7490"/>
    <w:multiLevelType w:val="singleLevel"/>
    <w:tmpl w:val="9D5D749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B0ED9BEA"/>
    <w:multiLevelType w:val="singleLevel"/>
    <w:tmpl w:val="B0ED9BE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B0F1ACD9"/>
    <w:multiLevelType w:val="singleLevel"/>
    <w:tmpl w:val="B0F1ACD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B23A94A9"/>
    <w:multiLevelType w:val="singleLevel"/>
    <w:tmpl w:val="B23A94A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B53F3350"/>
    <w:multiLevelType w:val="singleLevel"/>
    <w:tmpl w:val="B53F335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B5E306ED"/>
    <w:multiLevelType w:val="singleLevel"/>
    <w:tmpl w:val="B5E306ED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B88D21A8"/>
    <w:multiLevelType w:val="singleLevel"/>
    <w:tmpl w:val="B88D21A8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B8CEF35B"/>
    <w:multiLevelType w:val="singleLevel"/>
    <w:tmpl w:val="B8CEF35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BB64CFA9"/>
    <w:multiLevelType w:val="singleLevel"/>
    <w:tmpl w:val="BB64CFA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BDA1395C"/>
    <w:multiLevelType w:val="singleLevel"/>
    <w:tmpl w:val="BDA1395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BE923771"/>
    <w:multiLevelType w:val="singleLevel"/>
    <w:tmpl w:val="BE923771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BF205925"/>
    <w:multiLevelType w:val="singleLevel"/>
    <w:tmpl w:val="BF205925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20" w15:restartNumberingAfterBreak="0">
    <w:nsid w:val="C0915F4F"/>
    <w:multiLevelType w:val="singleLevel"/>
    <w:tmpl w:val="C0915F4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DAD3A854"/>
    <w:multiLevelType w:val="singleLevel"/>
    <w:tmpl w:val="DAD3A85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E012603F"/>
    <w:multiLevelType w:val="singleLevel"/>
    <w:tmpl w:val="E012603F"/>
    <w:lvl w:ilvl="0">
      <w:start w:val="3"/>
      <w:numFmt w:val="decimal"/>
      <w:suff w:val="space"/>
      <w:lvlText w:val="%1."/>
      <w:lvlJc w:val="left"/>
    </w:lvl>
  </w:abstractNum>
  <w:abstractNum w:abstractNumId="23" w15:restartNumberingAfterBreak="0">
    <w:nsid w:val="E093A4B0"/>
    <w:multiLevelType w:val="singleLevel"/>
    <w:tmpl w:val="E093A4B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E7B27C5B"/>
    <w:multiLevelType w:val="singleLevel"/>
    <w:tmpl w:val="E7B27C5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F0E89278"/>
    <w:multiLevelType w:val="singleLevel"/>
    <w:tmpl w:val="F0E89278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F7735DC9"/>
    <w:multiLevelType w:val="singleLevel"/>
    <w:tmpl w:val="F7735DC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01651EC4"/>
    <w:multiLevelType w:val="multilevel"/>
    <w:tmpl w:val="01651EC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248C179"/>
    <w:multiLevelType w:val="singleLevel"/>
    <w:tmpl w:val="0248C17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03D62ECE"/>
    <w:multiLevelType w:val="singleLevel"/>
    <w:tmpl w:val="03D62EC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0709FD3E"/>
    <w:multiLevelType w:val="singleLevel"/>
    <w:tmpl w:val="0709FD3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09B91C71"/>
    <w:multiLevelType w:val="multilevel"/>
    <w:tmpl w:val="09B91C71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E1B5C9A"/>
    <w:multiLevelType w:val="multilevel"/>
    <w:tmpl w:val="0E1B5C9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15064AF"/>
    <w:multiLevelType w:val="multilevel"/>
    <w:tmpl w:val="115064A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2EADF99"/>
    <w:multiLevelType w:val="multilevel"/>
    <w:tmpl w:val="12EADF99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ACDE60F"/>
    <w:multiLevelType w:val="multilevel"/>
    <w:tmpl w:val="1ACDE60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C257C7B"/>
    <w:multiLevelType w:val="singleLevel"/>
    <w:tmpl w:val="1C257C7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3E97754"/>
    <w:multiLevelType w:val="multilevel"/>
    <w:tmpl w:val="23E97754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3240"/>
        </w:tabs>
        <w:ind w:left="28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43FCF68"/>
    <w:multiLevelType w:val="singleLevel"/>
    <w:tmpl w:val="243FCF68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5B654F3"/>
    <w:multiLevelType w:val="singleLevel"/>
    <w:tmpl w:val="25B654F3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6235919"/>
    <w:multiLevelType w:val="multilevel"/>
    <w:tmpl w:val="2623591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F2D79CE"/>
    <w:multiLevelType w:val="multilevel"/>
    <w:tmpl w:val="2F2D79C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0FC5B15"/>
    <w:multiLevelType w:val="singleLevel"/>
    <w:tmpl w:val="30FC5B1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322D85CA"/>
    <w:multiLevelType w:val="multilevel"/>
    <w:tmpl w:val="322D85C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9A0D9AC"/>
    <w:multiLevelType w:val="singleLevel"/>
    <w:tmpl w:val="39A0D9A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3A6149B7"/>
    <w:multiLevelType w:val="singleLevel"/>
    <w:tmpl w:val="3A6149B7"/>
    <w:lvl w:ilvl="0">
      <w:start w:val="1"/>
      <w:numFmt w:val="bullet"/>
      <w:pStyle w:val="Listaconvietas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46" w15:restartNumberingAfterBreak="0">
    <w:nsid w:val="3A80026E"/>
    <w:multiLevelType w:val="multilevel"/>
    <w:tmpl w:val="3A80026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B0B1E63"/>
    <w:multiLevelType w:val="singleLevel"/>
    <w:tmpl w:val="3B0B1E63"/>
    <w:lvl w:ilvl="0">
      <w:start w:val="19"/>
      <w:numFmt w:val="decimal"/>
      <w:suff w:val="space"/>
      <w:lvlText w:val="%1."/>
      <w:lvlJc w:val="left"/>
    </w:lvl>
  </w:abstractNum>
  <w:abstractNum w:abstractNumId="48" w15:restartNumberingAfterBreak="0">
    <w:nsid w:val="415F123A"/>
    <w:multiLevelType w:val="multilevel"/>
    <w:tmpl w:val="415F123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3A730B5"/>
    <w:multiLevelType w:val="multilevel"/>
    <w:tmpl w:val="43A730B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5CF564F"/>
    <w:multiLevelType w:val="multilevel"/>
    <w:tmpl w:val="45CF564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882739E"/>
    <w:multiLevelType w:val="multilevel"/>
    <w:tmpl w:val="4882739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8B514AE"/>
    <w:multiLevelType w:val="multilevel"/>
    <w:tmpl w:val="48B514A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9090F3A"/>
    <w:multiLevelType w:val="multilevel"/>
    <w:tmpl w:val="49090F3A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C3D7A74"/>
    <w:multiLevelType w:val="multilevel"/>
    <w:tmpl w:val="4C3D7A7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D94DA66"/>
    <w:multiLevelType w:val="singleLevel"/>
    <w:tmpl w:val="4D94DA6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53CB4BC7"/>
    <w:multiLevelType w:val="multilevel"/>
    <w:tmpl w:val="53CB4BC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5335E92"/>
    <w:multiLevelType w:val="multilevel"/>
    <w:tmpl w:val="55335E9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7D55243"/>
    <w:multiLevelType w:val="multilevel"/>
    <w:tmpl w:val="57D55243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8765686"/>
    <w:multiLevelType w:val="singleLevel"/>
    <w:tmpl w:val="5876568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59EEFD2A"/>
    <w:multiLevelType w:val="multilevel"/>
    <w:tmpl w:val="59EEFD2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E29AB5A"/>
    <w:multiLevelType w:val="singleLevel"/>
    <w:tmpl w:val="5E29AB5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5FFFB1A7"/>
    <w:multiLevelType w:val="multilevel"/>
    <w:tmpl w:val="5FFFB1A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29F7852"/>
    <w:multiLevelType w:val="singleLevel"/>
    <w:tmpl w:val="629F785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64025B7A"/>
    <w:multiLevelType w:val="multilevel"/>
    <w:tmpl w:val="64025B7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5CD0074"/>
    <w:multiLevelType w:val="singleLevel"/>
    <w:tmpl w:val="65CD0074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66" w15:restartNumberingAfterBreak="0">
    <w:nsid w:val="668373D7"/>
    <w:multiLevelType w:val="multilevel"/>
    <w:tmpl w:val="668373D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AA92494"/>
    <w:multiLevelType w:val="multilevel"/>
    <w:tmpl w:val="6AA9249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0DA37AE"/>
    <w:multiLevelType w:val="multilevel"/>
    <w:tmpl w:val="70DA37A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2183CF9"/>
    <w:multiLevelType w:val="singleLevel"/>
    <w:tmpl w:val="72183CF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74C28B35"/>
    <w:multiLevelType w:val="multilevel"/>
    <w:tmpl w:val="74C28B3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7ECEA79"/>
    <w:multiLevelType w:val="singleLevel"/>
    <w:tmpl w:val="77ECEA7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79697CAC"/>
    <w:multiLevelType w:val="multilevel"/>
    <w:tmpl w:val="79697CA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9AA4FA4"/>
    <w:multiLevelType w:val="singleLevel"/>
    <w:tmpl w:val="79AA4FA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79D5464A"/>
    <w:multiLevelType w:val="multilevel"/>
    <w:tmpl w:val="79D54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C246926"/>
    <w:multiLevelType w:val="singleLevel"/>
    <w:tmpl w:val="7C24692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7D9E7777"/>
    <w:multiLevelType w:val="multilevel"/>
    <w:tmpl w:val="7D9E777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DEC2089"/>
    <w:multiLevelType w:val="singleLevel"/>
    <w:tmpl w:val="7DEC208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7E4A336B"/>
    <w:multiLevelType w:val="multilevel"/>
    <w:tmpl w:val="7E4A336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3936493">
    <w:abstractNumId w:val="45"/>
  </w:num>
  <w:num w:numId="2" w16cid:durableId="1758205405">
    <w:abstractNumId w:val="19"/>
  </w:num>
  <w:num w:numId="3" w16cid:durableId="239222187">
    <w:abstractNumId w:val="13"/>
  </w:num>
  <w:num w:numId="4" w16cid:durableId="1592465351">
    <w:abstractNumId w:val="29"/>
  </w:num>
  <w:num w:numId="5" w16cid:durableId="1573274198">
    <w:abstractNumId w:val="39"/>
  </w:num>
  <w:num w:numId="6" w16cid:durableId="993338430">
    <w:abstractNumId w:val="69"/>
  </w:num>
  <w:num w:numId="7" w16cid:durableId="1887135007">
    <w:abstractNumId w:val="28"/>
  </w:num>
  <w:num w:numId="8" w16cid:durableId="1723020443">
    <w:abstractNumId w:val="22"/>
  </w:num>
  <w:num w:numId="9" w16cid:durableId="706640651">
    <w:abstractNumId w:val="10"/>
  </w:num>
  <w:num w:numId="10" w16cid:durableId="1351564839">
    <w:abstractNumId w:val="75"/>
  </w:num>
  <w:num w:numId="11" w16cid:durableId="25253737">
    <w:abstractNumId w:val="71"/>
  </w:num>
  <w:num w:numId="12" w16cid:durableId="1649478090">
    <w:abstractNumId w:val="18"/>
  </w:num>
  <w:num w:numId="13" w16cid:durableId="1413963134">
    <w:abstractNumId w:val="63"/>
  </w:num>
  <w:num w:numId="14" w16cid:durableId="1267346052">
    <w:abstractNumId w:val="5"/>
  </w:num>
  <w:num w:numId="15" w16cid:durableId="694113077">
    <w:abstractNumId w:val="44"/>
  </w:num>
  <w:num w:numId="16" w16cid:durableId="667833612">
    <w:abstractNumId w:val="2"/>
  </w:num>
  <w:num w:numId="17" w16cid:durableId="1307198931">
    <w:abstractNumId w:val="59"/>
  </w:num>
  <w:num w:numId="18" w16cid:durableId="961115641">
    <w:abstractNumId w:val="77"/>
  </w:num>
  <w:num w:numId="19" w16cid:durableId="756441982">
    <w:abstractNumId w:val="0"/>
  </w:num>
  <w:num w:numId="20" w16cid:durableId="678704491">
    <w:abstractNumId w:val="38"/>
  </w:num>
  <w:num w:numId="21" w16cid:durableId="821971905">
    <w:abstractNumId w:val="55"/>
  </w:num>
  <w:num w:numId="22" w16cid:durableId="1508717428">
    <w:abstractNumId w:val="26"/>
  </w:num>
  <w:num w:numId="23" w16cid:durableId="1197348950">
    <w:abstractNumId w:val="23"/>
  </w:num>
  <w:num w:numId="24" w16cid:durableId="1405449700">
    <w:abstractNumId w:val="42"/>
  </w:num>
  <w:num w:numId="25" w16cid:durableId="1231036154">
    <w:abstractNumId w:val="73"/>
  </w:num>
  <w:num w:numId="26" w16cid:durableId="214972906">
    <w:abstractNumId w:val="16"/>
  </w:num>
  <w:num w:numId="27" w16cid:durableId="2119519246">
    <w:abstractNumId w:val="4"/>
  </w:num>
  <w:num w:numId="28" w16cid:durableId="1176534861">
    <w:abstractNumId w:val="64"/>
  </w:num>
  <w:num w:numId="29" w16cid:durableId="1092701435">
    <w:abstractNumId w:val="32"/>
  </w:num>
  <w:num w:numId="30" w16cid:durableId="1210872585">
    <w:abstractNumId w:val="48"/>
  </w:num>
  <w:num w:numId="31" w16cid:durableId="1436943545">
    <w:abstractNumId w:val="31"/>
  </w:num>
  <w:num w:numId="32" w16cid:durableId="552080121">
    <w:abstractNumId w:val="50"/>
  </w:num>
  <w:num w:numId="33" w16cid:durableId="426191613">
    <w:abstractNumId w:val="76"/>
  </w:num>
  <w:num w:numId="34" w16cid:durableId="969167427">
    <w:abstractNumId w:val="67"/>
  </w:num>
  <w:num w:numId="35" w16cid:durableId="366180446">
    <w:abstractNumId w:val="49"/>
  </w:num>
  <w:num w:numId="36" w16cid:durableId="216665622">
    <w:abstractNumId w:val="27"/>
  </w:num>
  <w:num w:numId="37" w16cid:durableId="1816868305">
    <w:abstractNumId w:val="46"/>
  </w:num>
  <w:num w:numId="38" w16cid:durableId="1830516424">
    <w:abstractNumId w:val="56"/>
  </w:num>
  <w:num w:numId="39" w16cid:durableId="1093167939">
    <w:abstractNumId w:val="78"/>
  </w:num>
  <w:num w:numId="40" w16cid:durableId="777019808">
    <w:abstractNumId w:val="68"/>
  </w:num>
  <w:num w:numId="41" w16cid:durableId="226380705">
    <w:abstractNumId w:val="58"/>
  </w:num>
  <w:num w:numId="42" w16cid:durableId="1551109294">
    <w:abstractNumId w:val="52"/>
  </w:num>
  <w:num w:numId="43" w16cid:durableId="1015616692">
    <w:abstractNumId w:val="72"/>
  </w:num>
  <w:num w:numId="44" w16cid:durableId="1218973843">
    <w:abstractNumId w:val="40"/>
  </w:num>
  <w:num w:numId="45" w16cid:durableId="1415593162">
    <w:abstractNumId w:val="51"/>
  </w:num>
  <w:num w:numId="46" w16cid:durableId="851186692">
    <w:abstractNumId w:val="53"/>
  </w:num>
  <w:num w:numId="47" w16cid:durableId="153491248">
    <w:abstractNumId w:val="66"/>
  </w:num>
  <w:num w:numId="48" w16cid:durableId="861628207">
    <w:abstractNumId w:val="57"/>
  </w:num>
  <w:num w:numId="49" w16cid:durableId="536509443">
    <w:abstractNumId w:val="33"/>
  </w:num>
  <w:num w:numId="50" w16cid:durableId="1910075466">
    <w:abstractNumId w:val="15"/>
  </w:num>
  <w:num w:numId="51" w16cid:durableId="939066157">
    <w:abstractNumId w:val="61"/>
  </w:num>
  <w:num w:numId="52" w16cid:durableId="1770000010">
    <w:abstractNumId w:val="1"/>
  </w:num>
  <w:num w:numId="53" w16cid:durableId="1197698382">
    <w:abstractNumId w:val="35"/>
  </w:num>
  <w:num w:numId="54" w16cid:durableId="77138360">
    <w:abstractNumId w:val="3"/>
  </w:num>
  <w:num w:numId="55" w16cid:durableId="172300898">
    <w:abstractNumId w:val="62"/>
  </w:num>
  <w:num w:numId="56" w16cid:durableId="1487823217">
    <w:abstractNumId w:val="70"/>
  </w:num>
  <w:num w:numId="57" w16cid:durableId="1540510636">
    <w:abstractNumId w:val="54"/>
  </w:num>
  <w:num w:numId="58" w16cid:durableId="170921663">
    <w:abstractNumId w:val="43"/>
  </w:num>
  <w:num w:numId="59" w16cid:durableId="1763527743">
    <w:abstractNumId w:val="65"/>
  </w:num>
  <w:num w:numId="60" w16cid:durableId="1902792005">
    <w:abstractNumId w:val="30"/>
  </w:num>
  <w:num w:numId="61" w16cid:durableId="1811241790">
    <w:abstractNumId w:val="36"/>
  </w:num>
  <w:num w:numId="62" w16cid:durableId="317080472">
    <w:abstractNumId w:val="25"/>
  </w:num>
  <w:num w:numId="63" w16cid:durableId="1259751410">
    <w:abstractNumId w:val="37"/>
  </w:num>
  <w:num w:numId="64" w16cid:durableId="802118230">
    <w:abstractNumId w:val="12"/>
  </w:num>
  <w:num w:numId="65" w16cid:durableId="533348269">
    <w:abstractNumId w:val="20"/>
  </w:num>
  <w:num w:numId="66" w16cid:durableId="1047683758">
    <w:abstractNumId w:val="34"/>
  </w:num>
  <w:num w:numId="67" w16cid:durableId="1777165765">
    <w:abstractNumId w:val="11"/>
  </w:num>
  <w:num w:numId="68" w16cid:durableId="1050812556">
    <w:abstractNumId w:val="21"/>
  </w:num>
  <w:num w:numId="69" w16cid:durableId="362101479">
    <w:abstractNumId w:val="14"/>
  </w:num>
  <w:num w:numId="70" w16cid:durableId="1379235995">
    <w:abstractNumId w:val="41"/>
  </w:num>
  <w:num w:numId="71" w16cid:durableId="275869857">
    <w:abstractNumId w:val="24"/>
  </w:num>
  <w:num w:numId="72" w16cid:durableId="1305701293">
    <w:abstractNumId w:val="7"/>
  </w:num>
  <w:num w:numId="73" w16cid:durableId="95831477">
    <w:abstractNumId w:val="60"/>
  </w:num>
  <w:num w:numId="74" w16cid:durableId="1855849270">
    <w:abstractNumId w:val="17"/>
  </w:num>
  <w:num w:numId="75" w16cid:durableId="437256212">
    <w:abstractNumId w:val="9"/>
  </w:num>
  <w:num w:numId="76" w16cid:durableId="896163444">
    <w:abstractNumId w:val="6"/>
  </w:num>
  <w:num w:numId="77" w16cid:durableId="1919555733">
    <w:abstractNumId w:val="8"/>
  </w:num>
  <w:num w:numId="78" w16cid:durableId="1576085486">
    <w:abstractNumId w:val="47"/>
  </w:num>
  <w:num w:numId="79" w16cid:durableId="61193760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46"/>
    <w:rsid w:val="00025E46"/>
    <w:rsid w:val="00096948"/>
    <w:rsid w:val="000C5FC0"/>
    <w:rsid w:val="00145E5E"/>
    <w:rsid w:val="00231F4D"/>
    <w:rsid w:val="00353304"/>
    <w:rsid w:val="003D49F4"/>
    <w:rsid w:val="00476D99"/>
    <w:rsid w:val="004D6FF6"/>
    <w:rsid w:val="00521C13"/>
    <w:rsid w:val="005F1EB6"/>
    <w:rsid w:val="005F4224"/>
    <w:rsid w:val="00633BF3"/>
    <w:rsid w:val="006A6DBD"/>
    <w:rsid w:val="006E2E7B"/>
    <w:rsid w:val="00714A4B"/>
    <w:rsid w:val="007E79DC"/>
    <w:rsid w:val="00837363"/>
    <w:rsid w:val="008B6B47"/>
    <w:rsid w:val="00915823"/>
    <w:rsid w:val="00935DC5"/>
    <w:rsid w:val="0094746D"/>
    <w:rsid w:val="00963458"/>
    <w:rsid w:val="00A73A3C"/>
    <w:rsid w:val="00AC2AAA"/>
    <w:rsid w:val="00CF7B2B"/>
    <w:rsid w:val="00D25E2F"/>
    <w:rsid w:val="00DE6FC2"/>
    <w:rsid w:val="00EC6BA5"/>
    <w:rsid w:val="00FA1F61"/>
    <w:rsid w:val="024C4D2E"/>
    <w:rsid w:val="02A11C60"/>
    <w:rsid w:val="0396570E"/>
    <w:rsid w:val="04897582"/>
    <w:rsid w:val="04BC79D1"/>
    <w:rsid w:val="04F77BB6"/>
    <w:rsid w:val="06E710CA"/>
    <w:rsid w:val="072B1028"/>
    <w:rsid w:val="07BC3BC1"/>
    <w:rsid w:val="0B332B30"/>
    <w:rsid w:val="0B6E2CCD"/>
    <w:rsid w:val="0D71793F"/>
    <w:rsid w:val="11E22BBA"/>
    <w:rsid w:val="12BA7692"/>
    <w:rsid w:val="13135720"/>
    <w:rsid w:val="13C269FA"/>
    <w:rsid w:val="14CA0ED3"/>
    <w:rsid w:val="158C5C66"/>
    <w:rsid w:val="15D1675A"/>
    <w:rsid w:val="16224D17"/>
    <w:rsid w:val="17905436"/>
    <w:rsid w:val="19FB7AAE"/>
    <w:rsid w:val="1A83450F"/>
    <w:rsid w:val="1AA1023C"/>
    <w:rsid w:val="1C3C12E2"/>
    <w:rsid w:val="1C864BDA"/>
    <w:rsid w:val="1D8E540C"/>
    <w:rsid w:val="207B4B5A"/>
    <w:rsid w:val="21486EDD"/>
    <w:rsid w:val="23BB662F"/>
    <w:rsid w:val="23BF3632"/>
    <w:rsid w:val="245E7CB8"/>
    <w:rsid w:val="247E5FEF"/>
    <w:rsid w:val="251A25EA"/>
    <w:rsid w:val="253C76A7"/>
    <w:rsid w:val="26E541DF"/>
    <w:rsid w:val="27C9064C"/>
    <w:rsid w:val="28F519C1"/>
    <w:rsid w:val="29DA2F38"/>
    <w:rsid w:val="29EB0C54"/>
    <w:rsid w:val="2A1862A0"/>
    <w:rsid w:val="2A7B2AC1"/>
    <w:rsid w:val="2A9860B3"/>
    <w:rsid w:val="2B6910C5"/>
    <w:rsid w:val="2D5B50F8"/>
    <w:rsid w:val="2E291E44"/>
    <w:rsid w:val="2E642E7C"/>
    <w:rsid w:val="2E9E23F9"/>
    <w:rsid w:val="2F566C69"/>
    <w:rsid w:val="2F6E21FC"/>
    <w:rsid w:val="30DD17B8"/>
    <w:rsid w:val="332A457E"/>
    <w:rsid w:val="34DA3E98"/>
    <w:rsid w:val="34DD524A"/>
    <w:rsid w:val="351C625F"/>
    <w:rsid w:val="362706E4"/>
    <w:rsid w:val="36622AC7"/>
    <w:rsid w:val="375D0761"/>
    <w:rsid w:val="39096AFA"/>
    <w:rsid w:val="390C65EA"/>
    <w:rsid w:val="39C421D4"/>
    <w:rsid w:val="3A5E23D3"/>
    <w:rsid w:val="3A5E4C24"/>
    <w:rsid w:val="3B1662FE"/>
    <w:rsid w:val="3B2319C9"/>
    <w:rsid w:val="3CC83746"/>
    <w:rsid w:val="3E377C66"/>
    <w:rsid w:val="3E646581"/>
    <w:rsid w:val="3E667CEF"/>
    <w:rsid w:val="3ED01E68"/>
    <w:rsid w:val="3F5E6C02"/>
    <w:rsid w:val="40F869A3"/>
    <w:rsid w:val="41210759"/>
    <w:rsid w:val="42534A61"/>
    <w:rsid w:val="43236A0A"/>
    <w:rsid w:val="443469F5"/>
    <w:rsid w:val="446C43E1"/>
    <w:rsid w:val="44842778"/>
    <w:rsid w:val="4523357B"/>
    <w:rsid w:val="463158E2"/>
    <w:rsid w:val="46816D3A"/>
    <w:rsid w:val="46AB11F1"/>
    <w:rsid w:val="47282841"/>
    <w:rsid w:val="48AB2B47"/>
    <w:rsid w:val="4BBE543E"/>
    <w:rsid w:val="4C251AF9"/>
    <w:rsid w:val="4C856040"/>
    <w:rsid w:val="4E1C6F66"/>
    <w:rsid w:val="4E383AE3"/>
    <w:rsid w:val="4E7A454C"/>
    <w:rsid w:val="4F343D4D"/>
    <w:rsid w:val="4F506B2E"/>
    <w:rsid w:val="4F8A3D9F"/>
    <w:rsid w:val="50095F5C"/>
    <w:rsid w:val="52036385"/>
    <w:rsid w:val="527A4A5C"/>
    <w:rsid w:val="534E1882"/>
    <w:rsid w:val="537539FA"/>
    <w:rsid w:val="53EE096F"/>
    <w:rsid w:val="559A36FF"/>
    <w:rsid w:val="55D36D5C"/>
    <w:rsid w:val="56FC7AC4"/>
    <w:rsid w:val="57B95737"/>
    <w:rsid w:val="580249E9"/>
    <w:rsid w:val="58F63101"/>
    <w:rsid w:val="5A0532BF"/>
    <w:rsid w:val="5A6E2809"/>
    <w:rsid w:val="5B0B381E"/>
    <w:rsid w:val="5B465534"/>
    <w:rsid w:val="5BE72873"/>
    <w:rsid w:val="5C3435DF"/>
    <w:rsid w:val="5F2E2567"/>
    <w:rsid w:val="5F5543F5"/>
    <w:rsid w:val="5FDB26EF"/>
    <w:rsid w:val="5FFE3589"/>
    <w:rsid w:val="60BD3BA3"/>
    <w:rsid w:val="60E115FE"/>
    <w:rsid w:val="611430D1"/>
    <w:rsid w:val="62022D5A"/>
    <w:rsid w:val="62092E18"/>
    <w:rsid w:val="637D5ACA"/>
    <w:rsid w:val="639257BA"/>
    <w:rsid w:val="65F04A1A"/>
    <w:rsid w:val="65FE4864"/>
    <w:rsid w:val="66115A83"/>
    <w:rsid w:val="66D841C7"/>
    <w:rsid w:val="6717752F"/>
    <w:rsid w:val="679A2E90"/>
    <w:rsid w:val="6843121A"/>
    <w:rsid w:val="68B55FE4"/>
    <w:rsid w:val="68CE0DFE"/>
    <w:rsid w:val="69BE2739"/>
    <w:rsid w:val="6BB33140"/>
    <w:rsid w:val="6C08064C"/>
    <w:rsid w:val="6D0475EA"/>
    <w:rsid w:val="6D947DD3"/>
    <w:rsid w:val="6E1D2375"/>
    <w:rsid w:val="6E2476C2"/>
    <w:rsid w:val="6F177F4F"/>
    <w:rsid w:val="70B929CB"/>
    <w:rsid w:val="718B3849"/>
    <w:rsid w:val="72064D9E"/>
    <w:rsid w:val="72181AAC"/>
    <w:rsid w:val="723301EC"/>
    <w:rsid w:val="72721ECF"/>
    <w:rsid w:val="732032ED"/>
    <w:rsid w:val="732C4B81"/>
    <w:rsid w:val="742064CB"/>
    <w:rsid w:val="75AA195E"/>
    <w:rsid w:val="7665694D"/>
    <w:rsid w:val="778979A9"/>
    <w:rsid w:val="787F24BF"/>
    <w:rsid w:val="79990A0D"/>
    <w:rsid w:val="7A8C2B0C"/>
    <w:rsid w:val="7AE606AF"/>
    <w:rsid w:val="7D711B45"/>
    <w:rsid w:val="7F21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E2918"/>
  <w15:docId w15:val="{E810414C-F6DF-4168-81EA-E1109A55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 w:unhideWhenUsed="1" w:qFormat="1"/>
    <w:lsdException w:name="toc 5" w:uiPriority="39" w:unhideWhenUsed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62" w:qFormat="1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val="es-ES" w:eastAsia="en-US"/>
    </w:rPr>
  </w:style>
  <w:style w:type="paragraph" w:styleId="Ttulo1">
    <w:name w:val="heading 1"/>
    <w:basedOn w:val="Ttulo2"/>
    <w:next w:val="Normal"/>
    <w:link w:val="Ttulo1Car"/>
    <w:qFormat/>
    <w:rsid w:val="00837363"/>
    <w:pPr>
      <w:outlineLvl w:val="0"/>
    </w:pPr>
  </w:style>
  <w:style w:type="paragraph" w:styleId="Ttulo2">
    <w:name w:val="heading 2"/>
    <w:basedOn w:val="Normal"/>
    <w:next w:val="Normal"/>
    <w:link w:val="Ttulo2Car"/>
    <w:unhideWhenUsed/>
    <w:qFormat/>
    <w:rsid w:val="00837363"/>
    <w:pPr>
      <w:keepNext/>
      <w:keepLines/>
      <w:spacing w:before="200" w:line="276" w:lineRule="auto"/>
      <w:outlineLvl w:val="1"/>
    </w:pPr>
    <w:rPr>
      <w:rFonts w:ascii="Times New Roman" w:eastAsia="MS Gothic" w:hAnsi="Times New Roman" w:cs="Times New Roman"/>
      <w:b/>
      <w:bCs/>
      <w:i/>
      <w:iCs/>
      <w:color w:val="4F81BD"/>
      <w:sz w:val="26"/>
      <w:szCs w:val="26"/>
      <w:lang w:val="es-CO" w:eastAsia="zh-CN"/>
    </w:rPr>
  </w:style>
  <w:style w:type="paragraph" w:styleId="Ttulo3">
    <w:name w:val="heading 3"/>
    <w:basedOn w:val="Ttulo2"/>
    <w:next w:val="Normal"/>
    <w:link w:val="Ttulo3Car"/>
    <w:unhideWhenUsed/>
    <w:qFormat/>
    <w:rsid w:val="00837363"/>
    <w:pPr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TDC3">
    <w:name w:val="toc 3"/>
    <w:basedOn w:val="Normal"/>
    <w:next w:val="Normal"/>
    <w:uiPriority w:val="39"/>
    <w:pPr>
      <w:ind w:leftChars="400" w:left="840"/>
    </w:pPr>
  </w:style>
  <w:style w:type="paragraph" w:styleId="TDC9">
    <w:name w:val="toc 9"/>
    <w:basedOn w:val="Normal"/>
    <w:next w:val="Normal"/>
    <w:autoRedefine/>
    <w:uiPriority w:val="39"/>
    <w:unhideWhenUsed/>
    <w:qFormat/>
    <w:pPr>
      <w:spacing w:after="100" w:line="278" w:lineRule="auto"/>
      <w:ind w:left="192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qFormat/>
    <w:pPr>
      <w:spacing w:after="100" w:line="278" w:lineRule="auto"/>
      <w:ind w:left="144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1">
    <w:name w:val="toc 1"/>
    <w:basedOn w:val="Normal"/>
    <w:next w:val="Normal"/>
    <w:uiPriority w:val="39"/>
    <w:qFormat/>
  </w:style>
  <w:style w:type="paragraph" w:styleId="TDC8">
    <w:name w:val="toc 8"/>
    <w:basedOn w:val="Normal"/>
    <w:next w:val="Normal"/>
    <w:autoRedefine/>
    <w:uiPriority w:val="39"/>
    <w:unhideWhenUsed/>
    <w:qFormat/>
    <w:pPr>
      <w:spacing w:after="100" w:line="278" w:lineRule="auto"/>
      <w:ind w:left="168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2">
    <w:name w:val="toc 2"/>
    <w:basedOn w:val="Normal"/>
    <w:next w:val="Normal"/>
    <w:uiPriority w:val="39"/>
    <w:pPr>
      <w:ind w:leftChars="200" w:left="420"/>
    </w:pPr>
  </w:style>
  <w:style w:type="paragraph" w:styleId="TDC6">
    <w:name w:val="toc 6"/>
    <w:basedOn w:val="Normal"/>
    <w:next w:val="Normal"/>
    <w:autoRedefine/>
    <w:uiPriority w:val="39"/>
    <w:unhideWhenUsed/>
    <w:qFormat/>
    <w:pPr>
      <w:spacing w:after="100" w:line="278" w:lineRule="auto"/>
      <w:ind w:left="120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pPr>
      <w:spacing w:after="100" w:line="278" w:lineRule="auto"/>
      <w:ind w:left="96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qFormat/>
    <w:pPr>
      <w:spacing w:after="100" w:line="278" w:lineRule="auto"/>
      <w:ind w:left="72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  <w:spacing w:after="0" w:line="240" w:lineRule="auto"/>
    </w:pPr>
  </w:style>
  <w:style w:type="paragraph" w:styleId="Listaconvietas">
    <w:name w:val="List Bullet"/>
    <w:basedOn w:val="Normal"/>
    <w:pPr>
      <w:numPr>
        <w:numId w:val="1"/>
      </w:numPr>
    </w:p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Ttulo">
    <w:name w:val="Title"/>
    <w:basedOn w:val="Normal"/>
    <w:next w:val="Normal"/>
    <w:link w:val="TtuloC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Ttulo2Car">
    <w:name w:val="Título 2 Car"/>
    <w:link w:val="Ttulo2"/>
    <w:qFormat/>
    <w:rsid w:val="00837363"/>
    <w:rPr>
      <w:rFonts w:eastAsia="MS Gothic"/>
      <w:b/>
      <w:bCs/>
      <w:i/>
      <w:iCs/>
      <w:color w:val="4F81BD"/>
      <w:sz w:val="26"/>
      <w:szCs w:val="26"/>
      <w:lang w:eastAsia="zh-CN"/>
    </w:rPr>
  </w:style>
  <w:style w:type="character" w:customStyle="1" w:styleId="Ttulo1Car">
    <w:name w:val="Título 1 Car"/>
    <w:link w:val="Ttulo1"/>
    <w:qFormat/>
    <w:rsid w:val="00837363"/>
    <w:rPr>
      <w:rFonts w:eastAsia="MS Gothic"/>
      <w:b/>
      <w:bCs/>
      <w:i/>
      <w:iCs/>
      <w:color w:val="4F81BD"/>
      <w:sz w:val="26"/>
      <w:szCs w:val="26"/>
      <w:lang w:eastAsia="zh-CN"/>
    </w:rPr>
  </w:style>
  <w:style w:type="paragraph" w:styleId="Prrafodelista">
    <w:name w:val="List Paragraph"/>
    <w:basedOn w:val="Normal"/>
    <w:uiPriority w:val="99"/>
    <w:unhideWhenUsed/>
    <w:qFormat/>
    <w:pPr>
      <w:ind w:left="720"/>
      <w:contextualSpacing/>
    </w:p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C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rPr>
      <w:rFonts w:ascii="Georgia" w:eastAsiaTheme="minorHAnsi" w:hAnsiTheme="minorHAnsi" w:cstheme="minorBidi"/>
      <w:sz w:val="21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Georgia" w:eastAsiaTheme="minorHAnsi" w:hAnsiTheme="minorHAnsi" w:cstheme="minorBidi"/>
      <w:sz w:val="21"/>
      <w:szCs w:val="22"/>
      <w:lang w:val="es-ES" w:eastAsia="en-US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</w:rPr>
  </w:style>
  <w:style w:type="table" w:styleId="Cuadrculaclara-nfasis1">
    <w:name w:val="Light Grid Accent 1"/>
    <w:basedOn w:val="Tab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character" w:customStyle="1" w:styleId="Ttulo3Car">
    <w:name w:val="Título 3 Car"/>
    <w:link w:val="Ttulo3"/>
    <w:rsid w:val="00837363"/>
    <w:rPr>
      <w:rFonts w:eastAsia="MS Gothic"/>
      <w:b/>
      <w:bCs/>
      <w:i/>
      <w:iCs/>
      <w:color w:val="4F81BD"/>
      <w:sz w:val="26"/>
      <w:szCs w:val="26"/>
      <w:lang w:eastAsia="zh-CN"/>
    </w:rPr>
  </w:style>
  <w:style w:type="character" w:styleId="Mencinsinresolver">
    <w:name w:val="Unresolved Mention"/>
    <w:basedOn w:val="Fuentedeprrafopredeter"/>
    <w:uiPriority w:val="99"/>
    <w:semiHidden/>
    <w:unhideWhenUsed/>
    <w:rsid w:val="00915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hhs.gov/hipaa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hl7.org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nodejs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omg.org/spec/UML/2.5.1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react.dev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owasp.org/Top1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dpr-info.eu" TargetMode="External"/><Relationship Id="rId30" Type="http://schemas.openxmlformats.org/officeDocument/2006/relationships/hyperlink" Target="https://www.postgresql.or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8DBA4-0AF0-43B6-8C30-A9196E321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72</Pages>
  <Words>14412</Words>
  <Characters>79269</Characters>
  <Application>Microsoft Office Word</Application>
  <DocSecurity>0</DocSecurity>
  <Lines>660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QUIROGA TORRES YADER IBRALDO</cp:lastModifiedBy>
  <cp:revision>15</cp:revision>
  <dcterms:created xsi:type="dcterms:W3CDTF">2025-12-05T02:58:00Z</dcterms:created>
  <dcterms:modified xsi:type="dcterms:W3CDTF">2025-12-09T02:31:00Z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FC1EFDBA191A448C83F28F064CE50DB0_13</vt:lpwstr>
  </property>
</Properties>
</file>