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EFAA" w14:textId="176785A0" w:rsidR="00E95631" w:rsidRDefault="00BA4312">
      <w:pPr>
        <w:rPr>
          <w:lang w:val="en-US"/>
        </w:rPr>
      </w:pPr>
      <w:r>
        <w:rPr>
          <w:lang w:val="en-US"/>
        </w:rPr>
        <w:t>Test document</w:t>
      </w:r>
    </w:p>
    <w:p w14:paraId="797E1B25" w14:textId="52DEBC69" w:rsidR="00BA4312" w:rsidRPr="00BA4312" w:rsidRDefault="00BA4312">
      <w:pPr>
        <w:rPr>
          <w:lang w:val="en-US"/>
        </w:rPr>
      </w:pPr>
      <w:r>
        <w:rPr>
          <w:noProof/>
        </w:rPr>
        <w:drawing>
          <wp:inline distT="0" distB="0" distL="0" distR="0" wp14:anchorId="45EEE86D" wp14:editId="6CD26B09">
            <wp:extent cx="5731510" cy="2169795"/>
            <wp:effectExtent l="0" t="0" r="2540" b="190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312" w:rsidRPr="00BA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AE"/>
    <w:rsid w:val="006D0AAE"/>
    <w:rsid w:val="00BA4312"/>
    <w:rsid w:val="00E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1727"/>
  <w15:chartTrackingRefBased/>
  <w15:docId w15:val="{F8E340B9-534D-4AA6-BF09-F30153D6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 Hussain Durgum -X (kdurgum - HCL TECHNOLOGIES LIMITED at Cisco)</dc:creator>
  <cp:keywords/>
  <dc:description/>
  <cp:lastModifiedBy>Khasim Hussain Durgum -X (kdurgum - HCL TECHNOLOGIES LIMITED at Cisco)</cp:lastModifiedBy>
  <cp:revision>2</cp:revision>
  <dcterms:created xsi:type="dcterms:W3CDTF">2022-01-09T08:35:00Z</dcterms:created>
  <dcterms:modified xsi:type="dcterms:W3CDTF">2022-01-09T08:36:00Z</dcterms:modified>
</cp:coreProperties>
</file>