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Module 6: Career Preparation</w:t>
      </w:r>
    </w:p>
    <w:p>
      <w:pPr>
        <w:pBdr>
          <w:bottom w:val="single" w:color="333333" w:sz="5" w:space="4"/>
        </w:pBdr>
        <w:spacing w:after="160"/>
        <w:jc w:val="center"/>
      </w:pPr>
      <w:r>
        <w:rPr>
          <w:sz w:val="24"/>
          <w:szCs w:val="24"/>
        </w:rPr>
        <w:t xml:space="preserve">Activity</w:t>
      </w:r>
    </w:p>
    <w:p>
      <w:pPr>
        <w:pBdr>
          <w:bottom w:val="single" w:color="333333" w:sz="5" w:space="2"/>
        </w:pBdr>
        <w:spacing w:after="130" w:before="280"/>
      </w:pPr>
      <w:r>
        <w:rPr>
          <w:b/>
          <w:bCs/>
          <w:sz w:val="28"/>
          <w:szCs w:val="28"/>
        </w:rPr>
        <w:t xml:space="preserve">Activity: Experience Inventory</w:t>
      </w:r>
    </w:p>
    <w:p>
      <w:pPr>
        <w:spacing w:after="140" w:line="276"/>
      </w:pPr>
      <w:r>
        <w:t xml:space="preserve">Do this before you build anything. You need raw material first.</w:t>
      </w:r>
    </w:p>
    <w:p>
      <w:pPr>
        <w:spacing w:after="120" w:line="276"/>
      </w:pPr>
      <w:r>
        <w:rPr>
          <w:b/>
          <w:bCs/>
        </w:rPr>
        <w:t xml:space="preserve">Step 1. </w:t>
      </w:r>
      <w:r>
        <w:t xml:space="preserve">Brainstorm every job, volunteer role, responsibility, club, and skill you have had in the last four years. Do not filter. A two-week summer job counts. Watching your siblings counts. Being the person your family asks for tech help counts. List everything.</w:t>
      </w:r>
    </w:p>
    <w:p>
      <w:pPr>
        <w:spacing w:after="120" w:line="276"/>
      </w:pPr>
      <w:r>
        <w:rPr>
          <w:b/>
          <w:bCs/>
        </w:rPr>
        <w:t xml:space="preserve">Step 2. </w:t>
      </w:r>
      <w:r>
        <w:t xml:space="preserve">Choose three items from your list and write each as one resume-style bullet point. Start each bullet with an action verb from the lesson, and include a specific detail or number wherever you can.</w:t>
      </w:r>
    </w:p>
    <w:p>
      <w:pPr>
        <w:spacing w:after="120" w:line="276"/>
      </w:pPr>
      <w:r>
        <w:rPr>
          <w:b/>
          <w:bCs/>
        </w:rPr>
        <w:t xml:space="preserve">Step 3. </w:t>
      </w:r>
      <w:r>
        <w:t xml:space="preserve">Submit your full raw list plus your three bullet points.</w:t>
      </w:r>
    </w:p>
    <w:p>
      <w:pPr>
        <w:spacing w:after="120" w:line="276"/>
      </w:pPr>
      <w:r>
        <w:rPr>
          <w:b/>
          <w:bCs/>
        </w:rPr>
        <w:t xml:space="preserve">Instructor feedback. </w:t>
      </w:r>
      <w:r>
        <w:t xml:space="preserve">I respond within 48 hours with a stronger version of whichever of your three bullets is the weakest, so you can see the technique applied to your own material before the graded assignment.</w:t>
      </w:r>
    </w:p>
    <w:p>
      <w:pPr>
        <w:pBdr>
          <w:top w:val="single" w:color="888888" w:sz="4" w:space="4"/>
        </w:pBdr>
        <w:spacing w:before="200"/>
        <w:jc w:val="center"/>
      </w:pPr>
      <w:r>
        <w:rPr>
          <w:i w:val="false"/>
          <w:iCs w:val="false"/>
          <w:sz w:val="18"/>
          <w:szCs w:val="18"/>
        </w:rPr>
        <w:t xml:space="preserve">Alum's Declassified: College Survival Guide  |  EDUC 992  |  UNC Chapel Hill  |  Summer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6: Career Preparation - Activity</dc:title>
  <dc:creator>Khat</dc:creator>
  <cp:lastModifiedBy>Un-named</cp:lastModifiedBy>
  <cp:revision>1</cp:revision>
  <dcterms:created xsi:type="dcterms:W3CDTF">2026-06-07T16:00:54.080Z</dcterms:created>
  <dcterms:modified xsi:type="dcterms:W3CDTF">2026-06-07T16:00:54.080Z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