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59072" w14:textId="77777777" w:rsidR="00D321A9" w:rsidRPr="00D321A9" w:rsidRDefault="00D321A9" w:rsidP="00D321A9">
      <w:pPr>
        <w:jc w:val="center"/>
        <w:rPr>
          <w:sz w:val="32"/>
          <w:szCs w:val="32"/>
        </w:rPr>
      </w:pPr>
      <w:r w:rsidRPr="00D321A9">
        <w:rPr>
          <w:sz w:val="32"/>
          <w:szCs w:val="32"/>
        </w:rPr>
        <w:t>SIMATS ENGINEERING</w:t>
      </w:r>
    </w:p>
    <w:p w14:paraId="50DE5283" w14:textId="64A0CCF8" w:rsidR="004544F0" w:rsidRPr="00D321A9" w:rsidRDefault="00D321A9" w:rsidP="00D321A9">
      <w:pPr>
        <w:jc w:val="center"/>
        <w:rPr>
          <w:sz w:val="32"/>
          <w:szCs w:val="32"/>
        </w:rPr>
      </w:pPr>
      <w:r w:rsidRPr="00D321A9">
        <w:rPr>
          <w:sz w:val="32"/>
          <w:szCs w:val="32"/>
        </w:rPr>
        <w:t>ASSESSMENT TOOL 3: Application Based Questions</w:t>
      </w:r>
    </w:p>
    <w:p w14:paraId="287A534D" w14:textId="581B9587" w:rsidR="00D321A9" w:rsidRPr="00D321A9" w:rsidRDefault="00D321A9" w:rsidP="00D321A9">
      <w:pPr>
        <w:rPr>
          <w:sz w:val="32"/>
          <w:szCs w:val="32"/>
        </w:rPr>
      </w:pPr>
      <w:r w:rsidRPr="00D321A9">
        <w:rPr>
          <w:sz w:val="32"/>
          <w:szCs w:val="32"/>
        </w:rPr>
        <w:t>COURSE NAME: Cloud Computing and</w:t>
      </w:r>
      <w:r w:rsidRPr="00D321A9">
        <w:rPr>
          <w:sz w:val="32"/>
          <w:szCs w:val="32"/>
        </w:rPr>
        <w:t xml:space="preserve">           COURSE </w:t>
      </w:r>
      <w:proofErr w:type="gramStart"/>
      <w:r w:rsidRPr="00D321A9">
        <w:rPr>
          <w:sz w:val="32"/>
          <w:szCs w:val="32"/>
        </w:rPr>
        <w:t>CODE:CSA</w:t>
      </w:r>
      <w:proofErr w:type="gramEnd"/>
      <w:r w:rsidRPr="00D321A9">
        <w:rPr>
          <w:sz w:val="32"/>
          <w:szCs w:val="32"/>
        </w:rPr>
        <w:t>1511</w:t>
      </w:r>
    </w:p>
    <w:p w14:paraId="77DA6BF0" w14:textId="77777777" w:rsidR="00D321A9" w:rsidRPr="00D321A9" w:rsidRDefault="00D321A9" w:rsidP="00D321A9">
      <w:pPr>
        <w:rPr>
          <w:sz w:val="32"/>
          <w:szCs w:val="32"/>
        </w:rPr>
      </w:pPr>
      <w:r w:rsidRPr="00D321A9">
        <w:rPr>
          <w:sz w:val="32"/>
          <w:szCs w:val="32"/>
        </w:rPr>
        <w:t>Big Data Analytics</w:t>
      </w:r>
    </w:p>
    <w:p w14:paraId="68131CF3" w14:textId="77777777" w:rsidR="00D321A9" w:rsidRPr="00D321A9" w:rsidRDefault="00D321A9" w:rsidP="00D321A9">
      <w:pPr>
        <w:rPr>
          <w:sz w:val="32"/>
          <w:szCs w:val="32"/>
        </w:rPr>
      </w:pPr>
      <w:r w:rsidRPr="00D321A9">
        <w:rPr>
          <w:sz w:val="32"/>
          <w:szCs w:val="32"/>
        </w:rPr>
        <w:t>COURSE OUTCOME COVERED</w:t>
      </w:r>
    </w:p>
    <w:p w14:paraId="300602FE" w14:textId="77777777" w:rsidR="00D321A9" w:rsidRPr="008701B5" w:rsidRDefault="00D321A9" w:rsidP="00D321A9">
      <w:pPr>
        <w:rPr>
          <w:sz w:val="28"/>
          <w:szCs w:val="28"/>
        </w:rPr>
      </w:pPr>
      <w:r w:rsidRPr="00D321A9">
        <w:rPr>
          <w:sz w:val="28"/>
          <w:szCs w:val="28"/>
        </w:rPr>
        <w:t>CO2:</w:t>
      </w:r>
      <w:r w:rsidRPr="00D321A9">
        <w:rPr>
          <w:b/>
          <w:bCs/>
          <w:sz w:val="32"/>
          <w:szCs w:val="32"/>
        </w:rPr>
        <w:t xml:space="preserve"> </w:t>
      </w:r>
      <w:proofErr w:type="spellStart"/>
      <w:r w:rsidRPr="008701B5">
        <w:rPr>
          <w:sz w:val="28"/>
          <w:szCs w:val="28"/>
        </w:rPr>
        <w:t>Analyze</w:t>
      </w:r>
      <w:proofErr w:type="spellEnd"/>
      <w:r w:rsidRPr="008701B5">
        <w:rPr>
          <w:sz w:val="28"/>
          <w:szCs w:val="28"/>
        </w:rPr>
        <w:t xml:space="preserve"> virtualization architectures to identify performance and security issues in cloud computing environments. (BL3)</w:t>
      </w:r>
    </w:p>
    <w:tbl>
      <w:tblPr>
        <w:tblpPr w:leftFromText="180" w:rightFromText="180" w:vertAnchor="text" w:horzAnchor="margin" w:tblpY="-29"/>
        <w:tblW w:w="0" w:type="auto"/>
        <w:tblCellMar>
          <w:top w:w="15" w:type="dxa"/>
          <w:left w:w="15" w:type="dxa"/>
          <w:bottom w:w="15" w:type="dxa"/>
          <w:right w:w="15" w:type="dxa"/>
        </w:tblCellMar>
        <w:tblLook w:val="04A0" w:firstRow="1" w:lastRow="0" w:firstColumn="1" w:lastColumn="0" w:noHBand="0" w:noVBand="1"/>
      </w:tblPr>
      <w:tblGrid>
        <w:gridCol w:w="4849"/>
        <w:gridCol w:w="3981"/>
      </w:tblGrid>
      <w:tr w:rsidR="00D321A9" w:rsidRPr="008701B5" w14:paraId="2F1DFC81" w14:textId="77777777" w:rsidTr="00D321A9">
        <w:tc>
          <w:tcPr>
            <w:tcW w:w="0" w:type="auto"/>
            <w:tcMar>
              <w:top w:w="0" w:type="dxa"/>
              <w:left w:w="108" w:type="dxa"/>
              <w:bottom w:w="0" w:type="dxa"/>
              <w:right w:w="108" w:type="dxa"/>
            </w:tcMar>
            <w:hideMark/>
          </w:tcPr>
          <w:p w14:paraId="4D3EACA0" w14:textId="77777777" w:rsidR="00D321A9" w:rsidRPr="008701B5" w:rsidRDefault="00D321A9" w:rsidP="00D321A9">
            <w:pPr>
              <w:rPr>
                <w:sz w:val="28"/>
                <w:szCs w:val="28"/>
              </w:rPr>
            </w:pPr>
            <w:r w:rsidRPr="008701B5">
              <w:rPr>
                <w:sz w:val="28"/>
                <w:szCs w:val="28"/>
              </w:rPr>
              <w:t>Dave's Taxonomy: Manipulation (Level 2)</w:t>
            </w:r>
            <w:r w:rsidRPr="008701B5">
              <w:rPr>
                <w:sz w:val="28"/>
                <w:szCs w:val="28"/>
              </w:rPr>
              <w:br/>
              <w:t>Question Count: 5</w:t>
            </w:r>
          </w:p>
        </w:tc>
        <w:tc>
          <w:tcPr>
            <w:tcW w:w="0" w:type="auto"/>
            <w:tcMar>
              <w:top w:w="0" w:type="dxa"/>
              <w:left w:w="108" w:type="dxa"/>
              <w:bottom w:w="0" w:type="dxa"/>
              <w:right w:w="108" w:type="dxa"/>
            </w:tcMar>
            <w:hideMark/>
          </w:tcPr>
          <w:p w14:paraId="787156DB" w14:textId="77777777" w:rsidR="00D321A9" w:rsidRPr="008701B5" w:rsidRDefault="00D321A9" w:rsidP="00D321A9">
            <w:pPr>
              <w:rPr>
                <w:sz w:val="28"/>
                <w:szCs w:val="28"/>
              </w:rPr>
            </w:pPr>
            <w:r w:rsidRPr="008701B5">
              <w:rPr>
                <w:sz w:val="28"/>
                <w:szCs w:val="28"/>
              </w:rPr>
              <w:t xml:space="preserve">                                Total Marks: 50</w:t>
            </w:r>
          </w:p>
        </w:tc>
      </w:tr>
    </w:tbl>
    <w:p w14:paraId="404A7224" w14:textId="71AD93DA" w:rsidR="00D321A9" w:rsidRPr="00D321A9" w:rsidRDefault="00D321A9" w:rsidP="00D321A9">
      <w:pPr>
        <w:rPr>
          <w:b/>
          <w:bCs/>
          <w:sz w:val="32"/>
          <w:szCs w:val="32"/>
        </w:rPr>
      </w:pPr>
    </w:p>
    <w:p w14:paraId="27E64451" w14:textId="77777777" w:rsidR="00D321A9" w:rsidRPr="008701B5" w:rsidRDefault="00D321A9" w:rsidP="00D321A9">
      <w:pPr>
        <w:rPr>
          <w:sz w:val="28"/>
          <w:szCs w:val="28"/>
        </w:rPr>
      </w:pPr>
      <w:r w:rsidRPr="008701B5">
        <w:rPr>
          <w:sz w:val="28"/>
          <w:szCs w:val="28"/>
        </w:rPr>
        <w:t>Code of Conduct</w:t>
      </w:r>
    </w:p>
    <w:p w14:paraId="47D7A068" w14:textId="77777777" w:rsidR="00D321A9" w:rsidRPr="008701B5" w:rsidRDefault="00D321A9" w:rsidP="00D321A9">
      <w:pPr>
        <w:rPr>
          <w:sz w:val="28"/>
          <w:szCs w:val="28"/>
        </w:rPr>
      </w:pPr>
      <w:r w:rsidRPr="008701B5">
        <w:rPr>
          <w:sz w:val="28"/>
          <w:szCs w:val="28"/>
        </w:rPr>
        <w:t xml:space="preserve">I </w:t>
      </w:r>
      <w:r w:rsidRPr="008701B5">
        <w:rPr>
          <w:b/>
          <w:bCs/>
          <w:sz w:val="28"/>
          <w:szCs w:val="28"/>
          <w:u w:val="single"/>
        </w:rPr>
        <w:t>FAYZA KHATOON.A(</w:t>
      </w:r>
      <w:proofErr w:type="gramStart"/>
      <w:r w:rsidRPr="008701B5">
        <w:rPr>
          <w:b/>
          <w:bCs/>
          <w:sz w:val="28"/>
          <w:szCs w:val="28"/>
          <w:u w:val="single"/>
        </w:rPr>
        <w:t>192521286)</w:t>
      </w:r>
      <w:r w:rsidRPr="008701B5">
        <w:rPr>
          <w:sz w:val="28"/>
          <w:szCs w:val="28"/>
        </w:rPr>
        <w:t>(</w:t>
      </w:r>
      <w:proofErr w:type="gramEnd"/>
      <w:r w:rsidRPr="008701B5">
        <w:rPr>
          <w:sz w:val="28"/>
          <w:szCs w:val="28"/>
        </w:rPr>
        <w:t>Name / Reg No) certify that this submission is my original work and that I have adhered to the guidelines specified for this assessment.</w:t>
      </w:r>
    </w:p>
    <w:p w14:paraId="36318C79" w14:textId="77777777" w:rsidR="00D321A9" w:rsidRPr="008701B5" w:rsidRDefault="00D321A9" w:rsidP="00D321A9">
      <w:pPr>
        <w:rPr>
          <w:sz w:val="28"/>
          <w:szCs w:val="28"/>
        </w:rPr>
      </w:pPr>
      <w:r w:rsidRPr="008701B5">
        <w:rPr>
          <w:sz w:val="28"/>
          <w:szCs w:val="28"/>
        </w:rPr>
        <w:t>I understand that any violation of academic integrity rules will result in disciplinary action.</w:t>
      </w:r>
    </w:p>
    <w:p w14:paraId="25E6DDDE" w14:textId="77777777" w:rsidR="00D321A9" w:rsidRPr="008701B5" w:rsidRDefault="00D321A9" w:rsidP="00D321A9">
      <w:pPr>
        <w:rPr>
          <w:sz w:val="28"/>
          <w:szCs w:val="28"/>
        </w:rPr>
      </w:pPr>
      <w:r w:rsidRPr="008701B5">
        <w:rPr>
          <w:sz w:val="28"/>
          <w:szCs w:val="28"/>
        </w:rPr>
        <w:t>Signature of the student:</w:t>
      </w:r>
      <w:r>
        <w:rPr>
          <w:sz w:val="28"/>
          <w:szCs w:val="28"/>
        </w:rPr>
        <w:t xml:space="preserve"> </w:t>
      </w:r>
      <w:r w:rsidRPr="008701B5">
        <w:rPr>
          <w:b/>
          <w:bCs/>
          <w:sz w:val="28"/>
          <w:szCs w:val="28"/>
          <w:u w:val="single"/>
        </w:rPr>
        <w:t>FAYZA KHATOON A</w:t>
      </w:r>
    </w:p>
    <w:p w14:paraId="4434592C" w14:textId="77777777" w:rsidR="00D321A9" w:rsidRPr="00D321A9" w:rsidRDefault="00D321A9" w:rsidP="00D321A9">
      <w:pPr>
        <w:rPr>
          <w:b/>
          <w:bCs/>
          <w:sz w:val="32"/>
          <w:szCs w:val="32"/>
        </w:rPr>
      </w:pPr>
      <w:r w:rsidRPr="00D321A9">
        <w:rPr>
          <w:b/>
          <w:bCs/>
          <w:sz w:val="32"/>
          <w:szCs w:val="32"/>
        </w:rPr>
        <w:t>Assessment Tasks</w:t>
      </w:r>
    </w:p>
    <w:p w14:paraId="077A2CE0" w14:textId="77777777" w:rsidR="00D321A9" w:rsidRDefault="00D321A9" w:rsidP="00D321A9">
      <w:pPr>
        <w:rPr>
          <w:b/>
          <w:bCs/>
          <w:sz w:val="32"/>
          <w:szCs w:val="32"/>
        </w:rPr>
      </w:pPr>
      <w:r w:rsidRPr="00D321A9">
        <w:rPr>
          <w:b/>
          <w:bCs/>
          <w:sz w:val="32"/>
          <w:szCs w:val="32"/>
        </w:rPr>
        <w:t>Application Based Questions</w:t>
      </w:r>
    </w:p>
    <w:p w14:paraId="5B8FA304" w14:textId="2F7E96F5" w:rsidR="00D321A9" w:rsidRPr="00D321A9" w:rsidRDefault="00D321A9" w:rsidP="00D321A9">
      <w:pPr>
        <w:rPr>
          <w:sz w:val="32"/>
          <w:szCs w:val="32"/>
        </w:rPr>
      </w:pPr>
      <w:r w:rsidRPr="00D321A9">
        <w:rPr>
          <w:color w:val="C00000"/>
          <w:sz w:val="32"/>
          <w:szCs w:val="32"/>
        </w:rPr>
        <w:t>1.</w:t>
      </w:r>
      <w:r w:rsidRPr="00D321A9">
        <w:rPr>
          <w:color w:val="EE0000"/>
          <w:sz w:val="32"/>
          <w:szCs w:val="32"/>
        </w:rPr>
        <w:t>A company experiences unpredictable traffic spikes during seasonal sales. Explain how</w:t>
      </w:r>
      <w:r w:rsidRPr="00D321A9">
        <w:rPr>
          <w:color w:val="EE0000"/>
          <w:sz w:val="32"/>
          <w:szCs w:val="32"/>
        </w:rPr>
        <w:t xml:space="preserve"> </w:t>
      </w:r>
      <w:r w:rsidRPr="00D321A9">
        <w:rPr>
          <w:color w:val="EE0000"/>
          <w:sz w:val="32"/>
          <w:szCs w:val="32"/>
        </w:rPr>
        <w:t>cloud auto-scaling and load balancing can handle this demand efficiently. How does</w:t>
      </w:r>
      <w:r w:rsidRPr="00D321A9">
        <w:rPr>
          <w:color w:val="EE0000"/>
          <w:sz w:val="32"/>
          <w:szCs w:val="32"/>
        </w:rPr>
        <w:t xml:space="preserve"> </w:t>
      </w:r>
      <w:r w:rsidRPr="00D321A9">
        <w:rPr>
          <w:color w:val="EE0000"/>
          <w:sz w:val="32"/>
          <w:szCs w:val="32"/>
        </w:rPr>
        <w:t>this approach reduce downtime and improve user experience? What role do monitoring</w:t>
      </w:r>
      <w:r w:rsidRPr="00D321A9">
        <w:rPr>
          <w:color w:val="EE0000"/>
          <w:sz w:val="32"/>
          <w:szCs w:val="32"/>
        </w:rPr>
        <w:t xml:space="preserve"> </w:t>
      </w:r>
      <w:r w:rsidRPr="00D321A9">
        <w:rPr>
          <w:color w:val="EE0000"/>
          <w:sz w:val="32"/>
          <w:szCs w:val="32"/>
        </w:rPr>
        <w:t>tools play in this setup? Relate your answer to a real-world e-commerce scenario.</w:t>
      </w:r>
      <w:r w:rsidRPr="00D321A9">
        <w:rPr>
          <w:rFonts w:ascii="Times New Roman" w:eastAsia="Times New Roman" w:hAnsi="Times New Roman" w:cs="Times New Roman"/>
          <w:kern w:val="36"/>
          <w:sz w:val="48"/>
          <w:szCs w:val="48"/>
          <w:lang w:eastAsia="en-IN"/>
          <w14:ligatures w14:val="none"/>
        </w:rPr>
        <w:t xml:space="preserve"> </w:t>
      </w:r>
    </w:p>
    <w:p w14:paraId="59A76C94" w14:textId="77777777" w:rsidR="00D321A9" w:rsidRDefault="00D321A9" w:rsidP="00D321A9">
      <w:pPr>
        <w:rPr>
          <w:b/>
          <w:bCs/>
          <w:color w:val="EE0000"/>
          <w:sz w:val="32"/>
          <w:szCs w:val="32"/>
        </w:rPr>
      </w:pPr>
    </w:p>
    <w:p w14:paraId="0CA6AE93" w14:textId="77777777" w:rsidR="00D321A9" w:rsidRDefault="00D321A9" w:rsidP="00D321A9">
      <w:pPr>
        <w:rPr>
          <w:b/>
          <w:bCs/>
          <w:color w:val="171717" w:themeColor="background2" w:themeShade="1A"/>
          <w:sz w:val="32"/>
          <w:szCs w:val="32"/>
        </w:rPr>
      </w:pPr>
    </w:p>
    <w:p w14:paraId="63F36380" w14:textId="56441356" w:rsidR="00D321A9" w:rsidRPr="00D321A9" w:rsidRDefault="00D321A9" w:rsidP="00D321A9">
      <w:pPr>
        <w:rPr>
          <w:b/>
          <w:bCs/>
          <w:color w:val="171717" w:themeColor="background2" w:themeShade="1A"/>
          <w:sz w:val="32"/>
          <w:szCs w:val="32"/>
        </w:rPr>
      </w:pPr>
      <w:r w:rsidRPr="00D321A9">
        <w:rPr>
          <w:b/>
          <w:bCs/>
          <w:color w:val="171717" w:themeColor="background2" w:themeShade="1A"/>
          <w:sz w:val="32"/>
          <w:szCs w:val="32"/>
        </w:rPr>
        <w:lastRenderedPageBreak/>
        <w:t>Scenario</w:t>
      </w:r>
    </w:p>
    <w:p w14:paraId="0B3D142C" w14:textId="77777777" w:rsidR="00D321A9" w:rsidRPr="00D321A9" w:rsidRDefault="00D321A9" w:rsidP="00D321A9">
      <w:pPr>
        <w:rPr>
          <w:color w:val="171717" w:themeColor="background2" w:themeShade="1A"/>
          <w:sz w:val="28"/>
          <w:szCs w:val="28"/>
        </w:rPr>
      </w:pPr>
      <w:r w:rsidRPr="00D321A9">
        <w:rPr>
          <w:color w:val="171717" w:themeColor="background2" w:themeShade="1A"/>
          <w:sz w:val="28"/>
          <w:szCs w:val="28"/>
        </w:rPr>
        <w:t>An e-commerce company organizes a seasonal sale during festivals such as Diwali, Black Friday, Christmas, or New Year. On regular days, the website receives approximately 10,000 visitors per hour, but during the sale, the number of visitors suddenly increases to 500,000 or more. Thousands of customers browse products, add items to carts, make online payments, and track orders simultaneously.</w:t>
      </w:r>
    </w:p>
    <w:p w14:paraId="56DF75E9" w14:textId="4C34ADA7" w:rsidR="00D321A9" w:rsidRPr="00D321A9" w:rsidRDefault="00131A24" w:rsidP="00D321A9">
      <w:pPr>
        <w:rPr>
          <w:b/>
          <w:bCs/>
          <w:color w:val="171717" w:themeColor="background2" w:themeShade="1A"/>
          <w:sz w:val="32"/>
          <w:szCs w:val="32"/>
        </w:rPr>
      </w:pPr>
      <w:r>
        <w:rPr>
          <w:b/>
          <w:bCs/>
          <w:color w:val="171717" w:themeColor="background2" w:themeShade="1A"/>
          <w:sz w:val="28"/>
          <w:szCs w:val="28"/>
        </w:rPr>
        <w:t>1</w:t>
      </w:r>
      <w:r w:rsidR="00D321A9" w:rsidRPr="00D321A9">
        <w:rPr>
          <w:b/>
          <w:bCs/>
          <w:color w:val="171717" w:themeColor="background2" w:themeShade="1A"/>
          <w:sz w:val="28"/>
          <w:szCs w:val="28"/>
        </w:rPr>
        <w:t xml:space="preserve">. </w:t>
      </w:r>
      <w:r w:rsidR="00D321A9" w:rsidRPr="00D321A9">
        <w:rPr>
          <w:b/>
          <w:bCs/>
          <w:color w:val="171717" w:themeColor="background2" w:themeShade="1A"/>
          <w:sz w:val="32"/>
          <w:szCs w:val="32"/>
        </w:rPr>
        <w:t>Introduction</w:t>
      </w:r>
    </w:p>
    <w:p w14:paraId="55BB4422" w14:textId="77777777" w:rsidR="00D321A9" w:rsidRPr="00D321A9" w:rsidRDefault="00D321A9" w:rsidP="00D321A9">
      <w:pPr>
        <w:rPr>
          <w:color w:val="171717" w:themeColor="background2" w:themeShade="1A"/>
          <w:sz w:val="28"/>
          <w:szCs w:val="28"/>
        </w:rPr>
      </w:pPr>
      <w:r w:rsidRPr="00D321A9">
        <w:rPr>
          <w:color w:val="171717" w:themeColor="background2" w:themeShade="1A"/>
          <w:sz w:val="28"/>
          <w:szCs w:val="28"/>
        </w:rPr>
        <w:t>Cloud computing enables organizations to dynamically allocate computing resources based on demand. One of its key advantages is elasticity, which allows applications to scale up or down automatically without manual intervention.</w:t>
      </w:r>
    </w:p>
    <w:p w14:paraId="0C31BA0D" w14:textId="77777777" w:rsidR="00D321A9" w:rsidRPr="00D321A9" w:rsidRDefault="00D321A9" w:rsidP="00D321A9">
      <w:pPr>
        <w:rPr>
          <w:color w:val="171717" w:themeColor="background2" w:themeShade="1A"/>
          <w:sz w:val="28"/>
          <w:szCs w:val="28"/>
        </w:rPr>
      </w:pPr>
      <w:r w:rsidRPr="00D321A9">
        <w:rPr>
          <w:color w:val="171717" w:themeColor="background2" w:themeShade="1A"/>
          <w:sz w:val="28"/>
          <w:szCs w:val="28"/>
        </w:rPr>
        <w:t>Two important cloud technologies that enable elasticity are:</w:t>
      </w:r>
    </w:p>
    <w:p w14:paraId="6ABB3533" w14:textId="77777777" w:rsidR="00D321A9" w:rsidRPr="00D321A9" w:rsidRDefault="00D321A9" w:rsidP="00D321A9">
      <w:pPr>
        <w:numPr>
          <w:ilvl w:val="0"/>
          <w:numId w:val="2"/>
        </w:numPr>
        <w:rPr>
          <w:color w:val="171717" w:themeColor="background2" w:themeShade="1A"/>
          <w:sz w:val="28"/>
          <w:szCs w:val="28"/>
        </w:rPr>
      </w:pPr>
      <w:r w:rsidRPr="00D321A9">
        <w:rPr>
          <w:color w:val="171717" w:themeColor="background2" w:themeShade="1A"/>
          <w:sz w:val="28"/>
          <w:szCs w:val="28"/>
        </w:rPr>
        <w:t xml:space="preserve">Auto Scaling </w:t>
      </w:r>
    </w:p>
    <w:p w14:paraId="2AF4D360" w14:textId="77777777" w:rsidR="00D321A9" w:rsidRPr="00D321A9" w:rsidRDefault="00D321A9" w:rsidP="00D321A9">
      <w:pPr>
        <w:numPr>
          <w:ilvl w:val="0"/>
          <w:numId w:val="2"/>
        </w:numPr>
        <w:rPr>
          <w:color w:val="171717" w:themeColor="background2" w:themeShade="1A"/>
          <w:sz w:val="28"/>
          <w:szCs w:val="28"/>
        </w:rPr>
      </w:pPr>
      <w:r w:rsidRPr="00D321A9">
        <w:rPr>
          <w:color w:val="171717" w:themeColor="background2" w:themeShade="1A"/>
          <w:sz w:val="28"/>
          <w:szCs w:val="28"/>
        </w:rPr>
        <w:t xml:space="preserve">Load Balancing </w:t>
      </w:r>
    </w:p>
    <w:p w14:paraId="0D5DC84B" w14:textId="77777777" w:rsidR="00D321A9" w:rsidRPr="00D321A9" w:rsidRDefault="00D321A9" w:rsidP="00D321A9">
      <w:pPr>
        <w:rPr>
          <w:color w:val="171717" w:themeColor="background2" w:themeShade="1A"/>
          <w:sz w:val="28"/>
          <w:szCs w:val="28"/>
        </w:rPr>
      </w:pPr>
      <w:r w:rsidRPr="00D321A9">
        <w:rPr>
          <w:color w:val="171717" w:themeColor="background2" w:themeShade="1A"/>
          <w:sz w:val="28"/>
          <w:szCs w:val="28"/>
        </w:rPr>
        <w:t>Together, they ensure applications remain available, responsive, and reliable even during sudden traffic spikes.</w:t>
      </w:r>
    </w:p>
    <w:p w14:paraId="0B9C18E2" w14:textId="77777777" w:rsidR="00D321A9" w:rsidRPr="00D321A9" w:rsidRDefault="00D321A9" w:rsidP="00D321A9">
      <w:pPr>
        <w:rPr>
          <w:b/>
          <w:bCs/>
          <w:color w:val="171717" w:themeColor="background2" w:themeShade="1A"/>
          <w:sz w:val="32"/>
          <w:szCs w:val="32"/>
        </w:rPr>
      </w:pPr>
      <w:r w:rsidRPr="00D321A9">
        <w:rPr>
          <w:b/>
          <w:bCs/>
          <w:color w:val="171717" w:themeColor="background2" w:themeShade="1A"/>
          <w:sz w:val="32"/>
          <w:szCs w:val="32"/>
        </w:rPr>
        <w:t>2. Understanding Traffic Spikes</w:t>
      </w:r>
    </w:p>
    <w:p w14:paraId="7E735C9B" w14:textId="77777777" w:rsidR="00D321A9" w:rsidRPr="00D321A9" w:rsidRDefault="00D321A9" w:rsidP="00D321A9">
      <w:pPr>
        <w:rPr>
          <w:color w:val="171717" w:themeColor="background2" w:themeShade="1A"/>
          <w:sz w:val="28"/>
          <w:szCs w:val="28"/>
        </w:rPr>
      </w:pPr>
      <w:r w:rsidRPr="00D321A9">
        <w:rPr>
          <w:color w:val="171717" w:themeColor="background2" w:themeShade="1A"/>
          <w:sz w:val="28"/>
          <w:szCs w:val="28"/>
        </w:rPr>
        <w:t>A traffic spike is a sudden increase in the number of users accessing an application.</w:t>
      </w:r>
    </w:p>
    <w:p w14:paraId="2AB4A397" w14:textId="77777777" w:rsidR="00D321A9" w:rsidRPr="00D321A9" w:rsidRDefault="00D321A9" w:rsidP="00D321A9">
      <w:pPr>
        <w:rPr>
          <w:b/>
          <w:bCs/>
          <w:color w:val="171717" w:themeColor="background2" w:themeShade="1A"/>
          <w:sz w:val="28"/>
          <w:szCs w:val="28"/>
        </w:rPr>
      </w:pPr>
      <w:r w:rsidRPr="00D321A9">
        <w:rPr>
          <w:b/>
          <w:bCs/>
          <w:color w:val="171717" w:themeColor="background2" w:themeShade="1A"/>
          <w:sz w:val="28"/>
          <w:szCs w:val="28"/>
        </w:rPr>
        <w:t>Causes of Traffic Spikes</w:t>
      </w:r>
    </w:p>
    <w:p w14:paraId="6EF4A64E" w14:textId="77777777" w:rsidR="00D321A9" w:rsidRPr="00D321A9" w:rsidRDefault="00D321A9" w:rsidP="00D321A9">
      <w:pPr>
        <w:numPr>
          <w:ilvl w:val="0"/>
          <w:numId w:val="3"/>
        </w:numPr>
        <w:spacing w:line="240" w:lineRule="auto"/>
        <w:rPr>
          <w:color w:val="171717" w:themeColor="background2" w:themeShade="1A"/>
          <w:sz w:val="28"/>
          <w:szCs w:val="28"/>
        </w:rPr>
      </w:pPr>
      <w:r w:rsidRPr="00D321A9">
        <w:rPr>
          <w:color w:val="171717" w:themeColor="background2" w:themeShade="1A"/>
          <w:sz w:val="28"/>
          <w:szCs w:val="28"/>
        </w:rPr>
        <w:t xml:space="preserve">Festival sales </w:t>
      </w:r>
    </w:p>
    <w:p w14:paraId="3A9CDEFE" w14:textId="77777777" w:rsidR="00D321A9" w:rsidRPr="00D321A9" w:rsidRDefault="00D321A9" w:rsidP="00D321A9">
      <w:pPr>
        <w:numPr>
          <w:ilvl w:val="0"/>
          <w:numId w:val="3"/>
        </w:numPr>
        <w:spacing w:line="240" w:lineRule="auto"/>
        <w:rPr>
          <w:color w:val="171717" w:themeColor="background2" w:themeShade="1A"/>
          <w:sz w:val="28"/>
          <w:szCs w:val="28"/>
        </w:rPr>
      </w:pPr>
      <w:r w:rsidRPr="00D321A9">
        <w:rPr>
          <w:color w:val="171717" w:themeColor="background2" w:themeShade="1A"/>
          <w:sz w:val="28"/>
          <w:szCs w:val="28"/>
        </w:rPr>
        <w:t xml:space="preserve">Flash sales </w:t>
      </w:r>
    </w:p>
    <w:p w14:paraId="2F239C67" w14:textId="77777777" w:rsidR="00D321A9" w:rsidRPr="00D321A9" w:rsidRDefault="00D321A9" w:rsidP="00D321A9">
      <w:pPr>
        <w:numPr>
          <w:ilvl w:val="0"/>
          <w:numId w:val="3"/>
        </w:numPr>
        <w:spacing w:line="240" w:lineRule="auto"/>
        <w:rPr>
          <w:color w:val="171717" w:themeColor="background2" w:themeShade="1A"/>
          <w:sz w:val="28"/>
          <w:szCs w:val="28"/>
        </w:rPr>
      </w:pPr>
      <w:r w:rsidRPr="00D321A9">
        <w:rPr>
          <w:color w:val="171717" w:themeColor="background2" w:themeShade="1A"/>
          <w:sz w:val="28"/>
          <w:szCs w:val="28"/>
        </w:rPr>
        <w:t xml:space="preserve">Product launches </w:t>
      </w:r>
    </w:p>
    <w:p w14:paraId="0433E500" w14:textId="77777777" w:rsidR="00D321A9" w:rsidRPr="00D321A9" w:rsidRDefault="00D321A9" w:rsidP="00D321A9">
      <w:pPr>
        <w:numPr>
          <w:ilvl w:val="0"/>
          <w:numId w:val="3"/>
        </w:numPr>
        <w:spacing w:line="240" w:lineRule="auto"/>
        <w:rPr>
          <w:color w:val="171717" w:themeColor="background2" w:themeShade="1A"/>
          <w:sz w:val="28"/>
          <w:szCs w:val="28"/>
        </w:rPr>
      </w:pPr>
      <w:r w:rsidRPr="00D321A9">
        <w:rPr>
          <w:color w:val="171717" w:themeColor="background2" w:themeShade="1A"/>
          <w:sz w:val="28"/>
          <w:szCs w:val="28"/>
        </w:rPr>
        <w:t xml:space="preserve">Online ticket booking </w:t>
      </w:r>
    </w:p>
    <w:p w14:paraId="55E4F2B6" w14:textId="77777777" w:rsidR="00D321A9" w:rsidRPr="00D321A9" w:rsidRDefault="00D321A9" w:rsidP="00D321A9">
      <w:pPr>
        <w:numPr>
          <w:ilvl w:val="0"/>
          <w:numId w:val="3"/>
        </w:numPr>
        <w:spacing w:line="240" w:lineRule="auto"/>
        <w:rPr>
          <w:color w:val="171717" w:themeColor="background2" w:themeShade="1A"/>
          <w:sz w:val="28"/>
          <w:szCs w:val="28"/>
        </w:rPr>
      </w:pPr>
      <w:r w:rsidRPr="00D321A9">
        <w:rPr>
          <w:color w:val="171717" w:themeColor="background2" w:themeShade="1A"/>
          <w:sz w:val="28"/>
          <w:szCs w:val="28"/>
        </w:rPr>
        <w:t xml:space="preserve">Examination result announcements </w:t>
      </w:r>
    </w:p>
    <w:p w14:paraId="4B40156B" w14:textId="77777777" w:rsidR="00D321A9" w:rsidRPr="00D321A9" w:rsidRDefault="00D321A9" w:rsidP="00D321A9">
      <w:pPr>
        <w:numPr>
          <w:ilvl w:val="0"/>
          <w:numId w:val="3"/>
        </w:numPr>
        <w:spacing w:line="240" w:lineRule="auto"/>
        <w:rPr>
          <w:color w:val="171717" w:themeColor="background2" w:themeShade="1A"/>
          <w:sz w:val="28"/>
          <w:szCs w:val="28"/>
        </w:rPr>
      </w:pPr>
      <w:r w:rsidRPr="00D321A9">
        <w:rPr>
          <w:color w:val="171717" w:themeColor="background2" w:themeShade="1A"/>
          <w:sz w:val="28"/>
          <w:szCs w:val="28"/>
        </w:rPr>
        <w:t xml:space="preserve">Live streaming events </w:t>
      </w:r>
    </w:p>
    <w:p w14:paraId="748299E3" w14:textId="77777777" w:rsidR="00D321A9" w:rsidRPr="00D321A9" w:rsidRDefault="00D321A9" w:rsidP="00D321A9">
      <w:pPr>
        <w:rPr>
          <w:b/>
          <w:bCs/>
          <w:color w:val="171717" w:themeColor="background2" w:themeShade="1A"/>
          <w:sz w:val="28"/>
          <w:szCs w:val="28"/>
        </w:rPr>
      </w:pPr>
      <w:r w:rsidRPr="00D321A9">
        <w:rPr>
          <w:b/>
          <w:bCs/>
          <w:color w:val="171717" w:themeColor="background2" w:themeShade="1A"/>
          <w:sz w:val="28"/>
          <w:szCs w:val="28"/>
        </w:rPr>
        <w:t>Problems Without Scaling</w:t>
      </w:r>
    </w:p>
    <w:p w14:paraId="51568882" w14:textId="77777777" w:rsidR="00D321A9" w:rsidRPr="00D321A9" w:rsidRDefault="00D321A9" w:rsidP="00D321A9">
      <w:pPr>
        <w:numPr>
          <w:ilvl w:val="0"/>
          <w:numId w:val="4"/>
        </w:numPr>
        <w:spacing w:line="240" w:lineRule="auto"/>
        <w:rPr>
          <w:color w:val="171717" w:themeColor="background2" w:themeShade="1A"/>
          <w:sz w:val="28"/>
          <w:szCs w:val="28"/>
        </w:rPr>
      </w:pPr>
      <w:r w:rsidRPr="00D321A9">
        <w:rPr>
          <w:color w:val="171717" w:themeColor="background2" w:themeShade="1A"/>
          <w:sz w:val="28"/>
          <w:szCs w:val="28"/>
        </w:rPr>
        <w:lastRenderedPageBreak/>
        <w:t xml:space="preserve">Server overload </w:t>
      </w:r>
    </w:p>
    <w:p w14:paraId="7FBFC48E" w14:textId="77777777" w:rsidR="00D321A9" w:rsidRPr="00D321A9" w:rsidRDefault="00D321A9" w:rsidP="00D321A9">
      <w:pPr>
        <w:numPr>
          <w:ilvl w:val="0"/>
          <w:numId w:val="4"/>
        </w:numPr>
        <w:spacing w:line="240" w:lineRule="auto"/>
        <w:rPr>
          <w:color w:val="171717" w:themeColor="background2" w:themeShade="1A"/>
          <w:sz w:val="28"/>
          <w:szCs w:val="28"/>
        </w:rPr>
      </w:pPr>
      <w:r w:rsidRPr="00D321A9">
        <w:rPr>
          <w:color w:val="171717" w:themeColor="background2" w:themeShade="1A"/>
          <w:sz w:val="28"/>
          <w:szCs w:val="28"/>
        </w:rPr>
        <w:t xml:space="preserve">Slow website response </w:t>
      </w:r>
    </w:p>
    <w:p w14:paraId="7AE479E9" w14:textId="77777777" w:rsidR="00D321A9" w:rsidRPr="00D321A9" w:rsidRDefault="00D321A9" w:rsidP="00D321A9">
      <w:pPr>
        <w:numPr>
          <w:ilvl w:val="0"/>
          <w:numId w:val="4"/>
        </w:numPr>
        <w:spacing w:line="240" w:lineRule="auto"/>
        <w:rPr>
          <w:color w:val="171717" w:themeColor="background2" w:themeShade="1A"/>
          <w:sz w:val="28"/>
          <w:szCs w:val="28"/>
        </w:rPr>
      </w:pPr>
      <w:r w:rsidRPr="00D321A9">
        <w:rPr>
          <w:color w:val="171717" w:themeColor="background2" w:themeShade="1A"/>
          <w:sz w:val="28"/>
          <w:szCs w:val="28"/>
        </w:rPr>
        <w:t xml:space="preserve">Website crashes </w:t>
      </w:r>
    </w:p>
    <w:p w14:paraId="2A25E970" w14:textId="77777777" w:rsidR="00D321A9" w:rsidRPr="00D321A9" w:rsidRDefault="00D321A9" w:rsidP="00D321A9">
      <w:pPr>
        <w:numPr>
          <w:ilvl w:val="0"/>
          <w:numId w:val="4"/>
        </w:numPr>
        <w:spacing w:line="240" w:lineRule="auto"/>
        <w:rPr>
          <w:color w:val="171717" w:themeColor="background2" w:themeShade="1A"/>
          <w:sz w:val="28"/>
          <w:szCs w:val="28"/>
        </w:rPr>
      </w:pPr>
      <w:r w:rsidRPr="00D321A9">
        <w:rPr>
          <w:color w:val="171717" w:themeColor="background2" w:themeShade="1A"/>
          <w:sz w:val="28"/>
          <w:szCs w:val="28"/>
        </w:rPr>
        <w:t>Payment failures</w:t>
      </w:r>
    </w:p>
    <w:p w14:paraId="6ADDFE41" w14:textId="60E57406" w:rsidR="00D321A9" w:rsidRDefault="00D321A9" w:rsidP="00D321A9">
      <w:pPr>
        <w:spacing w:line="240" w:lineRule="auto"/>
        <w:rPr>
          <w:b/>
          <w:bCs/>
          <w:color w:val="171717" w:themeColor="background2" w:themeShade="1A"/>
          <w:sz w:val="32"/>
          <w:szCs w:val="32"/>
        </w:rPr>
      </w:pPr>
      <w:r w:rsidRPr="00D321A9">
        <w:rPr>
          <w:b/>
          <w:bCs/>
          <w:color w:val="171717" w:themeColor="background2" w:themeShade="1A"/>
          <w:sz w:val="32"/>
          <w:szCs w:val="32"/>
        </w:rPr>
        <w:t>3.</w:t>
      </w:r>
      <w:r w:rsidRPr="00D321A9">
        <w:rPr>
          <w:sz w:val="32"/>
          <w:szCs w:val="32"/>
        </w:rPr>
        <w:t xml:space="preserve"> </w:t>
      </w:r>
      <w:r w:rsidRPr="00D321A9">
        <w:rPr>
          <w:b/>
          <w:bCs/>
          <w:color w:val="171717" w:themeColor="background2" w:themeShade="1A"/>
          <w:sz w:val="32"/>
          <w:szCs w:val="32"/>
        </w:rPr>
        <w:t>Cloud Auto Scaling</w:t>
      </w:r>
    </w:p>
    <w:p w14:paraId="60C1D85B" w14:textId="77777777" w:rsidR="00D321A9" w:rsidRPr="00131A24" w:rsidRDefault="00D321A9" w:rsidP="00D321A9">
      <w:pPr>
        <w:spacing w:line="240" w:lineRule="auto"/>
        <w:rPr>
          <w:color w:val="171717" w:themeColor="background2" w:themeShade="1A"/>
          <w:sz w:val="28"/>
          <w:szCs w:val="28"/>
        </w:rPr>
      </w:pPr>
      <w:r w:rsidRPr="00131A24">
        <w:rPr>
          <w:color w:val="171717" w:themeColor="background2" w:themeShade="1A"/>
          <w:sz w:val="28"/>
          <w:szCs w:val="28"/>
        </w:rPr>
        <w:t>Auto Scaling is a cloud feature that automatically increases or decreases the number of computing resources based on application demand.</w:t>
      </w:r>
    </w:p>
    <w:p w14:paraId="0796169E" w14:textId="77777777" w:rsidR="00D321A9" w:rsidRPr="00131A24" w:rsidRDefault="00D321A9" w:rsidP="00D321A9">
      <w:pPr>
        <w:spacing w:line="240" w:lineRule="auto"/>
        <w:rPr>
          <w:color w:val="171717" w:themeColor="background2" w:themeShade="1A"/>
          <w:sz w:val="28"/>
          <w:szCs w:val="28"/>
        </w:rPr>
      </w:pPr>
      <w:r w:rsidRPr="00131A24">
        <w:rPr>
          <w:color w:val="171717" w:themeColor="background2" w:themeShade="1A"/>
          <w:sz w:val="28"/>
          <w:szCs w:val="28"/>
        </w:rPr>
        <w:t>It ensures that sufficient resources are always available while minimizing unnecessary costs.</w:t>
      </w:r>
    </w:p>
    <w:p w14:paraId="0DBFC643" w14:textId="77777777" w:rsidR="00D321A9" w:rsidRPr="00D321A9" w:rsidRDefault="00D321A9" w:rsidP="00D321A9">
      <w:pPr>
        <w:spacing w:line="240" w:lineRule="auto"/>
        <w:rPr>
          <w:b/>
          <w:bCs/>
          <w:color w:val="171717" w:themeColor="background2" w:themeShade="1A"/>
          <w:sz w:val="32"/>
          <w:szCs w:val="32"/>
        </w:rPr>
      </w:pPr>
      <w:r w:rsidRPr="00D321A9">
        <w:rPr>
          <w:b/>
          <w:bCs/>
          <w:color w:val="171717" w:themeColor="background2" w:themeShade="1A"/>
          <w:sz w:val="32"/>
          <w:szCs w:val="32"/>
        </w:rPr>
        <w:t>Working Principle</w:t>
      </w:r>
    </w:p>
    <w:p w14:paraId="1125AF57" w14:textId="77777777" w:rsidR="00D321A9" w:rsidRPr="00131A24" w:rsidRDefault="00D321A9" w:rsidP="00131A24">
      <w:pPr>
        <w:pStyle w:val="ListParagraph"/>
        <w:numPr>
          <w:ilvl w:val="0"/>
          <w:numId w:val="5"/>
        </w:numPr>
        <w:spacing w:line="240" w:lineRule="auto"/>
        <w:rPr>
          <w:color w:val="171717" w:themeColor="background2" w:themeShade="1A"/>
          <w:sz w:val="28"/>
          <w:szCs w:val="28"/>
        </w:rPr>
      </w:pPr>
      <w:r w:rsidRPr="00131A24">
        <w:rPr>
          <w:color w:val="171717" w:themeColor="background2" w:themeShade="1A"/>
          <w:sz w:val="28"/>
          <w:szCs w:val="28"/>
        </w:rPr>
        <w:t>Auto Scaling continuously monitors system performance.</w:t>
      </w:r>
    </w:p>
    <w:p w14:paraId="6DC45C84" w14:textId="77777777" w:rsidR="00D321A9" w:rsidRPr="00131A24" w:rsidRDefault="00D321A9" w:rsidP="00131A24">
      <w:pPr>
        <w:pStyle w:val="ListParagraph"/>
        <w:numPr>
          <w:ilvl w:val="0"/>
          <w:numId w:val="5"/>
        </w:numPr>
        <w:spacing w:line="240" w:lineRule="auto"/>
        <w:rPr>
          <w:color w:val="171717" w:themeColor="background2" w:themeShade="1A"/>
          <w:sz w:val="28"/>
          <w:szCs w:val="28"/>
        </w:rPr>
      </w:pPr>
      <w:r w:rsidRPr="00131A24">
        <w:rPr>
          <w:color w:val="171717" w:themeColor="background2" w:themeShade="1A"/>
          <w:sz w:val="28"/>
          <w:szCs w:val="28"/>
        </w:rPr>
        <w:t>When resource utilization exceeds predefined thresholds, new virtual machines (VMs) or cloud instances are launched automatically.</w:t>
      </w:r>
    </w:p>
    <w:p w14:paraId="211E31D6" w14:textId="77777777" w:rsidR="00D321A9" w:rsidRPr="00131A24" w:rsidRDefault="00D321A9" w:rsidP="00131A24">
      <w:pPr>
        <w:pStyle w:val="ListParagraph"/>
        <w:numPr>
          <w:ilvl w:val="0"/>
          <w:numId w:val="5"/>
        </w:numPr>
        <w:spacing w:line="240" w:lineRule="auto"/>
        <w:rPr>
          <w:color w:val="171717" w:themeColor="background2" w:themeShade="1A"/>
          <w:sz w:val="28"/>
          <w:szCs w:val="28"/>
        </w:rPr>
      </w:pPr>
      <w:r w:rsidRPr="00131A24">
        <w:rPr>
          <w:color w:val="171717" w:themeColor="background2" w:themeShade="1A"/>
          <w:sz w:val="28"/>
          <w:szCs w:val="28"/>
        </w:rPr>
        <w:t>When demand decreases, unnecessary instances are terminated.</w:t>
      </w:r>
    </w:p>
    <w:p w14:paraId="7472D21A" w14:textId="7F15DC31" w:rsidR="00D321A9" w:rsidRDefault="00131A24" w:rsidP="00D321A9">
      <w:pPr>
        <w:spacing w:line="240" w:lineRule="auto"/>
        <w:rPr>
          <w:b/>
          <w:bCs/>
          <w:color w:val="171717" w:themeColor="background2" w:themeShade="1A"/>
          <w:sz w:val="32"/>
          <w:szCs w:val="32"/>
        </w:rPr>
      </w:pPr>
      <w:r>
        <w:rPr>
          <w:b/>
          <w:bCs/>
          <w:color w:val="171717" w:themeColor="background2" w:themeShade="1A"/>
          <w:sz w:val="32"/>
          <w:szCs w:val="32"/>
        </w:rPr>
        <w:t>4.</w:t>
      </w:r>
      <w:r w:rsidRPr="00131A24">
        <w:t xml:space="preserve"> </w:t>
      </w:r>
      <w:r w:rsidRPr="00131A24">
        <w:rPr>
          <w:b/>
          <w:bCs/>
          <w:color w:val="171717" w:themeColor="background2" w:themeShade="1A"/>
          <w:sz w:val="32"/>
          <w:szCs w:val="32"/>
        </w:rPr>
        <w:t>Load Balancing</w:t>
      </w:r>
    </w:p>
    <w:p w14:paraId="3AF2F969" w14:textId="77777777" w:rsidR="00131A24" w:rsidRPr="00131A24" w:rsidRDefault="00131A24" w:rsidP="00131A24">
      <w:pPr>
        <w:pStyle w:val="ListParagraph"/>
        <w:numPr>
          <w:ilvl w:val="0"/>
          <w:numId w:val="6"/>
        </w:numPr>
        <w:spacing w:line="240" w:lineRule="auto"/>
        <w:rPr>
          <w:color w:val="171717" w:themeColor="background2" w:themeShade="1A"/>
          <w:sz w:val="28"/>
          <w:szCs w:val="28"/>
        </w:rPr>
      </w:pPr>
      <w:r w:rsidRPr="00131A24">
        <w:rPr>
          <w:color w:val="171717" w:themeColor="background2" w:themeShade="1A"/>
          <w:sz w:val="28"/>
          <w:szCs w:val="28"/>
        </w:rPr>
        <w:t>Load Balancing is the process of distributing incoming user requests evenly across multiple servers.</w:t>
      </w:r>
    </w:p>
    <w:p w14:paraId="1656F375" w14:textId="77777777" w:rsidR="00131A24" w:rsidRPr="00131A24" w:rsidRDefault="00131A24" w:rsidP="00131A24">
      <w:pPr>
        <w:pStyle w:val="ListParagraph"/>
        <w:numPr>
          <w:ilvl w:val="0"/>
          <w:numId w:val="6"/>
        </w:numPr>
        <w:spacing w:line="240" w:lineRule="auto"/>
        <w:rPr>
          <w:color w:val="171717" w:themeColor="background2" w:themeShade="1A"/>
          <w:sz w:val="28"/>
          <w:szCs w:val="28"/>
        </w:rPr>
      </w:pPr>
      <w:r w:rsidRPr="00131A24">
        <w:rPr>
          <w:color w:val="171717" w:themeColor="background2" w:themeShade="1A"/>
          <w:sz w:val="28"/>
          <w:szCs w:val="28"/>
        </w:rPr>
        <w:t>Instead of sending all requests to one server, the load balancer intelligently forwards traffic to the least busy server.</w:t>
      </w:r>
    </w:p>
    <w:p w14:paraId="4D331920" w14:textId="77777777" w:rsidR="00131A24" w:rsidRPr="00131A24" w:rsidRDefault="00131A24" w:rsidP="00131A24">
      <w:pPr>
        <w:spacing w:line="240" w:lineRule="auto"/>
        <w:rPr>
          <w:b/>
          <w:bCs/>
          <w:color w:val="171717" w:themeColor="background2" w:themeShade="1A"/>
          <w:sz w:val="32"/>
          <w:szCs w:val="32"/>
        </w:rPr>
      </w:pPr>
      <w:r w:rsidRPr="00131A24">
        <w:rPr>
          <w:b/>
          <w:bCs/>
          <w:color w:val="171717" w:themeColor="background2" w:themeShade="1A"/>
          <w:sz w:val="32"/>
          <w:szCs w:val="32"/>
        </w:rPr>
        <w:t>Working Process</w:t>
      </w:r>
    </w:p>
    <w:p w14:paraId="3C57B6DE" w14:textId="77777777" w:rsidR="00131A24" w:rsidRPr="00131A24" w:rsidRDefault="00131A24" w:rsidP="00131A24">
      <w:pPr>
        <w:numPr>
          <w:ilvl w:val="0"/>
          <w:numId w:val="8"/>
        </w:numPr>
        <w:spacing w:line="240" w:lineRule="auto"/>
        <w:rPr>
          <w:color w:val="171717" w:themeColor="background2" w:themeShade="1A"/>
          <w:sz w:val="28"/>
          <w:szCs w:val="28"/>
        </w:rPr>
      </w:pPr>
      <w:r w:rsidRPr="00131A24">
        <w:rPr>
          <w:color w:val="171717" w:themeColor="background2" w:themeShade="1A"/>
          <w:sz w:val="28"/>
          <w:szCs w:val="28"/>
        </w:rPr>
        <w:t xml:space="preserve">User sends request. </w:t>
      </w:r>
    </w:p>
    <w:p w14:paraId="0C0F3F1D" w14:textId="77777777" w:rsidR="00131A24" w:rsidRPr="00131A24" w:rsidRDefault="00131A24" w:rsidP="00131A24">
      <w:pPr>
        <w:numPr>
          <w:ilvl w:val="0"/>
          <w:numId w:val="8"/>
        </w:numPr>
        <w:spacing w:line="240" w:lineRule="auto"/>
        <w:rPr>
          <w:color w:val="171717" w:themeColor="background2" w:themeShade="1A"/>
          <w:sz w:val="28"/>
          <w:szCs w:val="28"/>
        </w:rPr>
      </w:pPr>
      <w:r w:rsidRPr="00131A24">
        <w:rPr>
          <w:color w:val="171717" w:themeColor="background2" w:themeShade="1A"/>
          <w:sz w:val="28"/>
          <w:szCs w:val="28"/>
        </w:rPr>
        <w:t xml:space="preserve">Request reaches Load Balancer. </w:t>
      </w:r>
    </w:p>
    <w:p w14:paraId="3FF4F48E" w14:textId="77777777" w:rsidR="00131A24" w:rsidRPr="00131A24" w:rsidRDefault="00131A24" w:rsidP="00131A24">
      <w:pPr>
        <w:numPr>
          <w:ilvl w:val="0"/>
          <w:numId w:val="8"/>
        </w:numPr>
        <w:spacing w:line="240" w:lineRule="auto"/>
        <w:rPr>
          <w:color w:val="171717" w:themeColor="background2" w:themeShade="1A"/>
          <w:sz w:val="28"/>
          <w:szCs w:val="28"/>
        </w:rPr>
      </w:pPr>
      <w:r w:rsidRPr="00131A24">
        <w:rPr>
          <w:color w:val="171717" w:themeColor="background2" w:themeShade="1A"/>
          <w:sz w:val="28"/>
          <w:szCs w:val="28"/>
        </w:rPr>
        <w:t xml:space="preserve">Load Balancer checks server health. </w:t>
      </w:r>
    </w:p>
    <w:p w14:paraId="3356CE31" w14:textId="77777777" w:rsidR="00131A24" w:rsidRPr="00131A24" w:rsidRDefault="00131A24" w:rsidP="00131A24">
      <w:pPr>
        <w:numPr>
          <w:ilvl w:val="0"/>
          <w:numId w:val="8"/>
        </w:numPr>
        <w:spacing w:line="240" w:lineRule="auto"/>
        <w:rPr>
          <w:color w:val="171717" w:themeColor="background2" w:themeShade="1A"/>
          <w:sz w:val="28"/>
          <w:szCs w:val="28"/>
        </w:rPr>
      </w:pPr>
      <w:r w:rsidRPr="00131A24">
        <w:rPr>
          <w:color w:val="171717" w:themeColor="background2" w:themeShade="1A"/>
          <w:sz w:val="28"/>
          <w:szCs w:val="28"/>
        </w:rPr>
        <w:t xml:space="preserve">Request forwarded to least busy server. </w:t>
      </w:r>
    </w:p>
    <w:p w14:paraId="24310924" w14:textId="77777777" w:rsidR="00131A24" w:rsidRPr="00131A24" w:rsidRDefault="00131A24" w:rsidP="00131A24">
      <w:pPr>
        <w:numPr>
          <w:ilvl w:val="0"/>
          <w:numId w:val="8"/>
        </w:numPr>
        <w:spacing w:line="240" w:lineRule="auto"/>
        <w:rPr>
          <w:color w:val="171717" w:themeColor="background2" w:themeShade="1A"/>
          <w:sz w:val="28"/>
          <w:szCs w:val="28"/>
        </w:rPr>
      </w:pPr>
      <w:r w:rsidRPr="00131A24">
        <w:rPr>
          <w:color w:val="171717" w:themeColor="background2" w:themeShade="1A"/>
          <w:sz w:val="28"/>
          <w:szCs w:val="28"/>
        </w:rPr>
        <w:t>Response returned to user.</w:t>
      </w:r>
    </w:p>
    <w:p w14:paraId="13A33B26" w14:textId="5CC7E993" w:rsidR="00131A24" w:rsidRPr="00131A24" w:rsidRDefault="00131A24" w:rsidP="00131A24">
      <w:pPr>
        <w:spacing w:line="240" w:lineRule="auto"/>
        <w:rPr>
          <w:b/>
          <w:bCs/>
          <w:color w:val="171717" w:themeColor="background2" w:themeShade="1A"/>
          <w:sz w:val="32"/>
          <w:szCs w:val="32"/>
        </w:rPr>
      </w:pPr>
      <w:r>
        <w:rPr>
          <w:b/>
          <w:bCs/>
          <w:color w:val="171717" w:themeColor="background2" w:themeShade="1A"/>
          <w:sz w:val="32"/>
          <w:szCs w:val="32"/>
        </w:rPr>
        <w:t>5.</w:t>
      </w:r>
      <w:r w:rsidRPr="00131A24">
        <w:rPr>
          <w:rFonts w:ascii="Times New Roman" w:eastAsia="Times New Roman" w:hAnsi="Times New Roman" w:cs="Times New Roman"/>
          <w:b/>
          <w:bCs/>
          <w:kern w:val="36"/>
          <w:sz w:val="48"/>
          <w:szCs w:val="48"/>
          <w:lang w:eastAsia="en-IN"/>
          <w14:ligatures w14:val="none"/>
        </w:rPr>
        <w:t xml:space="preserve"> </w:t>
      </w:r>
      <w:r w:rsidRPr="00131A24">
        <w:rPr>
          <w:rFonts w:ascii="Times New Roman" w:eastAsia="Times New Roman" w:hAnsi="Times New Roman" w:cs="Times New Roman"/>
          <w:b/>
          <w:bCs/>
          <w:kern w:val="36"/>
          <w:sz w:val="32"/>
          <w:szCs w:val="32"/>
          <w:lang w:eastAsia="en-IN"/>
          <w14:ligatures w14:val="none"/>
        </w:rPr>
        <w:t>T</w:t>
      </w:r>
      <w:r w:rsidRPr="00131A24">
        <w:rPr>
          <w:b/>
          <w:bCs/>
          <w:color w:val="171717" w:themeColor="background2" w:themeShade="1A"/>
          <w:sz w:val="32"/>
          <w:szCs w:val="32"/>
        </w:rPr>
        <w:t>ypes of Load Balancing</w:t>
      </w:r>
    </w:p>
    <w:p w14:paraId="7820EF67" w14:textId="77777777" w:rsidR="00131A24" w:rsidRPr="00131A24" w:rsidRDefault="00131A24" w:rsidP="00131A24">
      <w:pPr>
        <w:spacing w:line="240" w:lineRule="auto"/>
        <w:rPr>
          <w:color w:val="171717" w:themeColor="background2" w:themeShade="1A"/>
          <w:sz w:val="28"/>
          <w:szCs w:val="28"/>
        </w:rPr>
      </w:pPr>
      <w:r w:rsidRPr="00131A24">
        <w:rPr>
          <w:color w:val="171717" w:themeColor="background2" w:themeShade="1A"/>
          <w:sz w:val="28"/>
          <w:szCs w:val="28"/>
        </w:rPr>
        <w:t>Round Robin</w:t>
      </w:r>
    </w:p>
    <w:p w14:paraId="228D3104" w14:textId="77777777" w:rsidR="00131A24" w:rsidRPr="00131A24" w:rsidRDefault="00131A24" w:rsidP="00131A24">
      <w:pPr>
        <w:spacing w:line="240" w:lineRule="auto"/>
        <w:rPr>
          <w:color w:val="171717" w:themeColor="background2" w:themeShade="1A"/>
          <w:sz w:val="28"/>
          <w:szCs w:val="28"/>
        </w:rPr>
      </w:pPr>
      <w:r w:rsidRPr="00131A24">
        <w:rPr>
          <w:color w:val="171717" w:themeColor="background2" w:themeShade="1A"/>
          <w:sz w:val="28"/>
          <w:szCs w:val="28"/>
        </w:rPr>
        <w:t>Requests distributed one after another.</w:t>
      </w:r>
    </w:p>
    <w:p w14:paraId="3453F5F9" w14:textId="77777777" w:rsidR="00131A24" w:rsidRDefault="00131A24" w:rsidP="00131A24">
      <w:pPr>
        <w:spacing w:line="240" w:lineRule="auto"/>
        <w:rPr>
          <w:b/>
          <w:bCs/>
          <w:color w:val="171717" w:themeColor="background2" w:themeShade="1A"/>
          <w:sz w:val="32"/>
          <w:szCs w:val="32"/>
        </w:rPr>
      </w:pPr>
    </w:p>
    <w:p w14:paraId="4820D966" w14:textId="77777777" w:rsidR="00131A24" w:rsidRDefault="00131A24" w:rsidP="00131A24">
      <w:pPr>
        <w:spacing w:line="240" w:lineRule="auto"/>
        <w:rPr>
          <w:b/>
          <w:bCs/>
          <w:color w:val="171717" w:themeColor="background2" w:themeShade="1A"/>
          <w:sz w:val="32"/>
          <w:szCs w:val="32"/>
        </w:rPr>
      </w:pPr>
    </w:p>
    <w:p w14:paraId="1D9E1DD4" w14:textId="141015CB" w:rsidR="00131A24" w:rsidRPr="00131A24" w:rsidRDefault="00131A24" w:rsidP="00131A24">
      <w:pPr>
        <w:spacing w:line="240" w:lineRule="auto"/>
        <w:rPr>
          <w:b/>
          <w:bCs/>
          <w:color w:val="171717" w:themeColor="background2" w:themeShade="1A"/>
          <w:sz w:val="32"/>
          <w:szCs w:val="32"/>
        </w:rPr>
      </w:pPr>
      <w:r w:rsidRPr="00131A24">
        <w:rPr>
          <w:b/>
          <w:bCs/>
          <w:color w:val="171717" w:themeColor="background2" w:themeShade="1A"/>
          <w:sz w:val="32"/>
          <w:szCs w:val="32"/>
        </w:rPr>
        <w:lastRenderedPageBreak/>
        <w:t>Example</w:t>
      </w:r>
    </w:p>
    <w:p w14:paraId="55EB0A68" w14:textId="77777777" w:rsidR="00131A24" w:rsidRPr="00131A24" w:rsidRDefault="00131A24" w:rsidP="00131A24">
      <w:pPr>
        <w:spacing w:line="240" w:lineRule="auto"/>
        <w:rPr>
          <w:color w:val="171717" w:themeColor="background2" w:themeShade="1A"/>
          <w:sz w:val="28"/>
          <w:szCs w:val="28"/>
        </w:rPr>
      </w:pPr>
      <w:r w:rsidRPr="00131A24">
        <w:rPr>
          <w:color w:val="171717" w:themeColor="background2" w:themeShade="1A"/>
          <w:sz w:val="28"/>
          <w:szCs w:val="28"/>
        </w:rPr>
        <w:t>User 1 → Server A</w:t>
      </w:r>
    </w:p>
    <w:p w14:paraId="34FB210E" w14:textId="77777777" w:rsidR="00131A24" w:rsidRPr="00131A24" w:rsidRDefault="00131A24" w:rsidP="00131A24">
      <w:pPr>
        <w:spacing w:line="240" w:lineRule="auto"/>
        <w:rPr>
          <w:color w:val="171717" w:themeColor="background2" w:themeShade="1A"/>
          <w:sz w:val="28"/>
          <w:szCs w:val="28"/>
        </w:rPr>
      </w:pPr>
      <w:r w:rsidRPr="00131A24">
        <w:rPr>
          <w:color w:val="171717" w:themeColor="background2" w:themeShade="1A"/>
          <w:sz w:val="28"/>
          <w:szCs w:val="28"/>
        </w:rPr>
        <w:t>User 2 → Server B</w:t>
      </w:r>
    </w:p>
    <w:p w14:paraId="212FF7CB" w14:textId="77777777" w:rsidR="00131A24" w:rsidRPr="00131A24" w:rsidRDefault="00131A24" w:rsidP="00131A24">
      <w:pPr>
        <w:spacing w:line="240" w:lineRule="auto"/>
        <w:rPr>
          <w:color w:val="171717" w:themeColor="background2" w:themeShade="1A"/>
          <w:sz w:val="32"/>
          <w:szCs w:val="32"/>
        </w:rPr>
      </w:pPr>
      <w:r w:rsidRPr="00131A24">
        <w:rPr>
          <w:color w:val="171717" w:themeColor="background2" w:themeShade="1A"/>
          <w:sz w:val="28"/>
          <w:szCs w:val="28"/>
        </w:rPr>
        <w:t>User 3 → Server C</w:t>
      </w:r>
    </w:p>
    <w:p w14:paraId="2C81F3C9" w14:textId="77777777" w:rsidR="00131A24" w:rsidRPr="00131A24" w:rsidRDefault="00131A24" w:rsidP="00131A24">
      <w:pPr>
        <w:pStyle w:val="ListParagraph"/>
        <w:numPr>
          <w:ilvl w:val="0"/>
          <w:numId w:val="9"/>
        </w:numPr>
        <w:spacing w:line="240" w:lineRule="auto"/>
        <w:rPr>
          <w:b/>
          <w:bCs/>
          <w:color w:val="171717" w:themeColor="background2" w:themeShade="1A"/>
          <w:sz w:val="32"/>
          <w:szCs w:val="32"/>
        </w:rPr>
      </w:pPr>
      <w:r w:rsidRPr="00131A24">
        <w:rPr>
          <w:b/>
          <w:bCs/>
          <w:color w:val="171717" w:themeColor="background2" w:themeShade="1A"/>
          <w:sz w:val="32"/>
          <w:szCs w:val="32"/>
        </w:rPr>
        <w:t>Least Connection</w:t>
      </w:r>
    </w:p>
    <w:p w14:paraId="10721EE5" w14:textId="77777777" w:rsidR="00131A24" w:rsidRPr="00131A24" w:rsidRDefault="00131A24" w:rsidP="00131A24">
      <w:pPr>
        <w:spacing w:line="240" w:lineRule="auto"/>
        <w:rPr>
          <w:color w:val="171717" w:themeColor="background2" w:themeShade="1A"/>
          <w:sz w:val="32"/>
          <w:szCs w:val="32"/>
        </w:rPr>
      </w:pPr>
      <w:r w:rsidRPr="00131A24">
        <w:rPr>
          <w:color w:val="171717" w:themeColor="background2" w:themeShade="1A"/>
          <w:sz w:val="32"/>
          <w:szCs w:val="32"/>
        </w:rPr>
        <w:t>Traffic sent to server with the fewest active connections.</w:t>
      </w:r>
    </w:p>
    <w:p w14:paraId="00CC1CB8" w14:textId="77777777" w:rsidR="00131A24" w:rsidRPr="00131A24" w:rsidRDefault="00131A24" w:rsidP="00131A24">
      <w:pPr>
        <w:pStyle w:val="ListParagraph"/>
        <w:numPr>
          <w:ilvl w:val="0"/>
          <w:numId w:val="9"/>
        </w:numPr>
        <w:spacing w:line="240" w:lineRule="auto"/>
        <w:rPr>
          <w:b/>
          <w:bCs/>
          <w:color w:val="171717" w:themeColor="background2" w:themeShade="1A"/>
          <w:sz w:val="32"/>
          <w:szCs w:val="32"/>
        </w:rPr>
      </w:pPr>
      <w:r w:rsidRPr="00131A24">
        <w:rPr>
          <w:b/>
          <w:bCs/>
          <w:color w:val="171717" w:themeColor="background2" w:themeShade="1A"/>
          <w:sz w:val="32"/>
          <w:szCs w:val="32"/>
        </w:rPr>
        <w:t>Weighted Load Balancing</w:t>
      </w:r>
    </w:p>
    <w:p w14:paraId="317681AE" w14:textId="77777777" w:rsidR="00131A24" w:rsidRPr="00131A24" w:rsidRDefault="00131A24" w:rsidP="00131A24">
      <w:pPr>
        <w:spacing w:line="240" w:lineRule="auto"/>
        <w:rPr>
          <w:color w:val="171717" w:themeColor="background2" w:themeShade="1A"/>
          <w:sz w:val="32"/>
          <w:szCs w:val="32"/>
        </w:rPr>
      </w:pPr>
      <w:r w:rsidRPr="00131A24">
        <w:rPr>
          <w:color w:val="171717" w:themeColor="background2" w:themeShade="1A"/>
          <w:sz w:val="32"/>
          <w:szCs w:val="32"/>
        </w:rPr>
        <w:t>Servers with higher capacity receive more requests.</w:t>
      </w:r>
    </w:p>
    <w:p w14:paraId="51CBB058" w14:textId="77777777" w:rsidR="00131A24" w:rsidRPr="00131A24" w:rsidRDefault="00131A24" w:rsidP="00131A24">
      <w:pPr>
        <w:pStyle w:val="ListParagraph"/>
        <w:numPr>
          <w:ilvl w:val="0"/>
          <w:numId w:val="9"/>
        </w:numPr>
        <w:spacing w:line="240" w:lineRule="auto"/>
        <w:rPr>
          <w:b/>
          <w:bCs/>
          <w:color w:val="171717" w:themeColor="background2" w:themeShade="1A"/>
          <w:sz w:val="32"/>
          <w:szCs w:val="32"/>
        </w:rPr>
      </w:pPr>
      <w:r w:rsidRPr="00131A24">
        <w:rPr>
          <w:b/>
          <w:bCs/>
          <w:color w:val="171717" w:themeColor="background2" w:themeShade="1A"/>
          <w:sz w:val="32"/>
          <w:szCs w:val="32"/>
        </w:rPr>
        <w:t>IP Hash</w:t>
      </w:r>
    </w:p>
    <w:p w14:paraId="0E38FCEC" w14:textId="77777777" w:rsidR="00131A24" w:rsidRPr="00131A24" w:rsidRDefault="00131A24" w:rsidP="00131A24">
      <w:pPr>
        <w:spacing w:line="240" w:lineRule="auto"/>
        <w:rPr>
          <w:color w:val="171717" w:themeColor="background2" w:themeShade="1A"/>
          <w:sz w:val="32"/>
          <w:szCs w:val="32"/>
        </w:rPr>
      </w:pPr>
      <w:r w:rsidRPr="00131A24">
        <w:rPr>
          <w:color w:val="171717" w:themeColor="background2" w:themeShade="1A"/>
          <w:sz w:val="32"/>
          <w:szCs w:val="32"/>
        </w:rPr>
        <w:t>Users are directed to the same server based on their IP address.</w:t>
      </w:r>
    </w:p>
    <w:p w14:paraId="2D560429" w14:textId="7428081A" w:rsidR="00131A24" w:rsidRPr="00131A24" w:rsidRDefault="00131A24" w:rsidP="00131A24">
      <w:pPr>
        <w:spacing w:line="240" w:lineRule="auto"/>
        <w:rPr>
          <w:b/>
          <w:bCs/>
          <w:color w:val="171717" w:themeColor="background2" w:themeShade="1A"/>
          <w:sz w:val="32"/>
          <w:szCs w:val="32"/>
        </w:rPr>
      </w:pPr>
      <w:r w:rsidRPr="00131A24">
        <w:rPr>
          <w:b/>
          <w:bCs/>
          <w:color w:val="171717" w:themeColor="background2" w:themeShade="1A"/>
          <w:sz w:val="32"/>
          <w:szCs w:val="32"/>
        </w:rPr>
        <w:t>6.</w:t>
      </w:r>
      <w:r w:rsidRPr="00131A24">
        <w:rPr>
          <w:rFonts w:ascii="Times New Roman" w:eastAsia="Times New Roman" w:hAnsi="Times New Roman" w:cs="Times New Roman"/>
          <w:b/>
          <w:bCs/>
          <w:kern w:val="36"/>
          <w:sz w:val="48"/>
          <w:szCs w:val="48"/>
          <w:lang w:eastAsia="en-IN"/>
          <w14:ligatures w14:val="none"/>
        </w:rPr>
        <w:t xml:space="preserve"> </w:t>
      </w:r>
      <w:r w:rsidRPr="00131A24">
        <w:rPr>
          <w:b/>
          <w:bCs/>
          <w:color w:val="171717" w:themeColor="background2" w:themeShade="1A"/>
          <w:sz w:val="32"/>
          <w:szCs w:val="32"/>
        </w:rPr>
        <w:t>Role of Monitoring Tools</w:t>
      </w:r>
    </w:p>
    <w:p w14:paraId="57EA6D6A" w14:textId="77777777" w:rsidR="00131A24" w:rsidRPr="00131A24" w:rsidRDefault="00131A24" w:rsidP="00131A24">
      <w:pPr>
        <w:spacing w:line="240" w:lineRule="auto"/>
        <w:rPr>
          <w:color w:val="171717" w:themeColor="background2" w:themeShade="1A"/>
          <w:sz w:val="28"/>
          <w:szCs w:val="28"/>
        </w:rPr>
      </w:pPr>
      <w:r w:rsidRPr="00131A24">
        <w:rPr>
          <w:color w:val="171717" w:themeColor="background2" w:themeShade="1A"/>
          <w:sz w:val="28"/>
          <w:szCs w:val="28"/>
        </w:rPr>
        <w:t>Monitoring tools continuously observe cloud resources.</w:t>
      </w:r>
    </w:p>
    <w:p w14:paraId="57745126" w14:textId="77777777" w:rsidR="00131A24" w:rsidRPr="00131A24" w:rsidRDefault="00131A24" w:rsidP="00131A24">
      <w:pPr>
        <w:spacing w:line="240" w:lineRule="auto"/>
        <w:rPr>
          <w:b/>
          <w:bCs/>
          <w:color w:val="171717" w:themeColor="background2" w:themeShade="1A"/>
          <w:sz w:val="32"/>
          <w:szCs w:val="32"/>
        </w:rPr>
      </w:pPr>
      <w:r w:rsidRPr="00131A24">
        <w:rPr>
          <w:b/>
          <w:bCs/>
          <w:color w:val="171717" w:themeColor="background2" w:themeShade="1A"/>
          <w:sz w:val="32"/>
          <w:szCs w:val="32"/>
        </w:rPr>
        <w:t>Parameters Monitored</w:t>
      </w:r>
    </w:p>
    <w:p w14:paraId="245A1040" w14:textId="77777777" w:rsidR="00131A24" w:rsidRPr="00131A24" w:rsidRDefault="00131A24" w:rsidP="00131A24">
      <w:pPr>
        <w:pStyle w:val="ListParagraph"/>
        <w:numPr>
          <w:ilvl w:val="0"/>
          <w:numId w:val="9"/>
        </w:numPr>
        <w:spacing w:line="240" w:lineRule="auto"/>
        <w:rPr>
          <w:color w:val="171717" w:themeColor="background2" w:themeShade="1A"/>
          <w:sz w:val="28"/>
          <w:szCs w:val="28"/>
        </w:rPr>
      </w:pPr>
      <w:r w:rsidRPr="00131A24">
        <w:rPr>
          <w:color w:val="171717" w:themeColor="background2" w:themeShade="1A"/>
          <w:sz w:val="28"/>
          <w:szCs w:val="28"/>
        </w:rPr>
        <w:t xml:space="preserve">CPU utilization </w:t>
      </w:r>
    </w:p>
    <w:p w14:paraId="2E2E1AE1" w14:textId="5494A65E" w:rsidR="00131A24" w:rsidRPr="00131A24" w:rsidRDefault="00131A24" w:rsidP="00131A24">
      <w:pPr>
        <w:pStyle w:val="ListParagraph"/>
        <w:numPr>
          <w:ilvl w:val="0"/>
          <w:numId w:val="9"/>
        </w:numPr>
        <w:spacing w:line="240" w:lineRule="auto"/>
        <w:rPr>
          <w:color w:val="171717" w:themeColor="background2" w:themeShade="1A"/>
          <w:sz w:val="28"/>
          <w:szCs w:val="28"/>
        </w:rPr>
      </w:pPr>
      <w:r w:rsidRPr="00131A24">
        <w:rPr>
          <w:color w:val="171717" w:themeColor="background2" w:themeShade="1A"/>
          <w:sz w:val="28"/>
          <w:szCs w:val="28"/>
        </w:rPr>
        <w:t xml:space="preserve">Memory usage </w:t>
      </w:r>
      <w:r>
        <w:rPr>
          <w:color w:val="171717" w:themeColor="background2" w:themeShade="1A"/>
          <w:sz w:val="28"/>
          <w:szCs w:val="28"/>
        </w:rPr>
        <w:t>A</w:t>
      </w:r>
    </w:p>
    <w:p w14:paraId="39C9E2FC" w14:textId="77777777" w:rsidR="00131A24" w:rsidRPr="00131A24" w:rsidRDefault="00131A24" w:rsidP="00131A24">
      <w:pPr>
        <w:pStyle w:val="ListParagraph"/>
        <w:numPr>
          <w:ilvl w:val="0"/>
          <w:numId w:val="9"/>
        </w:numPr>
        <w:spacing w:line="240" w:lineRule="auto"/>
        <w:rPr>
          <w:color w:val="171717" w:themeColor="background2" w:themeShade="1A"/>
          <w:sz w:val="28"/>
          <w:szCs w:val="28"/>
        </w:rPr>
      </w:pPr>
      <w:r w:rsidRPr="00131A24">
        <w:rPr>
          <w:color w:val="171717" w:themeColor="background2" w:themeShade="1A"/>
          <w:sz w:val="28"/>
          <w:szCs w:val="28"/>
        </w:rPr>
        <w:t>Network traffic</w:t>
      </w:r>
    </w:p>
    <w:p w14:paraId="45347391" w14:textId="77777777" w:rsidR="00131A24" w:rsidRPr="00131A24" w:rsidRDefault="00131A24" w:rsidP="00131A2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131A24">
        <w:rPr>
          <w:rFonts w:ascii="Times New Roman" w:eastAsia="Times New Roman" w:hAnsi="Times New Roman" w:cs="Times New Roman"/>
          <w:b/>
          <w:bCs/>
          <w:kern w:val="36"/>
          <w:sz w:val="36"/>
          <w:szCs w:val="36"/>
          <w:lang w:eastAsia="en-IN"/>
          <w14:ligatures w14:val="none"/>
        </w:rPr>
        <w:t>Conclusion</w:t>
      </w:r>
    </w:p>
    <w:p w14:paraId="08426110" w14:textId="77777777" w:rsidR="00131A24" w:rsidRDefault="00131A24" w:rsidP="00131A24">
      <w:p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131A24">
        <w:rPr>
          <w:rFonts w:ascii="Times New Roman" w:eastAsia="Times New Roman" w:hAnsi="Times New Roman" w:cs="Times New Roman"/>
          <w:kern w:val="0"/>
          <w:sz w:val="28"/>
          <w:szCs w:val="28"/>
          <w:lang w:eastAsia="en-IN"/>
          <w14:ligatures w14:val="none"/>
        </w:rPr>
        <w:t xml:space="preserve">Cloud </w:t>
      </w:r>
      <w:r w:rsidRPr="00131A24">
        <w:rPr>
          <w:rFonts w:ascii="Times New Roman" w:eastAsia="Times New Roman" w:hAnsi="Times New Roman" w:cs="Times New Roman"/>
          <w:b/>
          <w:bCs/>
          <w:kern w:val="0"/>
          <w:sz w:val="28"/>
          <w:szCs w:val="28"/>
          <w:lang w:eastAsia="en-IN"/>
          <w14:ligatures w14:val="none"/>
        </w:rPr>
        <w:t>Auto Scaling</w:t>
      </w:r>
      <w:r w:rsidRPr="00131A24">
        <w:rPr>
          <w:rFonts w:ascii="Times New Roman" w:eastAsia="Times New Roman" w:hAnsi="Times New Roman" w:cs="Times New Roman"/>
          <w:kern w:val="0"/>
          <w:sz w:val="28"/>
          <w:szCs w:val="28"/>
          <w:lang w:eastAsia="en-IN"/>
          <w14:ligatures w14:val="none"/>
        </w:rPr>
        <w:t xml:space="preserve">, </w:t>
      </w:r>
      <w:r w:rsidRPr="00131A24">
        <w:rPr>
          <w:rFonts w:ascii="Times New Roman" w:eastAsia="Times New Roman" w:hAnsi="Times New Roman" w:cs="Times New Roman"/>
          <w:b/>
          <w:bCs/>
          <w:kern w:val="0"/>
          <w:sz w:val="28"/>
          <w:szCs w:val="28"/>
          <w:lang w:eastAsia="en-IN"/>
          <w14:ligatures w14:val="none"/>
        </w:rPr>
        <w:t>Load Balancing</w:t>
      </w:r>
      <w:r w:rsidRPr="00131A24">
        <w:rPr>
          <w:rFonts w:ascii="Times New Roman" w:eastAsia="Times New Roman" w:hAnsi="Times New Roman" w:cs="Times New Roman"/>
          <w:kern w:val="0"/>
          <w:sz w:val="28"/>
          <w:szCs w:val="28"/>
          <w:lang w:eastAsia="en-IN"/>
          <w14:ligatures w14:val="none"/>
        </w:rPr>
        <w:t xml:space="preserve">, and </w:t>
      </w:r>
      <w:r w:rsidRPr="00131A24">
        <w:rPr>
          <w:rFonts w:ascii="Times New Roman" w:eastAsia="Times New Roman" w:hAnsi="Times New Roman" w:cs="Times New Roman"/>
          <w:b/>
          <w:bCs/>
          <w:kern w:val="0"/>
          <w:sz w:val="28"/>
          <w:szCs w:val="28"/>
          <w:lang w:eastAsia="en-IN"/>
          <w14:ligatures w14:val="none"/>
        </w:rPr>
        <w:t>Monitoring Tools</w:t>
      </w:r>
      <w:r w:rsidRPr="00131A24">
        <w:rPr>
          <w:rFonts w:ascii="Times New Roman" w:eastAsia="Times New Roman" w:hAnsi="Times New Roman" w:cs="Times New Roman"/>
          <w:kern w:val="0"/>
          <w:sz w:val="28"/>
          <w:szCs w:val="28"/>
          <w:lang w:eastAsia="en-IN"/>
          <w14:ligatures w14:val="none"/>
        </w:rPr>
        <w:t xml:space="preserve"> work together to create a highly available, scalable, and reliable cloud environment. Auto Scaling dynamically adjusts computing resources based on demand, Load Balancing distributes user requests evenly across servers, and Monitoring Tools continuously track system health and trigger scaling actions when required. Together, these technologies reduce downtime, improve application performance, optimize cloud costs, and provide a seamless user experience.</w:t>
      </w:r>
    </w:p>
    <w:p w14:paraId="4EF90AC0" w14:textId="77777777" w:rsidR="00131A24" w:rsidRDefault="00131A24" w:rsidP="00131A24">
      <w:p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p>
    <w:p w14:paraId="7BC12446" w14:textId="77777777" w:rsidR="00131A24" w:rsidRDefault="00131A24" w:rsidP="00131A24">
      <w:p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p>
    <w:p w14:paraId="0B66BD32" w14:textId="77777777" w:rsidR="00131A24" w:rsidRDefault="00131A24" w:rsidP="00131A24">
      <w:p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p>
    <w:p w14:paraId="1D7920FE" w14:textId="5D25B8A5" w:rsidR="00131A24" w:rsidRPr="00131A24" w:rsidRDefault="00131A24" w:rsidP="00131A24">
      <w:pPr>
        <w:spacing w:before="100" w:beforeAutospacing="1" w:after="100" w:afterAutospacing="1" w:line="276" w:lineRule="auto"/>
        <w:rPr>
          <w:rFonts w:ascii="Times New Roman" w:eastAsia="Times New Roman" w:hAnsi="Times New Roman" w:cs="Times New Roman"/>
          <w:color w:val="C00000"/>
          <w:kern w:val="0"/>
          <w:sz w:val="28"/>
          <w:szCs w:val="28"/>
          <w:lang w:eastAsia="en-IN"/>
          <w14:ligatures w14:val="none"/>
        </w:rPr>
      </w:pPr>
      <w:r w:rsidRPr="00131A24">
        <w:rPr>
          <w:rFonts w:ascii="Times New Roman" w:eastAsia="Times New Roman" w:hAnsi="Times New Roman" w:cs="Times New Roman"/>
          <w:color w:val="C00000"/>
          <w:kern w:val="0"/>
          <w:sz w:val="28"/>
          <w:szCs w:val="28"/>
          <w:lang w:eastAsia="en-IN"/>
          <w14:ligatures w14:val="none"/>
        </w:rPr>
        <w:lastRenderedPageBreak/>
        <w:t xml:space="preserve">2. An organization wants to store large volumes of backup data securely in the </w:t>
      </w:r>
      <w:proofErr w:type="spellStart"/>
      <w:proofErr w:type="gramStart"/>
      <w:r w:rsidRPr="00131A24">
        <w:rPr>
          <w:rFonts w:ascii="Times New Roman" w:eastAsia="Times New Roman" w:hAnsi="Times New Roman" w:cs="Times New Roman"/>
          <w:color w:val="C00000"/>
          <w:kern w:val="0"/>
          <w:sz w:val="28"/>
          <w:szCs w:val="28"/>
          <w:lang w:eastAsia="en-IN"/>
          <w14:ligatures w14:val="none"/>
        </w:rPr>
        <w:t>cloud.Discuss</w:t>
      </w:r>
      <w:proofErr w:type="spellEnd"/>
      <w:proofErr w:type="gramEnd"/>
      <w:r w:rsidRPr="00131A24">
        <w:rPr>
          <w:rFonts w:ascii="Times New Roman" w:eastAsia="Times New Roman" w:hAnsi="Times New Roman" w:cs="Times New Roman"/>
          <w:color w:val="C00000"/>
          <w:kern w:val="0"/>
          <w:sz w:val="28"/>
          <w:szCs w:val="28"/>
          <w:lang w:eastAsia="en-IN"/>
          <w14:ligatures w14:val="none"/>
        </w:rPr>
        <w:t xml:space="preserve"> how cloud storage solutions ensure durability and data </w:t>
      </w:r>
      <w:proofErr w:type="spellStart"/>
      <w:proofErr w:type="gramStart"/>
      <w:r w:rsidRPr="00131A24">
        <w:rPr>
          <w:rFonts w:ascii="Times New Roman" w:eastAsia="Times New Roman" w:hAnsi="Times New Roman" w:cs="Times New Roman"/>
          <w:color w:val="C00000"/>
          <w:kern w:val="0"/>
          <w:sz w:val="28"/>
          <w:szCs w:val="28"/>
          <w:lang w:eastAsia="en-IN"/>
          <w14:ligatures w14:val="none"/>
        </w:rPr>
        <w:t>redundancy.How</w:t>
      </w:r>
      <w:proofErr w:type="spellEnd"/>
      <w:proofErr w:type="gramEnd"/>
      <w:r w:rsidRPr="00131A24">
        <w:rPr>
          <w:rFonts w:ascii="Times New Roman" w:eastAsia="Times New Roman" w:hAnsi="Times New Roman" w:cs="Times New Roman"/>
          <w:color w:val="C00000"/>
          <w:kern w:val="0"/>
          <w:sz w:val="28"/>
          <w:szCs w:val="28"/>
          <w:lang w:eastAsia="en-IN"/>
          <w14:ligatures w14:val="none"/>
        </w:rPr>
        <w:t xml:space="preserve"> can encryption and access control protect sensitive backup </w:t>
      </w:r>
      <w:proofErr w:type="spellStart"/>
      <w:r w:rsidRPr="00131A24">
        <w:rPr>
          <w:rFonts w:ascii="Times New Roman" w:eastAsia="Times New Roman" w:hAnsi="Times New Roman" w:cs="Times New Roman"/>
          <w:color w:val="C00000"/>
          <w:kern w:val="0"/>
          <w:sz w:val="28"/>
          <w:szCs w:val="28"/>
          <w:lang w:eastAsia="en-IN"/>
          <w14:ligatures w14:val="none"/>
        </w:rPr>
        <w:t>data?Explain</w:t>
      </w:r>
      <w:proofErr w:type="spellEnd"/>
      <w:r w:rsidRPr="00131A24">
        <w:rPr>
          <w:rFonts w:ascii="Times New Roman" w:eastAsia="Times New Roman" w:hAnsi="Times New Roman" w:cs="Times New Roman"/>
          <w:color w:val="C00000"/>
          <w:kern w:val="0"/>
          <w:sz w:val="28"/>
          <w:szCs w:val="28"/>
          <w:lang w:eastAsia="en-IN"/>
          <w14:ligatures w14:val="none"/>
        </w:rPr>
        <w:t xml:space="preserve"> the cost advantages compared to traditional storage </w:t>
      </w:r>
      <w:proofErr w:type="spellStart"/>
      <w:r w:rsidRPr="00131A24">
        <w:rPr>
          <w:rFonts w:ascii="Times New Roman" w:eastAsia="Times New Roman" w:hAnsi="Times New Roman" w:cs="Times New Roman"/>
          <w:color w:val="C00000"/>
          <w:kern w:val="0"/>
          <w:sz w:val="28"/>
          <w:szCs w:val="28"/>
          <w:lang w:eastAsia="en-IN"/>
          <w14:ligatures w14:val="none"/>
        </w:rPr>
        <w:t>systems.Provide</w:t>
      </w:r>
      <w:proofErr w:type="spellEnd"/>
      <w:r w:rsidRPr="00131A24">
        <w:rPr>
          <w:rFonts w:ascii="Times New Roman" w:eastAsia="Times New Roman" w:hAnsi="Times New Roman" w:cs="Times New Roman"/>
          <w:color w:val="C00000"/>
          <w:kern w:val="0"/>
          <w:sz w:val="28"/>
          <w:szCs w:val="28"/>
          <w:lang w:eastAsia="en-IN"/>
          <w14:ligatures w14:val="none"/>
        </w:rPr>
        <w:t xml:space="preserve"> an example of a disaster recovery use case.</w:t>
      </w:r>
    </w:p>
    <w:p w14:paraId="7B332DB7" w14:textId="75F2A82F" w:rsidR="005817DA" w:rsidRPr="005817DA" w:rsidRDefault="005817DA" w:rsidP="005817DA">
      <w:pPr>
        <w:spacing w:line="240" w:lineRule="auto"/>
        <w:rPr>
          <w:b/>
          <w:bCs/>
          <w:color w:val="171717" w:themeColor="background2" w:themeShade="1A"/>
          <w:sz w:val="32"/>
          <w:szCs w:val="32"/>
        </w:rPr>
      </w:pPr>
      <w:r>
        <w:rPr>
          <w:b/>
          <w:bCs/>
          <w:color w:val="171717" w:themeColor="background2" w:themeShade="1A"/>
          <w:sz w:val="32"/>
          <w:szCs w:val="32"/>
        </w:rPr>
        <w:t>1.</w:t>
      </w:r>
      <w:r w:rsidRPr="005817DA">
        <w:rPr>
          <w:b/>
          <w:bCs/>
          <w:color w:val="171717" w:themeColor="background2" w:themeShade="1A"/>
          <w:sz w:val="32"/>
          <w:szCs w:val="32"/>
        </w:rPr>
        <w:t>Scenario</w:t>
      </w:r>
    </w:p>
    <w:p w14:paraId="756DB1C0"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 xml:space="preserve">A multinational organization generates </w:t>
      </w:r>
      <w:r w:rsidRPr="005817DA">
        <w:rPr>
          <w:b/>
          <w:bCs/>
          <w:color w:val="171717" w:themeColor="background2" w:themeShade="1A"/>
          <w:sz w:val="28"/>
          <w:szCs w:val="28"/>
        </w:rPr>
        <w:t>terabytes of business data every day</w:t>
      </w:r>
      <w:r w:rsidRPr="005817DA">
        <w:rPr>
          <w:color w:val="171717" w:themeColor="background2" w:themeShade="1A"/>
          <w:sz w:val="28"/>
          <w:szCs w:val="28"/>
        </w:rPr>
        <w:t xml:space="preserve">, including customer records, financial transactions, employee information, project files, and application databases. To safeguard this critical information, the company performs daily backups. Initially, backups were stored on </w:t>
      </w:r>
      <w:r w:rsidRPr="005817DA">
        <w:rPr>
          <w:b/>
          <w:bCs/>
          <w:color w:val="171717" w:themeColor="background2" w:themeShade="1A"/>
          <w:sz w:val="28"/>
          <w:szCs w:val="28"/>
        </w:rPr>
        <w:t>local hard drives and tape libraries</w:t>
      </w:r>
      <w:r w:rsidRPr="005817DA">
        <w:rPr>
          <w:color w:val="171717" w:themeColor="background2" w:themeShade="1A"/>
          <w:sz w:val="28"/>
          <w:szCs w:val="28"/>
        </w:rPr>
        <w:t>, but this approach resulted in high maintenance costs, limited storage capacity, and a risk of data loss during hardware failures or natural disasters.</w:t>
      </w:r>
    </w:p>
    <w:p w14:paraId="565C69DD" w14:textId="674B9FD3" w:rsidR="005817DA" w:rsidRPr="005817DA" w:rsidRDefault="003F5AEC" w:rsidP="005817DA">
      <w:pPr>
        <w:spacing w:line="240" w:lineRule="auto"/>
        <w:rPr>
          <w:b/>
          <w:bCs/>
          <w:color w:val="171717" w:themeColor="background2" w:themeShade="1A"/>
          <w:sz w:val="32"/>
          <w:szCs w:val="32"/>
        </w:rPr>
      </w:pPr>
      <w:r>
        <w:rPr>
          <w:b/>
          <w:bCs/>
          <w:color w:val="171717" w:themeColor="background2" w:themeShade="1A"/>
          <w:sz w:val="32"/>
          <w:szCs w:val="32"/>
        </w:rPr>
        <w:t>2.</w:t>
      </w:r>
      <w:r w:rsidR="005817DA" w:rsidRPr="005817DA">
        <w:rPr>
          <w:b/>
          <w:bCs/>
          <w:color w:val="171717" w:themeColor="background2" w:themeShade="1A"/>
          <w:sz w:val="32"/>
          <w:szCs w:val="32"/>
        </w:rPr>
        <w:t>Introduction</w:t>
      </w:r>
    </w:p>
    <w:p w14:paraId="325617CE"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Data is one of the most valuable assets of any organization. Loss of business data due to hardware failure, cyberattacks, accidental deletion, or natural disasters can cause severe financial losses and damage an organization's reputation.</w:t>
      </w:r>
    </w:p>
    <w:p w14:paraId="09078D29" w14:textId="25A60DC1" w:rsidR="005817DA" w:rsidRPr="005817DA" w:rsidRDefault="003F5AEC" w:rsidP="005817DA">
      <w:pPr>
        <w:spacing w:line="240" w:lineRule="auto"/>
        <w:rPr>
          <w:color w:val="171717" w:themeColor="background2" w:themeShade="1A"/>
          <w:sz w:val="28"/>
          <w:szCs w:val="28"/>
        </w:rPr>
      </w:pPr>
      <w:r>
        <w:rPr>
          <w:b/>
          <w:bCs/>
          <w:color w:val="171717" w:themeColor="background2" w:themeShade="1A"/>
          <w:sz w:val="32"/>
          <w:szCs w:val="32"/>
        </w:rPr>
        <w:t>3.</w:t>
      </w:r>
      <w:r w:rsidR="005817DA" w:rsidRPr="005817DA">
        <w:rPr>
          <w:b/>
          <w:bCs/>
          <w:color w:val="171717" w:themeColor="background2" w:themeShade="1A"/>
          <w:sz w:val="32"/>
          <w:szCs w:val="32"/>
        </w:rPr>
        <w:t>Cloud Storage</w:t>
      </w:r>
      <w:r w:rsidR="005817DA">
        <w:rPr>
          <w:color w:val="171717" w:themeColor="background2" w:themeShade="1A"/>
          <w:sz w:val="28"/>
          <w:szCs w:val="28"/>
        </w:rPr>
        <w:br/>
      </w:r>
      <w:r w:rsidR="005817DA" w:rsidRPr="005817DA">
        <w:rPr>
          <w:color w:val="171717" w:themeColor="background2" w:themeShade="1A"/>
          <w:sz w:val="28"/>
          <w:szCs w:val="28"/>
        </w:rPr>
        <w:t>Cloud storage is a service that stores digital data on remote servers managed by a cloud service provider. Users can access their data over the internet without maintaining their own physical storage infrastructure.</w:t>
      </w:r>
    </w:p>
    <w:p w14:paraId="01BF0C94" w14:textId="742461AE" w:rsidR="005817DA" w:rsidRPr="005817DA" w:rsidRDefault="003F5AEC" w:rsidP="005817DA">
      <w:pPr>
        <w:spacing w:line="240" w:lineRule="auto"/>
        <w:rPr>
          <w:b/>
          <w:bCs/>
          <w:color w:val="171717" w:themeColor="background2" w:themeShade="1A"/>
          <w:sz w:val="28"/>
          <w:szCs w:val="28"/>
        </w:rPr>
      </w:pPr>
      <w:r>
        <w:rPr>
          <w:b/>
          <w:bCs/>
          <w:color w:val="171717" w:themeColor="background2" w:themeShade="1A"/>
          <w:sz w:val="28"/>
          <w:szCs w:val="28"/>
        </w:rPr>
        <w:t xml:space="preserve">3.1 </w:t>
      </w:r>
      <w:r w:rsidR="005817DA" w:rsidRPr="005817DA">
        <w:rPr>
          <w:b/>
          <w:bCs/>
          <w:color w:val="171717" w:themeColor="background2" w:themeShade="1A"/>
          <w:sz w:val="28"/>
          <w:szCs w:val="28"/>
        </w:rPr>
        <w:t>Features of Cloud Storage</w:t>
      </w:r>
    </w:p>
    <w:p w14:paraId="19524377" w14:textId="77777777" w:rsidR="005817DA" w:rsidRPr="005817DA" w:rsidRDefault="005817DA" w:rsidP="005817DA">
      <w:pPr>
        <w:numPr>
          <w:ilvl w:val="0"/>
          <w:numId w:val="11"/>
        </w:numPr>
        <w:spacing w:line="240" w:lineRule="auto"/>
        <w:rPr>
          <w:color w:val="171717" w:themeColor="background2" w:themeShade="1A"/>
          <w:sz w:val="28"/>
          <w:szCs w:val="28"/>
        </w:rPr>
      </w:pPr>
      <w:r w:rsidRPr="005817DA">
        <w:rPr>
          <w:color w:val="171717" w:themeColor="background2" w:themeShade="1A"/>
          <w:sz w:val="28"/>
          <w:szCs w:val="28"/>
        </w:rPr>
        <w:t xml:space="preserve">Large storage capacity </w:t>
      </w:r>
    </w:p>
    <w:p w14:paraId="03F2DA78" w14:textId="77777777" w:rsidR="005817DA" w:rsidRPr="005817DA" w:rsidRDefault="005817DA" w:rsidP="005817DA">
      <w:pPr>
        <w:numPr>
          <w:ilvl w:val="0"/>
          <w:numId w:val="11"/>
        </w:numPr>
        <w:spacing w:line="240" w:lineRule="auto"/>
        <w:rPr>
          <w:color w:val="171717" w:themeColor="background2" w:themeShade="1A"/>
          <w:sz w:val="28"/>
          <w:szCs w:val="28"/>
        </w:rPr>
      </w:pPr>
      <w:r w:rsidRPr="005817DA">
        <w:rPr>
          <w:color w:val="171717" w:themeColor="background2" w:themeShade="1A"/>
          <w:sz w:val="28"/>
          <w:szCs w:val="28"/>
        </w:rPr>
        <w:t xml:space="preserve">Scalability </w:t>
      </w:r>
    </w:p>
    <w:p w14:paraId="16B3D47C" w14:textId="77777777" w:rsidR="005817DA" w:rsidRPr="005817DA" w:rsidRDefault="005817DA" w:rsidP="005817DA">
      <w:pPr>
        <w:numPr>
          <w:ilvl w:val="0"/>
          <w:numId w:val="11"/>
        </w:numPr>
        <w:spacing w:line="240" w:lineRule="auto"/>
        <w:rPr>
          <w:color w:val="171717" w:themeColor="background2" w:themeShade="1A"/>
          <w:sz w:val="28"/>
          <w:szCs w:val="28"/>
        </w:rPr>
      </w:pPr>
      <w:r w:rsidRPr="005817DA">
        <w:rPr>
          <w:color w:val="171717" w:themeColor="background2" w:themeShade="1A"/>
          <w:sz w:val="28"/>
          <w:szCs w:val="28"/>
        </w:rPr>
        <w:t xml:space="preserve">High availability </w:t>
      </w:r>
    </w:p>
    <w:p w14:paraId="0BEB56F1" w14:textId="77777777" w:rsidR="005817DA" w:rsidRPr="005817DA" w:rsidRDefault="005817DA" w:rsidP="005817DA">
      <w:pPr>
        <w:numPr>
          <w:ilvl w:val="0"/>
          <w:numId w:val="11"/>
        </w:numPr>
        <w:spacing w:line="240" w:lineRule="auto"/>
        <w:rPr>
          <w:color w:val="171717" w:themeColor="background2" w:themeShade="1A"/>
          <w:sz w:val="28"/>
          <w:szCs w:val="28"/>
        </w:rPr>
      </w:pPr>
      <w:r w:rsidRPr="005817DA">
        <w:rPr>
          <w:color w:val="171717" w:themeColor="background2" w:themeShade="1A"/>
          <w:sz w:val="28"/>
          <w:szCs w:val="28"/>
        </w:rPr>
        <w:t>Automatic backups</w:t>
      </w:r>
    </w:p>
    <w:p w14:paraId="63B8D99A" w14:textId="30480484" w:rsidR="005817DA" w:rsidRDefault="003F5AEC" w:rsidP="005817D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Pr>
          <w:rFonts w:ascii="Times New Roman" w:eastAsia="Times New Roman" w:hAnsi="Times New Roman" w:cs="Times New Roman"/>
          <w:b/>
          <w:bCs/>
          <w:kern w:val="36"/>
          <w:sz w:val="32"/>
          <w:szCs w:val="32"/>
          <w:lang w:eastAsia="en-IN"/>
          <w14:ligatures w14:val="none"/>
        </w:rPr>
        <w:t>4.</w:t>
      </w:r>
      <w:r w:rsidR="005817DA" w:rsidRPr="005817DA">
        <w:rPr>
          <w:rFonts w:ascii="Times New Roman" w:eastAsia="Times New Roman" w:hAnsi="Times New Roman" w:cs="Times New Roman"/>
          <w:b/>
          <w:bCs/>
          <w:kern w:val="36"/>
          <w:sz w:val="32"/>
          <w:szCs w:val="32"/>
          <w:lang w:eastAsia="en-IN"/>
          <w14:ligatures w14:val="none"/>
        </w:rPr>
        <w:t>Data Durability in Cloud Storage</w:t>
      </w:r>
    </w:p>
    <w:p w14:paraId="737716F9" w14:textId="7EC4ECAE" w:rsidR="005817DA" w:rsidRPr="005817DA" w:rsidRDefault="005817DA" w:rsidP="005817D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817DA">
        <w:rPr>
          <w:rFonts w:ascii="Times New Roman" w:eastAsia="Times New Roman" w:hAnsi="Times New Roman" w:cs="Times New Roman"/>
          <w:kern w:val="0"/>
          <w:sz w:val="28"/>
          <w:szCs w:val="28"/>
          <w:lang w:eastAsia="en-IN"/>
          <w14:ligatures w14:val="none"/>
        </w:rPr>
        <w:t>Data durability is the ability of a storage system to preserve data over a long period without loss, even if hardware failures occur.</w:t>
      </w:r>
    </w:p>
    <w:p w14:paraId="3AB94047" w14:textId="77777777" w:rsidR="005817DA" w:rsidRPr="005817DA" w:rsidRDefault="005817DA" w:rsidP="005817DA">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kern w:val="0"/>
          <w:sz w:val="28"/>
          <w:szCs w:val="28"/>
          <w:lang w:eastAsia="en-IN"/>
          <w14:ligatures w14:val="none"/>
        </w:rPr>
        <w:t>Cloud providers achieve durability by storing multiple copies of data across different storage devices and locations</w:t>
      </w:r>
      <w:r w:rsidRPr="005817DA">
        <w:rPr>
          <w:rFonts w:ascii="Times New Roman" w:eastAsia="Times New Roman" w:hAnsi="Times New Roman" w:cs="Times New Roman"/>
          <w:kern w:val="0"/>
          <w:lang w:eastAsia="en-IN"/>
          <w14:ligatures w14:val="none"/>
        </w:rPr>
        <w:t>.</w:t>
      </w:r>
    </w:p>
    <w:p w14:paraId="10AB33D1" w14:textId="59E16728" w:rsidR="005817DA" w:rsidRPr="005817DA" w:rsidRDefault="003F5AEC" w:rsidP="005817DA">
      <w:pPr>
        <w:spacing w:line="240" w:lineRule="auto"/>
        <w:rPr>
          <w:b/>
          <w:bCs/>
          <w:color w:val="171717" w:themeColor="background2" w:themeShade="1A"/>
          <w:sz w:val="32"/>
          <w:szCs w:val="32"/>
        </w:rPr>
      </w:pPr>
      <w:r>
        <w:rPr>
          <w:b/>
          <w:bCs/>
          <w:color w:val="171717" w:themeColor="background2" w:themeShade="1A"/>
          <w:sz w:val="32"/>
          <w:szCs w:val="32"/>
        </w:rPr>
        <w:lastRenderedPageBreak/>
        <w:t>5.</w:t>
      </w:r>
      <w:r w:rsidR="005817DA" w:rsidRPr="005817DA">
        <w:rPr>
          <w:b/>
          <w:bCs/>
          <w:color w:val="171717" w:themeColor="background2" w:themeShade="1A"/>
          <w:sz w:val="32"/>
          <w:szCs w:val="32"/>
        </w:rPr>
        <w:t>Multiple Availability Zones</w:t>
      </w:r>
    </w:p>
    <w:p w14:paraId="12EF95FF"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Cloud providers store backup copies in different availability zones within a region.</w:t>
      </w:r>
    </w:p>
    <w:p w14:paraId="0C5A0C8A" w14:textId="2CD0E269" w:rsidR="005817DA" w:rsidRPr="005817DA" w:rsidRDefault="003F5AEC" w:rsidP="005817DA">
      <w:pPr>
        <w:spacing w:line="240" w:lineRule="auto"/>
        <w:rPr>
          <w:color w:val="171717" w:themeColor="background2" w:themeShade="1A"/>
          <w:sz w:val="28"/>
          <w:szCs w:val="28"/>
        </w:rPr>
      </w:pPr>
      <w:r>
        <w:rPr>
          <w:b/>
          <w:bCs/>
          <w:color w:val="171717" w:themeColor="background2" w:themeShade="1A"/>
          <w:sz w:val="28"/>
          <w:szCs w:val="28"/>
        </w:rPr>
        <w:t xml:space="preserve">5.1 </w:t>
      </w:r>
      <w:r w:rsidR="005817DA" w:rsidRPr="005817DA">
        <w:rPr>
          <w:b/>
          <w:bCs/>
          <w:color w:val="171717" w:themeColor="background2" w:themeShade="1A"/>
          <w:sz w:val="28"/>
          <w:szCs w:val="28"/>
        </w:rPr>
        <w:t>Benefits</w:t>
      </w:r>
    </w:p>
    <w:p w14:paraId="759FC6BF" w14:textId="77777777" w:rsidR="005817DA" w:rsidRPr="005817DA" w:rsidRDefault="005817DA" w:rsidP="005817DA">
      <w:pPr>
        <w:numPr>
          <w:ilvl w:val="0"/>
          <w:numId w:val="12"/>
        </w:numPr>
        <w:spacing w:line="240" w:lineRule="auto"/>
        <w:rPr>
          <w:color w:val="171717" w:themeColor="background2" w:themeShade="1A"/>
          <w:sz w:val="28"/>
          <w:szCs w:val="28"/>
        </w:rPr>
      </w:pPr>
      <w:r w:rsidRPr="005817DA">
        <w:rPr>
          <w:color w:val="171717" w:themeColor="background2" w:themeShade="1A"/>
          <w:sz w:val="28"/>
          <w:szCs w:val="28"/>
        </w:rPr>
        <w:t xml:space="preserve">Protection against server failures. </w:t>
      </w:r>
    </w:p>
    <w:p w14:paraId="0D988B92" w14:textId="77777777" w:rsidR="005817DA" w:rsidRPr="005817DA" w:rsidRDefault="005817DA" w:rsidP="005817DA">
      <w:pPr>
        <w:numPr>
          <w:ilvl w:val="0"/>
          <w:numId w:val="12"/>
        </w:numPr>
        <w:spacing w:line="240" w:lineRule="auto"/>
        <w:rPr>
          <w:color w:val="171717" w:themeColor="background2" w:themeShade="1A"/>
          <w:sz w:val="28"/>
          <w:szCs w:val="28"/>
        </w:rPr>
      </w:pPr>
      <w:r w:rsidRPr="005817DA">
        <w:rPr>
          <w:color w:val="171717" w:themeColor="background2" w:themeShade="1A"/>
          <w:sz w:val="28"/>
          <w:szCs w:val="28"/>
        </w:rPr>
        <w:t xml:space="preserve">Continuous availability. </w:t>
      </w:r>
    </w:p>
    <w:p w14:paraId="302F0F05" w14:textId="77777777" w:rsidR="005817DA" w:rsidRPr="005817DA" w:rsidRDefault="005817DA" w:rsidP="005817DA">
      <w:pPr>
        <w:numPr>
          <w:ilvl w:val="0"/>
          <w:numId w:val="12"/>
        </w:numPr>
        <w:spacing w:line="240" w:lineRule="auto"/>
        <w:rPr>
          <w:color w:val="171717" w:themeColor="background2" w:themeShade="1A"/>
          <w:sz w:val="28"/>
          <w:szCs w:val="28"/>
        </w:rPr>
      </w:pPr>
      <w:r w:rsidRPr="005817DA">
        <w:rPr>
          <w:color w:val="171717" w:themeColor="background2" w:themeShade="1A"/>
          <w:sz w:val="28"/>
          <w:szCs w:val="28"/>
        </w:rPr>
        <w:t>Faster recovery.</w:t>
      </w:r>
    </w:p>
    <w:p w14:paraId="61998390" w14:textId="61E1FEC6" w:rsidR="005817DA" w:rsidRPr="005817DA" w:rsidRDefault="003F5AEC" w:rsidP="005817DA">
      <w:pPr>
        <w:spacing w:line="240" w:lineRule="auto"/>
        <w:rPr>
          <w:b/>
          <w:bCs/>
          <w:color w:val="171717" w:themeColor="background2" w:themeShade="1A"/>
          <w:sz w:val="32"/>
          <w:szCs w:val="32"/>
        </w:rPr>
      </w:pPr>
      <w:r>
        <w:rPr>
          <w:b/>
          <w:bCs/>
          <w:color w:val="171717" w:themeColor="background2" w:themeShade="1A"/>
          <w:sz w:val="32"/>
          <w:szCs w:val="32"/>
        </w:rPr>
        <w:t xml:space="preserve">6. </w:t>
      </w:r>
      <w:r w:rsidR="005817DA" w:rsidRPr="005817DA">
        <w:rPr>
          <w:b/>
          <w:bCs/>
          <w:color w:val="171717" w:themeColor="background2" w:themeShade="1A"/>
          <w:sz w:val="32"/>
          <w:szCs w:val="32"/>
        </w:rPr>
        <w:t>Geographic Replication</w:t>
      </w:r>
    </w:p>
    <w:p w14:paraId="59590AB2"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Critical backup data can also be replicated across different geographic regions.</w:t>
      </w:r>
    </w:p>
    <w:p w14:paraId="47FC3145"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Example:</w:t>
      </w:r>
    </w:p>
    <w:p w14:paraId="30FAFF68" w14:textId="77777777" w:rsidR="005817DA" w:rsidRPr="005817DA" w:rsidRDefault="005817DA" w:rsidP="005817DA">
      <w:pPr>
        <w:numPr>
          <w:ilvl w:val="0"/>
          <w:numId w:val="13"/>
        </w:numPr>
        <w:spacing w:line="240" w:lineRule="auto"/>
        <w:rPr>
          <w:color w:val="171717" w:themeColor="background2" w:themeShade="1A"/>
          <w:sz w:val="28"/>
          <w:szCs w:val="28"/>
        </w:rPr>
      </w:pPr>
      <w:r w:rsidRPr="005817DA">
        <w:rPr>
          <w:color w:val="171717" w:themeColor="background2" w:themeShade="1A"/>
          <w:sz w:val="28"/>
          <w:szCs w:val="28"/>
        </w:rPr>
        <w:t xml:space="preserve">Primary Backup → Mumbai Data </w:t>
      </w:r>
      <w:proofErr w:type="spellStart"/>
      <w:r w:rsidRPr="005817DA">
        <w:rPr>
          <w:color w:val="171717" w:themeColor="background2" w:themeShade="1A"/>
          <w:sz w:val="28"/>
          <w:szCs w:val="28"/>
        </w:rPr>
        <w:t>Center</w:t>
      </w:r>
      <w:proofErr w:type="spellEnd"/>
      <w:r w:rsidRPr="005817DA">
        <w:rPr>
          <w:color w:val="171717" w:themeColor="background2" w:themeShade="1A"/>
          <w:sz w:val="28"/>
          <w:szCs w:val="28"/>
        </w:rPr>
        <w:t xml:space="preserve"> </w:t>
      </w:r>
    </w:p>
    <w:p w14:paraId="2824FC5E" w14:textId="77777777" w:rsidR="005817DA" w:rsidRPr="005817DA" w:rsidRDefault="005817DA" w:rsidP="005817DA">
      <w:pPr>
        <w:numPr>
          <w:ilvl w:val="0"/>
          <w:numId w:val="13"/>
        </w:numPr>
        <w:spacing w:line="240" w:lineRule="auto"/>
        <w:rPr>
          <w:color w:val="171717" w:themeColor="background2" w:themeShade="1A"/>
          <w:sz w:val="28"/>
          <w:szCs w:val="28"/>
        </w:rPr>
      </w:pPr>
      <w:r w:rsidRPr="005817DA">
        <w:rPr>
          <w:color w:val="171717" w:themeColor="background2" w:themeShade="1A"/>
          <w:sz w:val="28"/>
          <w:szCs w:val="28"/>
        </w:rPr>
        <w:t xml:space="preserve">Secondary Backup → Singapore Data </w:t>
      </w:r>
      <w:proofErr w:type="spellStart"/>
      <w:r w:rsidRPr="005817DA">
        <w:rPr>
          <w:color w:val="171717" w:themeColor="background2" w:themeShade="1A"/>
          <w:sz w:val="28"/>
          <w:szCs w:val="28"/>
        </w:rPr>
        <w:t>Center</w:t>
      </w:r>
      <w:proofErr w:type="spellEnd"/>
      <w:r w:rsidRPr="005817DA">
        <w:rPr>
          <w:color w:val="171717" w:themeColor="background2" w:themeShade="1A"/>
          <w:sz w:val="28"/>
          <w:szCs w:val="28"/>
        </w:rPr>
        <w:t xml:space="preserve"> </w:t>
      </w:r>
    </w:p>
    <w:p w14:paraId="2DF275D8" w14:textId="77777777" w:rsidR="005817DA" w:rsidRPr="005817DA" w:rsidRDefault="005817DA" w:rsidP="005817DA">
      <w:pPr>
        <w:numPr>
          <w:ilvl w:val="0"/>
          <w:numId w:val="13"/>
        </w:numPr>
        <w:spacing w:line="240" w:lineRule="auto"/>
        <w:rPr>
          <w:color w:val="171717" w:themeColor="background2" w:themeShade="1A"/>
          <w:sz w:val="28"/>
          <w:szCs w:val="28"/>
        </w:rPr>
      </w:pPr>
      <w:r w:rsidRPr="005817DA">
        <w:rPr>
          <w:color w:val="171717" w:themeColor="background2" w:themeShade="1A"/>
          <w:sz w:val="28"/>
          <w:szCs w:val="28"/>
        </w:rPr>
        <w:t xml:space="preserve">Third Backup → London Data </w:t>
      </w:r>
      <w:proofErr w:type="spellStart"/>
      <w:r w:rsidRPr="005817DA">
        <w:rPr>
          <w:color w:val="171717" w:themeColor="background2" w:themeShade="1A"/>
          <w:sz w:val="28"/>
          <w:szCs w:val="28"/>
        </w:rPr>
        <w:t>Center</w:t>
      </w:r>
      <w:proofErr w:type="spellEnd"/>
      <w:r w:rsidRPr="005817DA">
        <w:rPr>
          <w:color w:val="171717" w:themeColor="background2" w:themeShade="1A"/>
          <w:sz w:val="28"/>
          <w:szCs w:val="28"/>
        </w:rPr>
        <w:t xml:space="preserve"> </w:t>
      </w:r>
    </w:p>
    <w:p w14:paraId="499FB530"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Even if an entire region experiences a disaster, data remains available.</w:t>
      </w:r>
    </w:p>
    <w:p w14:paraId="0467C9FD" w14:textId="53ED8BC0" w:rsidR="005817DA" w:rsidRPr="005817DA" w:rsidRDefault="003F5AEC" w:rsidP="005817DA">
      <w:pPr>
        <w:spacing w:line="240" w:lineRule="auto"/>
        <w:rPr>
          <w:b/>
          <w:bCs/>
          <w:color w:val="171717" w:themeColor="background2" w:themeShade="1A"/>
          <w:sz w:val="32"/>
          <w:szCs w:val="32"/>
        </w:rPr>
      </w:pPr>
      <w:r>
        <w:rPr>
          <w:b/>
          <w:bCs/>
          <w:color w:val="171717" w:themeColor="background2" w:themeShade="1A"/>
          <w:sz w:val="32"/>
          <w:szCs w:val="32"/>
        </w:rPr>
        <w:t xml:space="preserve">7. </w:t>
      </w:r>
      <w:r w:rsidR="005817DA" w:rsidRPr="005817DA">
        <w:rPr>
          <w:b/>
          <w:bCs/>
          <w:color w:val="171717" w:themeColor="background2" w:themeShade="1A"/>
          <w:sz w:val="32"/>
          <w:szCs w:val="32"/>
        </w:rPr>
        <w:t>Automatic Integrity Checking</w:t>
      </w:r>
    </w:p>
    <w:p w14:paraId="1CBCA0AA"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Cloud providers regularly verify stored data to detect corruption.</w:t>
      </w:r>
    </w:p>
    <w:p w14:paraId="0B6C649D"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If corrupted data is detected, it is automatically replaced using another healthy copy.</w:t>
      </w:r>
    </w:p>
    <w:p w14:paraId="5A8F0F59" w14:textId="4727E0A0" w:rsidR="005817DA" w:rsidRPr="005817DA" w:rsidRDefault="003F5AEC" w:rsidP="005817DA">
      <w:pPr>
        <w:spacing w:line="240" w:lineRule="auto"/>
        <w:rPr>
          <w:b/>
          <w:bCs/>
          <w:color w:val="171717" w:themeColor="background2" w:themeShade="1A"/>
          <w:sz w:val="32"/>
          <w:szCs w:val="32"/>
        </w:rPr>
      </w:pPr>
      <w:r>
        <w:rPr>
          <w:b/>
          <w:bCs/>
          <w:color w:val="171717" w:themeColor="background2" w:themeShade="1A"/>
          <w:sz w:val="32"/>
          <w:szCs w:val="32"/>
        </w:rPr>
        <w:t xml:space="preserve">8. </w:t>
      </w:r>
      <w:r w:rsidR="005817DA" w:rsidRPr="005817DA">
        <w:rPr>
          <w:b/>
          <w:bCs/>
          <w:color w:val="171717" w:themeColor="background2" w:themeShade="1A"/>
          <w:sz w:val="32"/>
          <w:szCs w:val="32"/>
        </w:rPr>
        <w:t>Data Redundancy</w:t>
      </w:r>
    </w:p>
    <w:p w14:paraId="40C918E6"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Data redundancy means storing multiple copies of the same data to ensure availability during failures.</w:t>
      </w:r>
    </w:p>
    <w:p w14:paraId="7DCCF7DB" w14:textId="6A79C531" w:rsidR="005817DA" w:rsidRPr="005817DA" w:rsidRDefault="003F5AEC" w:rsidP="005817DA">
      <w:pPr>
        <w:spacing w:line="240" w:lineRule="auto"/>
        <w:rPr>
          <w:b/>
          <w:bCs/>
          <w:color w:val="171717" w:themeColor="background2" w:themeShade="1A"/>
          <w:sz w:val="28"/>
          <w:szCs w:val="28"/>
        </w:rPr>
      </w:pPr>
      <w:r>
        <w:rPr>
          <w:b/>
          <w:bCs/>
          <w:color w:val="171717" w:themeColor="background2" w:themeShade="1A"/>
          <w:sz w:val="28"/>
          <w:szCs w:val="28"/>
        </w:rPr>
        <w:t xml:space="preserve">8.1 </w:t>
      </w:r>
      <w:r w:rsidR="005817DA" w:rsidRPr="005817DA">
        <w:rPr>
          <w:b/>
          <w:bCs/>
          <w:color w:val="171717" w:themeColor="background2" w:themeShade="1A"/>
          <w:sz w:val="28"/>
          <w:szCs w:val="28"/>
        </w:rPr>
        <w:t>Advantages</w:t>
      </w:r>
    </w:p>
    <w:p w14:paraId="3B4D97A0" w14:textId="77777777" w:rsidR="005817DA" w:rsidRPr="005817DA" w:rsidRDefault="005817DA" w:rsidP="005817DA">
      <w:pPr>
        <w:numPr>
          <w:ilvl w:val="0"/>
          <w:numId w:val="14"/>
        </w:numPr>
        <w:spacing w:line="240" w:lineRule="auto"/>
        <w:rPr>
          <w:color w:val="171717" w:themeColor="background2" w:themeShade="1A"/>
          <w:sz w:val="28"/>
          <w:szCs w:val="28"/>
        </w:rPr>
      </w:pPr>
      <w:r w:rsidRPr="005817DA">
        <w:rPr>
          <w:color w:val="171717" w:themeColor="background2" w:themeShade="1A"/>
          <w:sz w:val="28"/>
          <w:szCs w:val="28"/>
        </w:rPr>
        <w:t xml:space="preserve">Prevents data loss. </w:t>
      </w:r>
    </w:p>
    <w:p w14:paraId="2ABEB3C3" w14:textId="77777777" w:rsidR="005817DA" w:rsidRPr="005817DA" w:rsidRDefault="005817DA" w:rsidP="005817DA">
      <w:pPr>
        <w:numPr>
          <w:ilvl w:val="0"/>
          <w:numId w:val="14"/>
        </w:numPr>
        <w:spacing w:line="240" w:lineRule="auto"/>
        <w:rPr>
          <w:color w:val="171717" w:themeColor="background2" w:themeShade="1A"/>
          <w:sz w:val="28"/>
          <w:szCs w:val="28"/>
        </w:rPr>
      </w:pPr>
      <w:r w:rsidRPr="005817DA">
        <w:rPr>
          <w:color w:val="171717" w:themeColor="background2" w:themeShade="1A"/>
          <w:sz w:val="28"/>
          <w:szCs w:val="28"/>
        </w:rPr>
        <w:t>Improves fault tolerance.</w:t>
      </w:r>
    </w:p>
    <w:p w14:paraId="7FB7AD82" w14:textId="2C6BBABB" w:rsidR="005817DA" w:rsidRPr="005817DA" w:rsidRDefault="003F5AEC" w:rsidP="005817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 xml:space="preserve">9. </w:t>
      </w:r>
      <w:r w:rsidR="005817DA" w:rsidRPr="005817DA">
        <w:rPr>
          <w:rFonts w:ascii="Times New Roman" w:eastAsia="Times New Roman" w:hAnsi="Times New Roman" w:cs="Times New Roman"/>
          <w:b/>
          <w:bCs/>
          <w:kern w:val="0"/>
          <w:sz w:val="36"/>
          <w:szCs w:val="36"/>
          <w:lang w:eastAsia="en-IN"/>
          <w14:ligatures w14:val="none"/>
        </w:rPr>
        <w:t>Types of Redundancy</w:t>
      </w:r>
    </w:p>
    <w:p w14:paraId="4488576D" w14:textId="71FFA04A" w:rsidR="005817DA" w:rsidRPr="005817DA" w:rsidRDefault="005817DA" w:rsidP="005817DA">
      <w:pPr>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32"/>
          <w:szCs w:val="32"/>
          <w:lang w:eastAsia="en-IN"/>
          <w14:ligatures w14:val="none"/>
        </w:rPr>
      </w:pPr>
      <w:r w:rsidRPr="005817DA">
        <w:rPr>
          <w:rFonts w:ascii="Times New Roman" w:eastAsia="Times New Roman" w:hAnsi="Times New Roman" w:cs="Times New Roman"/>
          <w:b/>
          <w:bCs/>
          <w:color w:val="2F5496" w:themeColor="accent1" w:themeShade="BF"/>
          <w:kern w:val="0"/>
          <w:sz w:val="32"/>
          <w:szCs w:val="32"/>
          <w:lang w:eastAsia="en-IN"/>
          <w14:ligatures w14:val="none"/>
        </w:rPr>
        <w:t>Local Redundancy</w:t>
      </w:r>
    </w:p>
    <w:p w14:paraId="2A4978BD" w14:textId="7C7EDDD9" w:rsidR="005817DA" w:rsidRPr="003F5AEC" w:rsidRDefault="005817DA" w:rsidP="005817DA">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F5AEC">
        <w:rPr>
          <w:rFonts w:ascii="Times New Roman" w:eastAsia="Times New Roman" w:hAnsi="Times New Roman" w:cs="Times New Roman"/>
          <w:kern w:val="0"/>
          <w:sz w:val="28"/>
          <w:szCs w:val="28"/>
          <w:lang w:eastAsia="en-IN"/>
          <w14:ligatures w14:val="none"/>
        </w:rPr>
        <w:t xml:space="preserve">Multiple copies are stored within the same data </w:t>
      </w:r>
      <w:proofErr w:type="spellStart"/>
      <w:r w:rsidRPr="003F5AEC">
        <w:rPr>
          <w:rFonts w:ascii="Times New Roman" w:eastAsia="Times New Roman" w:hAnsi="Times New Roman" w:cs="Times New Roman"/>
          <w:kern w:val="0"/>
          <w:sz w:val="28"/>
          <w:szCs w:val="28"/>
          <w:lang w:eastAsia="en-IN"/>
          <w14:ligatures w14:val="none"/>
        </w:rPr>
        <w:t>center</w:t>
      </w:r>
      <w:proofErr w:type="spellEnd"/>
      <w:r w:rsidRPr="003F5AEC">
        <w:rPr>
          <w:rFonts w:ascii="Times New Roman" w:eastAsia="Times New Roman" w:hAnsi="Times New Roman" w:cs="Times New Roman"/>
          <w:kern w:val="0"/>
          <w:sz w:val="28"/>
          <w:szCs w:val="28"/>
          <w:lang w:eastAsia="en-IN"/>
          <w14:ligatures w14:val="none"/>
        </w:rPr>
        <w:t>.</w:t>
      </w:r>
    </w:p>
    <w:p w14:paraId="5FA9C3C0" w14:textId="209C4C3C" w:rsidR="005817DA" w:rsidRPr="005817DA" w:rsidRDefault="003F5AEC" w:rsidP="005817DA">
      <w:pPr>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32"/>
          <w:szCs w:val="32"/>
          <w:lang w:eastAsia="en-IN"/>
          <w14:ligatures w14:val="none"/>
        </w:rPr>
      </w:pPr>
      <w:r>
        <w:rPr>
          <w:rFonts w:ascii="Times New Roman" w:eastAsia="Times New Roman" w:hAnsi="Times New Roman" w:cs="Times New Roman"/>
          <w:b/>
          <w:bCs/>
          <w:color w:val="2F5496" w:themeColor="accent1" w:themeShade="BF"/>
          <w:kern w:val="0"/>
          <w:sz w:val="32"/>
          <w:szCs w:val="32"/>
          <w:lang w:eastAsia="en-IN"/>
          <w14:ligatures w14:val="none"/>
        </w:rPr>
        <w:lastRenderedPageBreak/>
        <w:t xml:space="preserve"> </w:t>
      </w:r>
      <w:r w:rsidR="005817DA" w:rsidRPr="005817DA">
        <w:rPr>
          <w:rFonts w:ascii="Times New Roman" w:eastAsia="Times New Roman" w:hAnsi="Times New Roman" w:cs="Times New Roman"/>
          <w:b/>
          <w:bCs/>
          <w:color w:val="2F5496" w:themeColor="accent1" w:themeShade="BF"/>
          <w:kern w:val="0"/>
          <w:sz w:val="32"/>
          <w:szCs w:val="32"/>
          <w:lang w:eastAsia="en-IN"/>
          <w14:ligatures w14:val="none"/>
        </w:rPr>
        <w:t>Regional Redundancy</w:t>
      </w:r>
    </w:p>
    <w:p w14:paraId="0EC77578" w14:textId="77777777" w:rsidR="005817DA" w:rsidRPr="003F5AEC" w:rsidRDefault="005817DA" w:rsidP="005817DA">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F5AEC">
        <w:rPr>
          <w:rFonts w:ascii="Times New Roman" w:eastAsia="Times New Roman" w:hAnsi="Times New Roman" w:cs="Times New Roman"/>
          <w:kern w:val="0"/>
          <w:sz w:val="28"/>
          <w:szCs w:val="28"/>
          <w:lang w:eastAsia="en-IN"/>
          <w14:ligatures w14:val="none"/>
        </w:rPr>
        <w:t xml:space="preserve">Data is replicated across multiple data </w:t>
      </w:r>
      <w:proofErr w:type="spellStart"/>
      <w:r w:rsidRPr="003F5AEC">
        <w:rPr>
          <w:rFonts w:ascii="Times New Roman" w:eastAsia="Times New Roman" w:hAnsi="Times New Roman" w:cs="Times New Roman"/>
          <w:kern w:val="0"/>
          <w:sz w:val="28"/>
          <w:szCs w:val="28"/>
          <w:lang w:eastAsia="en-IN"/>
          <w14:ligatures w14:val="none"/>
        </w:rPr>
        <w:t>centers</w:t>
      </w:r>
      <w:proofErr w:type="spellEnd"/>
      <w:r w:rsidRPr="003F5AEC">
        <w:rPr>
          <w:rFonts w:ascii="Times New Roman" w:eastAsia="Times New Roman" w:hAnsi="Times New Roman" w:cs="Times New Roman"/>
          <w:kern w:val="0"/>
          <w:sz w:val="28"/>
          <w:szCs w:val="28"/>
          <w:lang w:eastAsia="en-IN"/>
          <w14:ligatures w14:val="none"/>
        </w:rPr>
        <w:t xml:space="preserve"> within one region.</w:t>
      </w:r>
    </w:p>
    <w:p w14:paraId="072C7A24" w14:textId="77777777" w:rsidR="003F5AEC" w:rsidRDefault="005817DA" w:rsidP="003F5AE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b/>
          <w:bCs/>
          <w:color w:val="2F5496" w:themeColor="accent1" w:themeShade="BF"/>
          <w:kern w:val="0"/>
          <w:sz w:val="32"/>
          <w:szCs w:val="32"/>
          <w:lang w:eastAsia="en-IN"/>
          <w14:ligatures w14:val="none"/>
        </w:rPr>
        <w:t>Geo-Redundancy</w:t>
      </w:r>
      <w:r w:rsidR="003F5AEC" w:rsidRPr="003F5AEC">
        <w:rPr>
          <w:rFonts w:ascii="Times New Roman" w:eastAsia="Times New Roman" w:hAnsi="Times New Roman" w:cs="Times New Roman"/>
          <w:kern w:val="0"/>
          <w:lang w:eastAsia="en-IN"/>
          <w14:ligatures w14:val="none"/>
        </w:rPr>
        <w:t xml:space="preserve"> </w:t>
      </w:r>
    </w:p>
    <w:p w14:paraId="791B118F" w14:textId="33C357E7" w:rsidR="003F5AEC" w:rsidRPr="003F5AEC" w:rsidRDefault="003F5AEC" w:rsidP="003F5AEC">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color w:val="171717" w:themeColor="background2" w:themeShade="1A"/>
          <w:kern w:val="0"/>
          <w:sz w:val="28"/>
          <w:szCs w:val="28"/>
          <w:lang w:eastAsia="en-IN"/>
          <w14:ligatures w14:val="none"/>
        </w:rPr>
      </w:pPr>
      <w:r w:rsidRPr="003F5AEC">
        <w:rPr>
          <w:rFonts w:ascii="Times New Roman" w:eastAsia="Times New Roman" w:hAnsi="Times New Roman" w:cs="Times New Roman"/>
          <w:color w:val="171717" w:themeColor="background2" w:themeShade="1A"/>
          <w:kern w:val="0"/>
          <w:sz w:val="28"/>
          <w:szCs w:val="28"/>
          <w:lang w:eastAsia="en-IN"/>
          <w14:ligatures w14:val="none"/>
        </w:rPr>
        <w:t>Data is stored across different countries or regions.</w:t>
      </w:r>
    </w:p>
    <w:p w14:paraId="2A86F013" w14:textId="1E7D9263" w:rsidR="005817DA" w:rsidRPr="003F5AEC" w:rsidRDefault="005817DA" w:rsidP="005817DA">
      <w:pPr>
        <w:spacing w:before="100" w:beforeAutospacing="1" w:after="100" w:afterAutospacing="1" w:line="240" w:lineRule="auto"/>
        <w:outlineLvl w:val="2"/>
        <w:rPr>
          <w:rFonts w:ascii="Times New Roman" w:eastAsia="Times New Roman" w:hAnsi="Times New Roman" w:cs="Times New Roman"/>
          <w:color w:val="171717" w:themeColor="background2" w:themeShade="1A"/>
          <w:kern w:val="0"/>
          <w:sz w:val="32"/>
          <w:szCs w:val="32"/>
          <w:lang w:eastAsia="en-IN"/>
          <w14:ligatures w14:val="none"/>
        </w:rPr>
      </w:pPr>
    </w:p>
    <w:p w14:paraId="15B4D183" w14:textId="3260B2C0" w:rsidR="005817DA" w:rsidRPr="005817DA" w:rsidRDefault="005817DA" w:rsidP="005817DA">
      <w:pPr>
        <w:pStyle w:val="ListParagraph"/>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kern w:val="0"/>
          <w:lang w:eastAsia="en-IN"/>
          <w14:ligatures w14:val="none"/>
        </w:rPr>
        <w:t>Data is stored across different countries or regions</w:t>
      </w:r>
    </w:p>
    <w:p w14:paraId="75EC4A2F" w14:textId="54271BC7" w:rsidR="005817DA" w:rsidRPr="005817DA" w:rsidRDefault="003F5AEC" w:rsidP="005817DA">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lang w:eastAsia="en-IN"/>
          <w14:ligatures w14:val="none"/>
        </w:rPr>
      </w:pPr>
      <w:r>
        <w:rPr>
          <w:rFonts w:ascii="Times New Roman" w:eastAsia="Times New Roman" w:hAnsi="Times New Roman" w:cs="Times New Roman"/>
          <w:b/>
          <w:bCs/>
          <w:color w:val="C00000"/>
          <w:kern w:val="0"/>
          <w:sz w:val="36"/>
          <w:szCs w:val="36"/>
          <w:lang w:eastAsia="en-IN"/>
          <w14:ligatures w14:val="none"/>
        </w:rPr>
        <w:t xml:space="preserve">10. </w:t>
      </w:r>
      <w:r w:rsidR="005817DA" w:rsidRPr="005817DA">
        <w:rPr>
          <w:rFonts w:ascii="Times New Roman" w:eastAsia="Times New Roman" w:hAnsi="Times New Roman" w:cs="Times New Roman"/>
          <w:b/>
          <w:bCs/>
          <w:color w:val="C00000"/>
          <w:kern w:val="0"/>
          <w:sz w:val="36"/>
          <w:szCs w:val="36"/>
          <w:lang w:eastAsia="en-IN"/>
          <w14:ligatures w14:val="none"/>
        </w:rPr>
        <w:t>Methods of Access Control</w:t>
      </w:r>
    </w:p>
    <w:p w14:paraId="04E6ECFB" w14:textId="0A19C4C8" w:rsidR="005817DA" w:rsidRDefault="005817DA" w:rsidP="005817DA">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17DA">
        <w:rPr>
          <w:rFonts w:ascii="Times New Roman" w:eastAsia="Times New Roman" w:hAnsi="Times New Roman" w:cs="Times New Roman"/>
          <w:b/>
          <w:bCs/>
          <w:kern w:val="0"/>
          <w:sz w:val="27"/>
          <w:szCs w:val="27"/>
          <w:lang w:eastAsia="en-IN"/>
          <w14:ligatures w14:val="none"/>
        </w:rPr>
        <w:t>Role-Based Access Control (RBAC)</w:t>
      </w:r>
    </w:p>
    <w:p w14:paraId="2EB36829" w14:textId="77777777" w:rsidR="005817DA" w:rsidRPr="005817DA" w:rsidRDefault="005817DA" w:rsidP="005817DA">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A1E0F0F" w14:textId="77777777" w:rsidR="005817DA" w:rsidRPr="005817DA" w:rsidRDefault="005817DA" w:rsidP="005817DA">
      <w:pPr>
        <w:pStyle w:val="ListParagraph"/>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kern w:val="0"/>
          <w:lang w:eastAsia="en-IN"/>
          <w14:ligatures w14:val="none"/>
        </w:rPr>
        <w:t>Users receive permissions based on their job roles.</w:t>
      </w:r>
    </w:p>
    <w:tbl>
      <w:tblPr>
        <w:tblW w:w="5946" w:type="dxa"/>
        <w:tblCellSpacing w:w="15" w:type="dxa"/>
        <w:tblCellMar>
          <w:top w:w="15" w:type="dxa"/>
          <w:left w:w="15" w:type="dxa"/>
          <w:bottom w:w="15" w:type="dxa"/>
          <w:right w:w="15" w:type="dxa"/>
        </w:tblCellMar>
        <w:tblLook w:val="04A0" w:firstRow="1" w:lastRow="0" w:firstColumn="1" w:lastColumn="0" w:noHBand="0" w:noVBand="1"/>
      </w:tblPr>
      <w:tblGrid>
        <w:gridCol w:w="3201"/>
        <w:gridCol w:w="2745"/>
      </w:tblGrid>
      <w:tr w:rsidR="005817DA" w:rsidRPr="005817DA" w14:paraId="677C8963" w14:textId="77777777" w:rsidTr="005817DA">
        <w:trPr>
          <w:trHeight w:val="527"/>
          <w:tblHeader/>
          <w:tblCellSpacing w:w="15" w:type="dxa"/>
        </w:trPr>
        <w:tc>
          <w:tcPr>
            <w:tcW w:w="0" w:type="auto"/>
            <w:vAlign w:val="center"/>
            <w:hideMark/>
          </w:tcPr>
          <w:p w14:paraId="5E347CED" w14:textId="77777777" w:rsidR="005817DA" w:rsidRPr="005817DA" w:rsidRDefault="005817DA" w:rsidP="005817DA">
            <w:pPr>
              <w:spacing w:after="0" w:line="240" w:lineRule="auto"/>
              <w:jc w:val="center"/>
              <w:rPr>
                <w:rFonts w:ascii="Times New Roman" w:eastAsia="Times New Roman" w:hAnsi="Times New Roman" w:cs="Times New Roman"/>
                <w:b/>
                <w:bCs/>
                <w:kern w:val="0"/>
                <w:lang w:eastAsia="en-IN"/>
                <w14:ligatures w14:val="none"/>
              </w:rPr>
            </w:pPr>
            <w:r w:rsidRPr="005817DA">
              <w:rPr>
                <w:rFonts w:ascii="Times New Roman" w:eastAsia="Times New Roman" w:hAnsi="Times New Roman" w:cs="Times New Roman"/>
                <w:b/>
                <w:bCs/>
                <w:kern w:val="0"/>
                <w:lang w:eastAsia="en-IN"/>
                <w14:ligatures w14:val="none"/>
              </w:rPr>
              <w:t>Role</w:t>
            </w:r>
          </w:p>
        </w:tc>
        <w:tc>
          <w:tcPr>
            <w:tcW w:w="0" w:type="auto"/>
            <w:vAlign w:val="center"/>
            <w:hideMark/>
          </w:tcPr>
          <w:p w14:paraId="1EA97F12" w14:textId="77777777" w:rsidR="005817DA" w:rsidRPr="005817DA" w:rsidRDefault="005817DA" w:rsidP="005817DA">
            <w:pPr>
              <w:spacing w:after="0" w:line="240" w:lineRule="auto"/>
              <w:jc w:val="center"/>
              <w:rPr>
                <w:rFonts w:ascii="Times New Roman" w:eastAsia="Times New Roman" w:hAnsi="Times New Roman" w:cs="Times New Roman"/>
                <w:b/>
                <w:bCs/>
                <w:kern w:val="0"/>
                <w:lang w:eastAsia="en-IN"/>
                <w14:ligatures w14:val="none"/>
              </w:rPr>
            </w:pPr>
            <w:r w:rsidRPr="005817DA">
              <w:rPr>
                <w:rFonts w:ascii="Times New Roman" w:eastAsia="Times New Roman" w:hAnsi="Times New Roman" w:cs="Times New Roman"/>
                <w:b/>
                <w:bCs/>
                <w:kern w:val="0"/>
                <w:lang w:eastAsia="en-IN"/>
                <w14:ligatures w14:val="none"/>
              </w:rPr>
              <w:t>Permission</w:t>
            </w:r>
          </w:p>
        </w:tc>
      </w:tr>
      <w:tr w:rsidR="005817DA" w:rsidRPr="005817DA" w14:paraId="557099B1" w14:textId="77777777" w:rsidTr="005817DA">
        <w:trPr>
          <w:trHeight w:val="527"/>
          <w:tblCellSpacing w:w="15" w:type="dxa"/>
        </w:trPr>
        <w:tc>
          <w:tcPr>
            <w:tcW w:w="0" w:type="auto"/>
            <w:vAlign w:val="center"/>
            <w:hideMark/>
          </w:tcPr>
          <w:p w14:paraId="2FAF8F7B" w14:textId="77777777" w:rsidR="005817DA" w:rsidRPr="005817DA" w:rsidRDefault="005817DA" w:rsidP="005817DA">
            <w:pPr>
              <w:spacing w:after="0" w:line="240" w:lineRule="auto"/>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kern w:val="0"/>
                <w:lang w:eastAsia="en-IN"/>
                <w14:ligatures w14:val="none"/>
              </w:rPr>
              <w:t>Backup Administrator</w:t>
            </w:r>
          </w:p>
        </w:tc>
        <w:tc>
          <w:tcPr>
            <w:tcW w:w="0" w:type="auto"/>
            <w:vAlign w:val="center"/>
            <w:hideMark/>
          </w:tcPr>
          <w:p w14:paraId="7D202677" w14:textId="77777777" w:rsidR="005817DA" w:rsidRPr="005817DA" w:rsidRDefault="005817DA" w:rsidP="005817DA">
            <w:pPr>
              <w:spacing w:after="0" w:line="240" w:lineRule="auto"/>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kern w:val="0"/>
                <w:lang w:eastAsia="en-IN"/>
                <w14:ligatures w14:val="none"/>
              </w:rPr>
              <w:t>Full Access</w:t>
            </w:r>
          </w:p>
        </w:tc>
      </w:tr>
      <w:tr w:rsidR="005817DA" w:rsidRPr="005817DA" w14:paraId="2B11D44D" w14:textId="77777777" w:rsidTr="005817DA">
        <w:trPr>
          <w:trHeight w:val="527"/>
          <w:tblCellSpacing w:w="15" w:type="dxa"/>
        </w:trPr>
        <w:tc>
          <w:tcPr>
            <w:tcW w:w="0" w:type="auto"/>
            <w:vAlign w:val="center"/>
            <w:hideMark/>
          </w:tcPr>
          <w:p w14:paraId="5BC4FBE2" w14:textId="77777777" w:rsidR="005817DA" w:rsidRPr="005817DA" w:rsidRDefault="005817DA" w:rsidP="005817DA">
            <w:pPr>
              <w:spacing w:after="0" w:line="240" w:lineRule="auto"/>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kern w:val="0"/>
                <w:lang w:eastAsia="en-IN"/>
                <w14:ligatures w14:val="none"/>
              </w:rPr>
              <w:t>Manager</w:t>
            </w:r>
          </w:p>
        </w:tc>
        <w:tc>
          <w:tcPr>
            <w:tcW w:w="0" w:type="auto"/>
            <w:vAlign w:val="center"/>
            <w:hideMark/>
          </w:tcPr>
          <w:p w14:paraId="2EFFEC1D" w14:textId="77777777" w:rsidR="005817DA" w:rsidRPr="005817DA" w:rsidRDefault="005817DA" w:rsidP="005817DA">
            <w:pPr>
              <w:spacing w:after="0" w:line="240" w:lineRule="auto"/>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kern w:val="0"/>
                <w:lang w:eastAsia="en-IN"/>
                <w14:ligatures w14:val="none"/>
              </w:rPr>
              <w:t>Read Only</w:t>
            </w:r>
          </w:p>
        </w:tc>
      </w:tr>
      <w:tr w:rsidR="005817DA" w:rsidRPr="005817DA" w14:paraId="2D24DCEA" w14:textId="77777777" w:rsidTr="005817DA">
        <w:trPr>
          <w:trHeight w:val="527"/>
          <w:tblCellSpacing w:w="15" w:type="dxa"/>
        </w:trPr>
        <w:tc>
          <w:tcPr>
            <w:tcW w:w="0" w:type="auto"/>
            <w:vAlign w:val="center"/>
            <w:hideMark/>
          </w:tcPr>
          <w:p w14:paraId="660A578D" w14:textId="77777777" w:rsidR="005817DA" w:rsidRPr="005817DA" w:rsidRDefault="005817DA" w:rsidP="005817DA">
            <w:pPr>
              <w:spacing w:after="0" w:line="240" w:lineRule="auto"/>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kern w:val="0"/>
                <w:lang w:eastAsia="en-IN"/>
                <w14:ligatures w14:val="none"/>
              </w:rPr>
              <w:t>Employee</w:t>
            </w:r>
          </w:p>
        </w:tc>
        <w:tc>
          <w:tcPr>
            <w:tcW w:w="0" w:type="auto"/>
            <w:vAlign w:val="center"/>
            <w:hideMark/>
          </w:tcPr>
          <w:p w14:paraId="35CDA44D" w14:textId="77777777" w:rsidR="005817DA" w:rsidRPr="005817DA" w:rsidRDefault="005817DA" w:rsidP="005817DA">
            <w:pPr>
              <w:spacing w:after="0" w:line="240" w:lineRule="auto"/>
              <w:rPr>
                <w:rFonts w:ascii="Times New Roman" w:eastAsia="Times New Roman" w:hAnsi="Times New Roman" w:cs="Times New Roman"/>
                <w:kern w:val="0"/>
                <w:lang w:eastAsia="en-IN"/>
                <w14:ligatures w14:val="none"/>
              </w:rPr>
            </w:pPr>
            <w:r w:rsidRPr="005817DA">
              <w:rPr>
                <w:rFonts w:ascii="Times New Roman" w:eastAsia="Times New Roman" w:hAnsi="Times New Roman" w:cs="Times New Roman"/>
                <w:kern w:val="0"/>
                <w:lang w:eastAsia="en-IN"/>
                <w14:ligatures w14:val="none"/>
              </w:rPr>
              <w:t>No Backup Access</w:t>
            </w:r>
          </w:p>
        </w:tc>
      </w:tr>
    </w:tbl>
    <w:p w14:paraId="522FE311" w14:textId="77777777" w:rsidR="005817DA" w:rsidRDefault="005817DA" w:rsidP="005817DA">
      <w:pPr>
        <w:spacing w:line="240" w:lineRule="auto"/>
        <w:rPr>
          <w:b/>
          <w:bCs/>
          <w:color w:val="C00000"/>
          <w:sz w:val="32"/>
          <w:szCs w:val="32"/>
        </w:rPr>
      </w:pPr>
    </w:p>
    <w:p w14:paraId="4625762F" w14:textId="52207AF6" w:rsidR="005817DA" w:rsidRPr="005817DA" w:rsidRDefault="003F5AEC" w:rsidP="005817DA">
      <w:pPr>
        <w:spacing w:line="240" w:lineRule="auto"/>
        <w:rPr>
          <w:b/>
          <w:bCs/>
          <w:color w:val="C00000"/>
          <w:sz w:val="32"/>
          <w:szCs w:val="32"/>
        </w:rPr>
      </w:pPr>
      <w:r>
        <w:rPr>
          <w:b/>
          <w:bCs/>
          <w:color w:val="C00000"/>
          <w:sz w:val="32"/>
          <w:szCs w:val="32"/>
        </w:rPr>
        <w:t xml:space="preserve">11. </w:t>
      </w:r>
      <w:r w:rsidR="005817DA" w:rsidRPr="005817DA">
        <w:rPr>
          <w:b/>
          <w:bCs/>
          <w:color w:val="C00000"/>
          <w:sz w:val="32"/>
          <w:szCs w:val="32"/>
        </w:rPr>
        <w:t>Comparison</w:t>
      </w:r>
      <w:r>
        <w:rPr>
          <w:b/>
          <w:bCs/>
          <w:color w:val="C00000"/>
          <w:sz w:val="32"/>
          <w:szCs w:val="32"/>
        </w:rPr>
        <w:t xml:space="preserve"> between traditional vs cloud storage</w:t>
      </w:r>
    </w:p>
    <w:tbl>
      <w:tblPr>
        <w:tblW w:w="9063" w:type="dxa"/>
        <w:tblCellSpacing w:w="15" w:type="dxa"/>
        <w:tblCellMar>
          <w:top w:w="15" w:type="dxa"/>
          <w:left w:w="15" w:type="dxa"/>
          <w:bottom w:w="15" w:type="dxa"/>
          <w:right w:w="15" w:type="dxa"/>
        </w:tblCellMar>
        <w:tblLook w:val="04A0" w:firstRow="1" w:lastRow="0" w:firstColumn="1" w:lastColumn="0" w:noHBand="0" w:noVBand="1"/>
      </w:tblPr>
      <w:tblGrid>
        <w:gridCol w:w="2966"/>
        <w:gridCol w:w="2887"/>
        <w:gridCol w:w="3210"/>
      </w:tblGrid>
      <w:tr w:rsidR="005817DA" w:rsidRPr="005817DA" w14:paraId="140281D3" w14:textId="77777777" w:rsidTr="005817DA">
        <w:trPr>
          <w:trHeight w:val="607"/>
          <w:tblHeader/>
          <w:tblCellSpacing w:w="15" w:type="dxa"/>
        </w:trPr>
        <w:tc>
          <w:tcPr>
            <w:tcW w:w="0" w:type="auto"/>
            <w:vAlign w:val="center"/>
            <w:hideMark/>
          </w:tcPr>
          <w:p w14:paraId="2633B401" w14:textId="671D43EF" w:rsidR="005817DA" w:rsidRPr="005817DA" w:rsidRDefault="005817DA" w:rsidP="005817DA">
            <w:pPr>
              <w:spacing w:line="240" w:lineRule="auto"/>
              <w:rPr>
                <w:b/>
                <w:bCs/>
                <w:color w:val="171717" w:themeColor="background2" w:themeShade="1A"/>
                <w:sz w:val="28"/>
                <w:szCs w:val="28"/>
              </w:rPr>
            </w:pPr>
            <w:r w:rsidRPr="005817DA">
              <w:rPr>
                <w:b/>
                <w:bCs/>
                <w:color w:val="171717" w:themeColor="background2" w:themeShade="1A"/>
                <w:sz w:val="28"/>
                <w:szCs w:val="28"/>
              </w:rPr>
              <w:t>Feature</w:t>
            </w:r>
          </w:p>
        </w:tc>
        <w:tc>
          <w:tcPr>
            <w:tcW w:w="0" w:type="auto"/>
            <w:vAlign w:val="center"/>
            <w:hideMark/>
          </w:tcPr>
          <w:p w14:paraId="288D566B" w14:textId="77777777" w:rsidR="005817DA" w:rsidRPr="005817DA" w:rsidRDefault="005817DA" w:rsidP="005817DA">
            <w:pPr>
              <w:spacing w:line="240" w:lineRule="auto"/>
              <w:rPr>
                <w:b/>
                <w:bCs/>
                <w:color w:val="171717" w:themeColor="background2" w:themeShade="1A"/>
                <w:sz w:val="28"/>
                <w:szCs w:val="28"/>
              </w:rPr>
            </w:pPr>
            <w:r w:rsidRPr="005817DA">
              <w:rPr>
                <w:b/>
                <w:bCs/>
                <w:color w:val="171717" w:themeColor="background2" w:themeShade="1A"/>
                <w:sz w:val="28"/>
                <w:szCs w:val="28"/>
              </w:rPr>
              <w:t>Traditional Storage</w:t>
            </w:r>
          </w:p>
        </w:tc>
        <w:tc>
          <w:tcPr>
            <w:tcW w:w="0" w:type="auto"/>
            <w:vAlign w:val="center"/>
            <w:hideMark/>
          </w:tcPr>
          <w:p w14:paraId="5139085C" w14:textId="77777777" w:rsidR="005817DA" w:rsidRPr="005817DA" w:rsidRDefault="005817DA" w:rsidP="005817DA">
            <w:pPr>
              <w:spacing w:line="240" w:lineRule="auto"/>
              <w:rPr>
                <w:b/>
                <w:bCs/>
                <w:color w:val="171717" w:themeColor="background2" w:themeShade="1A"/>
                <w:sz w:val="28"/>
                <w:szCs w:val="28"/>
              </w:rPr>
            </w:pPr>
            <w:r w:rsidRPr="005817DA">
              <w:rPr>
                <w:b/>
                <w:bCs/>
                <w:color w:val="171717" w:themeColor="background2" w:themeShade="1A"/>
                <w:sz w:val="28"/>
                <w:szCs w:val="28"/>
              </w:rPr>
              <w:t>Cloud Storage</w:t>
            </w:r>
          </w:p>
        </w:tc>
      </w:tr>
      <w:tr w:rsidR="005817DA" w:rsidRPr="005817DA" w14:paraId="0B25F4E8" w14:textId="77777777" w:rsidTr="005817DA">
        <w:trPr>
          <w:trHeight w:val="607"/>
          <w:tblCellSpacing w:w="15" w:type="dxa"/>
        </w:trPr>
        <w:tc>
          <w:tcPr>
            <w:tcW w:w="0" w:type="auto"/>
            <w:vAlign w:val="center"/>
            <w:hideMark/>
          </w:tcPr>
          <w:p w14:paraId="3F3B2B4F"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Initial Cost</w:t>
            </w:r>
          </w:p>
        </w:tc>
        <w:tc>
          <w:tcPr>
            <w:tcW w:w="0" w:type="auto"/>
            <w:vAlign w:val="center"/>
            <w:hideMark/>
          </w:tcPr>
          <w:p w14:paraId="5BF93D41"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Very High</w:t>
            </w:r>
          </w:p>
        </w:tc>
        <w:tc>
          <w:tcPr>
            <w:tcW w:w="0" w:type="auto"/>
            <w:vAlign w:val="center"/>
            <w:hideMark/>
          </w:tcPr>
          <w:p w14:paraId="03AFD25D"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Low</w:t>
            </w:r>
          </w:p>
        </w:tc>
      </w:tr>
      <w:tr w:rsidR="005817DA" w:rsidRPr="005817DA" w14:paraId="32B6C709" w14:textId="77777777" w:rsidTr="005817DA">
        <w:trPr>
          <w:trHeight w:val="607"/>
          <w:tblCellSpacing w:w="15" w:type="dxa"/>
        </w:trPr>
        <w:tc>
          <w:tcPr>
            <w:tcW w:w="0" w:type="auto"/>
            <w:vAlign w:val="center"/>
            <w:hideMark/>
          </w:tcPr>
          <w:p w14:paraId="4A3127D2"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Hardware Purchase</w:t>
            </w:r>
          </w:p>
        </w:tc>
        <w:tc>
          <w:tcPr>
            <w:tcW w:w="0" w:type="auto"/>
            <w:vAlign w:val="center"/>
            <w:hideMark/>
          </w:tcPr>
          <w:p w14:paraId="5AD17E53"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Required</w:t>
            </w:r>
          </w:p>
        </w:tc>
        <w:tc>
          <w:tcPr>
            <w:tcW w:w="0" w:type="auto"/>
            <w:vAlign w:val="center"/>
            <w:hideMark/>
          </w:tcPr>
          <w:p w14:paraId="31E82A98"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Not Required</w:t>
            </w:r>
          </w:p>
        </w:tc>
      </w:tr>
      <w:tr w:rsidR="005817DA" w:rsidRPr="005817DA" w14:paraId="3F6412F1" w14:textId="77777777" w:rsidTr="005817DA">
        <w:trPr>
          <w:trHeight w:val="607"/>
          <w:tblCellSpacing w:w="15" w:type="dxa"/>
        </w:trPr>
        <w:tc>
          <w:tcPr>
            <w:tcW w:w="0" w:type="auto"/>
            <w:vAlign w:val="center"/>
            <w:hideMark/>
          </w:tcPr>
          <w:p w14:paraId="28FE787E"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Maintenance</w:t>
            </w:r>
          </w:p>
        </w:tc>
        <w:tc>
          <w:tcPr>
            <w:tcW w:w="0" w:type="auto"/>
            <w:vAlign w:val="center"/>
            <w:hideMark/>
          </w:tcPr>
          <w:p w14:paraId="4561338B"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High</w:t>
            </w:r>
          </w:p>
        </w:tc>
        <w:tc>
          <w:tcPr>
            <w:tcW w:w="0" w:type="auto"/>
            <w:vAlign w:val="center"/>
            <w:hideMark/>
          </w:tcPr>
          <w:p w14:paraId="3D03370F"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Managed by Provider</w:t>
            </w:r>
          </w:p>
        </w:tc>
      </w:tr>
      <w:tr w:rsidR="005817DA" w:rsidRPr="005817DA" w14:paraId="4C266057" w14:textId="77777777" w:rsidTr="005817DA">
        <w:trPr>
          <w:trHeight w:val="592"/>
          <w:tblCellSpacing w:w="15" w:type="dxa"/>
        </w:trPr>
        <w:tc>
          <w:tcPr>
            <w:tcW w:w="0" w:type="auto"/>
            <w:vAlign w:val="center"/>
            <w:hideMark/>
          </w:tcPr>
          <w:p w14:paraId="7D376EE1"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Scalability</w:t>
            </w:r>
          </w:p>
        </w:tc>
        <w:tc>
          <w:tcPr>
            <w:tcW w:w="0" w:type="auto"/>
            <w:vAlign w:val="center"/>
            <w:hideMark/>
          </w:tcPr>
          <w:p w14:paraId="52A5AAF1"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Limited</w:t>
            </w:r>
          </w:p>
        </w:tc>
        <w:tc>
          <w:tcPr>
            <w:tcW w:w="0" w:type="auto"/>
            <w:vAlign w:val="center"/>
            <w:hideMark/>
          </w:tcPr>
          <w:p w14:paraId="389BCD79"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Unlimited</w:t>
            </w:r>
          </w:p>
        </w:tc>
      </w:tr>
      <w:tr w:rsidR="005817DA" w:rsidRPr="005817DA" w14:paraId="52B21182" w14:textId="77777777" w:rsidTr="005817DA">
        <w:trPr>
          <w:trHeight w:val="607"/>
          <w:tblCellSpacing w:w="15" w:type="dxa"/>
        </w:trPr>
        <w:tc>
          <w:tcPr>
            <w:tcW w:w="0" w:type="auto"/>
            <w:vAlign w:val="center"/>
            <w:hideMark/>
          </w:tcPr>
          <w:p w14:paraId="774ACB16"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Backup Automation</w:t>
            </w:r>
          </w:p>
        </w:tc>
        <w:tc>
          <w:tcPr>
            <w:tcW w:w="0" w:type="auto"/>
            <w:vAlign w:val="center"/>
            <w:hideMark/>
          </w:tcPr>
          <w:p w14:paraId="0B5DF0E6"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Manual</w:t>
            </w:r>
          </w:p>
        </w:tc>
        <w:tc>
          <w:tcPr>
            <w:tcW w:w="0" w:type="auto"/>
            <w:vAlign w:val="center"/>
            <w:hideMark/>
          </w:tcPr>
          <w:p w14:paraId="2DEF5C3B"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Automatic</w:t>
            </w:r>
          </w:p>
        </w:tc>
      </w:tr>
      <w:tr w:rsidR="005817DA" w:rsidRPr="005817DA" w14:paraId="18A149EB" w14:textId="77777777" w:rsidTr="005817DA">
        <w:trPr>
          <w:trHeight w:val="607"/>
          <w:tblCellSpacing w:w="15" w:type="dxa"/>
        </w:trPr>
        <w:tc>
          <w:tcPr>
            <w:tcW w:w="0" w:type="auto"/>
            <w:vAlign w:val="center"/>
            <w:hideMark/>
          </w:tcPr>
          <w:p w14:paraId="14568C69"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Disaster Recovery</w:t>
            </w:r>
          </w:p>
        </w:tc>
        <w:tc>
          <w:tcPr>
            <w:tcW w:w="0" w:type="auto"/>
            <w:vAlign w:val="center"/>
            <w:hideMark/>
          </w:tcPr>
          <w:p w14:paraId="57554600"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Expensive</w:t>
            </w:r>
          </w:p>
        </w:tc>
        <w:tc>
          <w:tcPr>
            <w:tcW w:w="0" w:type="auto"/>
            <w:vAlign w:val="center"/>
            <w:hideMark/>
          </w:tcPr>
          <w:p w14:paraId="7D6B4E21"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Built-In</w:t>
            </w:r>
          </w:p>
        </w:tc>
      </w:tr>
    </w:tbl>
    <w:p w14:paraId="7BB9C8ED" w14:textId="77777777" w:rsidR="005817DA" w:rsidRDefault="005817DA" w:rsidP="005817DA">
      <w:pPr>
        <w:spacing w:line="240" w:lineRule="auto"/>
        <w:rPr>
          <w:b/>
          <w:bCs/>
          <w:color w:val="171717" w:themeColor="background2" w:themeShade="1A"/>
          <w:sz w:val="28"/>
          <w:szCs w:val="28"/>
        </w:rPr>
      </w:pPr>
    </w:p>
    <w:p w14:paraId="3577507A" w14:textId="77777777" w:rsidR="005817DA" w:rsidRDefault="005817DA" w:rsidP="005817DA">
      <w:pPr>
        <w:spacing w:line="240" w:lineRule="auto"/>
        <w:rPr>
          <w:b/>
          <w:bCs/>
          <w:color w:val="171717" w:themeColor="background2" w:themeShade="1A"/>
          <w:sz w:val="28"/>
          <w:szCs w:val="28"/>
        </w:rPr>
      </w:pPr>
    </w:p>
    <w:p w14:paraId="560F3659" w14:textId="77777777" w:rsidR="005817DA" w:rsidRDefault="005817DA" w:rsidP="005817DA">
      <w:pPr>
        <w:spacing w:line="240" w:lineRule="auto"/>
        <w:rPr>
          <w:b/>
          <w:bCs/>
          <w:color w:val="171717" w:themeColor="background2" w:themeShade="1A"/>
          <w:sz w:val="28"/>
          <w:szCs w:val="28"/>
        </w:rPr>
      </w:pPr>
    </w:p>
    <w:p w14:paraId="76752279" w14:textId="77777777" w:rsidR="005817DA" w:rsidRDefault="005817DA" w:rsidP="005817DA">
      <w:pPr>
        <w:spacing w:line="240" w:lineRule="auto"/>
        <w:rPr>
          <w:b/>
          <w:bCs/>
          <w:color w:val="171717" w:themeColor="background2" w:themeShade="1A"/>
          <w:sz w:val="28"/>
          <w:szCs w:val="28"/>
        </w:rPr>
      </w:pPr>
    </w:p>
    <w:p w14:paraId="606966AC" w14:textId="648A5959" w:rsidR="005817DA" w:rsidRPr="005817DA" w:rsidRDefault="003F5AEC" w:rsidP="005817DA">
      <w:pPr>
        <w:spacing w:line="240" w:lineRule="auto"/>
        <w:rPr>
          <w:b/>
          <w:bCs/>
          <w:color w:val="171717" w:themeColor="background2" w:themeShade="1A"/>
          <w:sz w:val="32"/>
          <w:szCs w:val="32"/>
        </w:rPr>
      </w:pPr>
      <w:r>
        <w:rPr>
          <w:b/>
          <w:bCs/>
          <w:color w:val="171717" w:themeColor="background2" w:themeShade="1A"/>
          <w:sz w:val="32"/>
          <w:szCs w:val="32"/>
        </w:rPr>
        <w:t>12.</w:t>
      </w:r>
      <w:r w:rsidR="005817DA" w:rsidRPr="005817DA">
        <w:rPr>
          <w:b/>
          <w:bCs/>
          <w:color w:val="171717" w:themeColor="background2" w:themeShade="1A"/>
          <w:sz w:val="32"/>
          <w:szCs w:val="32"/>
        </w:rPr>
        <w:t>Disaster Recovery Use Case</w:t>
      </w:r>
    </w:p>
    <w:p w14:paraId="4694CA6C" w14:textId="77777777" w:rsidR="005817DA" w:rsidRPr="005817DA" w:rsidRDefault="005817DA" w:rsidP="005817DA">
      <w:pPr>
        <w:spacing w:line="240" w:lineRule="auto"/>
        <w:rPr>
          <w:b/>
          <w:bCs/>
          <w:color w:val="171717" w:themeColor="background2" w:themeShade="1A"/>
          <w:sz w:val="28"/>
          <w:szCs w:val="28"/>
        </w:rPr>
      </w:pPr>
      <w:r w:rsidRPr="005817DA">
        <w:rPr>
          <w:b/>
          <w:bCs/>
          <w:color w:val="171717" w:themeColor="background2" w:themeShade="1A"/>
          <w:sz w:val="28"/>
          <w:szCs w:val="28"/>
        </w:rPr>
        <w:t>Scenario</w:t>
      </w:r>
    </w:p>
    <w:p w14:paraId="55266753"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 xml:space="preserve">A company's primary data </w:t>
      </w:r>
      <w:proofErr w:type="spellStart"/>
      <w:r w:rsidRPr="005817DA">
        <w:rPr>
          <w:color w:val="171717" w:themeColor="background2" w:themeShade="1A"/>
          <w:sz w:val="28"/>
          <w:szCs w:val="28"/>
        </w:rPr>
        <w:t>center</w:t>
      </w:r>
      <w:proofErr w:type="spellEnd"/>
      <w:r w:rsidRPr="005817DA">
        <w:rPr>
          <w:color w:val="171717" w:themeColor="background2" w:themeShade="1A"/>
          <w:sz w:val="28"/>
          <w:szCs w:val="28"/>
        </w:rPr>
        <w:t xml:space="preserve"> is affected by severe flooding, damaging all local servers and storage systems.</w:t>
      </w:r>
    </w:p>
    <w:p w14:paraId="3D56D00A" w14:textId="77777777" w:rsidR="005817DA" w:rsidRPr="003F5AEC" w:rsidRDefault="005817DA" w:rsidP="005817DA">
      <w:pPr>
        <w:spacing w:line="240" w:lineRule="auto"/>
        <w:rPr>
          <w:b/>
          <w:bCs/>
          <w:color w:val="171717" w:themeColor="background2" w:themeShade="1A"/>
          <w:sz w:val="28"/>
          <w:szCs w:val="28"/>
        </w:rPr>
      </w:pPr>
      <w:r w:rsidRPr="003F5AEC">
        <w:rPr>
          <w:b/>
          <w:bCs/>
          <w:color w:val="171717" w:themeColor="background2" w:themeShade="1A"/>
          <w:sz w:val="28"/>
          <w:szCs w:val="28"/>
        </w:rPr>
        <w:t>Without cloud backups:</w:t>
      </w:r>
    </w:p>
    <w:p w14:paraId="4677F742" w14:textId="77777777" w:rsidR="005817DA" w:rsidRPr="005817DA" w:rsidRDefault="005817DA" w:rsidP="005817DA">
      <w:pPr>
        <w:numPr>
          <w:ilvl w:val="0"/>
          <w:numId w:val="15"/>
        </w:numPr>
        <w:spacing w:line="240" w:lineRule="auto"/>
        <w:rPr>
          <w:color w:val="171717" w:themeColor="background2" w:themeShade="1A"/>
          <w:sz w:val="28"/>
          <w:szCs w:val="28"/>
        </w:rPr>
      </w:pPr>
      <w:r w:rsidRPr="005817DA">
        <w:rPr>
          <w:color w:val="171717" w:themeColor="background2" w:themeShade="1A"/>
          <w:sz w:val="28"/>
          <w:szCs w:val="28"/>
        </w:rPr>
        <w:t xml:space="preserve">Customer records are lost. </w:t>
      </w:r>
    </w:p>
    <w:p w14:paraId="035580D6" w14:textId="77777777" w:rsidR="005817DA" w:rsidRPr="005817DA" w:rsidRDefault="005817DA" w:rsidP="005817DA">
      <w:pPr>
        <w:numPr>
          <w:ilvl w:val="0"/>
          <w:numId w:val="15"/>
        </w:numPr>
        <w:spacing w:line="240" w:lineRule="auto"/>
        <w:rPr>
          <w:color w:val="171717" w:themeColor="background2" w:themeShade="1A"/>
          <w:sz w:val="28"/>
          <w:szCs w:val="28"/>
        </w:rPr>
      </w:pPr>
      <w:r w:rsidRPr="005817DA">
        <w:rPr>
          <w:color w:val="171717" w:themeColor="background2" w:themeShade="1A"/>
          <w:sz w:val="28"/>
          <w:szCs w:val="28"/>
        </w:rPr>
        <w:t xml:space="preserve">Business operations stop. </w:t>
      </w:r>
    </w:p>
    <w:p w14:paraId="023C4DC4" w14:textId="77777777" w:rsidR="005817DA" w:rsidRPr="005817DA" w:rsidRDefault="005817DA" w:rsidP="005817DA">
      <w:pPr>
        <w:numPr>
          <w:ilvl w:val="0"/>
          <w:numId w:val="15"/>
        </w:numPr>
        <w:spacing w:line="240" w:lineRule="auto"/>
        <w:rPr>
          <w:color w:val="171717" w:themeColor="background2" w:themeShade="1A"/>
          <w:sz w:val="28"/>
          <w:szCs w:val="28"/>
        </w:rPr>
      </w:pPr>
      <w:r w:rsidRPr="005817DA">
        <w:rPr>
          <w:color w:val="171717" w:themeColor="background2" w:themeShade="1A"/>
          <w:sz w:val="28"/>
          <w:szCs w:val="28"/>
        </w:rPr>
        <w:t>Financial losses increase.</w:t>
      </w:r>
    </w:p>
    <w:p w14:paraId="4D5B8700" w14:textId="77777777" w:rsidR="005817DA" w:rsidRPr="005817DA" w:rsidRDefault="005817DA" w:rsidP="005817D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817DA">
        <w:rPr>
          <w:rFonts w:ascii="Times New Roman" w:eastAsia="Times New Roman" w:hAnsi="Times New Roman" w:cs="Times New Roman"/>
          <w:b/>
          <w:bCs/>
          <w:kern w:val="36"/>
          <w:sz w:val="32"/>
          <w:szCs w:val="32"/>
          <w:lang w:eastAsia="en-IN"/>
          <w14:ligatures w14:val="none"/>
        </w:rPr>
        <w:t>Conclusion</w:t>
      </w:r>
    </w:p>
    <w:p w14:paraId="4B56E583" w14:textId="77777777" w:rsidR="005817DA" w:rsidRPr="005817DA" w:rsidRDefault="005817DA" w:rsidP="005817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817DA">
        <w:rPr>
          <w:rFonts w:ascii="Times New Roman" w:eastAsia="Times New Roman" w:hAnsi="Times New Roman" w:cs="Times New Roman"/>
          <w:kern w:val="0"/>
          <w:sz w:val="28"/>
          <w:szCs w:val="28"/>
          <w:lang w:eastAsia="en-IN"/>
          <w14:ligatures w14:val="none"/>
        </w:rPr>
        <w:t xml:space="preserve">Cloud storage is an ideal solution for organizations that need to securely store large volumes of backup data. Through </w:t>
      </w:r>
      <w:r w:rsidRPr="005817DA">
        <w:rPr>
          <w:rFonts w:ascii="Times New Roman" w:eastAsia="Times New Roman" w:hAnsi="Times New Roman" w:cs="Times New Roman"/>
          <w:b/>
          <w:bCs/>
          <w:kern w:val="0"/>
          <w:sz w:val="28"/>
          <w:szCs w:val="28"/>
          <w:lang w:eastAsia="en-IN"/>
          <w14:ligatures w14:val="none"/>
        </w:rPr>
        <w:t>data durability</w:t>
      </w:r>
      <w:r w:rsidRPr="005817DA">
        <w:rPr>
          <w:rFonts w:ascii="Times New Roman" w:eastAsia="Times New Roman" w:hAnsi="Times New Roman" w:cs="Times New Roman"/>
          <w:kern w:val="0"/>
          <w:sz w:val="28"/>
          <w:szCs w:val="28"/>
          <w:lang w:eastAsia="en-IN"/>
          <w14:ligatures w14:val="none"/>
        </w:rPr>
        <w:t xml:space="preserve">, </w:t>
      </w:r>
      <w:r w:rsidRPr="005817DA">
        <w:rPr>
          <w:rFonts w:ascii="Times New Roman" w:eastAsia="Times New Roman" w:hAnsi="Times New Roman" w:cs="Times New Roman"/>
          <w:b/>
          <w:bCs/>
          <w:kern w:val="0"/>
          <w:sz w:val="28"/>
          <w:szCs w:val="28"/>
          <w:lang w:eastAsia="en-IN"/>
          <w14:ligatures w14:val="none"/>
        </w:rPr>
        <w:t>redundancy</w:t>
      </w:r>
      <w:r w:rsidRPr="005817DA">
        <w:rPr>
          <w:rFonts w:ascii="Times New Roman" w:eastAsia="Times New Roman" w:hAnsi="Times New Roman" w:cs="Times New Roman"/>
          <w:kern w:val="0"/>
          <w:sz w:val="28"/>
          <w:szCs w:val="28"/>
          <w:lang w:eastAsia="en-IN"/>
          <w14:ligatures w14:val="none"/>
        </w:rPr>
        <w:t xml:space="preserve">, </w:t>
      </w:r>
      <w:r w:rsidRPr="005817DA">
        <w:rPr>
          <w:rFonts w:ascii="Times New Roman" w:eastAsia="Times New Roman" w:hAnsi="Times New Roman" w:cs="Times New Roman"/>
          <w:b/>
          <w:bCs/>
          <w:kern w:val="0"/>
          <w:sz w:val="28"/>
          <w:szCs w:val="28"/>
          <w:lang w:eastAsia="en-IN"/>
          <w14:ligatures w14:val="none"/>
        </w:rPr>
        <w:t>encryption</w:t>
      </w:r>
      <w:r w:rsidRPr="005817DA">
        <w:rPr>
          <w:rFonts w:ascii="Times New Roman" w:eastAsia="Times New Roman" w:hAnsi="Times New Roman" w:cs="Times New Roman"/>
          <w:kern w:val="0"/>
          <w:sz w:val="28"/>
          <w:szCs w:val="28"/>
          <w:lang w:eastAsia="en-IN"/>
          <w14:ligatures w14:val="none"/>
        </w:rPr>
        <w:t xml:space="preserve">, and </w:t>
      </w:r>
      <w:r w:rsidRPr="005817DA">
        <w:rPr>
          <w:rFonts w:ascii="Times New Roman" w:eastAsia="Times New Roman" w:hAnsi="Times New Roman" w:cs="Times New Roman"/>
          <w:b/>
          <w:bCs/>
          <w:kern w:val="0"/>
          <w:sz w:val="28"/>
          <w:szCs w:val="28"/>
          <w:lang w:eastAsia="en-IN"/>
          <w14:ligatures w14:val="none"/>
        </w:rPr>
        <w:t>access control</w:t>
      </w:r>
      <w:r w:rsidRPr="005817DA">
        <w:rPr>
          <w:rFonts w:ascii="Times New Roman" w:eastAsia="Times New Roman" w:hAnsi="Times New Roman" w:cs="Times New Roman"/>
          <w:kern w:val="0"/>
          <w:sz w:val="28"/>
          <w:szCs w:val="28"/>
          <w:lang w:eastAsia="en-IN"/>
          <w14:ligatures w14:val="none"/>
        </w:rPr>
        <w:t>, cloud providers ensure that backup data remains protected, available, and recoverable even during hardware failures or disasters.</w:t>
      </w:r>
    </w:p>
    <w:p w14:paraId="4A500AF7" w14:textId="4404387F" w:rsidR="00131A24" w:rsidRPr="005817DA" w:rsidRDefault="005817DA" w:rsidP="005817DA">
      <w:pPr>
        <w:spacing w:line="240" w:lineRule="auto"/>
        <w:rPr>
          <w:color w:val="C00000"/>
          <w:sz w:val="32"/>
          <w:szCs w:val="32"/>
        </w:rPr>
      </w:pPr>
      <w:r w:rsidRPr="005817DA">
        <w:rPr>
          <w:color w:val="C00000"/>
          <w:sz w:val="32"/>
          <w:szCs w:val="32"/>
        </w:rPr>
        <w:t>3.</w:t>
      </w:r>
      <w:r w:rsidRPr="005817DA">
        <w:rPr>
          <w:color w:val="C00000"/>
          <w:sz w:val="32"/>
          <w:szCs w:val="32"/>
        </w:rPr>
        <w:t>A mobile app company plans to deploy its application globally. Explain how content</w:t>
      </w:r>
      <w:r w:rsidRPr="005817DA">
        <w:rPr>
          <w:color w:val="C00000"/>
          <w:sz w:val="32"/>
          <w:szCs w:val="32"/>
        </w:rPr>
        <w:t xml:space="preserve"> </w:t>
      </w:r>
      <w:r w:rsidRPr="005817DA">
        <w:rPr>
          <w:color w:val="C00000"/>
          <w:sz w:val="32"/>
          <w:szCs w:val="32"/>
        </w:rPr>
        <w:t>delivery networks (CDNs) improve performance and reduce latency. How do edge</w:t>
      </w:r>
      <w:r w:rsidRPr="005817DA">
        <w:rPr>
          <w:color w:val="C00000"/>
          <w:sz w:val="32"/>
          <w:szCs w:val="32"/>
        </w:rPr>
        <w:t xml:space="preserve"> </w:t>
      </w:r>
      <w:r w:rsidRPr="005817DA">
        <w:rPr>
          <w:color w:val="C00000"/>
          <w:sz w:val="32"/>
          <w:szCs w:val="32"/>
        </w:rPr>
        <w:t>servers enhance user experience across regions? Discuss how cloud providers support</w:t>
      </w:r>
      <w:r w:rsidRPr="005817DA">
        <w:rPr>
          <w:color w:val="C00000"/>
          <w:sz w:val="32"/>
          <w:szCs w:val="32"/>
        </w:rPr>
        <w:t xml:space="preserve"> </w:t>
      </w:r>
      <w:r w:rsidRPr="005817DA">
        <w:rPr>
          <w:color w:val="C00000"/>
          <w:sz w:val="32"/>
          <w:szCs w:val="32"/>
        </w:rPr>
        <w:t>global availability. Relate this to a real-time streaming or gaming application.</w:t>
      </w:r>
    </w:p>
    <w:p w14:paraId="3EEAEC5D" w14:textId="5E2117BC" w:rsidR="005817DA" w:rsidRPr="005817DA" w:rsidRDefault="00481203" w:rsidP="005817DA">
      <w:pPr>
        <w:spacing w:line="240" w:lineRule="auto"/>
        <w:rPr>
          <w:b/>
          <w:bCs/>
          <w:color w:val="171717" w:themeColor="background2" w:themeShade="1A"/>
          <w:sz w:val="32"/>
          <w:szCs w:val="32"/>
        </w:rPr>
      </w:pPr>
      <w:r>
        <w:rPr>
          <w:b/>
          <w:bCs/>
          <w:color w:val="171717" w:themeColor="background2" w:themeShade="1A"/>
          <w:sz w:val="32"/>
          <w:szCs w:val="32"/>
        </w:rPr>
        <w:t>1.</w:t>
      </w:r>
      <w:r w:rsidR="005817DA" w:rsidRPr="005817DA">
        <w:rPr>
          <w:b/>
          <w:bCs/>
          <w:color w:val="171717" w:themeColor="background2" w:themeShade="1A"/>
          <w:sz w:val="32"/>
          <w:szCs w:val="32"/>
        </w:rPr>
        <w:t>Scenario</w:t>
      </w:r>
    </w:p>
    <w:p w14:paraId="557A8553" w14:textId="77777777" w:rsidR="005817DA" w:rsidRPr="005817DA" w:rsidRDefault="005817DA" w:rsidP="005817DA">
      <w:pPr>
        <w:spacing w:line="240" w:lineRule="auto"/>
        <w:rPr>
          <w:color w:val="171717" w:themeColor="background2" w:themeShade="1A"/>
          <w:sz w:val="28"/>
          <w:szCs w:val="28"/>
        </w:rPr>
      </w:pPr>
      <w:r w:rsidRPr="005817DA">
        <w:rPr>
          <w:color w:val="171717" w:themeColor="background2" w:themeShade="1A"/>
          <w:sz w:val="28"/>
          <w:szCs w:val="28"/>
        </w:rPr>
        <w:t xml:space="preserve">A mobile application company launches a </w:t>
      </w:r>
      <w:r w:rsidRPr="005817DA">
        <w:rPr>
          <w:b/>
          <w:bCs/>
          <w:color w:val="171717" w:themeColor="background2" w:themeShade="1A"/>
          <w:sz w:val="28"/>
          <w:szCs w:val="28"/>
        </w:rPr>
        <w:t>video streaming and online gaming application</w:t>
      </w:r>
      <w:r w:rsidRPr="005817DA">
        <w:rPr>
          <w:color w:val="171717" w:themeColor="background2" w:themeShade="1A"/>
          <w:sz w:val="28"/>
          <w:szCs w:val="28"/>
        </w:rPr>
        <w:t xml:space="preserve"> that attracts millions of users from different countries, including </w:t>
      </w:r>
      <w:r w:rsidRPr="005817DA">
        <w:rPr>
          <w:b/>
          <w:bCs/>
          <w:color w:val="171717" w:themeColor="background2" w:themeShade="1A"/>
          <w:sz w:val="28"/>
          <w:szCs w:val="28"/>
        </w:rPr>
        <w:t>India, the USA, the UK, Australia, Japan, and Germany</w:t>
      </w:r>
      <w:r w:rsidRPr="005817DA">
        <w:rPr>
          <w:color w:val="171717" w:themeColor="background2" w:themeShade="1A"/>
          <w:sz w:val="28"/>
          <w:szCs w:val="28"/>
        </w:rPr>
        <w:t xml:space="preserve">. Initially, all application data is served from a single data </w:t>
      </w:r>
      <w:proofErr w:type="spellStart"/>
      <w:r w:rsidRPr="005817DA">
        <w:rPr>
          <w:color w:val="171717" w:themeColor="background2" w:themeShade="1A"/>
          <w:sz w:val="28"/>
          <w:szCs w:val="28"/>
        </w:rPr>
        <w:t>center</w:t>
      </w:r>
      <w:proofErr w:type="spellEnd"/>
      <w:r w:rsidRPr="005817DA">
        <w:rPr>
          <w:color w:val="171717" w:themeColor="background2" w:themeShade="1A"/>
          <w:sz w:val="28"/>
          <w:szCs w:val="28"/>
        </w:rPr>
        <w:t xml:space="preserve"> located in India.</w:t>
      </w:r>
    </w:p>
    <w:p w14:paraId="71C0C585" w14:textId="77777777" w:rsidR="003F5AEC" w:rsidRDefault="003F5AEC" w:rsidP="003F5AEC">
      <w:pPr>
        <w:spacing w:line="240" w:lineRule="auto"/>
        <w:rPr>
          <w:b/>
          <w:bCs/>
          <w:color w:val="171717" w:themeColor="background2" w:themeShade="1A"/>
          <w:sz w:val="28"/>
          <w:szCs w:val="28"/>
        </w:rPr>
      </w:pPr>
    </w:p>
    <w:p w14:paraId="60FBDDC5" w14:textId="77777777" w:rsidR="003F5AEC" w:rsidRDefault="003F5AEC" w:rsidP="003F5AEC">
      <w:pPr>
        <w:spacing w:line="240" w:lineRule="auto"/>
        <w:rPr>
          <w:b/>
          <w:bCs/>
          <w:color w:val="171717" w:themeColor="background2" w:themeShade="1A"/>
          <w:sz w:val="28"/>
          <w:szCs w:val="28"/>
        </w:rPr>
      </w:pPr>
    </w:p>
    <w:p w14:paraId="7535FB7C" w14:textId="12908253" w:rsidR="003F5AEC" w:rsidRPr="003F5AEC" w:rsidRDefault="00481203" w:rsidP="003F5AEC">
      <w:pPr>
        <w:spacing w:line="240" w:lineRule="auto"/>
        <w:rPr>
          <w:b/>
          <w:bCs/>
          <w:color w:val="171717" w:themeColor="background2" w:themeShade="1A"/>
          <w:sz w:val="32"/>
          <w:szCs w:val="32"/>
        </w:rPr>
      </w:pPr>
      <w:r>
        <w:rPr>
          <w:b/>
          <w:bCs/>
          <w:color w:val="171717" w:themeColor="background2" w:themeShade="1A"/>
          <w:sz w:val="32"/>
          <w:szCs w:val="32"/>
        </w:rPr>
        <w:lastRenderedPageBreak/>
        <w:t>2.</w:t>
      </w:r>
      <w:r w:rsidR="003F5AEC" w:rsidRPr="003F5AEC">
        <w:rPr>
          <w:b/>
          <w:bCs/>
          <w:color w:val="171717" w:themeColor="background2" w:themeShade="1A"/>
          <w:sz w:val="32"/>
          <w:szCs w:val="32"/>
        </w:rPr>
        <w:t>Introduction</w:t>
      </w:r>
    </w:p>
    <w:p w14:paraId="32FDAA8D"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With the rapid growth of cloud computing, mobile applications are no longer limited to serving users from a single country. Modern applications are expected to provide fast and reliable services to users around the world.</w:t>
      </w:r>
    </w:p>
    <w:p w14:paraId="4884A948"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 xml:space="preserve">When application content is delivered from a single centralized server, users located far from the server experience longer response times due to increased network distance. </w:t>
      </w:r>
    </w:p>
    <w:p w14:paraId="7FB7E7C3" w14:textId="7127CCCD" w:rsidR="005817DA" w:rsidRDefault="00481203" w:rsidP="005817DA">
      <w:pPr>
        <w:spacing w:line="240" w:lineRule="auto"/>
        <w:rPr>
          <w:b/>
          <w:bCs/>
          <w:color w:val="171717" w:themeColor="background2" w:themeShade="1A"/>
          <w:sz w:val="32"/>
          <w:szCs w:val="32"/>
        </w:rPr>
      </w:pPr>
      <w:r>
        <w:rPr>
          <w:b/>
          <w:bCs/>
          <w:color w:val="171717" w:themeColor="background2" w:themeShade="1A"/>
          <w:sz w:val="32"/>
          <w:szCs w:val="32"/>
        </w:rPr>
        <w:t>3.</w:t>
      </w:r>
      <w:r w:rsidR="003F5AEC" w:rsidRPr="003F5AEC">
        <w:rPr>
          <w:b/>
          <w:bCs/>
          <w:color w:val="171717" w:themeColor="background2" w:themeShade="1A"/>
          <w:sz w:val="32"/>
          <w:szCs w:val="32"/>
        </w:rPr>
        <w:t>Content Delivery Network (CDN)</w:t>
      </w:r>
    </w:p>
    <w:p w14:paraId="7FE8670B"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A Content Delivery Network (CDN) is a distributed network of servers located in different geographic regions that store and deliver copies of application content to users from the nearest server.</w:t>
      </w:r>
    </w:p>
    <w:p w14:paraId="11C60C42"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Instead of downloading content from a single central server, users receive data from the closest CDN edge server, reducing response time.</w:t>
      </w:r>
    </w:p>
    <w:p w14:paraId="0B5EE55C" w14:textId="2A4DE1AC" w:rsidR="003F5AEC" w:rsidRPr="003F5AEC" w:rsidRDefault="00481203" w:rsidP="003F5AEC">
      <w:pPr>
        <w:spacing w:line="240" w:lineRule="auto"/>
        <w:rPr>
          <w:b/>
          <w:bCs/>
          <w:color w:val="171717" w:themeColor="background2" w:themeShade="1A"/>
          <w:sz w:val="32"/>
          <w:szCs w:val="32"/>
        </w:rPr>
      </w:pPr>
      <w:r>
        <w:rPr>
          <w:b/>
          <w:bCs/>
          <w:color w:val="171717" w:themeColor="background2" w:themeShade="1A"/>
          <w:sz w:val="32"/>
          <w:szCs w:val="32"/>
        </w:rPr>
        <w:t xml:space="preserve">3.1 </w:t>
      </w:r>
      <w:r w:rsidR="003F5AEC">
        <w:rPr>
          <w:b/>
          <w:bCs/>
          <w:color w:val="171717" w:themeColor="background2" w:themeShade="1A"/>
          <w:sz w:val="32"/>
          <w:szCs w:val="32"/>
        </w:rPr>
        <w:t>F</w:t>
      </w:r>
      <w:r w:rsidR="003F5AEC" w:rsidRPr="003F5AEC">
        <w:rPr>
          <w:b/>
          <w:bCs/>
          <w:color w:val="171717" w:themeColor="background2" w:themeShade="1A"/>
          <w:sz w:val="32"/>
          <w:szCs w:val="32"/>
        </w:rPr>
        <w:t>eatures of CDN</w:t>
      </w:r>
    </w:p>
    <w:p w14:paraId="5291AA73" w14:textId="77777777" w:rsidR="003F5AEC" w:rsidRPr="003F5AEC" w:rsidRDefault="003F5AEC" w:rsidP="003F5AEC">
      <w:pPr>
        <w:numPr>
          <w:ilvl w:val="0"/>
          <w:numId w:val="18"/>
        </w:numPr>
        <w:spacing w:line="240" w:lineRule="auto"/>
        <w:rPr>
          <w:color w:val="171717" w:themeColor="background2" w:themeShade="1A"/>
          <w:sz w:val="28"/>
          <w:szCs w:val="28"/>
        </w:rPr>
      </w:pPr>
      <w:r w:rsidRPr="003F5AEC">
        <w:rPr>
          <w:color w:val="171717" w:themeColor="background2" w:themeShade="1A"/>
          <w:sz w:val="28"/>
          <w:szCs w:val="28"/>
        </w:rPr>
        <w:t xml:space="preserve">Distributed servers </w:t>
      </w:r>
    </w:p>
    <w:p w14:paraId="3944E82D" w14:textId="77777777" w:rsidR="003F5AEC" w:rsidRPr="003F5AEC" w:rsidRDefault="003F5AEC" w:rsidP="003F5AEC">
      <w:pPr>
        <w:numPr>
          <w:ilvl w:val="0"/>
          <w:numId w:val="18"/>
        </w:numPr>
        <w:spacing w:line="240" w:lineRule="auto"/>
        <w:rPr>
          <w:color w:val="171717" w:themeColor="background2" w:themeShade="1A"/>
          <w:sz w:val="28"/>
          <w:szCs w:val="28"/>
        </w:rPr>
      </w:pPr>
      <w:r w:rsidRPr="003F5AEC">
        <w:rPr>
          <w:color w:val="171717" w:themeColor="background2" w:themeShade="1A"/>
          <w:sz w:val="28"/>
          <w:szCs w:val="28"/>
        </w:rPr>
        <w:t xml:space="preserve">Content caching </w:t>
      </w:r>
    </w:p>
    <w:p w14:paraId="238BDD7E" w14:textId="77777777" w:rsidR="003F5AEC" w:rsidRPr="003F5AEC" w:rsidRDefault="003F5AEC" w:rsidP="003F5AEC">
      <w:pPr>
        <w:numPr>
          <w:ilvl w:val="0"/>
          <w:numId w:val="18"/>
        </w:numPr>
        <w:spacing w:line="240" w:lineRule="auto"/>
        <w:rPr>
          <w:color w:val="171717" w:themeColor="background2" w:themeShade="1A"/>
          <w:sz w:val="28"/>
          <w:szCs w:val="28"/>
        </w:rPr>
      </w:pPr>
      <w:r w:rsidRPr="003F5AEC">
        <w:rPr>
          <w:color w:val="171717" w:themeColor="background2" w:themeShade="1A"/>
          <w:sz w:val="28"/>
          <w:szCs w:val="28"/>
        </w:rPr>
        <w:t xml:space="preserve">Reduced latency </w:t>
      </w:r>
    </w:p>
    <w:p w14:paraId="47BCE7C4" w14:textId="77777777" w:rsidR="003F5AEC" w:rsidRPr="003F5AEC" w:rsidRDefault="003F5AEC" w:rsidP="003F5AEC">
      <w:pPr>
        <w:numPr>
          <w:ilvl w:val="0"/>
          <w:numId w:val="18"/>
        </w:numPr>
        <w:spacing w:line="240" w:lineRule="auto"/>
        <w:rPr>
          <w:color w:val="171717" w:themeColor="background2" w:themeShade="1A"/>
          <w:sz w:val="28"/>
          <w:szCs w:val="28"/>
        </w:rPr>
      </w:pPr>
      <w:r w:rsidRPr="003F5AEC">
        <w:rPr>
          <w:color w:val="171717" w:themeColor="background2" w:themeShade="1A"/>
          <w:sz w:val="28"/>
          <w:szCs w:val="28"/>
        </w:rPr>
        <w:t xml:space="preserve">Faster content delivery </w:t>
      </w:r>
    </w:p>
    <w:p w14:paraId="3F48EEE8" w14:textId="17C4A263" w:rsidR="003F5AEC" w:rsidRDefault="003F5AEC" w:rsidP="003F5AEC">
      <w:pPr>
        <w:numPr>
          <w:ilvl w:val="0"/>
          <w:numId w:val="18"/>
        </w:numPr>
        <w:spacing w:line="240" w:lineRule="auto"/>
        <w:rPr>
          <w:color w:val="171717" w:themeColor="background2" w:themeShade="1A"/>
          <w:sz w:val="28"/>
          <w:szCs w:val="28"/>
        </w:rPr>
      </w:pPr>
      <w:r w:rsidRPr="003F5AEC">
        <w:rPr>
          <w:color w:val="171717" w:themeColor="background2" w:themeShade="1A"/>
          <w:sz w:val="28"/>
          <w:szCs w:val="28"/>
        </w:rPr>
        <w:t>Improved scalability</w:t>
      </w:r>
    </w:p>
    <w:p w14:paraId="1C31ACB0" w14:textId="75304D0F" w:rsidR="003F5AEC" w:rsidRPr="003F5AEC" w:rsidRDefault="00481203" w:rsidP="003F5AEC">
      <w:pPr>
        <w:spacing w:line="240" w:lineRule="auto"/>
        <w:rPr>
          <w:b/>
          <w:bCs/>
          <w:color w:val="171717" w:themeColor="background2" w:themeShade="1A"/>
          <w:sz w:val="32"/>
          <w:szCs w:val="32"/>
        </w:rPr>
      </w:pPr>
      <w:r>
        <w:rPr>
          <w:b/>
          <w:bCs/>
          <w:color w:val="171717" w:themeColor="background2" w:themeShade="1A"/>
          <w:sz w:val="32"/>
          <w:szCs w:val="32"/>
        </w:rPr>
        <w:t xml:space="preserve">3.2 </w:t>
      </w:r>
      <w:r w:rsidR="003F5AEC" w:rsidRPr="003F5AEC">
        <w:rPr>
          <w:b/>
          <w:bCs/>
          <w:color w:val="171717" w:themeColor="background2" w:themeShade="1A"/>
          <w:sz w:val="32"/>
          <w:szCs w:val="32"/>
        </w:rPr>
        <w:t>CDN Improves Performance</w:t>
      </w:r>
    </w:p>
    <w:p w14:paraId="38BA9E53"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CDNs significantly improve application performance in several ways.</w:t>
      </w:r>
    </w:p>
    <w:p w14:paraId="6A58AD71" w14:textId="0B593600" w:rsidR="003F5AEC" w:rsidRPr="003F5AEC" w:rsidRDefault="003F5AEC" w:rsidP="003F5AEC">
      <w:pPr>
        <w:spacing w:line="240" w:lineRule="auto"/>
        <w:rPr>
          <w:b/>
          <w:bCs/>
          <w:color w:val="171717" w:themeColor="background2" w:themeShade="1A"/>
          <w:sz w:val="32"/>
          <w:szCs w:val="32"/>
        </w:rPr>
      </w:pPr>
      <w:r w:rsidRPr="003F5AEC">
        <w:rPr>
          <w:b/>
          <w:bCs/>
          <w:color w:val="171717" w:themeColor="background2" w:themeShade="1A"/>
          <w:sz w:val="32"/>
          <w:szCs w:val="32"/>
        </w:rPr>
        <w:t>4</w:t>
      </w:r>
      <w:r w:rsidR="00481203">
        <w:rPr>
          <w:b/>
          <w:bCs/>
          <w:color w:val="171717" w:themeColor="background2" w:themeShade="1A"/>
          <w:sz w:val="32"/>
          <w:szCs w:val="32"/>
        </w:rPr>
        <w:t>.</w:t>
      </w:r>
      <w:r w:rsidRPr="003F5AEC">
        <w:rPr>
          <w:b/>
          <w:bCs/>
          <w:color w:val="171717" w:themeColor="background2" w:themeShade="1A"/>
          <w:sz w:val="32"/>
          <w:szCs w:val="32"/>
        </w:rPr>
        <w:t xml:space="preserve"> Content Caching</w:t>
      </w:r>
    </w:p>
    <w:p w14:paraId="6702B957"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Frequently requested content such as:</w:t>
      </w:r>
    </w:p>
    <w:p w14:paraId="6E8D3105" w14:textId="77777777" w:rsidR="003F5AEC" w:rsidRPr="003F5AEC" w:rsidRDefault="003F5AEC" w:rsidP="003F5AEC">
      <w:pPr>
        <w:numPr>
          <w:ilvl w:val="0"/>
          <w:numId w:val="19"/>
        </w:numPr>
        <w:spacing w:line="240" w:lineRule="auto"/>
        <w:rPr>
          <w:color w:val="171717" w:themeColor="background2" w:themeShade="1A"/>
          <w:sz w:val="28"/>
          <w:szCs w:val="28"/>
        </w:rPr>
      </w:pPr>
      <w:r w:rsidRPr="003F5AEC">
        <w:rPr>
          <w:color w:val="171717" w:themeColor="background2" w:themeShade="1A"/>
          <w:sz w:val="28"/>
          <w:szCs w:val="28"/>
        </w:rPr>
        <w:t xml:space="preserve">Images </w:t>
      </w:r>
    </w:p>
    <w:p w14:paraId="399E74AB" w14:textId="77777777" w:rsidR="003F5AEC" w:rsidRPr="003F5AEC" w:rsidRDefault="003F5AEC" w:rsidP="003F5AEC">
      <w:pPr>
        <w:numPr>
          <w:ilvl w:val="0"/>
          <w:numId w:val="19"/>
        </w:numPr>
        <w:spacing w:line="240" w:lineRule="auto"/>
        <w:rPr>
          <w:color w:val="171717" w:themeColor="background2" w:themeShade="1A"/>
          <w:sz w:val="28"/>
          <w:szCs w:val="28"/>
        </w:rPr>
      </w:pPr>
      <w:r w:rsidRPr="003F5AEC">
        <w:rPr>
          <w:color w:val="171717" w:themeColor="background2" w:themeShade="1A"/>
          <w:sz w:val="28"/>
          <w:szCs w:val="28"/>
        </w:rPr>
        <w:t xml:space="preserve">Videos </w:t>
      </w:r>
    </w:p>
    <w:p w14:paraId="0EEE94AC" w14:textId="77777777" w:rsidR="003F5AEC" w:rsidRPr="003F5AEC" w:rsidRDefault="003F5AEC" w:rsidP="003F5AEC">
      <w:pPr>
        <w:numPr>
          <w:ilvl w:val="0"/>
          <w:numId w:val="19"/>
        </w:numPr>
        <w:spacing w:line="240" w:lineRule="auto"/>
        <w:rPr>
          <w:color w:val="171717" w:themeColor="background2" w:themeShade="1A"/>
          <w:sz w:val="28"/>
          <w:szCs w:val="28"/>
        </w:rPr>
      </w:pPr>
      <w:r w:rsidRPr="003F5AEC">
        <w:rPr>
          <w:color w:val="171717" w:themeColor="background2" w:themeShade="1A"/>
          <w:sz w:val="28"/>
          <w:szCs w:val="28"/>
        </w:rPr>
        <w:t xml:space="preserve">JavaScript files </w:t>
      </w:r>
    </w:p>
    <w:p w14:paraId="71CA4813" w14:textId="77777777" w:rsidR="003F5AEC" w:rsidRPr="003F5AEC" w:rsidRDefault="003F5AEC" w:rsidP="003F5AEC">
      <w:pPr>
        <w:numPr>
          <w:ilvl w:val="0"/>
          <w:numId w:val="19"/>
        </w:numPr>
        <w:spacing w:line="240" w:lineRule="auto"/>
        <w:rPr>
          <w:color w:val="171717" w:themeColor="background2" w:themeShade="1A"/>
          <w:sz w:val="28"/>
          <w:szCs w:val="28"/>
        </w:rPr>
      </w:pPr>
      <w:r w:rsidRPr="003F5AEC">
        <w:rPr>
          <w:color w:val="171717" w:themeColor="background2" w:themeShade="1A"/>
          <w:sz w:val="28"/>
          <w:szCs w:val="28"/>
        </w:rPr>
        <w:t xml:space="preserve">CSS files </w:t>
      </w:r>
    </w:p>
    <w:p w14:paraId="783BE694" w14:textId="77777777" w:rsidR="003F5AEC" w:rsidRPr="003F5AEC" w:rsidRDefault="003F5AEC" w:rsidP="003F5AEC">
      <w:pPr>
        <w:numPr>
          <w:ilvl w:val="0"/>
          <w:numId w:val="19"/>
        </w:numPr>
        <w:spacing w:line="240" w:lineRule="auto"/>
        <w:rPr>
          <w:color w:val="171717" w:themeColor="background2" w:themeShade="1A"/>
          <w:sz w:val="28"/>
          <w:szCs w:val="28"/>
        </w:rPr>
      </w:pPr>
      <w:r w:rsidRPr="003F5AEC">
        <w:rPr>
          <w:color w:val="171717" w:themeColor="background2" w:themeShade="1A"/>
          <w:sz w:val="28"/>
          <w:szCs w:val="28"/>
        </w:rPr>
        <w:t>Game updates</w:t>
      </w:r>
    </w:p>
    <w:p w14:paraId="227243FE" w14:textId="131EC6A3" w:rsidR="003F5AEC" w:rsidRPr="003F5AEC" w:rsidRDefault="00481203" w:rsidP="003F5AEC">
      <w:pPr>
        <w:spacing w:line="240" w:lineRule="auto"/>
        <w:rPr>
          <w:b/>
          <w:bCs/>
          <w:color w:val="171717" w:themeColor="background2" w:themeShade="1A"/>
          <w:sz w:val="32"/>
          <w:szCs w:val="32"/>
        </w:rPr>
      </w:pPr>
      <w:r>
        <w:rPr>
          <w:b/>
          <w:bCs/>
          <w:color w:val="171717" w:themeColor="background2" w:themeShade="1A"/>
          <w:sz w:val="32"/>
          <w:szCs w:val="32"/>
        </w:rPr>
        <w:t xml:space="preserve">4.1 </w:t>
      </w:r>
      <w:r w:rsidR="003F5AEC" w:rsidRPr="003F5AEC">
        <w:rPr>
          <w:b/>
          <w:bCs/>
          <w:color w:val="171717" w:themeColor="background2" w:themeShade="1A"/>
          <w:sz w:val="32"/>
          <w:szCs w:val="32"/>
        </w:rPr>
        <w:t>Benefits</w:t>
      </w:r>
    </w:p>
    <w:p w14:paraId="14A71954" w14:textId="77777777" w:rsidR="003F5AEC" w:rsidRPr="003F5AEC" w:rsidRDefault="003F5AEC" w:rsidP="003F5AEC">
      <w:pPr>
        <w:numPr>
          <w:ilvl w:val="0"/>
          <w:numId w:val="20"/>
        </w:numPr>
        <w:spacing w:line="240" w:lineRule="auto"/>
        <w:rPr>
          <w:color w:val="171717" w:themeColor="background2" w:themeShade="1A"/>
          <w:sz w:val="28"/>
          <w:szCs w:val="28"/>
        </w:rPr>
      </w:pPr>
      <w:r w:rsidRPr="003F5AEC">
        <w:rPr>
          <w:color w:val="171717" w:themeColor="background2" w:themeShade="1A"/>
          <w:sz w:val="28"/>
          <w:szCs w:val="28"/>
        </w:rPr>
        <w:lastRenderedPageBreak/>
        <w:t xml:space="preserve">Faster loading </w:t>
      </w:r>
    </w:p>
    <w:p w14:paraId="69836BE0" w14:textId="77777777" w:rsidR="003F5AEC" w:rsidRPr="003F5AEC" w:rsidRDefault="003F5AEC" w:rsidP="003F5AEC">
      <w:pPr>
        <w:numPr>
          <w:ilvl w:val="0"/>
          <w:numId w:val="20"/>
        </w:numPr>
        <w:spacing w:line="240" w:lineRule="auto"/>
        <w:rPr>
          <w:color w:val="171717" w:themeColor="background2" w:themeShade="1A"/>
          <w:sz w:val="28"/>
          <w:szCs w:val="28"/>
        </w:rPr>
      </w:pPr>
      <w:r w:rsidRPr="003F5AEC">
        <w:rPr>
          <w:color w:val="171717" w:themeColor="background2" w:themeShade="1A"/>
          <w:sz w:val="28"/>
          <w:szCs w:val="28"/>
        </w:rPr>
        <w:t xml:space="preserve">Reduced bandwidth usage </w:t>
      </w:r>
    </w:p>
    <w:p w14:paraId="71CE71B3" w14:textId="77777777" w:rsidR="003F5AEC" w:rsidRPr="003F5AEC" w:rsidRDefault="003F5AEC" w:rsidP="003F5AEC">
      <w:pPr>
        <w:numPr>
          <w:ilvl w:val="0"/>
          <w:numId w:val="20"/>
        </w:numPr>
        <w:spacing w:line="240" w:lineRule="auto"/>
        <w:rPr>
          <w:color w:val="171717" w:themeColor="background2" w:themeShade="1A"/>
          <w:sz w:val="28"/>
          <w:szCs w:val="28"/>
        </w:rPr>
      </w:pPr>
      <w:r w:rsidRPr="003F5AEC">
        <w:rPr>
          <w:color w:val="171717" w:themeColor="background2" w:themeShade="1A"/>
          <w:sz w:val="28"/>
          <w:szCs w:val="28"/>
        </w:rPr>
        <w:t>Lower server workload</w:t>
      </w:r>
    </w:p>
    <w:p w14:paraId="511AE65C" w14:textId="3FF03087" w:rsidR="003F5AEC" w:rsidRPr="003F5AEC" w:rsidRDefault="003F5AEC" w:rsidP="003F5AEC">
      <w:pPr>
        <w:spacing w:line="240" w:lineRule="auto"/>
        <w:rPr>
          <w:b/>
          <w:bCs/>
          <w:color w:val="171717" w:themeColor="background2" w:themeShade="1A"/>
          <w:sz w:val="32"/>
          <w:szCs w:val="32"/>
        </w:rPr>
      </w:pPr>
      <w:r w:rsidRPr="003F5AEC">
        <w:rPr>
          <w:b/>
          <w:bCs/>
          <w:color w:val="171717" w:themeColor="background2" w:themeShade="1A"/>
          <w:sz w:val="32"/>
          <w:szCs w:val="32"/>
        </w:rPr>
        <w:t>4.</w:t>
      </w:r>
      <w:r w:rsidRPr="003F5AEC">
        <w:rPr>
          <w:b/>
          <w:bCs/>
          <w:color w:val="171717" w:themeColor="background2" w:themeShade="1A"/>
          <w:sz w:val="32"/>
          <w:szCs w:val="32"/>
        </w:rPr>
        <w:t>2</w:t>
      </w:r>
      <w:r w:rsidRPr="003F5AEC">
        <w:rPr>
          <w:b/>
          <w:bCs/>
          <w:color w:val="171717" w:themeColor="background2" w:themeShade="1A"/>
          <w:sz w:val="32"/>
          <w:szCs w:val="32"/>
        </w:rPr>
        <w:t xml:space="preserve"> Load Distribution</w:t>
      </w:r>
    </w:p>
    <w:p w14:paraId="1004463E"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Instead of one server handling all user requests, CDN distributes traffic across multiple edge servers.</w:t>
      </w:r>
    </w:p>
    <w:p w14:paraId="0F0784CE" w14:textId="77777777" w:rsidR="003F5AEC" w:rsidRPr="003F5AEC" w:rsidRDefault="003F5AEC" w:rsidP="003F5AEC">
      <w:pPr>
        <w:spacing w:line="240" w:lineRule="auto"/>
        <w:rPr>
          <w:b/>
          <w:bCs/>
          <w:color w:val="171717" w:themeColor="background2" w:themeShade="1A"/>
          <w:sz w:val="32"/>
          <w:szCs w:val="32"/>
        </w:rPr>
      </w:pPr>
      <w:r w:rsidRPr="003F5AEC">
        <w:rPr>
          <w:b/>
          <w:bCs/>
          <w:color w:val="171717" w:themeColor="background2" w:themeShade="1A"/>
          <w:sz w:val="32"/>
          <w:szCs w:val="32"/>
        </w:rPr>
        <w:t>Benefits</w:t>
      </w:r>
    </w:p>
    <w:p w14:paraId="2E7E82DE" w14:textId="77777777" w:rsidR="003F5AEC" w:rsidRPr="003F5AEC" w:rsidRDefault="003F5AEC" w:rsidP="003F5AEC">
      <w:pPr>
        <w:numPr>
          <w:ilvl w:val="0"/>
          <w:numId w:val="21"/>
        </w:numPr>
        <w:spacing w:line="240" w:lineRule="auto"/>
        <w:rPr>
          <w:color w:val="171717" w:themeColor="background2" w:themeShade="1A"/>
          <w:sz w:val="28"/>
          <w:szCs w:val="28"/>
        </w:rPr>
      </w:pPr>
      <w:r w:rsidRPr="003F5AEC">
        <w:rPr>
          <w:color w:val="171717" w:themeColor="background2" w:themeShade="1A"/>
          <w:sz w:val="28"/>
          <w:szCs w:val="28"/>
        </w:rPr>
        <w:t xml:space="preserve">Prevents server overload </w:t>
      </w:r>
    </w:p>
    <w:p w14:paraId="466F42AF" w14:textId="77777777" w:rsidR="003F5AEC" w:rsidRPr="003F5AEC" w:rsidRDefault="003F5AEC" w:rsidP="003F5AEC">
      <w:pPr>
        <w:numPr>
          <w:ilvl w:val="0"/>
          <w:numId w:val="21"/>
        </w:numPr>
        <w:spacing w:line="240" w:lineRule="auto"/>
        <w:rPr>
          <w:color w:val="171717" w:themeColor="background2" w:themeShade="1A"/>
          <w:sz w:val="28"/>
          <w:szCs w:val="28"/>
        </w:rPr>
      </w:pPr>
      <w:r w:rsidRPr="003F5AEC">
        <w:rPr>
          <w:color w:val="171717" w:themeColor="background2" w:themeShade="1A"/>
          <w:sz w:val="28"/>
          <w:szCs w:val="28"/>
        </w:rPr>
        <w:t xml:space="preserve">Supports millions of users </w:t>
      </w:r>
    </w:p>
    <w:p w14:paraId="355E0AB8" w14:textId="77777777" w:rsidR="003F5AEC" w:rsidRDefault="003F5AEC" w:rsidP="003F5AEC">
      <w:pPr>
        <w:numPr>
          <w:ilvl w:val="0"/>
          <w:numId w:val="21"/>
        </w:numPr>
        <w:spacing w:line="240" w:lineRule="auto"/>
        <w:rPr>
          <w:color w:val="171717" w:themeColor="background2" w:themeShade="1A"/>
          <w:sz w:val="28"/>
          <w:szCs w:val="28"/>
        </w:rPr>
      </w:pPr>
      <w:r w:rsidRPr="003F5AEC">
        <w:rPr>
          <w:color w:val="171717" w:themeColor="background2" w:themeShade="1A"/>
          <w:sz w:val="28"/>
          <w:szCs w:val="28"/>
        </w:rPr>
        <w:t xml:space="preserve">Better scalability </w:t>
      </w:r>
    </w:p>
    <w:p w14:paraId="373BF7BF" w14:textId="6FA46F01" w:rsidR="003F5AEC" w:rsidRDefault="00481203" w:rsidP="003F5AEC">
      <w:pPr>
        <w:spacing w:line="240" w:lineRule="auto"/>
        <w:rPr>
          <w:b/>
          <w:bCs/>
          <w:color w:val="171717" w:themeColor="background2" w:themeShade="1A"/>
          <w:sz w:val="32"/>
          <w:szCs w:val="32"/>
        </w:rPr>
      </w:pPr>
      <w:r>
        <w:rPr>
          <w:b/>
          <w:bCs/>
          <w:color w:val="171717" w:themeColor="background2" w:themeShade="1A"/>
          <w:sz w:val="32"/>
          <w:szCs w:val="32"/>
        </w:rPr>
        <w:t>5.</w:t>
      </w:r>
      <w:r w:rsidR="003F5AEC" w:rsidRPr="003F5AEC">
        <w:rPr>
          <w:b/>
          <w:bCs/>
          <w:color w:val="171717" w:themeColor="background2" w:themeShade="1A"/>
          <w:sz w:val="32"/>
          <w:szCs w:val="32"/>
        </w:rPr>
        <w:t>Latency</w:t>
      </w:r>
    </w:p>
    <w:p w14:paraId="5A71CB4A"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Latency is the time required for data to travel from the user to the server and back.</w:t>
      </w:r>
    </w:p>
    <w:p w14:paraId="5A90C5AD"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Lower latency results in:</w:t>
      </w:r>
    </w:p>
    <w:p w14:paraId="7EFC57FC" w14:textId="77777777" w:rsidR="003F5AEC" w:rsidRPr="003F5AEC" w:rsidRDefault="003F5AEC" w:rsidP="003F5AEC">
      <w:pPr>
        <w:numPr>
          <w:ilvl w:val="0"/>
          <w:numId w:val="22"/>
        </w:numPr>
        <w:spacing w:line="240" w:lineRule="auto"/>
        <w:rPr>
          <w:color w:val="171717" w:themeColor="background2" w:themeShade="1A"/>
          <w:sz w:val="28"/>
          <w:szCs w:val="28"/>
        </w:rPr>
      </w:pPr>
      <w:r w:rsidRPr="003F5AEC">
        <w:rPr>
          <w:color w:val="171717" w:themeColor="background2" w:themeShade="1A"/>
          <w:sz w:val="28"/>
          <w:szCs w:val="28"/>
        </w:rPr>
        <w:t xml:space="preserve">Faster loading </w:t>
      </w:r>
    </w:p>
    <w:p w14:paraId="31C84C18" w14:textId="77777777" w:rsidR="003F5AEC" w:rsidRPr="003F5AEC" w:rsidRDefault="003F5AEC" w:rsidP="003F5AEC">
      <w:pPr>
        <w:numPr>
          <w:ilvl w:val="0"/>
          <w:numId w:val="22"/>
        </w:numPr>
        <w:spacing w:line="240" w:lineRule="auto"/>
        <w:rPr>
          <w:color w:val="171717" w:themeColor="background2" w:themeShade="1A"/>
          <w:sz w:val="28"/>
          <w:szCs w:val="28"/>
        </w:rPr>
      </w:pPr>
      <w:r w:rsidRPr="003F5AEC">
        <w:rPr>
          <w:color w:val="171717" w:themeColor="background2" w:themeShade="1A"/>
          <w:sz w:val="28"/>
          <w:szCs w:val="28"/>
        </w:rPr>
        <w:t xml:space="preserve">Smooth streaming </w:t>
      </w:r>
    </w:p>
    <w:p w14:paraId="6C1BFDC5" w14:textId="77777777" w:rsidR="003F5AEC" w:rsidRPr="003F5AEC" w:rsidRDefault="003F5AEC" w:rsidP="003F5AEC">
      <w:pPr>
        <w:numPr>
          <w:ilvl w:val="0"/>
          <w:numId w:val="22"/>
        </w:numPr>
        <w:spacing w:line="240" w:lineRule="auto"/>
        <w:rPr>
          <w:color w:val="171717" w:themeColor="background2" w:themeShade="1A"/>
          <w:sz w:val="28"/>
          <w:szCs w:val="28"/>
        </w:rPr>
      </w:pPr>
      <w:r w:rsidRPr="003F5AEC">
        <w:rPr>
          <w:color w:val="171717" w:themeColor="background2" w:themeShade="1A"/>
          <w:sz w:val="28"/>
          <w:szCs w:val="28"/>
        </w:rPr>
        <w:t xml:space="preserve">Better gaming experience </w:t>
      </w:r>
    </w:p>
    <w:p w14:paraId="08E37298" w14:textId="3C2350C8" w:rsidR="003F5AEC" w:rsidRPr="003F5AEC" w:rsidRDefault="00481203" w:rsidP="003F5AEC">
      <w:pPr>
        <w:spacing w:line="240" w:lineRule="auto"/>
        <w:rPr>
          <w:b/>
          <w:bCs/>
          <w:color w:val="171717" w:themeColor="background2" w:themeShade="1A"/>
          <w:sz w:val="32"/>
          <w:szCs w:val="32"/>
        </w:rPr>
      </w:pPr>
      <w:r>
        <w:rPr>
          <w:b/>
          <w:bCs/>
          <w:color w:val="171717" w:themeColor="background2" w:themeShade="1A"/>
          <w:sz w:val="32"/>
          <w:szCs w:val="32"/>
        </w:rPr>
        <w:t xml:space="preserve">5.1 </w:t>
      </w:r>
      <w:r w:rsidR="003F5AEC" w:rsidRPr="003F5AEC">
        <w:rPr>
          <w:b/>
          <w:bCs/>
          <w:color w:val="171717" w:themeColor="background2" w:themeShade="1A"/>
          <w:sz w:val="32"/>
          <w:szCs w:val="32"/>
        </w:rPr>
        <w:t>Higher latency results in:</w:t>
      </w:r>
    </w:p>
    <w:p w14:paraId="18AFE6CC" w14:textId="77777777" w:rsidR="003F5AEC" w:rsidRPr="003F5AEC" w:rsidRDefault="003F5AEC" w:rsidP="003F5AEC">
      <w:pPr>
        <w:numPr>
          <w:ilvl w:val="0"/>
          <w:numId w:val="23"/>
        </w:numPr>
        <w:spacing w:line="240" w:lineRule="auto"/>
        <w:rPr>
          <w:color w:val="171717" w:themeColor="background2" w:themeShade="1A"/>
          <w:sz w:val="28"/>
          <w:szCs w:val="28"/>
        </w:rPr>
      </w:pPr>
      <w:r w:rsidRPr="003F5AEC">
        <w:rPr>
          <w:color w:val="171717" w:themeColor="background2" w:themeShade="1A"/>
          <w:sz w:val="28"/>
          <w:szCs w:val="28"/>
        </w:rPr>
        <w:t xml:space="preserve">Buffering </w:t>
      </w:r>
    </w:p>
    <w:p w14:paraId="2F35CEB7" w14:textId="77777777" w:rsidR="003F5AEC" w:rsidRPr="003F5AEC" w:rsidRDefault="003F5AEC" w:rsidP="003F5AEC">
      <w:pPr>
        <w:numPr>
          <w:ilvl w:val="0"/>
          <w:numId w:val="23"/>
        </w:numPr>
        <w:spacing w:line="240" w:lineRule="auto"/>
        <w:rPr>
          <w:color w:val="171717" w:themeColor="background2" w:themeShade="1A"/>
          <w:sz w:val="28"/>
          <w:szCs w:val="28"/>
        </w:rPr>
      </w:pPr>
      <w:r w:rsidRPr="003F5AEC">
        <w:rPr>
          <w:color w:val="171717" w:themeColor="background2" w:themeShade="1A"/>
          <w:sz w:val="28"/>
          <w:szCs w:val="28"/>
        </w:rPr>
        <w:t xml:space="preserve">Delays </w:t>
      </w:r>
    </w:p>
    <w:p w14:paraId="6CDF5F57" w14:textId="1C1409F2" w:rsidR="003F5AEC" w:rsidRDefault="003F5AEC" w:rsidP="003F5AEC">
      <w:pPr>
        <w:numPr>
          <w:ilvl w:val="0"/>
          <w:numId w:val="23"/>
        </w:numPr>
        <w:spacing w:line="240" w:lineRule="auto"/>
        <w:rPr>
          <w:color w:val="171717" w:themeColor="background2" w:themeShade="1A"/>
          <w:sz w:val="28"/>
          <w:szCs w:val="28"/>
        </w:rPr>
      </w:pPr>
      <w:r w:rsidRPr="003F5AEC">
        <w:rPr>
          <w:color w:val="171717" w:themeColor="background2" w:themeShade="1A"/>
          <w:sz w:val="28"/>
          <w:szCs w:val="28"/>
        </w:rPr>
        <w:t>Slow application response</w:t>
      </w:r>
    </w:p>
    <w:p w14:paraId="1CD917A6" w14:textId="77777777" w:rsidR="003F5AEC" w:rsidRPr="003F5AEC" w:rsidRDefault="003F5AEC" w:rsidP="003F5AEC">
      <w:pPr>
        <w:spacing w:line="240" w:lineRule="auto"/>
        <w:rPr>
          <w:b/>
          <w:bCs/>
          <w:color w:val="171717" w:themeColor="background2" w:themeShade="1A"/>
          <w:sz w:val="32"/>
          <w:szCs w:val="32"/>
        </w:rPr>
      </w:pPr>
      <w:r w:rsidRPr="003F5AEC">
        <w:rPr>
          <w:b/>
          <w:bCs/>
          <w:color w:val="171717" w:themeColor="background2" w:themeShade="1A"/>
          <w:sz w:val="32"/>
          <w:szCs w:val="32"/>
        </w:rPr>
        <w:t>How CDN Reduces Latency</w:t>
      </w:r>
    </w:p>
    <w:p w14:paraId="4F6CFC44" w14:textId="77777777" w:rsidR="003F5AEC" w:rsidRPr="003F5AEC" w:rsidRDefault="003F5AEC" w:rsidP="003F5AEC">
      <w:pPr>
        <w:numPr>
          <w:ilvl w:val="0"/>
          <w:numId w:val="24"/>
        </w:numPr>
        <w:spacing w:line="240" w:lineRule="auto"/>
        <w:rPr>
          <w:color w:val="171717" w:themeColor="background2" w:themeShade="1A"/>
          <w:sz w:val="28"/>
          <w:szCs w:val="28"/>
        </w:rPr>
      </w:pPr>
      <w:r w:rsidRPr="003F5AEC">
        <w:rPr>
          <w:color w:val="171717" w:themeColor="background2" w:themeShade="1A"/>
          <w:sz w:val="28"/>
          <w:szCs w:val="28"/>
        </w:rPr>
        <w:t xml:space="preserve">Brings content closer to users. </w:t>
      </w:r>
    </w:p>
    <w:p w14:paraId="2316A90D" w14:textId="77777777" w:rsidR="003F5AEC" w:rsidRPr="003F5AEC" w:rsidRDefault="003F5AEC" w:rsidP="003F5AEC">
      <w:pPr>
        <w:numPr>
          <w:ilvl w:val="0"/>
          <w:numId w:val="24"/>
        </w:numPr>
        <w:spacing w:line="240" w:lineRule="auto"/>
        <w:rPr>
          <w:color w:val="171717" w:themeColor="background2" w:themeShade="1A"/>
          <w:sz w:val="28"/>
          <w:szCs w:val="28"/>
        </w:rPr>
      </w:pPr>
      <w:r w:rsidRPr="003F5AEC">
        <w:rPr>
          <w:color w:val="171717" w:themeColor="background2" w:themeShade="1A"/>
          <w:sz w:val="28"/>
          <w:szCs w:val="28"/>
        </w:rPr>
        <w:t xml:space="preserve">Reduces transmission distance. </w:t>
      </w:r>
    </w:p>
    <w:p w14:paraId="3760243A" w14:textId="77777777" w:rsidR="003F5AEC" w:rsidRPr="003F5AEC" w:rsidRDefault="003F5AEC" w:rsidP="003F5AEC">
      <w:pPr>
        <w:numPr>
          <w:ilvl w:val="0"/>
          <w:numId w:val="24"/>
        </w:numPr>
        <w:spacing w:line="240" w:lineRule="auto"/>
        <w:rPr>
          <w:color w:val="171717" w:themeColor="background2" w:themeShade="1A"/>
          <w:sz w:val="28"/>
          <w:szCs w:val="28"/>
        </w:rPr>
      </w:pPr>
      <w:r w:rsidRPr="003F5AEC">
        <w:rPr>
          <w:color w:val="171717" w:themeColor="background2" w:themeShade="1A"/>
          <w:sz w:val="28"/>
          <w:szCs w:val="28"/>
        </w:rPr>
        <w:t xml:space="preserve">Minimizes network congestion. </w:t>
      </w:r>
    </w:p>
    <w:p w14:paraId="7E5A8A00" w14:textId="77777777" w:rsidR="003F5AEC" w:rsidRPr="003F5AEC" w:rsidRDefault="003F5AEC" w:rsidP="003F5AEC">
      <w:pPr>
        <w:numPr>
          <w:ilvl w:val="0"/>
          <w:numId w:val="24"/>
        </w:numPr>
        <w:spacing w:line="240" w:lineRule="auto"/>
        <w:rPr>
          <w:color w:val="171717" w:themeColor="background2" w:themeShade="1A"/>
          <w:sz w:val="28"/>
          <w:szCs w:val="28"/>
        </w:rPr>
      </w:pPr>
      <w:r w:rsidRPr="003F5AEC">
        <w:rPr>
          <w:color w:val="171717" w:themeColor="background2" w:themeShade="1A"/>
          <w:sz w:val="28"/>
          <w:szCs w:val="28"/>
        </w:rPr>
        <w:t xml:space="preserve">Optimizes routing paths. </w:t>
      </w:r>
    </w:p>
    <w:p w14:paraId="6A7E3B0B" w14:textId="77777777" w:rsidR="003F5AEC" w:rsidRPr="003F5AEC" w:rsidRDefault="003F5AEC" w:rsidP="003F5AEC">
      <w:pPr>
        <w:spacing w:line="240" w:lineRule="auto"/>
        <w:rPr>
          <w:b/>
          <w:bCs/>
          <w:color w:val="171717" w:themeColor="background2" w:themeShade="1A"/>
          <w:sz w:val="32"/>
          <w:szCs w:val="32"/>
        </w:rPr>
      </w:pPr>
      <w:r w:rsidRPr="003F5AEC">
        <w:rPr>
          <w:b/>
          <w:bCs/>
          <w:color w:val="171717" w:themeColor="background2" w:themeShade="1A"/>
          <w:sz w:val="32"/>
          <w:szCs w:val="32"/>
        </w:rPr>
        <w:t>Edge Servers Enhance User Experience</w:t>
      </w:r>
    </w:p>
    <w:p w14:paraId="07AC1786" w14:textId="77777777" w:rsidR="003F5AEC" w:rsidRPr="003F5AEC" w:rsidRDefault="003F5AEC" w:rsidP="003F5AEC">
      <w:pPr>
        <w:spacing w:line="240" w:lineRule="auto"/>
        <w:rPr>
          <w:b/>
          <w:bCs/>
          <w:color w:val="171717" w:themeColor="background2" w:themeShade="1A"/>
          <w:sz w:val="32"/>
          <w:szCs w:val="32"/>
        </w:rPr>
      </w:pPr>
      <w:r w:rsidRPr="003F5AEC">
        <w:rPr>
          <w:b/>
          <w:bCs/>
          <w:color w:val="171717" w:themeColor="background2" w:themeShade="1A"/>
          <w:sz w:val="32"/>
          <w:szCs w:val="32"/>
        </w:rPr>
        <w:t>Example</w:t>
      </w:r>
    </w:p>
    <w:p w14:paraId="700F3330"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lastRenderedPageBreak/>
        <w:t>Suppose users are located in:</w:t>
      </w:r>
    </w:p>
    <w:p w14:paraId="122BAB88" w14:textId="77777777" w:rsidR="003F5AEC" w:rsidRPr="003F5AEC" w:rsidRDefault="003F5AEC" w:rsidP="003F5AEC">
      <w:pPr>
        <w:numPr>
          <w:ilvl w:val="0"/>
          <w:numId w:val="25"/>
        </w:numPr>
        <w:spacing w:line="240" w:lineRule="auto"/>
        <w:rPr>
          <w:color w:val="171717" w:themeColor="background2" w:themeShade="1A"/>
          <w:sz w:val="28"/>
          <w:szCs w:val="28"/>
        </w:rPr>
      </w:pPr>
      <w:r w:rsidRPr="003F5AEC">
        <w:rPr>
          <w:color w:val="171717" w:themeColor="background2" w:themeShade="1A"/>
          <w:sz w:val="28"/>
          <w:szCs w:val="28"/>
        </w:rPr>
        <w:t xml:space="preserve">India </w:t>
      </w:r>
    </w:p>
    <w:p w14:paraId="306033E2" w14:textId="77777777" w:rsidR="003F5AEC" w:rsidRPr="003F5AEC" w:rsidRDefault="003F5AEC" w:rsidP="003F5AEC">
      <w:pPr>
        <w:numPr>
          <w:ilvl w:val="0"/>
          <w:numId w:val="25"/>
        </w:numPr>
        <w:spacing w:line="240" w:lineRule="auto"/>
        <w:rPr>
          <w:color w:val="171717" w:themeColor="background2" w:themeShade="1A"/>
          <w:sz w:val="28"/>
          <w:szCs w:val="28"/>
        </w:rPr>
      </w:pPr>
      <w:r w:rsidRPr="003F5AEC">
        <w:rPr>
          <w:color w:val="171717" w:themeColor="background2" w:themeShade="1A"/>
          <w:sz w:val="28"/>
          <w:szCs w:val="28"/>
        </w:rPr>
        <w:t xml:space="preserve">Japan </w:t>
      </w:r>
    </w:p>
    <w:p w14:paraId="75B336C5" w14:textId="77777777" w:rsidR="003F5AEC" w:rsidRPr="003F5AEC" w:rsidRDefault="003F5AEC" w:rsidP="003F5AEC">
      <w:pPr>
        <w:numPr>
          <w:ilvl w:val="0"/>
          <w:numId w:val="25"/>
        </w:numPr>
        <w:spacing w:line="240" w:lineRule="auto"/>
        <w:rPr>
          <w:color w:val="171717" w:themeColor="background2" w:themeShade="1A"/>
          <w:sz w:val="28"/>
          <w:szCs w:val="28"/>
        </w:rPr>
      </w:pPr>
      <w:r w:rsidRPr="003F5AEC">
        <w:rPr>
          <w:color w:val="171717" w:themeColor="background2" w:themeShade="1A"/>
          <w:sz w:val="28"/>
          <w:szCs w:val="28"/>
        </w:rPr>
        <w:t xml:space="preserve">Australia </w:t>
      </w:r>
    </w:p>
    <w:p w14:paraId="77492351" w14:textId="77777777" w:rsidR="003F5AEC" w:rsidRPr="003F5AEC" w:rsidRDefault="003F5AEC" w:rsidP="003F5AEC">
      <w:pPr>
        <w:numPr>
          <w:ilvl w:val="0"/>
          <w:numId w:val="25"/>
        </w:numPr>
        <w:spacing w:line="240" w:lineRule="auto"/>
        <w:rPr>
          <w:color w:val="171717" w:themeColor="background2" w:themeShade="1A"/>
          <w:sz w:val="28"/>
          <w:szCs w:val="28"/>
        </w:rPr>
      </w:pPr>
      <w:r w:rsidRPr="003F5AEC">
        <w:rPr>
          <w:color w:val="171717" w:themeColor="background2" w:themeShade="1A"/>
          <w:sz w:val="28"/>
          <w:szCs w:val="28"/>
        </w:rPr>
        <w:t xml:space="preserve">USA </w:t>
      </w:r>
    </w:p>
    <w:p w14:paraId="4BDCCF17" w14:textId="77777777" w:rsidR="003F5AEC" w:rsidRPr="003F5AEC" w:rsidRDefault="003F5AEC" w:rsidP="003F5AEC">
      <w:pPr>
        <w:numPr>
          <w:ilvl w:val="0"/>
          <w:numId w:val="25"/>
        </w:numPr>
        <w:spacing w:line="240" w:lineRule="auto"/>
        <w:rPr>
          <w:color w:val="171717" w:themeColor="background2" w:themeShade="1A"/>
          <w:sz w:val="28"/>
          <w:szCs w:val="28"/>
        </w:rPr>
      </w:pPr>
      <w:r w:rsidRPr="003F5AEC">
        <w:rPr>
          <w:color w:val="171717" w:themeColor="background2" w:themeShade="1A"/>
          <w:sz w:val="28"/>
          <w:szCs w:val="28"/>
        </w:rPr>
        <w:t xml:space="preserve">Germany </w:t>
      </w:r>
    </w:p>
    <w:p w14:paraId="71017826"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Without edge servers, every request goes to India.</w:t>
      </w:r>
    </w:p>
    <w:p w14:paraId="606B3EFE"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This increases:</w:t>
      </w:r>
    </w:p>
    <w:p w14:paraId="0D5C736A" w14:textId="77777777" w:rsidR="003F5AEC" w:rsidRPr="003F5AEC" w:rsidRDefault="003F5AEC" w:rsidP="003F5AEC">
      <w:pPr>
        <w:numPr>
          <w:ilvl w:val="0"/>
          <w:numId w:val="26"/>
        </w:numPr>
        <w:spacing w:line="240" w:lineRule="auto"/>
        <w:rPr>
          <w:color w:val="171717" w:themeColor="background2" w:themeShade="1A"/>
          <w:sz w:val="28"/>
          <w:szCs w:val="28"/>
        </w:rPr>
      </w:pPr>
      <w:r w:rsidRPr="003F5AEC">
        <w:rPr>
          <w:color w:val="171717" w:themeColor="background2" w:themeShade="1A"/>
          <w:sz w:val="28"/>
          <w:szCs w:val="28"/>
        </w:rPr>
        <w:t xml:space="preserve">Delay </w:t>
      </w:r>
    </w:p>
    <w:p w14:paraId="2EC45485" w14:textId="77777777" w:rsidR="003F5AEC" w:rsidRPr="003F5AEC" w:rsidRDefault="003F5AEC" w:rsidP="003F5AEC">
      <w:pPr>
        <w:numPr>
          <w:ilvl w:val="0"/>
          <w:numId w:val="26"/>
        </w:numPr>
        <w:spacing w:line="240" w:lineRule="auto"/>
        <w:rPr>
          <w:color w:val="171717" w:themeColor="background2" w:themeShade="1A"/>
          <w:sz w:val="28"/>
          <w:szCs w:val="28"/>
        </w:rPr>
      </w:pPr>
      <w:r w:rsidRPr="003F5AEC">
        <w:rPr>
          <w:color w:val="171717" w:themeColor="background2" w:themeShade="1A"/>
          <w:sz w:val="28"/>
          <w:szCs w:val="28"/>
        </w:rPr>
        <w:t xml:space="preserve">Network congestion </w:t>
      </w:r>
    </w:p>
    <w:p w14:paraId="3CEB2FD5" w14:textId="77777777" w:rsidR="003F5AEC" w:rsidRPr="003F5AEC" w:rsidRDefault="003F5AEC" w:rsidP="003F5AEC">
      <w:pPr>
        <w:numPr>
          <w:ilvl w:val="0"/>
          <w:numId w:val="26"/>
        </w:numPr>
        <w:spacing w:line="240" w:lineRule="auto"/>
        <w:rPr>
          <w:color w:val="171717" w:themeColor="background2" w:themeShade="1A"/>
          <w:sz w:val="28"/>
          <w:szCs w:val="28"/>
        </w:rPr>
      </w:pPr>
      <w:r w:rsidRPr="003F5AEC">
        <w:rPr>
          <w:color w:val="171717" w:themeColor="background2" w:themeShade="1A"/>
          <w:sz w:val="28"/>
          <w:szCs w:val="28"/>
        </w:rPr>
        <w:t xml:space="preserve">Response time </w:t>
      </w:r>
    </w:p>
    <w:p w14:paraId="2596DD17"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With edge servers:</w:t>
      </w:r>
    </w:p>
    <w:p w14:paraId="27AC859C"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Indian users connect to Indian edge servers.</w:t>
      </w:r>
    </w:p>
    <w:p w14:paraId="208E8BBD" w14:textId="77777777" w:rsidR="003F5AEC" w:rsidRP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American users connect to USA edge servers.</w:t>
      </w:r>
    </w:p>
    <w:p w14:paraId="7FB312A7" w14:textId="77777777" w:rsidR="003F5AEC" w:rsidRPr="003F5AEC" w:rsidRDefault="003F5AEC" w:rsidP="003F5AEC">
      <w:pPr>
        <w:spacing w:line="240" w:lineRule="auto"/>
        <w:rPr>
          <w:b/>
          <w:bCs/>
          <w:color w:val="171717" w:themeColor="background2" w:themeShade="1A"/>
          <w:sz w:val="32"/>
          <w:szCs w:val="32"/>
        </w:rPr>
      </w:pPr>
      <w:r w:rsidRPr="003F5AEC">
        <w:rPr>
          <w:b/>
          <w:bCs/>
          <w:color w:val="171717" w:themeColor="background2" w:themeShade="1A"/>
          <w:sz w:val="32"/>
          <w:szCs w:val="32"/>
        </w:rPr>
        <w:t>Conclusion</w:t>
      </w:r>
    </w:p>
    <w:p w14:paraId="13DF7C7E" w14:textId="77777777" w:rsidR="003F5AEC" w:rsidRDefault="003F5AEC" w:rsidP="003F5AEC">
      <w:pPr>
        <w:spacing w:line="240" w:lineRule="auto"/>
        <w:rPr>
          <w:color w:val="171717" w:themeColor="background2" w:themeShade="1A"/>
          <w:sz w:val="28"/>
          <w:szCs w:val="28"/>
        </w:rPr>
      </w:pPr>
      <w:r w:rsidRPr="003F5AEC">
        <w:rPr>
          <w:color w:val="171717" w:themeColor="background2" w:themeShade="1A"/>
          <w:sz w:val="28"/>
          <w:szCs w:val="28"/>
        </w:rPr>
        <w:t xml:space="preserve">A </w:t>
      </w:r>
      <w:r w:rsidRPr="003F5AEC">
        <w:rPr>
          <w:b/>
          <w:bCs/>
          <w:color w:val="171717" w:themeColor="background2" w:themeShade="1A"/>
          <w:sz w:val="28"/>
          <w:szCs w:val="28"/>
        </w:rPr>
        <w:t>Content Delivery Network (CDN)</w:t>
      </w:r>
      <w:r w:rsidRPr="003F5AEC">
        <w:rPr>
          <w:color w:val="171717" w:themeColor="background2" w:themeShade="1A"/>
          <w:sz w:val="28"/>
          <w:szCs w:val="28"/>
        </w:rPr>
        <w:t xml:space="preserve"> is an essential component of modern cloud computing that improves application performance by distributing content across geographically dispersed </w:t>
      </w:r>
      <w:r w:rsidRPr="003F5AEC">
        <w:rPr>
          <w:b/>
          <w:bCs/>
          <w:color w:val="171717" w:themeColor="background2" w:themeShade="1A"/>
          <w:sz w:val="28"/>
          <w:szCs w:val="28"/>
        </w:rPr>
        <w:t>edge servers</w:t>
      </w:r>
      <w:r w:rsidRPr="003F5AEC">
        <w:rPr>
          <w:color w:val="171717" w:themeColor="background2" w:themeShade="1A"/>
          <w:sz w:val="28"/>
          <w:szCs w:val="28"/>
        </w:rPr>
        <w:t xml:space="preserve">. By delivering content from the server closest to the user, CDNs significantly reduce </w:t>
      </w:r>
      <w:r w:rsidRPr="003F5AEC">
        <w:rPr>
          <w:b/>
          <w:bCs/>
          <w:color w:val="171717" w:themeColor="background2" w:themeShade="1A"/>
          <w:sz w:val="28"/>
          <w:szCs w:val="28"/>
        </w:rPr>
        <w:t>latency</w:t>
      </w:r>
      <w:r w:rsidRPr="003F5AEC">
        <w:rPr>
          <w:color w:val="171717" w:themeColor="background2" w:themeShade="1A"/>
          <w:sz w:val="28"/>
          <w:szCs w:val="28"/>
        </w:rPr>
        <w:t xml:space="preserve">, minimize buffering, and improve overall responsiveness. Edge servers enhance user experience by decreasing network delays and reducing the workload on the origin server. </w:t>
      </w:r>
    </w:p>
    <w:p w14:paraId="7B05968A" w14:textId="7BACB866" w:rsidR="00481203" w:rsidRPr="00481203" w:rsidRDefault="00481203" w:rsidP="00481203">
      <w:pPr>
        <w:spacing w:line="240" w:lineRule="auto"/>
        <w:rPr>
          <w:color w:val="C00000"/>
          <w:sz w:val="32"/>
          <w:szCs w:val="32"/>
        </w:rPr>
      </w:pPr>
      <w:r w:rsidRPr="00481203">
        <w:rPr>
          <w:color w:val="C00000"/>
          <w:sz w:val="32"/>
          <w:szCs w:val="32"/>
        </w:rPr>
        <w:t>4. A financial institution requires strict compliance and data security in cloud usage.</w:t>
      </w:r>
      <w:r w:rsidRPr="00481203">
        <w:rPr>
          <w:color w:val="C00000"/>
          <w:sz w:val="32"/>
          <w:szCs w:val="32"/>
        </w:rPr>
        <w:t xml:space="preserve"> </w:t>
      </w:r>
      <w:r w:rsidRPr="00481203">
        <w:rPr>
          <w:color w:val="C00000"/>
          <w:sz w:val="32"/>
          <w:szCs w:val="32"/>
        </w:rPr>
        <w:t>Explain how cloud providers support regulatory compliance and auditing. What role do</w:t>
      </w:r>
      <w:r w:rsidRPr="00481203">
        <w:rPr>
          <w:color w:val="C00000"/>
          <w:sz w:val="32"/>
          <w:szCs w:val="32"/>
        </w:rPr>
        <w:t xml:space="preserve"> </w:t>
      </w:r>
      <w:r w:rsidRPr="00481203">
        <w:rPr>
          <w:color w:val="C00000"/>
          <w:sz w:val="32"/>
          <w:szCs w:val="32"/>
        </w:rPr>
        <w:t>logging, monitoring, and encryption play in security? How can the company ensure</w:t>
      </w:r>
      <w:r w:rsidRPr="00481203">
        <w:rPr>
          <w:color w:val="C00000"/>
          <w:sz w:val="32"/>
          <w:szCs w:val="32"/>
        </w:rPr>
        <w:t xml:space="preserve"> </w:t>
      </w:r>
      <w:r w:rsidRPr="00481203">
        <w:rPr>
          <w:color w:val="C00000"/>
          <w:sz w:val="32"/>
          <w:szCs w:val="32"/>
        </w:rPr>
        <w:t>data sovereignty requirements are met? Give an example involving sensitive financial</w:t>
      </w:r>
      <w:r w:rsidRPr="00481203">
        <w:rPr>
          <w:color w:val="C00000"/>
          <w:sz w:val="32"/>
          <w:szCs w:val="32"/>
        </w:rPr>
        <w:t xml:space="preserve"> </w:t>
      </w:r>
      <w:r w:rsidRPr="00481203">
        <w:rPr>
          <w:color w:val="C00000"/>
          <w:sz w:val="32"/>
          <w:szCs w:val="32"/>
        </w:rPr>
        <w:t>transactions.</w:t>
      </w:r>
    </w:p>
    <w:p w14:paraId="0A72BB19" w14:textId="77777777" w:rsidR="003F5AEC" w:rsidRPr="00481203" w:rsidRDefault="003F5AEC" w:rsidP="003F5AEC">
      <w:pPr>
        <w:spacing w:line="240" w:lineRule="auto"/>
        <w:rPr>
          <w:b/>
          <w:bCs/>
          <w:color w:val="C00000"/>
          <w:sz w:val="32"/>
          <w:szCs w:val="32"/>
        </w:rPr>
      </w:pPr>
    </w:p>
    <w:p w14:paraId="3DC2341A" w14:textId="77777777" w:rsidR="003F5AEC" w:rsidRPr="003F5AEC" w:rsidRDefault="003F5AEC" w:rsidP="003F5AEC">
      <w:pPr>
        <w:spacing w:line="240" w:lineRule="auto"/>
        <w:rPr>
          <w:color w:val="171717" w:themeColor="background2" w:themeShade="1A"/>
          <w:sz w:val="28"/>
          <w:szCs w:val="28"/>
        </w:rPr>
      </w:pPr>
    </w:p>
    <w:p w14:paraId="32275C13" w14:textId="33BA5D3A" w:rsidR="00481203" w:rsidRPr="00481203" w:rsidRDefault="00481203" w:rsidP="00481203">
      <w:pPr>
        <w:spacing w:line="240" w:lineRule="auto"/>
        <w:rPr>
          <w:b/>
          <w:bCs/>
          <w:color w:val="171717" w:themeColor="background2" w:themeShade="1A"/>
          <w:sz w:val="32"/>
          <w:szCs w:val="32"/>
        </w:rPr>
      </w:pPr>
      <w:r>
        <w:rPr>
          <w:b/>
          <w:bCs/>
          <w:color w:val="171717" w:themeColor="background2" w:themeShade="1A"/>
          <w:sz w:val="32"/>
          <w:szCs w:val="32"/>
        </w:rPr>
        <w:lastRenderedPageBreak/>
        <w:t>1.</w:t>
      </w:r>
      <w:r w:rsidRPr="00481203">
        <w:rPr>
          <w:b/>
          <w:bCs/>
          <w:color w:val="171717" w:themeColor="background2" w:themeShade="1A"/>
          <w:sz w:val="32"/>
          <w:szCs w:val="32"/>
        </w:rPr>
        <w:t>Scenario</w:t>
      </w:r>
    </w:p>
    <w:p w14:paraId="2B0410A8" w14:textId="77777777" w:rsidR="00481203" w:rsidRPr="00481203" w:rsidRDefault="00481203" w:rsidP="00481203">
      <w:pPr>
        <w:spacing w:line="240" w:lineRule="auto"/>
        <w:rPr>
          <w:color w:val="171717" w:themeColor="background2" w:themeShade="1A"/>
          <w:sz w:val="28"/>
          <w:szCs w:val="28"/>
        </w:rPr>
      </w:pPr>
      <w:proofErr w:type="spellStart"/>
      <w:r w:rsidRPr="00481203">
        <w:rPr>
          <w:color w:val="171717" w:themeColor="background2" w:themeShade="1A"/>
          <w:sz w:val="28"/>
          <w:szCs w:val="28"/>
        </w:rPr>
        <w:t>A</w:t>
      </w:r>
      <w:proofErr w:type="spellEnd"/>
      <w:r w:rsidRPr="00481203">
        <w:rPr>
          <w:color w:val="171717" w:themeColor="background2" w:themeShade="1A"/>
          <w:sz w:val="28"/>
          <w:szCs w:val="28"/>
        </w:rPr>
        <w:t xml:space="preserve"> multinational </w:t>
      </w:r>
      <w:r w:rsidRPr="00481203">
        <w:rPr>
          <w:b/>
          <w:bCs/>
          <w:color w:val="171717" w:themeColor="background2" w:themeShade="1A"/>
          <w:sz w:val="28"/>
          <w:szCs w:val="28"/>
        </w:rPr>
        <w:t>financial institution</w:t>
      </w:r>
      <w:r w:rsidRPr="00481203">
        <w:rPr>
          <w:color w:val="171717" w:themeColor="background2" w:themeShade="1A"/>
          <w:sz w:val="28"/>
          <w:szCs w:val="28"/>
        </w:rPr>
        <w:t xml:space="preserve"> provides services such as </w:t>
      </w:r>
      <w:r w:rsidRPr="00481203">
        <w:rPr>
          <w:b/>
          <w:bCs/>
          <w:color w:val="171717" w:themeColor="background2" w:themeShade="1A"/>
          <w:sz w:val="28"/>
          <w:szCs w:val="28"/>
        </w:rPr>
        <w:t>online banking, digital payments, fund transfers, credit card processing, and investment management</w:t>
      </w:r>
      <w:r w:rsidRPr="00481203">
        <w:rPr>
          <w:color w:val="171717" w:themeColor="background2" w:themeShade="1A"/>
          <w:sz w:val="28"/>
          <w:szCs w:val="28"/>
        </w:rPr>
        <w:t xml:space="preserve">. Every day, it processes </w:t>
      </w:r>
      <w:r w:rsidRPr="00481203">
        <w:rPr>
          <w:b/>
          <w:bCs/>
          <w:color w:val="171717" w:themeColor="background2" w:themeShade="1A"/>
          <w:sz w:val="28"/>
          <w:szCs w:val="28"/>
        </w:rPr>
        <w:t>millions of financial transactions</w:t>
      </w:r>
      <w:r w:rsidRPr="00481203">
        <w:rPr>
          <w:color w:val="171717" w:themeColor="background2" w:themeShade="1A"/>
          <w:sz w:val="28"/>
          <w:szCs w:val="28"/>
        </w:rPr>
        <w:t xml:space="preserve"> containing sensitive customer information such as account numbers, transaction history, personal identification details, and payment records.</w:t>
      </w:r>
    </w:p>
    <w:p w14:paraId="5E2B45A1" w14:textId="19BB6117" w:rsidR="00481203" w:rsidRPr="00481203" w:rsidRDefault="00481203" w:rsidP="00481203">
      <w:pPr>
        <w:spacing w:line="240" w:lineRule="auto"/>
        <w:rPr>
          <w:b/>
          <w:bCs/>
          <w:color w:val="171717" w:themeColor="background2" w:themeShade="1A"/>
          <w:sz w:val="32"/>
          <w:szCs w:val="32"/>
        </w:rPr>
      </w:pPr>
      <w:r>
        <w:rPr>
          <w:b/>
          <w:bCs/>
          <w:color w:val="171717" w:themeColor="background2" w:themeShade="1A"/>
          <w:sz w:val="32"/>
          <w:szCs w:val="32"/>
        </w:rPr>
        <w:t xml:space="preserve">2. </w:t>
      </w:r>
      <w:r w:rsidRPr="00481203">
        <w:rPr>
          <w:b/>
          <w:bCs/>
          <w:color w:val="171717" w:themeColor="background2" w:themeShade="1A"/>
          <w:sz w:val="32"/>
          <w:szCs w:val="32"/>
        </w:rPr>
        <w:t>Introduction</w:t>
      </w:r>
    </w:p>
    <w:p w14:paraId="3D1B0928"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Financial institutions manage confidential information and are responsible for protecting customer data from unauthorized access, fraud, and cyberattacks. A security breach can result in financial loss, legal penalties, and damage to the organization's reputation.</w:t>
      </w:r>
    </w:p>
    <w:p w14:paraId="699D6701" w14:textId="0E45E4CC" w:rsidR="003F5AEC" w:rsidRPr="00481203" w:rsidRDefault="00481203" w:rsidP="003F5AEC">
      <w:pPr>
        <w:spacing w:line="240" w:lineRule="auto"/>
        <w:rPr>
          <w:b/>
          <w:bCs/>
          <w:color w:val="171717" w:themeColor="background2" w:themeShade="1A"/>
          <w:sz w:val="32"/>
          <w:szCs w:val="32"/>
        </w:rPr>
      </w:pPr>
      <w:r>
        <w:rPr>
          <w:b/>
          <w:bCs/>
          <w:color w:val="171717" w:themeColor="background2" w:themeShade="1A"/>
          <w:sz w:val="32"/>
          <w:szCs w:val="32"/>
        </w:rPr>
        <w:t xml:space="preserve">3. </w:t>
      </w:r>
      <w:r w:rsidRPr="00481203">
        <w:rPr>
          <w:b/>
          <w:bCs/>
          <w:color w:val="171717" w:themeColor="background2" w:themeShade="1A"/>
          <w:sz w:val="32"/>
          <w:szCs w:val="32"/>
        </w:rPr>
        <w:t>Regulatory Compliance</w:t>
      </w:r>
    </w:p>
    <w:p w14:paraId="7AC8C0EA"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Regulatory compliance is the process of following laws, regulations, and industry standards that govern how organizations collect, process, store, and protect sensitive information.</w:t>
      </w:r>
    </w:p>
    <w:p w14:paraId="029DC2AE"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For financial institutions, compliance ensures that customer financial data is handled securely and transparently.</w:t>
      </w:r>
    </w:p>
    <w:p w14:paraId="7B75ADF8" w14:textId="5E5FAD0F" w:rsidR="00481203" w:rsidRPr="00481203" w:rsidRDefault="00481203" w:rsidP="00481203">
      <w:pPr>
        <w:spacing w:line="240" w:lineRule="auto"/>
        <w:rPr>
          <w:b/>
          <w:bCs/>
          <w:color w:val="171717" w:themeColor="background2" w:themeShade="1A"/>
          <w:sz w:val="32"/>
          <w:szCs w:val="32"/>
        </w:rPr>
      </w:pPr>
      <w:r w:rsidRPr="00481203">
        <w:rPr>
          <w:b/>
          <w:bCs/>
          <w:color w:val="171717" w:themeColor="background2" w:themeShade="1A"/>
          <w:sz w:val="32"/>
          <w:szCs w:val="32"/>
        </w:rPr>
        <w:t xml:space="preserve">4. </w:t>
      </w:r>
      <w:r w:rsidRPr="00481203">
        <w:rPr>
          <w:b/>
          <w:bCs/>
          <w:color w:val="171717" w:themeColor="background2" w:themeShade="1A"/>
          <w:sz w:val="32"/>
          <w:szCs w:val="32"/>
        </w:rPr>
        <w:t>Objectives of Regulatory Compliance</w:t>
      </w:r>
    </w:p>
    <w:p w14:paraId="6CA00FA8" w14:textId="77777777" w:rsidR="00481203" w:rsidRPr="00481203" w:rsidRDefault="00481203" w:rsidP="00481203">
      <w:pPr>
        <w:numPr>
          <w:ilvl w:val="0"/>
          <w:numId w:val="27"/>
        </w:numPr>
        <w:spacing w:line="240" w:lineRule="auto"/>
        <w:rPr>
          <w:color w:val="171717" w:themeColor="background2" w:themeShade="1A"/>
          <w:sz w:val="28"/>
          <w:szCs w:val="28"/>
        </w:rPr>
      </w:pPr>
      <w:r w:rsidRPr="00481203">
        <w:rPr>
          <w:color w:val="171717" w:themeColor="background2" w:themeShade="1A"/>
          <w:sz w:val="28"/>
          <w:szCs w:val="28"/>
        </w:rPr>
        <w:t xml:space="preserve">Protect customer information. </w:t>
      </w:r>
    </w:p>
    <w:p w14:paraId="538596F1" w14:textId="77777777" w:rsidR="00481203" w:rsidRPr="00481203" w:rsidRDefault="00481203" w:rsidP="00481203">
      <w:pPr>
        <w:numPr>
          <w:ilvl w:val="0"/>
          <w:numId w:val="27"/>
        </w:numPr>
        <w:spacing w:line="240" w:lineRule="auto"/>
        <w:rPr>
          <w:color w:val="171717" w:themeColor="background2" w:themeShade="1A"/>
          <w:sz w:val="28"/>
          <w:szCs w:val="28"/>
        </w:rPr>
      </w:pPr>
      <w:r w:rsidRPr="00481203">
        <w:rPr>
          <w:color w:val="171717" w:themeColor="background2" w:themeShade="1A"/>
          <w:sz w:val="28"/>
          <w:szCs w:val="28"/>
        </w:rPr>
        <w:t xml:space="preserve">Prevent fraud and cyberattacks. </w:t>
      </w:r>
    </w:p>
    <w:p w14:paraId="46FC7F94" w14:textId="77777777" w:rsidR="00481203" w:rsidRPr="00481203" w:rsidRDefault="00481203" w:rsidP="00481203">
      <w:pPr>
        <w:numPr>
          <w:ilvl w:val="0"/>
          <w:numId w:val="27"/>
        </w:numPr>
        <w:spacing w:line="240" w:lineRule="auto"/>
        <w:rPr>
          <w:color w:val="171717" w:themeColor="background2" w:themeShade="1A"/>
          <w:sz w:val="28"/>
          <w:szCs w:val="28"/>
        </w:rPr>
      </w:pPr>
      <w:r w:rsidRPr="00481203">
        <w:rPr>
          <w:color w:val="171717" w:themeColor="background2" w:themeShade="1A"/>
          <w:sz w:val="28"/>
          <w:szCs w:val="28"/>
        </w:rPr>
        <w:t xml:space="preserve">Ensure secure financial transactions. </w:t>
      </w:r>
    </w:p>
    <w:p w14:paraId="5FB73D69" w14:textId="77777777" w:rsidR="00481203" w:rsidRPr="00481203" w:rsidRDefault="00481203" w:rsidP="00481203">
      <w:pPr>
        <w:numPr>
          <w:ilvl w:val="0"/>
          <w:numId w:val="27"/>
        </w:numPr>
        <w:spacing w:line="240" w:lineRule="auto"/>
        <w:rPr>
          <w:color w:val="171717" w:themeColor="background2" w:themeShade="1A"/>
          <w:sz w:val="28"/>
          <w:szCs w:val="28"/>
        </w:rPr>
      </w:pPr>
      <w:r w:rsidRPr="00481203">
        <w:rPr>
          <w:color w:val="171717" w:themeColor="background2" w:themeShade="1A"/>
          <w:sz w:val="28"/>
          <w:szCs w:val="28"/>
        </w:rPr>
        <w:t>Maintain transparency and accountability.</w:t>
      </w:r>
    </w:p>
    <w:p w14:paraId="0835C58C" w14:textId="77777777" w:rsidR="00481203" w:rsidRPr="00481203" w:rsidRDefault="00481203" w:rsidP="00481203">
      <w:pPr>
        <w:spacing w:line="240" w:lineRule="auto"/>
        <w:rPr>
          <w:b/>
          <w:bCs/>
          <w:color w:val="171717" w:themeColor="background2" w:themeShade="1A"/>
          <w:sz w:val="32"/>
          <w:szCs w:val="32"/>
        </w:rPr>
      </w:pPr>
      <w:r w:rsidRPr="00481203">
        <w:rPr>
          <w:b/>
          <w:bCs/>
          <w:color w:val="171717" w:themeColor="background2" w:themeShade="1A"/>
          <w:sz w:val="32"/>
          <w:szCs w:val="32"/>
        </w:rPr>
        <w:t>Common Compliance Standards</w:t>
      </w:r>
    </w:p>
    <w:p w14:paraId="11E833CD"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Financial organizations may need to comply with several standards depending on their region and services.</w:t>
      </w:r>
    </w:p>
    <w:p w14:paraId="1417EBD5" w14:textId="77777777" w:rsidR="00481203" w:rsidRPr="00481203" w:rsidRDefault="00481203" w:rsidP="00481203">
      <w:pPr>
        <w:spacing w:line="240" w:lineRule="auto"/>
        <w:rPr>
          <w:b/>
          <w:bCs/>
          <w:color w:val="171717" w:themeColor="background2" w:themeShade="1A"/>
          <w:sz w:val="32"/>
          <w:szCs w:val="32"/>
        </w:rPr>
      </w:pPr>
      <w:r w:rsidRPr="00481203">
        <w:rPr>
          <w:b/>
          <w:bCs/>
          <w:color w:val="171717" w:themeColor="background2" w:themeShade="1A"/>
          <w:sz w:val="32"/>
          <w:szCs w:val="32"/>
        </w:rPr>
        <w:t>Examples</w:t>
      </w:r>
    </w:p>
    <w:p w14:paraId="74BF123B" w14:textId="77777777" w:rsidR="00481203" w:rsidRPr="00481203" w:rsidRDefault="00481203" w:rsidP="00481203">
      <w:pPr>
        <w:numPr>
          <w:ilvl w:val="0"/>
          <w:numId w:val="28"/>
        </w:numPr>
        <w:spacing w:line="240" w:lineRule="auto"/>
        <w:rPr>
          <w:color w:val="171717" w:themeColor="background2" w:themeShade="1A"/>
          <w:sz w:val="28"/>
          <w:szCs w:val="28"/>
        </w:rPr>
      </w:pPr>
      <w:r w:rsidRPr="00481203">
        <w:rPr>
          <w:b/>
          <w:bCs/>
          <w:color w:val="171717" w:themeColor="background2" w:themeShade="1A"/>
          <w:sz w:val="28"/>
          <w:szCs w:val="28"/>
        </w:rPr>
        <w:t>PCI DSS</w:t>
      </w:r>
      <w:r w:rsidRPr="00481203">
        <w:rPr>
          <w:color w:val="171717" w:themeColor="background2" w:themeShade="1A"/>
          <w:sz w:val="28"/>
          <w:szCs w:val="28"/>
        </w:rPr>
        <w:t xml:space="preserve"> – Protects payment card information. </w:t>
      </w:r>
    </w:p>
    <w:p w14:paraId="612B690D" w14:textId="77777777" w:rsidR="00481203" w:rsidRPr="00481203" w:rsidRDefault="00481203" w:rsidP="00481203">
      <w:pPr>
        <w:numPr>
          <w:ilvl w:val="0"/>
          <w:numId w:val="28"/>
        </w:numPr>
        <w:spacing w:line="240" w:lineRule="auto"/>
        <w:rPr>
          <w:color w:val="171717" w:themeColor="background2" w:themeShade="1A"/>
          <w:sz w:val="28"/>
          <w:szCs w:val="28"/>
        </w:rPr>
      </w:pPr>
      <w:r w:rsidRPr="00481203">
        <w:rPr>
          <w:b/>
          <w:bCs/>
          <w:color w:val="171717" w:themeColor="background2" w:themeShade="1A"/>
          <w:sz w:val="28"/>
          <w:szCs w:val="28"/>
        </w:rPr>
        <w:t>ISO/IEC 27001</w:t>
      </w:r>
      <w:r w:rsidRPr="00481203">
        <w:rPr>
          <w:color w:val="171717" w:themeColor="background2" w:themeShade="1A"/>
          <w:sz w:val="28"/>
          <w:szCs w:val="28"/>
        </w:rPr>
        <w:t xml:space="preserve"> – Information Security Management System. </w:t>
      </w:r>
    </w:p>
    <w:p w14:paraId="596A0F3B" w14:textId="77777777" w:rsidR="00481203" w:rsidRPr="00481203" w:rsidRDefault="00481203" w:rsidP="00481203">
      <w:pPr>
        <w:numPr>
          <w:ilvl w:val="0"/>
          <w:numId w:val="28"/>
        </w:numPr>
        <w:spacing w:line="240" w:lineRule="auto"/>
        <w:rPr>
          <w:color w:val="171717" w:themeColor="background2" w:themeShade="1A"/>
          <w:sz w:val="28"/>
          <w:szCs w:val="28"/>
        </w:rPr>
      </w:pPr>
      <w:r w:rsidRPr="00481203">
        <w:rPr>
          <w:b/>
          <w:bCs/>
          <w:color w:val="171717" w:themeColor="background2" w:themeShade="1A"/>
          <w:sz w:val="28"/>
          <w:szCs w:val="28"/>
        </w:rPr>
        <w:t>SOC 2</w:t>
      </w:r>
      <w:r w:rsidRPr="00481203">
        <w:rPr>
          <w:color w:val="171717" w:themeColor="background2" w:themeShade="1A"/>
          <w:sz w:val="28"/>
          <w:szCs w:val="28"/>
        </w:rPr>
        <w:t xml:space="preserve"> – Security, availability, and confidentiality controls. </w:t>
      </w:r>
    </w:p>
    <w:p w14:paraId="54D73FC5" w14:textId="77777777" w:rsidR="00481203" w:rsidRPr="00481203" w:rsidRDefault="00481203" w:rsidP="00481203">
      <w:pPr>
        <w:numPr>
          <w:ilvl w:val="0"/>
          <w:numId w:val="28"/>
        </w:numPr>
        <w:spacing w:line="240" w:lineRule="auto"/>
        <w:rPr>
          <w:color w:val="171717" w:themeColor="background2" w:themeShade="1A"/>
          <w:sz w:val="28"/>
          <w:szCs w:val="28"/>
        </w:rPr>
      </w:pPr>
      <w:r w:rsidRPr="00481203">
        <w:rPr>
          <w:b/>
          <w:bCs/>
          <w:color w:val="171717" w:themeColor="background2" w:themeShade="1A"/>
          <w:sz w:val="28"/>
          <w:szCs w:val="28"/>
        </w:rPr>
        <w:t>GDPR</w:t>
      </w:r>
      <w:r w:rsidRPr="00481203">
        <w:rPr>
          <w:color w:val="171717" w:themeColor="background2" w:themeShade="1A"/>
          <w:sz w:val="28"/>
          <w:szCs w:val="28"/>
        </w:rPr>
        <w:t xml:space="preserve"> – Protects personal data of individuals in the European Union.</w:t>
      </w:r>
    </w:p>
    <w:p w14:paraId="137E5DEA" w14:textId="77777777" w:rsidR="00481203" w:rsidRPr="00481203" w:rsidRDefault="00481203" w:rsidP="00481203">
      <w:pPr>
        <w:spacing w:line="240" w:lineRule="auto"/>
        <w:rPr>
          <w:b/>
          <w:bCs/>
          <w:color w:val="171717" w:themeColor="background2" w:themeShade="1A"/>
          <w:sz w:val="32"/>
          <w:szCs w:val="32"/>
        </w:rPr>
      </w:pPr>
      <w:r w:rsidRPr="00481203">
        <w:rPr>
          <w:b/>
          <w:bCs/>
          <w:color w:val="171717" w:themeColor="background2" w:themeShade="1A"/>
          <w:sz w:val="32"/>
          <w:szCs w:val="32"/>
        </w:rPr>
        <w:lastRenderedPageBreak/>
        <w:t>Cloud Providers Support Regulatory Compliance</w:t>
      </w:r>
    </w:p>
    <w:p w14:paraId="71E59CFE"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Cloud providers offer built-in services that help organizations meet compliance requirements.</w:t>
      </w:r>
    </w:p>
    <w:p w14:paraId="10C4A4F4"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pict w14:anchorId="68A82272">
          <v:rect id="_x0000_i1072" style="width:0;height:1.5pt" o:hralign="center" o:hrstd="t" o:hr="t" fillcolor="#a0a0a0" stroked="f"/>
        </w:pict>
      </w:r>
    </w:p>
    <w:p w14:paraId="62F8CEAC" w14:textId="77777777" w:rsidR="00481203" w:rsidRPr="00481203" w:rsidRDefault="00481203" w:rsidP="00481203">
      <w:pPr>
        <w:spacing w:line="240" w:lineRule="auto"/>
        <w:rPr>
          <w:b/>
          <w:bCs/>
          <w:color w:val="171717" w:themeColor="background2" w:themeShade="1A"/>
          <w:sz w:val="32"/>
          <w:szCs w:val="32"/>
        </w:rPr>
      </w:pPr>
      <w:r w:rsidRPr="00481203">
        <w:rPr>
          <w:b/>
          <w:bCs/>
          <w:color w:val="171717" w:themeColor="background2" w:themeShade="1A"/>
          <w:sz w:val="32"/>
          <w:szCs w:val="32"/>
        </w:rPr>
        <w:t>4.1 Compliance Certifications</w:t>
      </w:r>
    </w:p>
    <w:p w14:paraId="7E1D98DD"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Cloud providers regularly undergo independent security audits and obtain internationally recognized certifications.</w:t>
      </w:r>
    </w:p>
    <w:p w14:paraId="507E4434" w14:textId="77777777" w:rsidR="00481203" w:rsidRPr="00481203" w:rsidRDefault="00481203" w:rsidP="00481203">
      <w:pPr>
        <w:spacing w:line="240" w:lineRule="auto"/>
        <w:rPr>
          <w:b/>
          <w:bCs/>
          <w:color w:val="171717" w:themeColor="background2" w:themeShade="1A"/>
          <w:sz w:val="32"/>
          <w:szCs w:val="32"/>
        </w:rPr>
      </w:pPr>
      <w:r w:rsidRPr="00481203">
        <w:rPr>
          <w:b/>
          <w:bCs/>
          <w:color w:val="171717" w:themeColor="background2" w:themeShade="1A"/>
          <w:sz w:val="32"/>
          <w:szCs w:val="32"/>
        </w:rPr>
        <w:t>Benefits</w:t>
      </w:r>
    </w:p>
    <w:p w14:paraId="170B6AB7" w14:textId="77777777" w:rsidR="00481203" w:rsidRPr="00481203" w:rsidRDefault="00481203" w:rsidP="00481203">
      <w:pPr>
        <w:numPr>
          <w:ilvl w:val="0"/>
          <w:numId w:val="29"/>
        </w:numPr>
        <w:spacing w:line="240" w:lineRule="auto"/>
        <w:rPr>
          <w:color w:val="171717" w:themeColor="background2" w:themeShade="1A"/>
          <w:sz w:val="28"/>
          <w:szCs w:val="28"/>
        </w:rPr>
      </w:pPr>
      <w:r w:rsidRPr="00481203">
        <w:rPr>
          <w:color w:val="171717" w:themeColor="background2" w:themeShade="1A"/>
          <w:sz w:val="28"/>
          <w:szCs w:val="28"/>
        </w:rPr>
        <w:t xml:space="preserve">Demonstrates adherence to security standards. </w:t>
      </w:r>
    </w:p>
    <w:p w14:paraId="2C09B092" w14:textId="77777777" w:rsidR="00481203" w:rsidRPr="00481203" w:rsidRDefault="00481203" w:rsidP="00481203">
      <w:pPr>
        <w:numPr>
          <w:ilvl w:val="0"/>
          <w:numId w:val="29"/>
        </w:numPr>
        <w:spacing w:line="240" w:lineRule="auto"/>
        <w:rPr>
          <w:color w:val="171717" w:themeColor="background2" w:themeShade="1A"/>
          <w:sz w:val="28"/>
          <w:szCs w:val="28"/>
        </w:rPr>
      </w:pPr>
      <w:r w:rsidRPr="00481203">
        <w:rPr>
          <w:color w:val="171717" w:themeColor="background2" w:themeShade="1A"/>
          <w:sz w:val="28"/>
          <w:szCs w:val="28"/>
        </w:rPr>
        <w:t xml:space="preserve">Simplifies compliance for customers. </w:t>
      </w:r>
    </w:p>
    <w:p w14:paraId="0AC78C76" w14:textId="77777777" w:rsidR="00481203" w:rsidRPr="00481203" w:rsidRDefault="00481203" w:rsidP="00481203">
      <w:pPr>
        <w:numPr>
          <w:ilvl w:val="0"/>
          <w:numId w:val="29"/>
        </w:numPr>
        <w:spacing w:line="240" w:lineRule="auto"/>
        <w:rPr>
          <w:color w:val="171717" w:themeColor="background2" w:themeShade="1A"/>
          <w:sz w:val="28"/>
          <w:szCs w:val="28"/>
        </w:rPr>
      </w:pPr>
      <w:r w:rsidRPr="00481203">
        <w:rPr>
          <w:color w:val="171717" w:themeColor="background2" w:themeShade="1A"/>
          <w:sz w:val="28"/>
          <w:szCs w:val="28"/>
        </w:rPr>
        <w:t xml:space="preserve">Reduces audit effort. </w:t>
      </w:r>
    </w:p>
    <w:p w14:paraId="24643FEB"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pict w14:anchorId="153E5638">
          <v:rect id="_x0000_i1073" style="width:0;height:1.5pt" o:hralign="center" o:hrstd="t" o:hr="t" fillcolor="#a0a0a0" stroked="f"/>
        </w:pict>
      </w:r>
    </w:p>
    <w:p w14:paraId="34F4E4ED" w14:textId="77777777" w:rsidR="00481203" w:rsidRPr="00481203" w:rsidRDefault="00481203" w:rsidP="00481203">
      <w:pPr>
        <w:spacing w:line="240" w:lineRule="auto"/>
        <w:rPr>
          <w:b/>
          <w:bCs/>
          <w:color w:val="171717" w:themeColor="background2" w:themeShade="1A"/>
          <w:sz w:val="32"/>
          <w:szCs w:val="32"/>
        </w:rPr>
      </w:pPr>
      <w:r w:rsidRPr="00481203">
        <w:rPr>
          <w:b/>
          <w:bCs/>
          <w:color w:val="171717" w:themeColor="background2" w:themeShade="1A"/>
          <w:sz w:val="32"/>
          <w:szCs w:val="32"/>
        </w:rPr>
        <w:t>4.2 Identity and Access Management (IAM)</w:t>
      </w:r>
    </w:p>
    <w:p w14:paraId="31FF27AC"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IAM ensures that only authorized users can access financial systems.</w:t>
      </w:r>
    </w:p>
    <w:p w14:paraId="24A1C794" w14:textId="77777777" w:rsidR="00481203" w:rsidRPr="00481203" w:rsidRDefault="00481203" w:rsidP="00481203">
      <w:pPr>
        <w:spacing w:line="240" w:lineRule="auto"/>
        <w:rPr>
          <w:b/>
          <w:bCs/>
          <w:color w:val="171717" w:themeColor="background2" w:themeShade="1A"/>
          <w:sz w:val="32"/>
          <w:szCs w:val="32"/>
        </w:rPr>
      </w:pPr>
      <w:r w:rsidRPr="00481203">
        <w:rPr>
          <w:b/>
          <w:bCs/>
          <w:color w:val="171717" w:themeColor="background2" w:themeShade="1A"/>
          <w:sz w:val="32"/>
          <w:szCs w:val="32"/>
        </w:rPr>
        <w:t>Features</w:t>
      </w:r>
    </w:p>
    <w:p w14:paraId="6D72474A" w14:textId="77777777" w:rsidR="00481203" w:rsidRPr="00481203" w:rsidRDefault="00481203" w:rsidP="00481203">
      <w:pPr>
        <w:numPr>
          <w:ilvl w:val="0"/>
          <w:numId w:val="30"/>
        </w:numPr>
        <w:spacing w:line="240" w:lineRule="auto"/>
        <w:rPr>
          <w:color w:val="171717" w:themeColor="background2" w:themeShade="1A"/>
          <w:sz w:val="28"/>
          <w:szCs w:val="28"/>
        </w:rPr>
      </w:pPr>
      <w:r w:rsidRPr="00481203">
        <w:rPr>
          <w:color w:val="171717" w:themeColor="background2" w:themeShade="1A"/>
          <w:sz w:val="28"/>
          <w:szCs w:val="28"/>
        </w:rPr>
        <w:t xml:space="preserve">User authentication </w:t>
      </w:r>
    </w:p>
    <w:p w14:paraId="5425C982" w14:textId="77777777" w:rsidR="00481203" w:rsidRPr="00481203" w:rsidRDefault="00481203" w:rsidP="00481203">
      <w:pPr>
        <w:numPr>
          <w:ilvl w:val="0"/>
          <w:numId w:val="30"/>
        </w:numPr>
        <w:spacing w:line="240" w:lineRule="auto"/>
        <w:rPr>
          <w:color w:val="171717" w:themeColor="background2" w:themeShade="1A"/>
          <w:sz w:val="28"/>
          <w:szCs w:val="28"/>
        </w:rPr>
      </w:pPr>
      <w:r w:rsidRPr="00481203">
        <w:rPr>
          <w:color w:val="171717" w:themeColor="background2" w:themeShade="1A"/>
          <w:sz w:val="28"/>
          <w:szCs w:val="28"/>
        </w:rPr>
        <w:t xml:space="preserve">Role-Based Access Control (RBAC) </w:t>
      </w:r>
    </w:p>
    <w:p w14:paraId="48B06228" w14:textId="77777777" w:rsidR="00481203" w:rsidRPr="00481203" w:rsidRDefault="00481203" w:rsidP="00481203">
      <w:pPr>
        <w:numPr>
          <w:ilvl w:val="0"/>
          <w:numId w:val="30"/>
        </w:numPr>
        <w:spacing w:line="240" w:lineRule="auto"/>
        <w:rPr>
          <w:color w:val="171717" w:themeColor="background2" w:themeShade="1A"/>
          <w:sz w:val="28"/>
          <w:szCs w:val="28"/>
        </w:rPr>
      </w:pPr>
      <w:r w:rsidRPr="00481203">
        <w:rPr>
          <w:color w:val="171717" w:themeColor="background2" w:themeShade="1A"/>
          <w:sz w:val="28"/>
          <w:szCs w:val="28"/>
        </w:rPr>
        <w:t xml:space="preserve">Least privilege access </w:t>
      </w:r>
    </w:p>
    <w:p w14:paraId="31B281E2" w14:textId="77777777" w:rsidR="00481203" w:rsidRPr="00481203" w:rsidRDefault="00481203" w:rsidP="00481203">
      <w:pPr>
        <w:numPr>
          <w:ilvl w:val="0"/>
          <w:numId w:val="30"/>
        </w:numPr>
        <w:spacing w:line="240" w:lineRule="auto"/>
        <w:rPr>
          <w:color w:val="171717" w:themeColor="background2" w:themeShade="1A"/>
          <w:sz w:val="28"/>
          <w:szCs w:val="28"/>
        </w:rPr>
      </w:pPr>
      <w:r w:rsidRPr="00481203">
        <w:rPr>
          <w:color w:val="171717" w:themeColor="background2" w:themeShade="1A"/>
          <w:sz w:val="28"/>
          <w:szCs w:val="28"/>
        </w:rPr>
        <w:t xml:space="preserve">Temporary access permissions </w:t>
      </w:r>
    </w:p>
    <w:p w14:paraId="282D7D6A" w14:textId="77777777" w:rsidR="00481203" w:rsidRPr="00481203" w:rsidRDefault="00481203" w:rsidP="00481203">
      <w:pPr>
        <w:spacing w:line="240" w:lineRule="auto"/>
        <w:rPr>
          <w:b/>
          <w:bCs/>
          <w:color w:val="171717" w:themeColor="background2" w:themeShade="1A"/>
          <w:sz w:val="32"/>
          <w:szCs w:val="32"/>
        </w:rPr>
      </w:pPr>
      <w:r w:rsidRPr="00481203">
        <w:rPr>
          <w:b/>
          <w:bCs/>
          <w:color w:val="171717" w:themeColor="background2" w:themeShade="1A"/>
          <w:sz w:val="32"/>
          <w:szCs w:val="32"/>
        </w:rPr>
        <w:t>Benefits</w:t>
      </w:r>
    </w:p>
    <w:p w14:paraId="74311BD4" w14:textId="77777777" w:rsidR="00481203" w:rsidRPr="00481203" w:rsidRDefault="00481203" w:rsidP="00481203">
      <w:pPr>
        <w:numPr>
          <w:ilvl w:val="0"/>
          <w:numId w:val="31"/>
        </w:numPr>
        <w:spacing w:line="240" w:lineRule="auto"/>
        <w:rPr>
          <w:color w:val="171717" w:themeColor="background2" w:themeShade="1A"/>
          <w:sz w:val="28"/>
          <w:szCs w:val="28"/>
        </w:rPr>
      </w:pPr>
      <w:r w:rsidRPr="00481203">
        <w:rPr>
          <w:color w:val="171717" w:themeColor="background2" w:themeShade="1A"/>
          <w:sz w:val="28"/>
          <w:szCs w:val="28"/>
        </w:rPr>
        <w:t xml:space="preserve">Prevents unauthorized access. </w:t>
      </w:r>
    </w:p>
    <w:p w14:paraId="797EBEFC" w14:textId="14267F18" w:rsidR="00481203" w:rsidRDefault="00481203" w:rsidP="00481203">
      <w:pPr>
        <w:numPr>
          <w:ilvl w:val="0"/>
          <w:numId w:val="31"/>
        </w:numPr>
        <w:spacing w:line="240" w:lineRule="auto"/>
        <w:rPr>
          <w:color w:val="171717" w:themeColor="background2" w:themeShade="1A"/>
          <w:sz w:val="28"/>
          <w:szCs w:val="28"/>
        </w:rPr>
      </w:pPr>
      <w:r w:rsidRPr="00481203">
        <w:rPr>
          <w:color w:val="171717" w:themeColor="background2" w:themeShade="1A"/>
          <w:sz w:val="28"/>
          <w:szCs w:val="28"/>
        </w:rPr>
        <w:t>Improves accountability.</w:t>
      </w:r>
    </w:p>
    <w:p w14:paraId="4A800899" w14:textId="77777777" w:rsidR="00481203" w:rsidRPr="00481203" w:rsidRDefault="00481203" w:rsidP="0048120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481203">
        <w:rPr>
          <w:rFonts w:ascii="Times New Roman" w:eastAsia="Times New Roman" w:hAnsi="Times New Roman" w:cs="Times New Roman"/>
          <w:b/>
          <w:bCs/>
          <w:kern w:val="36"/>
          <w:sz w:val="32"/>
          <w:szCs w:val="32"/>
          <w:lang w:eastAsia="en-IN"/>
          <w14:ligatures w14:val="none"/>
        </w:rPr>
        <w:t>Auditing in Cloud Computing</w:t>
      </w:r>
    </w:p>
    <w:p w14:paraId="428A9A1D" w14:textId="77777777" w:rsidR="00481203" w:rsidRDefault="00481203" w:rsidP="00481203">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Auditing is the process of reviewing system activities to verify compliance with security policies and regulatory requirements.</w:t>
      </w:r>
    </w:p>
    <w:p w14:paraId="7C24117D" w14:textId="77777777" w:rsidR="00481203" w:rsidRPr="00481203" w:rsidRDefault="00481203" w:rsidP="00481203">
      <w:pPr>
        <w:spacing w:before="100" w:beforeAutospacing="1" w:after="100" w:afterAutospacing="1" w:line="240" w:lineRule="auto"/>
        <w:ind w:left="360"/>
        <w:rPr>
          <w:rFonts w:ascii="Times New Roman" w:eastAsia="Times New Roman" w:hAnsi="Times New Roman" w:cs="Times New Roman"/>
          <w:b/>
          <w:bCs/>
          <w:kern w:val="0"/>
          <w:sz w:val="32"/>
          <w:szCs w:val="32"/>
          <w:lang w:eastAsia="en-IN"/>
          <w14:ligatures w14:val="none"/>
        </w:rPr>
      </w:pPr>
      <w:r w:rsidRPr="00481203">
        <w:rPr>
          <w:rFonts w:ascii="Times New Roman" w:eastAsia="Times New Roman" w:hAnsi="Times New Roman" w:cs="Times New Roman"/>
          <w:b/>
          <w:bCs/>
          <w:kern w:val="0"/>
          <w:sz w:val="32"/>
          <w:szCs w:val="32"/>
          <w:lang w:eastAsia="en-IN"/>
          <w14:ligatures w14:val="none"/>
        </w:rPr>
        <w:t>Benefits of Auditing</w:t>
      </w:r>
    </w:p>
    <w:p w14:paraId="0EBFD6EF" w14:textId="77777777" w:rsidR="00481203" w:rsidRPr="00481203" w:rsidRDefault="00481203" w:rsidP="00481203">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 xml:space="preserve">Detects policy violations. </w:t>
      </w:r>
    </w:p>
    <w:p w14:paraId="70A53F4D" w14:textId="77777777" w:rsidR="00481203" w:rsidRPr="00481203" w:rsidRDefault="00481203" w:rsidP="00481203">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lastRenderedPageBreak/>
        <w:t xml:space="preserve">Supports forensic investigations. </w:t>
      </w:r>
    </w:p>
    <w:p w14:paraId="0E7A5AD2" w14:textId="77777777" w:rsidR="00481203" w:rsidRPr="00481203" w:rsidRDefault="00481203" w:rsidP="00481203">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 xml:space="preserve">Demonstrates regulatory compliance. </w:t>
      </w:r>
    </w:p>
    <w:p w14:paraId="06FAE8DC" w14:textId="77777777" w:rsidR="00481203" w:rsidRPr="00481203" w:rsidRDefault="00481203" w:rsidP="00481203">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Improves accountability.</w:t>
      </w:r>
    </w:p>
    <w:p w14:paraId="374DE7AA" w14:textId="77777777" w:rsidR="00481203" w:rsidRPr="00481203" w:rsidRDefault="00481203" w:rsidP="00481203">
      <w:pPr>
        <w:spacing w:before="100" w:beforeAutospacing="1" w:after="100" w:afterAutospacing="1" w:line="240" w:lineRule="auto"/>
        <w:ind w:left="360"/>
        <w:rPr>
          <w:rFonts w:ascii="Times New Roman" w:eastAsia="Times New Roman" w:hAnsi="Times New Roman" w:cs="Times New Roman"/>
          <w:b/>
          <w:bCs/>
          <w:kern w:val="0"/>
          <w:sz w:val="32"/>
          <w:szCs w:val="32"/>
          <w:lang w:eastAsia="en-IN"/>
          <w14:ligatures w14:val="none"/>
        </w:rPr>
      </w:pPr>
      <w:r w:rsidRPr="00481203">
        <w:rPr>
          <w:rFonts w:ascii="Times New Roman" w:eastAsia="Times New Roman" w:hAnsi="Times New Roman" w:cs="Times New Roman"/>
          <w:b/>
          <w:bCs/>
          <w:kern w:val="0"/>
          <w:sz w:val="32"/>
          <w:szCs w:val="32"/>
          <w:lang w:eastAsia="en-IN"/>
          <w14:ligatures w14:val="none"/>
        </w:rPr>
        <w:t>Logging</w:t>
      </w:r>
    </w:p>
    <w:p w14:paraId="6E48A595" w14:textId="77777777" w:rsidR="00481203" w:rsidRPr="00481203" w:rsidRDefault="00481203" w:rsidP="00481203">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Logging is the automatic recording of system activities and events.</w:t>
      </w:r>
    </w:p>
    <w:p w14:paraId="74053F56" w14:textId="77777777" w:rsidR="00481203" w:rsidRPr="00481203" w:rsidRDefault="00481203" w:rsidP="00481203">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Examples of logged events include:</w:t>
      </w:r>
    </w:p>
    <w:p w14:paraId="085BA9FA" w14:textId="77777777" w:rsidR="00481203" w:rsidRPr="00481203" w:rsidRDefault="00481203" w:rsidP="00481203">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 xml:space="preserve">User login </w:t>
      </w:r>
    </w:p>
    <w:p w14:paraId="3F94864E" w14:textId="77777777" w:rsidR="00481203" w:rsidRPr="00481203" w:rsidRDefault="00481203" w:rsidP="00481203">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 xml:space="preserve">File access </w:t>
      </w:r>
    </w:p>
    <w:p w14:paraId="3FF137CD" w14:textId="77777777" w:rsidR="00481203" w:rsidRPr="00481203" w:rsidRDefault="00481203" w:rsidP="00481203">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 xml:space="preserve">Transaction processing </w:t>
      </w:r>
    </w:p>
    <w:p w14:paraId="23F688AB" w14:textId="77777777" w:rsidR="00481203" w:rsidRPr="00481203" w:rsidRDefault="00481203" w:rsidP="00481203">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Configuration changes</w:t>
      </w:r>
    </w:p>
    <w:p w14:paraId="093DE220" w14:textId="77777777" w:rsidR="00481203" w:rsidRPr="00481203" w:rsidRDefault="00481203" w:rsidP="00481203">
      <w:pPr>
        <w:spacing w:before="100" w:beforeAutospacing="1" w:after="100" w:afterAutospacing="1" w:line="240" w:lineRule="auto"/>
        <w:ind w:left="360"/>
        <w:rPr>
          <w:rFonts w:ascii="Times New Roman" w:eastAsia="Times New Roman" w:hAnsi="Times New Roman" w:cs="Times New Roman"/>
          <w:b/>
          <w:bCs/>
          <w:kern w:val="0"/>
          <w:sz w:val="32"/>
          <w:szCs w:val="32"/>
          <w:lang w:eastAsia="en-IN"/>
          <w14:ligatures w14:val="none"/>
        </w:rPr>
      </w:pPr>
      <w:r w:rsidRPr="00481203">
        <w:rPr>
          <w:rFonts w:ascii="Times New Roman" w:eastAsia="Times New Roman" w:hAnsi="Times New Roman" w:cs="Times New Roman"/>
          <w:b/>
          <w:bCs/>
          <w:kern w:val="0"/>
          <w:sz w:val="32"/>
          <w:szCs w:val="32"/>
          <w:lang w:eastAsia="en-IN"/>
          <w14:ligatures w14:val="none"/>
        </w:rPr>
        <w:t>Importance of Logging</w:t>
      </w:r>
    </w:p>
    <w:p w14:paraId="2618ABFC" w14:textId="77777777" w:rsidR="00481203" w:rsidRPr="00481203" w:rsidRDefault="00481203" w:rsidP="00481203">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 xml:space="preserve">Tracks user actions. </w:t>
      </w:r>
    </w:p>
    <w:p w14:paraId="1B8AAB88" w14:textId="77777777" w:rsidR="00481203" w:rsidRPr="00481203" w:rsidRDefault="00481203" w:rsidP="00481203">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 xml:space="preserve">Detects suspicious </w:t>
      </w:r>
      <w:proofErr w:type="spellStart"/>
      <w:r w:rsidRPr="00481203">
        <w:rPr>
          <w:rFonts w:ascii="Times New Roman" w:eastAsia="Times New Roman" w:hAnsi="Times New Roman" w:cs="Times New Roman"/>
          <w:kern w:val="0"/>
          <w:sz w:val="28"/>
          <w:szCs w:val="28"/>
          <w:lang w:eastAsia="en-IN"/>
          <w14:ligatures w14:val="none"/>
        </w:rPr>
        <w:t>behavior</w:t>
      </w:r>
      <w:proofErr w:type="spellEnd"/>
      <w:r w:rsidRPr="00481203">
        <w:rPr>
          <w:rFonts w:ascii="Times New Roman" w:eastAsia="Times New Roman" w:hAnsi="Times New Roman" w:cs="Times New Roman"/>
          <w:kern w:val="0"/>
          <w:sz w:val="28"/>
          <w:szCs w:val="28"/>
          <w:lang w:eastAsia="en-IN"/>
          <w14:ligatures w14:val="none"/>
        </w:rPr>
        <w:t xml:space="preserve">. </w:t>
      </w:r>
    </w:p>
    <w:p w14:paraId="31E330BC" w14:textId="77777777" w:rsidR="00481203" w:rsidRPr="00481203" w:rsidRDefault="00481203" w:rsidP="00481203">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 xml:space="preserve">Supports incident investigations. </w:t>
      </w:r>
    </w:p>
    <w:p w14:paraId="73D17C34" w14:textId="77777777" w:rsidR="00481203" w:rsidRPr="00481203" w:rsidRDefault="00481203" w:rsidP="00481203">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1203">
        <w:rPr>
          <w:rFonts w:ascii="Times New Roman" w:eastAsia="Times New Roman" w:hAnsi="Times New Roman" w:cs="Times New Roman"/>
          <w:kern w:val="0"/>
          <w:sz w:val="28"/>
          <w:szCs w:val="28"/>
          <w:lang w:eastAsia="en-IN"/>
          <w14:ligatures w14:val="none"/>
        </w:rPr>
        <w:t>Provides evidence during audits.</w:t>
      </w:r>
    </w:p>
    <w:p w14:paraId="5751EF24" w14:textId="77777777" w:rsidR="00481203" w:rsidRPr="00481203" w:rsidRDefault="00481203" w:rsidP="00481203">
      <w:pPr>
        <w:spacing w:line="240" w:lineRule="auto"/>
        <w:rPr>
          <w:b/>
          <w:bCs/>
          <w:color w:val="C00000"/>
          <w:sz w:val="32"/>
          <w:szCs w:val="32"/>
        </w:rPr>
      </w:pPr>
      <w:r w:rsidRPr="00481203">
        <w:rPr>
          <w:b/>
          <w:bCs/>
          <w:color w:val="C00000"/>
          <w:sz w:val="32"/>
          <w:szCs w:val="32"/>
        </w:rPr>
        <w:t>Role of Logging, Monitoring, and Encryption</w:t>
      </w:r>
    </w:p>
    <w:tbl>
      <w:tblPr>
        <w:tblW w:w="9541" w:type="dxa"/>
        <w:tblCellSpacing w:w="15" w:type="dxa"/>
        <w:tblCellMar>
          <w:top w:w="15" w:type="dxa"/>
          <w:left w:w="15" w:type="dxa"/>
          <w:bottom w:w="15" w:type="dxa"/>
          <w:right w:w="15" w:type="dxa"/>
        </w:tblCellMar>
        <w:tblLook w:val="04A0" w:firstRow="1" w:lastRow="0" w:firstColumn="1" w:lastColumn="0" w:noHBand="0" w:noVBand="1"/>
      </w:tblPr>
      <w:tblGrid>
        <w:gridCol w:w="1841"/>
        <w:gridCol w:w="4629"/>
        <w:gridCol w:w="3071"/>
      </w:tblGrid>
      <w:tr w:rsidR="00481203" w:rsidRPr="00481203" w14:paraId="4779CEBD" w14:textId="77777777" w:rsidTr="00481203">
        <w:trPr>
          <w:trHeight w:val="1175"/>
          <w:tblHeader/>
          <w:tblCellSpacing w:w="15" w:type="dxa"/>
        </w:trPr>
        <w:tc>
          <w:tcPr>
            <w:tcW w:w="0" w:type="auto"/>
            <w:vAlign w:val="center"/>
            <w:hideMark/>
          </w:tcPr>
          <w:p w14:paraId="7D502445" w14:textId="77777777" w:rsidR="00481203" w:rsidRPr="00481203" w:rsidRDefault="00481203" w:rsidP="00481203">
            <w:pPr>
              <w:spacing w:line="240" w:lineRule="auto"/>
              <w:rPr>
                <w:b/>
                <w:bCs/>
                <w:color w:val="171717" w:themeColor="background2" w:themeShade="1A"/>
                <w:sz w:val="28"/>
                <w:szCs w:val="28"/>
              </w:rPr>
            </w:pPr>
            <w:r w:rsidRPr="00481203">
              <w:rPr>
                <w:b/>
                <w:bCs/>
                <w:color w:val="171717" w:themeColor="background2" w:themeShade="1A"/>
                <w:sz w:val="28"/>
                <w:szCs w:val="28"/>
              </w:rPr>
              <w:t>Security Feature</w:t>
            </w:r>
          </w:p>
        </w:tc>
        <w:tc>
          <w:tcPr>
            <w:tcW w:w="0" w:type="auto"/>
            <w:vAlign w:val="center"/>
            <w:hideMark/>
          </w:tcPr>
          <w:p w14:paraId="068C765D" w14:textId="77777777" w:rsidR="00481203" w:rsidRPr="00481203" w:rsidRDefault="00481203" w:rsidP="00481203">
            <w:pPr>
              <w:spacing w:line="240" w:lineRule="auto"/>
              <w:rPr>
                <w:b/>
                <w:bCs/>
                <w:color w:val="171717" w:themeColor="background2" w:themeShade="1A"/>
                <w:sz w:val="28"/>
                <w:szCs w:val="28"/>
              </w:rPr>
            </w:pPr>
            <w:r w:rsidRPr="00481203">
              <w:rPr>
                <w:b/>
                <w:bCs/>
                <w:color w:val="171717" w:themeColor="background2" w:themeShade="1A"/>
                <w:sz w:val="28"/>
                <w:szCs w:val="28"/>
              </w:rPr>
              <w:t>Purpose</w:t>
            </w:r>
          </w:p>
        </w:tc>
        <w:tc>
          <w:tcPr>
            <w:tcW w:w="0" w:type="auto"/>
            <w:vAlign w:val="center"/>
            <w:hideMark/>
          </w:tcPr>
          <w:p w14:paraId="55A574AC" w14:textId="77777777" w:rsidR="00481203" w:rsidRPr="00481203" w:rsidRDefault="00481203" w:rsidP="00481203">
            <w:pPr>
              <w:spacing w:line="240" w:lineRule="auto"/>
              <w:rPr>
                <w:b/>
                <w:bCs/>
                <w:color w:val="171717" w:themeColor="background2" w:themeShade="1A"/>
                <w:sz w:val="28"/>
                <w:szCs w:val="28"/>
              </w:rPr>
            </w:pPr>
            <w:r w:rsidRPr="00481203">
              <w:rPr>
                <w:b/>
                <w:bCs/>
                <w:color w:val="171717" w:themeColor="background2" w:themeShade="1A"/>
                <w:sz w:val="28"/>
                <w:szCs w:val="28"/>
              </w:rPr>
              <w:t>Benefit</w:t>
            </w:r>
          </w:p>
        </w:tc>
      </w:tr>
      <w:tr w:rsidR="00481203" w:rsidRPr="00481203" w14:paraId="0DEFEBC1" w14:textId="77777777" w:rsidTr="00481203">
        <w:trPr>
          <w:trHeight w:val="1158"/>
          <w:tblCellSpacing w:w="15" w:type="dxa"/>
        </w:trPr>
        <w:tc>
          <w:tcPr>
            <w:tcW w:w="0" w:type="auto"/>
            <w:vAlign w:val="center"/>
            <w:hideMark/>
          </w:tcPr>
          <w:p w14:paraId="26FD03DA"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Logging</w:t>
            </w:r>
          </w:p>
        </w:tc>
        <w:tc>
          <w:tcPr>
            <w:tcW w:w="0" w:type="auto"/>
            <w:vAlign w:val="center"/>
            <w:hideMark/>
          </w:tcPr>
          <w:p w14:paraId="538977D8"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Records user and system activities</w:t>
            </w:r>
          </w:p>
        </w:tc>
        <w:tc>
          <w:tcPr>
            <w:tcW w:w="0" w:type="auto"/>
            <w:vAlign w:val="center"/>
            <w:hideMark/>
          </w:tcPr>
          <w:p w14:paraId="5BC77568"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Audit trail and investigations</w:t>
            </w:r>
          </w:p>
        </w:tc>
      </w:tr>
      <w:tr w:rsidR="00481203" w:rsidRPr="00481203" w14:paraId="27910A86" w14:textId="77777777" w:rsidTr="00481203">
        <w:trPr>
          <w:trHeight w:val="1158"/>
          <w:tblCellSpacing w:w="15" w:type="dxa"/>
        </w:trPr>
        <w:tc>
          <w:tcPr>
            <w:tcW w:w="0" w:type="auto"/>
            <w:vAlign w:val="center"/>
            <w:hideMark/>
          </w:tcPr>
          <w:p w14:paraId="4833FDD7"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Monitoring</w:t>
            </w:r>
          </w:p>
        </w:tc>
        <w:tc>
          <w:tcPr>
            <w:tcW w:w="0" w:type="auto"/>
            <w:vAlign w:val="center"/>
            <w:hideMark/>
          </w:tcPr>
          <w:p w14:paraId="0D9DF9D3"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Tracks system performance and security events</w:t>
            </w:r>
          </w:p>
        </w:tc>
        <w:tc>
          <w:tcPr>
            <w:tcW w:w="0" w:type="auto"/>
            <w:vAlign w:val="center"/>
            <w:hideMark/>
          </w:tcPr>
          <w:p w14:paraId="0085C988"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Early detection of threats</w:t>
            </w:r>
          </w:p>
        </w:tc>
      </w:tr>
      <w:tr w:rsidR="00481203" w:rsidRPr="00481203" w14:paraId="7CE07CD1" w14:textId="77777777" w:rsidTr="00481203">
        <w:trPr>
          <w:trHeight w:val="1175"/>
          <w:tblCellSpacing w:w="15" w:type="dxa"/>
        </w:trPr>
        <w:tc>
          <w:tcPr>
            <w:tcW w:w="0" w:type="auto"/>
            <w:vAlign w:val="center"/>
            <w:hideMark/>
          </w:tcPr>
          <w:p w14:paraId="024D7F4A"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Encryption</w:t>
            </w:r>
          </w:p>
        </w:tc>
        <w:tc>
          <w:tcPr>
            <w:tcW w:w="0" w:type="auto"/>
            <w:vAlign w:val="center"/>
            <w:hideMark/>
          </w:tcPr>
          <w:p w14:paraId="7218F93B"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Protects stored and transmitted data</w:t>
            </w:r>
          </w:p>
        </w:tc>
        <w:tc>
          <w:tcPr>
            <w:tcW w:w="0" w:type="auto"/>
            <w:vAlign w:val="center"/>
            <w:hideMark/>
          </w:tcPr>
          <w:p w14:paraId="431E4F99"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Prevents unauthorized access</w:t>
            </w:r>
          </w:p>
        </w:tc>
      </w:tr>
    </w:tbl>
    <w:p w14:paraId="4B214EC4" w14:textId="77777777" w:rsidR="00481203" w:rsidRPr="00481203" w:rsidRDefault="00481203" w:rsidP="00481203">
      <w:pPr>
        <w:spacing w:line="240" w:lineRule="auto"/>
        <w:rPr>
          <w:color w:val="171717" w:themeColor="background2" w:themeShade="1A"/>
          <w:sz w:val="28"/>
          <w:szCs w:val="28"/>
        </w:rPr>
      </w:pPr>
      <w:r w:rsidRPr="00481203">
        <w:rPr>
          <w:color w:val="171717" w:themeColor="background2" w:themeShade="1A"/>
          <w:sz w:val="28"/>
          <w:szCs w:val="28"/>
        </w:rPr>
        <w:t>Together, these mechanisms create a strong security framework for cloud-based financial applications.</w:t>
      </w:r>
    </w:p>
    <w:p w14:paraId="08CBC714" w14:textId="77777777" w:rsidR="00121023" w:rsidRDefault="00121023" w:rsidP="00121023">
      <w:pPr>
        <w:spacing w:line="240" w:lineRule="auto"/>
        <w:rPr>
          <w:b/>
          <w:bCs/>
          <w:color w:val="171717" w:themeColor="background2" w:themeShade="1A"/>
          <w:sz w:val="28"/>
          <w:szCs w:val="28"/>
        </w:rPr>
      </w:pPr>
    </w:p>
    <w:p w14:paraId="3001E45F" w14:textId="77C2D755" w:rsidR="00121023" w:rsidRPr="00121023" w:rsidRDefault="00121023" w:rsidP="00121023">
      <w:pPr>
        <w:spacing w:line="240" w:lineRule="auto"/>
        <w:rPr>
          <w:b/>
          <w:bCs/>
          <w:color w:val="171717" w:themeColor="background2" w:themeShade="1A"/>
          <w:sz w:val="32"/>
          <w:szCs w:val="32"/>
        </w:rPr>
      </w:pPr>
      <w:r w:rsidRPr="00121023">
        <w:rPr>
          <w:b/>
          <w:bCs/>
          <w:color w:val="171717" w:themeColor="background2" w:themeShade="1A"/>
          <w:sz w:val="32"/>
          <w:szCs w:val="32"/>
        </w:rPr>
        <w:lastRenderedPageBreak/>
        <w:t>Conclusion</w:t>
      </w:r>
    </w:p>
    <w:p w14:paraId="53A2EFAB"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Cloud providers play a critical role in helping financial institutions achieve </w:t>
      </w:r>
      <w:r w:rsidRPr="00121023">
        <w:rPr>
          <w:b/>
          <w:bCs/>
          <w:color w:val="171717" w:themeColor="background2" w:themeShade="1A"/>
          <w:sz w:val="28"/>
          <w:szCs w:val="28"/>
        </w:rPr>
        <w:t>regulatory compliance</w:t>
      </w:r>
      <w:r w:rsidRPr="00121023">
        <w:rPr>
          <w:color w:val="171717" w:themeColor="background2" w:themeShade="1A"/>
          <w:sz w:val="28"/>
          <w:szCs w:val="28"/>
        </w:rPr>
        <w:t xml:space="preserve">, </w:t>
      </w:r>
      <w:r w:rsidRPr="00121023">
        <w:rPr>
          <w:b/>
          <w:bCs/>
          <w:color w:val="171717" w:themeColor="background2" w:themeShade="1A"/>
          <w:sz w:val="28"/>
          <w:szCs w:val="28"/>
        </w:rPr>
        <w:t>data security</w:t>
      </w:r>
      <w:r w:rsidRPr="00121023">
        <w:rPr>
          <w:color w:val="171717" w:themeColor="background2" w:themeShade="1A"/>
          <w:sz w:val="28"/>
          <w:szCs w:val="28"/>
        </w:rPr>
        <w:t xml:space="preserve">, and </w:t>
      </w:r>
      <w:r w:rsidRPr="00121023">
        <w:rPr>
          <w:b/>
          <w:bCs/>
          <w:color w:val="171717" w:themeColor="background2" w:themeShade="1A"/>
          <w:sz w:val="28"/>
          <w:szCs w:val="28"/>
        </w:rPr>
        <w:t>operational transparency</w:t>
      </w:r>
      <w:r w:rsidRPr="00121023">
        <w:rPr>
          <w:color w:val="171717" w:themeColor="background2" w:themeShade="1A"/>
          <w:sz w:val="28"/>
          <w:szCs w:val="28"/>
        </w:rPr>
        <w:t xml:space="preserve">. Features such as </w:t>
      </w:r>
      <w:r w:rsidRPr="00121023">
        <w:rPr>
          <w:b/>
          <w:bCs/>
          <w:color w:val="171717" w:themeColor="background2" w:themeShade="1A"/>
          <w:sz w:val="28"/>
          <w:szCs w:val="28"/>
        </w:rPr>
        <w:t>logging</w:t>
      </w:r>
      <w:r w:rsidRPr="00121023">
        <w:rPr>
          <w:color w:val="171717" w:themeColor="background2" w:themeShade="1A"/>
          <w:sz w:val="28"/>
          <w:szCs w:val="28"/>
        </w:rPr>
        <w:t xml:space="preserve">, </w:t>
      </w:r>
      <w:r w:rsidRPr="00121023">
        <w:rPr>
          <w:b/>
          <w:bCs/>
          <w:color w:val="171717" w:themeColor="background2" w:themeShade="1A"/>
          <w:sz w:val="28"/>
          <w:szCs w:val="28"/>
        </w:rPr>
        <w:t>monitoring</w:t>
      </w:r>
      <w:r w:rsidRPr="00121023">
        <w:rPr>
          <w:color w:val="171717" w:themeColor="background2" w:themeShade="1A"/>
          <w:sz w:val="28"/>
          <w:szCs w:val="28"/>
        </w:rPr>
        <w:t xml:space="preserve">, and </w:t>
      </w:r>
      <w:r w:rsidRPr="00121023">
        <w:rPr>
          <w:b/>
          <w:bCs/>
          <w:color w:val="171717" w:themeColor="background2" w:themeShade="1A"/>
          <w:sz w:val="28"/>
          <w:szCs w:val="28"/>
        </w:rPr>
        <w:t>encryption</w:t>
      </w:r>
      <w:r w:rsidRPr="00121023">
        <w:rPr>
          <w:color w:val="171717" w:themeColor="background2" w:themeShade="1A"/>
          <w:sz w:val="28"/>
          <w:szCs w:val="28"/>
        </w:rPr>
        <w:t xml:space="preserve"> work together to protect sensitive financial information, detect security threats, and provide detailed audit trails for compliance verification. Additionally, cloud providers support </w:t>
      </w:r>
      <w:r w:rsidRPr="00121023">
        <w:rPr>
          <w:b/>
          <w:bCs/>
          <w:color w:val="171717" w:themeColor="background2" w:themeShade="1A"/>
          <w:sz w:val="28"/>
          <w:szCs w:val="28"/>
        </w:rPr>
        <w:t>data sovereignty</w:t>
      </w:r>
      <w:r w:rsidRPr="00121023">
        <w:rPr>
          <w:color w:val="171717" w:themeColor="background2" w:themeShade="1A"/>
          <w:sz w:val="28"/>
          <w:szCs w:val="28"/>
        </w:rPr>
        <w:t xml:space="preserve"> by allowing organizations to choose specific geographic regions for storing and processing data, ensuring adherence to local legal requirements. </w:t>
      </w:r>
    </w:p>
    <w:p w14:paraId="614925FE" w14:textId="2388D1EE" w:rsidR="00481203" w:rsidRDefault="00121023" w:rsidP="00121023">
      <w:pPr>
        <w:spacing w:line="240" w:lineRule="auto"/>
        <w:rPr>
          <w:color w:val="C00000"/>
          <w:sz w:val="32"/>
          <w:szCs w:val="32"/>
        </w:rPr>
      </w:pPr>
      <w:r w:rsidRPr="00121023">
        <w:rPr>
          <w:color w:val="C00000"/>
          <w:sz w:val="32"/>
          <w:szCs w:val="32"/>
        </w:rPr>
        <w:t>5. A development team wants to adopt containerization for application deployment.</w:t>
      </w:r>
      <w:r w:rsidRPr="00121023">
        <w:rPr>
          <w:color w:val="C00000"/>
          <w:sz w:val="32"/>
          <w:szCs w:val="32"/>
        </w:rPr>
        <w:t xml:space="preserve"> </w:t>
      </w:r>
      <w:r w:rsidRPr="00121023">
        <w:rPr>
          <w:color w:val="C00000"/>
          <w:sz w:val="32"/>
          <w:szCs w:val="32"/>
        </w:rPr>
        <w:t>Explain how containers differ from virtual machines in terms of performance and</w:t>
      </w:r>
      <w:r w:rsidRPr="00121023">
        <w:rPr>
          <w:color w:val="C00000"/>
          <w:sz w:val="32"/>
          <w:szCs w:val="32"/>
        </w:rPr>
        <w:t xml:space="preserve"> </w:t>
      </w:r>
      <w:r w:rsidRPr="00121023">
        <w:rPr>
          <w:color w:val="C00000"/>
          <w:sz w:val="32"/>
          <w:szCs w:val="32"/>
        </w:rPr>
        <w:t>resource usage. How does orchestration (like Kubernetes) simplify deployment and</w:t>
      </w:r>
      <w:r w:rsidRPr="00121023">
        <w:rPr>
          <w:color w:val="C00000"/>
          <w:sz w:val="32"/>
          <w:szCs w:val="32"/>
        </w:rPr>
        <w:t xml:space="preserve"> </w:t>
      </w:r>
      <w:r w:rsidRPr="00121023">
        <w:rPr>
          <w:color w:val="C00000"/>
          <w:sz w:val="32"/>
          <w:szCs w:val="32"/>
        </w:rPr>
        <w:t>scaling? Discuss portability benefits across different cloud environments.</w:t>
      </w:r>
      <w:r w:rsidRPr="00121023">
        <w:rPr>
          <w:color w:val="C00000"/>
          <w:sz w:val="32"/>
          <w:szCs w:val="32"/>
        </w:rPr>
        <w:t xml:space="preserve"> </w:t>
      </w:r>
      <w:r w:rsidRPr="00121023">
        <w:rPr>
          <w:color w:val="C00000"/>
          <w:sz w:val="32"/>
          <w:szCs w:val="32"/>
        </w:rPr>
        <w:t>Provide an example of a microservices-based application.</w:t>
      </w:r>
    </w:p>
    <w:p w14:paraId="289EEFBE" w14:textId="0C5B1752" w:rsidR="00121023" w:rsidRPr="00121023" w:rsidRDefault="00D057EE" w:rsidP="00121023">
      <w:pPr>
        <w:spacing w:line="240" w:lineRule="auto"/>
        <w:rPr>
          <w:b/>
          <w:bCs/>
          <w:color w:val="C00000"/>
          <w:sz w:val="32"/>
          <w:szCs w:val="32"/>
        </w:rPr>
      </w:pPr>
      <w:r>
        <w:rPr>
          <w:b/>
          <w:bCs/>
          <w:color w:val="C00000"/>
          <w:sz w:val="32"/>
          <w:szCs w:val="32"/>
        </w:rPr>
        <w:t>1.</w:t>
      </w:r>
      <w:r w:rsidR="00121023" w:rsidRPr="00121023">
        <w:rPr>
          <w:b/>
          <w:bCs/>
          <w:color w:val="C00000"/>
          <w:sz w:val="32"/>
          <w:szCs w:val="32"/>
        </w:rPr>
        <w:t>Scenario</w:t>
      </w:r>
    </w:p>
    <w:p w14:paraId="746004D1"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A software development company is building a </w:t>
      </w:r>
      <w:r w:rsidRPr="00121023">
        <w:rPr>
          <w:b/>
          <w:bCs/>
          <w:color w:val="171717" w:themeColor="background2" w:themeShade="1A"/>
          <w:sz w:val="28"/>
          <w:szCs w:val="28"/>
        </w:rPr>
        <w:t>cloud-based online food delivery application</w:t>
      </w:r>
      <w:r w:rsidRPr="00121023">
        <w:rPr>
          <w:color w:val="171717" w:themeColor="background2" w:themeShade="1A"/>
          <w:sz w:val="28"/>
          <w:szCs w:val="28"/>
        </w:rPr>
        <w:t xml:space="preserve"> that includes services such as </w:t>
      </w:r>
      <w:r w:rsidRPr="00121023">
        <w:rPr>
          <w:b/>
          <w:bCs/>
          <w:color w:val="171717" w:themeColor="background2" w:themeShade="1A"/>
          <w:sz w:val="28"/>
          <w:szCs w:val="28"/>
        </w:rPr>
        <w:t>user registration, restaurant management, order processing, payment, notifications, and delivery tracking</w:t>
      </w:r>
      <w:r w:rsidRPr="00121023">
        <w:rPr>
          <w:color w:val="171717" w:themeColor="background2" w:themeShade="1A"/>
          <w:sz w:val="28"/>
          <w:szCs w:val="28"/>
        </w:rPr>
        <w:t xml:space="preserve">. Initially, the application is deployed using </w:t>
      </w:r>
      <w:r w:rsidRPr="00121023">
        <w:rPr>
          <w:b/>
          <w:bCs/>
          <w:color w:val="171717" w:themeColor="background2" w:themeShade="1A"/>
          <w:sz w:val="28"/>
          <w:szCs w:val="28"/>
        </w:rPr>
        <w:t>Virtual Machines (VMs)</w:t>
      </w:r>
      <w:r w:rsidRPr="00121023">
        <w:rPr>
          <w:color w:val="171717" w:themeColor="background2" w:themeShade="1A"/>
          <w:sz w:val="28"/>
          <w:szCs w:val="28"/>
        </w:rPr>
        <w:t>. As the number of users grows, the company experiences high infrastructure costs, slow deployment, and difficulty scaling individual services.</w:t>
      </w:r>
    </w:p>
    <w:p w14:paraId="4C877BD4" w14:textId="136688C6" w:rsidR="00121023" w:rsidRPr="00121023" w:rsidRDefault="00D057EE" w:rsidP="00121023">
      <w:pPr>
        <w:spacing w:line="240" w:lineRule="auto"/>
        <w:rPr>
          <w:b/>
          <w:bCs/>
          <w:color w:val="171717" w:themeColor="background2" w:themeShade="1A"/>
          <w:sz w:val="32"/>
          <w:szCs w:val="32"/>
        </w:rPr>
      </w:pPr>
      <w:r>
        <w:rPr>
          <w:b/>
          <w:bCs/>
          <w:color w:val="171717" w:themeColor="background2" w:themeShade="1A"/>
          <w:sz w:val="32"/>
          <w:szCs w:val="32"/>
        </w:rPr>
        <w:t xml:space="preserve">2. </w:t>
      </w:r>
      <w:r w:rsidR="00121023" w:rsidRPr="00121023">
        <w:rPr>
          <w:b/>
          <w:bCs/>
          <w:color w:val="171717" w:themeColor="background2" w:themeShade="1A"/>
          <w:sz w:val="32"/>
          <w:szCs w:val="32"/>
        </w:rPr>
        <w:t>Introduction</w:t>
      </w:r>
    </w:p>
    <w:p w14:paraId="04A654D4"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Modern cloud applications require fast deployment, efficient resource utilization, high scalability, and easy management. Traditional virtual machines provide isolation but consume significant system resources because each VM runs its own operating system.</w:t>
      </w:r>
    </w:p>
    <w:p w14:paraId="743E2F60" w14:textId="31E42BB0" w:rsidR="00121023" w:rsidRPr="00121023" w:rsidRDefault="00D057EE" w:rsidP="00121023">
      <w:pPr>
        <w:spacing w:line="240" w:lineRule="auto"/>
        <w:rPr>
          <w:color w:val="171717" w:themeColor="background2" w:themeShade="1A"/>
          <w:sz w:val="32"/>
          <w:szCs w:val="32"/>
        </w:rPr>
      </w:pPr>
      <w:r>
        <w:rPr>
          <w:b/>
          <w:bCs/>
          <w:color w:val="171717" w:themeColor="background2" w:themeShade="1A"/>
          <w:sz w:val="32"/>
          <w:szCs w:val="32"/>
        </w:rPr>
        <w:t xml:space="preserve">3. </w:t>
      </w:r>
      <w:r w:rsidR="00121023" w:rsidRPr="00121023">
        <w:rPr>
          <w:b/>
          <w:bCs/>
          <w:color w:val="171717" w:themeColor="background2" w:themeShade="1A"/>
          <w:sz w:val="32"/>
          <w:szCs w:val="32"/>
        </w:rPr>
        <w:t>Containers</w:t>
      </w:r>
      <w:r w:rsidR="00121023" w:rsidRPr="00121023">
        <w:rPr>
          <w:color w:val="171717" w:themeColor="background2" w:themeShade="1A"/>
          <w:sz w:val="32"/>
          <w:szCs w:val="32"/>
        </w:rPr>
        <w:t xml:space="preserve"> </w:t>
      </w:r>
    </w:p>
    <w:p w14:paraId="7C10F033" w14:textId="7B472AB4"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solve this problem by packaging an application and its dependencies together while sharing the host operating system kernel. This makes containers lightweight, portable, and faster to start. When applications consist of many containers, </w:t>
      </w:r>
      <w:r w:rsidRPr="00121023">
        <w:rPr>
          <w:b/>
          <w:bCs/>
          <w:color w:val="171717" w:themeColor="background2" w:themeShade="1A"/>
          <w:sz w:val="28"/>
          <w:szCs w:val="28"/>
        </w:rPr>
        <w:t>container orchestration platforms</w:t>
      </w:r>
      <w:r w:rsidRPr="00121023">
        <w:rPr>
          <w:color w:val="171717" w:themeColor="background2" w:themeShade="1A"/>
          <w:sz w:val="28"/>
          <w:szCs w:val="28"/>
        </w:rPr>
        <w:t xml:space="preserve"> such as </w:t>
      </w:r>
      <w:r w:rsidRPr="00121023">
        <w:rPr>
          <w:b/>
          <w:bCs/>
          <w:color w:val="171717" w:themeColor="background2" w:themeShade="1A"/>
          <w:sz w:val="28"/>
          <w:szCs w:val="28"/>
        </w:rPr>
        <w:t>Kubernetes</w:t>
      </w:r>
      <w:r w:rsidRPr="00121023">
        <w:rPr>
          <w:color w:val="171717" w:themeColor="background2" w:themeShade="1A"/>
          <w:sz w:val="28"/>
          <w:szCs w:val="28"/>
        </w:rPr>
        <w:t xml:space="preserve"> automate deployment, scaling, networking, and recovery.</w:t>
      </w:r>
    </w:p>
    <w:p w14:paraId="107E5FCB" w14:textId="7BDCC8F8" w:rsidR="00121023" w:rsidRPr="00121023" w:rsidRDefault="00D057EE" w:rsidP="00121023">
      <w:pPr>
        <w:spacing w:line="240" w:lineRule="auto"/>
        <w:rPr>
          <w:b/>
          <w:bCs/>
          <w:color w:val="171717" w:themeColor="background2" w:themeShade="1A"/>
          <w:sz w:val="32"/>
          <w:szCs w:val="32"/>
        </w:rPr>
      </w:pPr>
      <w:r>
        <w:rPr>
          <w:b/>
          <w:bCs/>
          <w:color w:val="171717" w:themeColor="background2" w:themeShade="1A"/>
          <w:sz w:val="32"/>
          <w:szCs w:val="32"/>
        </w:rPr>
        <w:t>4.</w:t>
      </w:r>
      <w:r w:rsidR="00121023" w:rsidRPr="00121023">
        <w:rPr>
          <w:b/>
          <w:bCs/>
          <w:color w:val="171717" w:themeColor="background2" w:themeShade="1A"/>
          <w:sz w:val="32"/>
          <w:szCs w:val="32"/>
        </w:rPr>
        <w:t>Containerization</w:t>
      </w:r>
    </w:p>
    <w:p w14:paraId="1A82D14E"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lastRenderedPageBreak/>
        <w:t>Containerization is a virtualization technique that packages an application along with all its required libraries, dependencies, and configuration files into a lightweight unit called a container.</w:t>
      </w:r>
    </w:p>
    <w:p w14:paraId="27A45815" w14:textId="77777777" w:rsid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Containers ensure that an application behaves consistently regardless of where it is deployed.</w:t>
      </w:r>
    </w:p>
    <w:p w14:paraId="7A074767" w14:textId="469524DC" w:rsidR="00121023" w:rsidRPr="00121023" w:rsidRDefault="00D057EE" w:rsidP="00121023">
      <w:pPr>
        <w:spacing w:line="240" w:lineRule="auto"/>
        <w:rPr>
          <w:b/>
          <w:bCs/>
          <w:color w:val="171717" w:themeColor="background2" w:themeShade="1A"/>
          <w:sz w:val="32"/>
          <w:szCs w:val="32"/>
        </w:rPr>
      </w:pPr>
      <w:r>
        <w:rPr>
          <w:b/>
          <w:bCs/>
          <w:color w:val="171717" w:themeColor="background2" w:themeShade="1A"/>
          <w:sz w:val="32"/>
          <w:szCs w:val="32"/>
        </w:rPr>
        <w:t xml:space="preserve">4.1 </w:t>
      </w:r>
      <w:r w:rsidR="00121023" w:rsidRPr="00121023">
        <w:rPr>
          <w:b/>
          <w:bCs/>
          <w:color w:val="171717" w:themeColor="background2" w:themeShade="1A"/>
          <w:sz w:val="32"/>
          <w:szCs w:val="32"/>
        </w:rPr>
        <w:t>Features of Containerization</w:t>
      </w:r>
    </w:p>
    <w:p w14:paraId="044B34C8" w14:textId="77777777" w:rsidR="00121023" w:rsidRPr="00121023" w:rsidRDefault="00121023" w:rsidP="00121023">
      <w:pPr>
        <w:numPr>
          <w:ilvl w:val="0"/>
          <w:numId w:val="35"/>
        </w:numPr>
        <w:spacing w:line="240" w:lineRule="auto"/>
        <w:rPr>
          <w:color w:val="171717" w:themeColor="background2" w:themeShade="1A"/>
          <w:sz w:val="28"/>
          <w:szCs w:val="28"/>
        </w:rPr>
      </w:pPr>
      <w:r w:rsidRPr="00121023">
        <w:rPr>
          <w:color w:val="171717" w:themeColor="background2" w:themeShade="1A"/>
          <w:sz w:val="28"/>
          <w:szCs w:val="28"/>
        </w:rPr>
        <w:t xml:space="preserve">Lightweight </w:t>
      </w:r>
    </w:p>
    <w:p w14:paraId="54348198" w14:textId="77777777" w:rsidR="00121023" w:rsidRPr="00121023" w:rsidRDefault="00121023" w:rsidP="00121023">
      <w:pPr>
        <w:numPr>
          <w:ilvl w:val="0"/>
          <w:numId w:val="35"/>
        </w:numPr>
        <w:spacing w:line="240" w:lineRule="auto"/>
        <w:rPr>
          <w:color w:val="171717" w:themeColor="background2" w:themeShade="1A"/>
          <w:sz w:val="28"/>
          <w:szCs w:val="28"/>
        </w:rPr>
      </w:pPr>
      <w:r w:rsidRPr="00121023">
        <w:rPr>
          <w:color w:val="171717" w:themeColor="background2" w:themeShade="1A"/>
          <w:sz w:val="28"/>
          <w:szCs w:val="28"/>
        </w:rPr>
        <w:t xml:space="preserve">Fast startup </w:t>
      </w:r>
    </w:p>
    <w:p w14:paraId="7D5C931C" w14:textId="77777777" w:rsidR="00121023" w:rsidRPr="00121023" w:rsidRDefault="00121023" w:rsidP="00121023">
      <w:pPr>
        <w:numPr>
          <w:ilvl w:val="0"/>
          <w:numId w:val="35"/>
        </w:numPr>
        <w:spacing w:line="240" w:lineRule="auto"/>
        <w:rPr>
          <w:color w:val="171717" w:themeColor="background2" w:themeShade="1A"/>
          <w:sz w:val="28"/>
          <w:szCs w:val="28"/>
        </w:rPr>
      </w:pPr>
      <w:r w:rsidRPr="00121023">
        <w:rPr>
          <w:color w:val="171717" w:themeColor="background2" w:themeShade="1A"/>
          <w:sz w:val="28"/>
          <w:szCs w:val="28"/>
        </w:rPr>
        <w:t xml:space="preserve">Portable </w:t>
      </w:r>
    </w:p>
    <w:p w14:paraId="638492C7" w14:textId="77777777" w:rsidR="00121023" w:rsidRPr="00121023" w:rsidRDefault="00121023" w:rsidP="00121023">
      <w:pPr>
        <w:numPr>
          <w:ilvl w:val="0"/>
          <w:numId w:val="35"/>
        </w:numPr>
        <w:spacing w:line="240" w:lineRule="auto"/>
        <w:rPr>
          <w:color w:val="171717" w:themeColor="background2" w:themeShade="1A"/>
          <w:sz w:val="28"/>
          <w:szCs w:val="28"/>
        </w:rPr>
      </w:pPr>
      <w:r w:rsidRPr="00121023">
        <w:rPr>
          <w:color w:val="171717" w:themeColor="background2" w:themeShade="1A"/>
          <w:sz w:val="28"/>
          <w:szCs w:val="28"/>
        </w:rPr>
        <w:t xml:space="preserve">Efficient resource utilization </w:t>
      </w:r>
    </w:p>
    <w:p w14:paraId="6FFFD500" w14:textId="77777777" w:rsidR="00121023" w:rsidRPr="00121023" w:rsidRDefault="00121023" w:rsidP="00121023">
      <w:pPr>
        <w:numPr>
          <w:ilvl w:val="0"/>
          <w:numId w:val="35"/>
        </w:numPr>
        <w:spacing w:line="240" w:lineRule="auto"/>
        <w:rPr>
          <w:color w:val="171717" w:themeColor="background2" w:themeShade="1A"/>
          <w:sz w:val="28"/>
          <w:szCs w:val="28"/>
        </w:rPr>
      </w:pPr>
      <w:r w:rsidRPr="00121023">
        <w:rPr>
          <w:color w:val="171717" w:themeColor="background2" w:themeShade="1A"/>
          <w:sz w:val="28"/>
          <w:szCs w:val="28"/>
        </w:rPr>
        <w:t xml:space="preserve">Consistent deployment </w:t>
      </w:r>
    </w:p>
    <w:p w14:paraId="449B52BE" w14:textId="77777777" w:rsidR="00121023" w:rsidRPr="00121023" w:rsidRDefault="00121023" w:rsidP="00121023">
      <w:pPr>
        <w:numPr>
          <w:ilvl w:val="0"/>
          <w:numId w:val="35"/>
        </w:numPr>
        <w:spacing w:line="240" w:lineRule="auto"/>
        <w:rPr>
          <w:color w:val="171717" w:themeColor="background2" w:themeShade="1A"/>
          <w:sz w:val="28"/>
          <w:szCs w:val="28"/>
        </w:rPr>
      </w:pPr>
      <w:r w:rsidRPr="00121023">
        <w:rPr>
          <w:color w:val="171717" w:themeColor="background2" w:themeShade="1A"/>
          <w:sz w:val="28"/>
          <w:szCs w:val="28"/>
        </w:rPr>
        <w:t>Easy scalability</w:t>
      </w:r>
    </w:p>
    <w:p w14:paraId="7ED826AE" w14:textId="2A15006D" w:rsidR="00121023" w:rsidRPr="00121023" w:rsidRDefault="00D057EE" w:rsidP="00121023">
      <w:pPr>
        <w:spacing w:line="240" w:lineRule="auto"/>
        <w:rPr>
          <w:b/>
          <w:bCs/>
          <w:color w:val="171717" w:themeColor="background2" w:themeShade="1A"/>
          <w:sz w:val="32"/>
          <w:szCs w:val="32"/>
        </w:rPr>
      </w:pPr>
      <w:r>
        <w:rPr>
          <w:b/>
          <w:bCs/>
          <w:color w:val="171717" w:themeColor="background2" w:themeShade="1A"/>
          <w:sz w:val="32"/>
          <w:szCs w:val="32"/>
        </w:rPr>
        <w:t>5.</w:t>
      </w:r>
      <w:r w:rsidR="00121023" w:rsidRPr="00121023">
        <w:rPr>
          <w:b/>
          <w:bCs/>
          <w:color w:val="171717" w:themeColor="background2" w:themeShade="1A"/>
          <w:sz w:val="32"/>
          <w:szCs w:val="32"/>
        </w:rPr>
        <w:t>Virtual Machine (VM)</w:t>
      </w:r>
    </w:p>
    <w:p w14:paraId="77DCA277"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A Virtual Machine is a software-based computer that runs its own operating system using a </w:t>
      </w:r>
      <w:r w:rsidRPr="00121023">
        <w:rPr>
          <w:b/>
          <w:bCs/>
          <w:color w:val="171717" w:themeColor="background2" w:themeShade="1A"/>
          <w:sz w:val="28"/>
          <w:szCs w:val="28"/>
        </w:rPr>
        <w:t>hypervisor</w:t>
      </w:r>
      <w:r w:rsidRPr="00121023">
        <w:rPr>
          <w:color w:val="171717" w:themeColor="background2" w:themeShade="1A"/>
          <w:sz w:val="28"/>
          <w:szCs w:val="28"/>
        </w:rPr>
        <w:t>. Each VM includes the operating system, application, libraries, and virtual hardware.</w:t>
      </w:r>
    </w:p>
    <w:p w14:paraId="3520C1C4"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         Applications</w:t>
      </w:r>
    </w:p>
    <w:p w14:paraId="44B65990"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              │</w:t>
      </w:r>
    </w:p>
    <w:p w14:paraId="2296CF97"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      Guest Operating System</w:t>
      </w:r>
    </w:p>
    <w:p w14:paraId="0EA6AB60"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              │</w:t>
      </w:r>
    </w:p>
    <w:p w14:paraId="2B093B59"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        Virtual Hardware</w:t>
      </w:r>
    </w:p>
    <w:p w14:paraId="1C368506"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              │</w:t>
      </w:r>
    </w:p>
    <w:p w14:paraId="7299F9CA"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          Hypervisor</w:t>
      </w:r>
    </w:p>
    <w:p w14:paraId="1810A695"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              │</w:t>
      </w:r>
    </w:p>
    <w:p w14:paraId="5B9F6008" w14:textId="51D360B1" w:rsid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      Physical Hardware</w:t>
      </w:r>
    </w:p>
    <w:p w14:paraId="12E505F1" w14:textId="77777777" w:rsidR="00121023" w:rsidRPr="00121023" w:rsidRDefault="00121023" w:rsidP="00121023">
      <w:pPr>
        <w:spacing w:line="240" w:lineRule="auto"/>
        <w:rPr>
          <w:b/>
          <w:bCs/>
          <w:color w:val="171717" w:themeColor="background2" w:themeShade="1A"/>
          <w:sz w:val="32"/>
          <w:szCs w:val="32"/>
        </w:rPr>
      </w:pPr>
    </w:p>
    <w:p w14:paraId="50631F71" w14:textId="48FF0717" w:rsidR="00121023" w:rsidRPr="00121023" w:rsidRDefault="00D057EE" w:rsidP="00121023">
      <w:pPr>
        <w:spacing w:line="240" w:lineRule="auto"/>
        <w:rPr>
          <w:b/>
          <w:bCs/>
          <w:color w:val="171717" w:themeColor="background2" w:themeShade="1A"/>
          <w:sz w:val="32"/>
          <w:szCs w:val="32"/>
        </w:rPr>
      </w:pPr>
      <w:r>
        <w:rPr>
          <w:b/>
          <w:bCs/>
          <w:color w:val="171717" w:themeColor="background2" w:themeShade="1A"/>
          <w:sz w:val="32"/>
          <w:szCs w:val="32"/>
        </w:rPr>
        <w:t xml:space="preserve">5.1 </w:t>
      </w:r>
      <w:r w:rsidR="00121023" w:rsidRPr="00121023">
        <w:rPr>
          <w:b/>
          <w:bCs/>
          <w:color w:val="171717" w:themeColor="background2" w:themeShade="1A"/>
          <w:sz w:val="32"/>
          <w:szCs w:val="32"/>
        </w:rPr>
        <w:t>Performance Comparison</w:t>
      </w:r>
    </w:p>
    <w:p w14:paraId="05BA0274" w14:textId="77777777" w:rsidR="00121023" w:rsidRPr="00121023" w:rsidRDefault="00121023" w:rsidP="00121023">
      <w:pPr>
        <w:spacing w:line="240" w:lineRule="auto"/>
        <w:rPr>
          <w:b/>
          <w:bCs/>
          <w:color w:val="171717" w:themeColor="background2" w:themeShade="1A"/>
          <w:sz w:val="28"/>
          <w:szCs w:val="28"/>
        </w:rPr>
      </w:pPr>
      <w:r w:rsidRPr="00121023">
        <w:rPr>
          <w:b/>
          <w:bCs/>
          <w:color w:val="171717" w:themeColor="background2" w:themeShade="1A"/>
          <w:sz w:val="32"/>
          <w:szCs w:val="32"/>
        </w:rPr>
        <w:t>Containers</w:t>
      </w:r>
    </w:p>
    <w:p w14:paraId="4BFCCBCB" w14:textId="77777777" w:rsidR="00121023" w:rsidRPr="00121023" w:rsidRDefault="00121023" w:rsidP="00121023">
      <w:pPr>
        <w:numPr>
          <w:ilvl w:val="0"/>
          <w:numId w:val="36"/>
        </w:numPr>
        <w:spacing w:line="240" w:lineRule="auto"/>
        <w:rPr>
          <w:color w:val="171717" w:themeColor="background2" w:themeShade="1A"/>
          <w:sz w:val="28"/>
          <w:szCs w:val="28"/>
        </w:rPr>
      </w:pPr>
      <w:r w:rsidRPr="00121023">
        <w:rPr>
          <w:color w:val="171717" w:themeColor="background2" w:themeShade="1A"/>
          <w:sz w:val="28"/>
          <w:szCs w:val="28"/>
        </w:rPr>
        <w:t xml:space="preserve">Start within seconds. </w:t>
      </w:r>
    </w:p>
    <w:p w14:paraId="3C2318AB" w14:textId="77777777" w:rsidR="00121023" w:rsidRPr="00121023" w:rsidRDefault="00121023" w:rsidP="00121023">
      <w:pPr>
        <w:numPr>
          <w:ilvl w:val="0"/>
          <w:numId w:val="36"/>
        </w:numPr>
        <w:spacing w:line="240" w:lineRule="auto"/>
        <w:rPr>
          <w:color w:val="171717" w:themeColor="background2" w:themeShade="1A"/>
          <w:sz w:val="28"/>
          <w:szCs w:val="28"/>
        </w:rPr>
      </w:pPr>
      <w:r w:rsidRPr="00121023">
        <w:rPr>
          <w:color w:val="171717" w:themeColor="background2" w:themeShade="1A"/>
          <w:sz w:val="28"/>
          <w:szCs w:val="28"/>
        </w:rPr>
        <w:lastRenderedPageBreak/>
        <w:t xml:space="preserve">Consume less CPU and memory. </w:t>
      </w:r>
    </w:p>
    <w:p w14:paraId="29761D82" w14:textId="77777777" w:rsidR="00121023" w:rsidRPr="00121023" w:rsidRDefault="00121023" w:rsidP="00121023">
      <w:pPr>
        <w:numPr>
          <w:ilvl w:val="0"/>
          <w:numId w:val="36"/>
        </w:numPr>
        <w:spacing w:line="240" w:lineRule="auto"/>
        <w:rPr>
          <w:color w:val="171717" w:themeColor="background2" w:themeShade="1A"/>
          <w:sz w:val="28"/>
          <w:szCs w:val="28"/>
        </w:rPr>
      </w:pPr>
      <w:r w:rsidRPr="00121023">
        <w:rPr>
          <w:color w:val="171717" w:themeColor="background2" w:themeShade="1A"/>
          <w:sz w:val="28"/>
          <w:szCs w:val="28"/>
        </w:rPr>
        <w:t xml:space="preserve">Share operating system resources. </w:t>
      </w:r>
    </w:p>
    <w:p w14:paraId="5E777865" w14:textId="77777777" w:rsidR="00121023" w:rsidRDefault="00121023" w:rsidP="00121023">
      <w:pPr>
        <w:numPr>
          <w:ilvl w:val="0"/>
          <w:numId w:val="36"/>
        </w:numPr>
        <w:spacing w:line="240" w:lineRule="auto"/>
        <w:rPr>
          <w:b/>
          <w:bCs/>
          <w:color w:val="171717" w:themeColor="background2" w:themeShade="1A"/>
          <w:sz w:val="28"/>
          <w:szCs w:val="28"/>
        </w:rPr>
      </w:pPr>
      <w:r w:rsidRPr="00121023">
        <w:rPr>
          <w:color w:val="171717" w:themeColor="background2" w:themeShade="1A"/>
          <w:sz w:val="28"/>
          <w:szCs w:val="28"/>
        </w:rPr>
        <w:t>Support rapid deployment</w:t>
      </w:r>
      <w:r w:rsidRPr="00121023">
        <w:rPr>
          <w:b/>
          <w:bCs/>
          <w:color w:val="171717" w:themeColor="background2" w:themeShade="1A"/>
          <w:sz w:val="28"/>
          <w:szCs w:val="28"/>
        </w:rPr>
        <w:t xml:space="preserve">. </w:t>
      </w:r>
    </w:p>
    <w:p w14:paraId="492C2AD1" w14:textId="2D3964A1" w:rsidR="00121023" w:rsidRPr="00121023" w:rsidRDefault="00D057EE" w:rsidP="00121023">
      <w:pPr>
        <w:spacing w:line="240" w:lineRule="auto"/>
        <w:ind w:left="720"/>
        <w:rPr>
          <w:b/>
          <w:bCs/>
          <w:color w:val="171717" w:themeColor="background2" w:themeShade="1A"/>
          <w:sz w:val="32"/>
          <w:szCs w:val="32"/>
        </w:rPr>
      </w:pPr>
      <w:r>
        <w:rPr>
          <w:b/>
          <w:bCs/>
          <w:color w:val="171717" w:themeColor="background2" w:themeShade="1A"/>
          <w:sz w:val="32"/>
          <w:szCs w:val="32"/>
        </w:rPr>
        <w:t>6.</w:t>
      </w:r>
      <w:r w:rsidR="00121023" w:rsidRPr="00121023">
        <w:rPr>
          <w:b/>
          <w:bCs/>
          <w:color w:val="171717" w:themeColor="background2" w:themeShade="1A"/>
          <w:sz w:val="32"/>
          <w:szCs w:val="32"/>
        </w:rPr>
        <w:t>Difference Between Containers and Virtual Machines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2606"/>
        <w:gridCol w:w="4332"/>
      </w:tblGrid>
      <w:tr w:rsidR="00121023" w:rsidRPr="00121023" w14:paraId="40E90D85" w14:textId="77777777">
        <w:trPr>
          <w:tblHeader/>
          <w:tblCellSpacing w:w="15" w:type="dxa"/>
        </w:trPr>
        <w:tc>
          <w:tcPr>
            <w:tcW w:w="0" w:type="auto"/>
            <w:vAlign w:val="center"/>
            <w:hideMark/>
          </w:tcPr>
          <w:p w14:paraId="3E737E66" w14:textId="77777777" w:rsidR="00121023" w:rsidRPr="00121023" w:rsidRDefault="00121023" w:rsidP="00121023">
            <w:pPr>
              <w:spacing w:line="240" w:lineRule="auto"/>
              <w:rPr>
                <w:b/>
                <w:bCs/>
                <w:color w:val="171717" w:themeColor="background2" w:themeShade="1A"/>
                <w:sz w:val="28"/>
                <w:szCs w:val="28"/>
              </w:rPr>
            </w:pPr>
            <w:r w:rsidRPr="00121023">
              <w:rPr>
                <w:b/>
                <w:bCs/>
                <w:color w:val="171717" w:themeColor="background2" w:themeShade="1A"/>
                <w:sz w:val="28"/>
                <w:szCs w:val="28"/>
              </w:rPr>
              <w:t>Feature</w:t>
            </w:r>
          </w:p>
        </w:tc>
        <w:tc>
          <w:tcPr>
            <w:tcW w:w="0" w:type="auto"/>
            <w:vAlign w:val="center"/>
            <w:hideMark/>
          </w:tcPr>
          <w:p w14:paraId="6FC4ED29" w14:textId="77777777" w:rsidR="00121023" w:rsidRPr="00121023" w:rsidRDefault="00121023" w:rsidP="00121023">
            <w:pPr>
              <w:spacing w:line="240" w:lineRule="auto"/>
              <w:rPr>
                <w:b/>
                <w:bCs/>
                <w:color w:val="171717" w:themeColor="background2" w:themeShade="1A"/>
                <w:sz w:val="28"/>
                <w:szCs w:val="28"/>
              </w:rPr>
            </w:pPr>
            <w:r w:rsidRPr="00121023">
              <w:rPr>
                <w:b/>
                <w:bCs/>
                <w:color w:val="171717" w:themeColor="background2" w:themeShade="1A"/>
                <w:sz w:val="28"/>
                <w:szCs w:val="28"/>
              </w:rPr>
              <w:t>Containers</w:t>
            </w:r>
          </w:p>
        </w:tc>
        <w:tc>
          <w:tcPr>
            <w:tcW w:w="0" w:type="auto"/>
            <w:vAlign w:val="center"/>
            <w:hideMark/>
          </w:tcPr>
          <w:p w14:paraId="70CB437D" w14:textId="77777777" w:rsidR="00121023" w:rsidRPr="00121023" w:rsidRDefault="00121023" w:rsidP="00121023">
            <w:pPr>
              <w:spacing w:line="240" w:lineRule="auto"/>
              <w:rPr>
                <w:b/>
                <w:bCs/>
                <w:color w:val="171717" w:themeColor="background2" w:themeShade="1A"/>
                <w:sz w:val="28"/>
                <w:szCs w:val="28"/>
              </w:rPr>
            </w:pPr>
            <w:r w:rsidRPr="00121023">
              <w:rPr>
                <w:b/>
                <w:bCs/>
                <w:color w:val="171717" w:themeColor="background2" w:themeShade="1A"/>
                <w:sz w:val="28"/>
                <w:szCs w:val="28"/>
              </w:rPr>
              <w:t>Virtual Machines</w:t>
            </w:r>
          </w:p>
        </w:tc>
      </w:tr>
      <w:tr w:rsidR="00121023" w:rsidRPr="00121023" w14:paraId="7FCCC6FB" w14:textId="77777777">
        <w:trPr>
          <w:tblCellSpacing w:w="15" w:type="dxa"/>
        </w:trPr>
        <w:tc>
          <w:tcPr>
            <w:tcW w:w="0" w:type="auto"/>
            <w:vAlign w:val="center"/>
            <w:hideMark/>
          </w:tcPr>
          <w:p w14:paraId="47B86B93"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Operating System</w:t>
            </w:r>
          </w:p>
        </w:tc>
        <w:tc>
          <w:tcPr>
            <w:tcW w:w="0" w:type="auto"/>
            <w:vAlign w:val="center"/>
            <w:hideMark/>
          </w:tcPr>
          <w:p w14:paraId="0903D274"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Share host OS kernel</w:t>
            </w:r>
          </w:p>
        </w:tc>
        <w:tc>
          <w:tcPr>
            <w:tcW w:w="0" w:type="auto"/>
            <w:vAlign w:val="center"/>
            <w:hideMark/>
          </w:tcPr>
          <w:p w14:paraId="72AD5CC4"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Separate guest OS for each VM</w:t>
            </w:r>
          </w:p>
        </w:tc>
      </w:tr>
      <w:tr w:rsidR="00121023" w:rsidRPr="00121023" w14:paraId="2494DD99" w14:textId="77777777">
        <w:trPr>
          <w:tblCellSpacing w:w="15" w:type="dxa"/>
        </w:trPr>
        <w:tc>
          <w:tcPr>
            <w:tcW w:w="0" w:type="auto"/>
            <w:vAlign w:val="center"/>
            <w:hideMark/>
          </w:tcPr>
          <w:p w14:paraId="6DFA8E15"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Startup Time</w:t>
            </w:r>
          </w:p>
        </w:tc>
        <w:tc>
          <w:tcPr>
            <w:tcW w:w="0" w:type="auto"/>
            <w:vAlign w:val="center"/>
            <w:hideMark/>
          </w:tcPr>
          <w:p w14:paraId="4029A20E"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Seconds</w:t>
            </w:r>
          </w:p>
        </w:tc>
        <w:tc>
          <w:tcPr>
            <w:tcW w:w="0" w:type="auto"/>
            <w:vAlign w:val="center"/>
            <w:hideMark/>
          </w:tcPr>
          <w:p w14:paraId="183AD89E"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Minutes</w:t>
            </w:r>
          </w:p>
        </w:tc>
      </w:tr>
      <w:tr w:rsidR="00121023" w:rsidRPr="00121023" w14:paraId="0EB07DD3" w14:textId="77777777">
        <w:trPr>
          <w:tblCellSpacing w:w="15" w:type="dxa"/>
        </w:trPr>
        <w:tc>
          <w:tcPr>
            <w:tcW w:w="0" w:type="auto"/>
            <w:vAlign w:val="center"/>
            <w:hideMark/>
          </w:tcPr>
          <w:p w14:paraId="7E05F2E5"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Resource Usage</w:t>
            </w:r>
          </w:p>
        </w:tc>
        <w:tc>
          <w:tcPr>
            <w:tcW w:w="0" w:type="auto"/>
            <w:vAlign w:val="center"/>
            <w:hideMark/>
          </w:tcPr>
          <w:p w14:paraId="454443DC"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Low</w:t>
            </w:r>
          </w:p>
        </w:tc>
        <w:tc>
          <w:tcPr>
            <w:tcW w:w="0" w:type="auto"/>
            <w:vAlign w:val="center"/>
            <w:hideMark/>
          </w:tcPr>
          <w:p w14:paraId="66EC34BF"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High</w:t>
            </w:r>
          </w:p>
        </w:tc>
      </w:tr>
      <w:tr w:rsidR="00121023" w:rsidRPr="00121023" w14:paraId="0B60B691" w14:textId="77777777">
        <w:trPr>
          <w:tblCellSpacing w:w="15" w:type="dxa"/>
        </w:trPr>
        <w:tc>
          <w:tcPr>
            <w:tcW w:w="0" w:type="auto"/>
            <w:vAlign w:val="center"/>
            <w:hideMark/>
          </w:tcPr>
          <w:p w14:paraId="23D7B37D"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Performance</w:t>
            </w:r>
          </w:p>
        </w:tc>
        <w:tc>
          <w:tcPr>
            <w:tcW w:w="0" w:type="auto"/>
            <w:vAlign w:val="center"/>
            <w:hideMark/>
          </w:tcPr>
          <w:p w14:paraId="250D7FDA"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Near-native</w:t>
            </w:r>
          </w:p>
        </w:tc>
        <w:tc>
          <w:tcPr>
            <w:tcW w:w="0" w:type="auto"/>
            <w:vAlign w:val="center"/>
            <w:hideMark/>
          </w:tcPr>
          <w:p w14:paraId="11EEA5F1"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Slightly lower due to virtualization overhead</w:t>
            </w:r>
          </w:p>
        </w:tc>
      </w:tr>
      <w:tr w:rsidR="00121023" w:rsidRPr="00121023" w14:paraId="4EA2CFF5" w14:textId="77777777">
        <w:trPr>
          <w:tblCellSpacing w:w="15" w:type="dxa"/>
        </w:trPr>
        <w:tc>
          <w:tcPr>
            <w:tcW w:w="0" w:type="auto"/>
            <w:vAlign w:val="center"/>
            <w:hideMark/>
          </w:tcPr>
          <w:p w14:paraId="18488C01"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Storage Size</w:t>
            </w:r>
          </w:p>
        </w:tc>
        <w:tc>
          <w:tcPr>
            <w:tcW w:w="0" w:type="auto"/>
            <w:vAlign w:val="center"/>
            <w:hideMark/>
          </w:tcPr>
          <w:p w14:paraId="322FC61A"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Small (MBs)</w:t>
            </w:r>
          </w:p>
        </w:tc>
        <w:tc>
          <w:tcPr>
            <w:tcW w:w="0" w:type="auto"/>
            <w:vAlign w:val="center"/>
            <w:hideMark/>
          </w:tcPr>
          <w:p w14:paraId="6DCF8EB6"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Large (GBs)</w:t>
            </w:r>
          </w:p>
        </w:tc>
      </w:tr>
      <w:tr w:rsidR="00121023" w:rsidRPr="00121023" w14:paraId="7E1CFC29" w14:textId="77777777">
        <w:trPr>
          <w:tblCellSpacing w:w="15" w:type="dxa"/>
        </w:trPr>
        <w:tc>
          <w:tcPr>
            <w:tcW w:w="0" w:type="auto"/>
            <w:vAlign w:val="center"/>
            <w:hideMark/>
          </w:tcPr>
          <w:p w14:paraId="5710BCF3"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Scalability</w:t>
            </w:r>
          </w:p>
        </w:tc>
        <w:tc>
          <w:tcPr>
            <w:tcW w:w="0" w:type="auto"/>
            <w:vAlign w:val="center"/>
            <w:hideMark/>
          </w:tcPr>
          <w:p w14:paraId="382D930A"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Very Fast</w:t>
            </w:r>
          </w:p>
        </w:tc>
        <w:tc>
          <w:tcPr>
            <w:tcW w:w="0" w:type="auto"/>
            <w:vAlign w:val="center"/>
            <w:hideMark/>
          </w:tcPr>
          <w:p w14:paraId="476EBB87"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Slower</w:t>
            </w:r>
          </w:p>
        </w:tc>
      </w:tr>
      <w:tr w:rsidR="00121023" w:rsidRPr="00121023" w14:paraId="23642B18" w14:textId="77777777">
        <w:trPr>
          <w:tblCellSpacing w:w="15" w:type="dxa"/>
        </w:trPr>
        <w:tc>
          <w:tcPr>
            <w:tcW w:w="0" w:type="auto"/>
            <w:vAlign w:val="center"/>
            <w:hideMark/>
          </w:tcPr>
          <w:p w14:paraId="3902B418"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Portability</w:t>
            </w:r>
          </w:p>
        </w:tc>
        <w:tc>
          <w:tcPr>
            <w:tcW w:w="0" w:type="auto"/>
            <w:vAlign w:val="center"/>
            <w:hideMark/>
          </w:tcPr>
          <w:p w14:paraId="37C3D8A8"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Excellent</w:t>
            </w:r>
          </w:p>
        </w:tc>
        <w:tc>
          <w:tcPr>
            <w:tcW w:w="0" w:type="auto"/>
            <w:vAlign w:val="center"/>
            <w:hideMark/>
          </w:tcPr>
          <w:p w14:paraId="6F5B79FF"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Moderate</w:t>
            </w:r>
          </w:p>
        </w:tc>
      </w:tr>
      <w:tr w:rsidR="00121023" w:rsidRPr="00121023" w14:paraId="222380BD" w14:textId="77777777">
        <w:trPr>
          <w:tblCellSpacing w:w="15" w:type="dxa"/>
        </w:trPr>
        <w:tc>
          <w:tcPr>
            <w:tcW w:w="0" w:type="auto"/>
            <w:vAlign w:val="center"/>
            <w:hideMark/>
          </w:tcPr>
          <w:p w14:paraId="54D5EA25"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Isolation</w:t>
            </w:r>
          </w:p>
        </w:tc>
        <w:tc>
          <w:tcPr>
            <w:tcW w:w="0" w:type="auto"/>
            <w:vAlign w:val="center"/>
            <w:hideMark/>
          </w:tcPr>
          <w:p w14:paraId="2D8470A6"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Process-level</w:t>
            </w:r>
          </w:p>
        </w:tc>
        <w:tc>
          <w:tcPr>
            <w:tcW w:w="0" w:type="auto"/>
            <w:vAlign w:val="center"/>
            <w:hideMark/>
          </w:tcPr>
          <w:p w14:paraId="4CE256A9"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Hardware-level</w:t>
            </w:r>
          </w:p>
        </w:tc>
      </w:tr>
      <w:tr w:rsidR="00121023" w:rsidRPr="00121023" w14:paraId="53357195" w14:textId="77777777">
        <w:trPr>
          <w:tblCellSpacing w:w="15" w:type="dxa"/>
        </w:trPr>
        <w:tc>
          <w:tcPr>
            <w:tcW w:w="0" w:type="auto"/>
            <w:vAlign w:val="center"/>
            <w:hideMark/>
          </w:tcPr>
          <w:p w14:paraId="470EA95A"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Deployment Speed</w:t>
            </w:r>
          </w:p>
        </w:tc>
        <w:tc>
          <w:tcPr>
            <w:tcW w:w="0" w:type="auto"/>
            <w:vAlign w:val="center"/>
            <w:hideMark/>
          </w:tcPr>
          <w:p w14:paraId="1883C19B"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Very Fast</w:t>
            </w:r>
          </w:p>
        </w:tc>
        <w:tc>
          <w:tcPr>
            <w:tcW w:w="0" w:type="auto"/>
            <w:vAlign w:val="center"/>
            <w:hideMark/>
          </w:tcPr>
          <w:p w14:paraId="11A71DF8"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Slower</w:t>
            </w:r>
          </w:p>
        </w:tc>
      </w:tr>
      <w:tr w:rsidR="00121023" w:rsidRPr="00121023" w14:paraId="24CD7523" w14:textId="77777777">
        <w:trPr>
          <w:tblCellSpacing w:w="15" w:type="dxa"/>
        </w:trPr>
        <w:tc>
          <w:tcPr>
            <w:tcW w:w="0" w:type="auto"/>
            <w:vAlign w:val="center"/>
            <w:hideMark/>
          </w:tcPr>
          <w:p w14:paraId="44534DB3"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Density</w:t>
            </w:r>
          </w:p>
        </w:tc>
        <w:tc>
          <w:tcPr>
            <w:tcW w:w="0" w:type="auto"/>
            <w:vAlign w:val="center"/>
            <w:hideMark/>
          </w:tcPr>
          <w:p w14:paraId="4AD8AD6F"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Many containers per host</w:t>
            </w:r>
          </w:p>
        </w:tc>
        <w:tc>
          <w:tcPr>
            <w:tcW w:w="0" w:type="auto"/>
            <w:vAlign w:val="center"/>
            <w:hideMark/>
          </w:tcPr>
          <w:p w14:paraId="75825A41"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Fewer VMs per host</w:t>
            </w:r>
          </w:p>
        </w:tc>
      </w:tr>
    </w:tbl>
    <w:p w14:paraId="08309857" w14:textId="77777777" w:rsidR="00121023" w:rsidRDefault="00121023" w:rsidP="00121023">
      <w:pPr>
        <w:spacing w:line="240" w:lineRule="auto"/>
        <w:rPr>
          <w:color w:val="171717" w:themeColor="background2" w:themeShade="1A"/>
          <w:sz w:val="28"/>
          <w:szCs w:val="28"/>
        </w:rPr>
      </w:pPr>
    </w:p>
    <w:p w14:paraId="4230100D" w14:textId="72C01248" w:rsidR="00121023" w:rsidRPr="00121023" w:rsidRDefault="00D057EE" w:rsidP="00121023">
      <w:pPr>
        <w:spacing w:line="240" w:lineRule="auto"/>
        <w:rPr>
          <w:b/>
          <w:bCs/>
          <w:color w:val="171717" w:themeColor="background2" w:themeShade="1A"/>
          <w:sz w:val="32"/>
          <w:szCs w:val="32"/>
        </w:rPr>
      </w:pPr>
      <w:r>
        <w:rPr>
          <w:b/>
          <w:bCs/>
          <w:color w:val="171717" w:themeColor="background2" w:themeShade="1A"/>
          <w:sz w:val="32"/>
          <w:szCs w:val="32"/>
        </w:rPr>
        <w:t xml:space="preserve">6.1 </w:t>
      </w:r>
      <w:r w:rsidR="00121023" w:rsidRPr="00121023">
        <w:rPr>
          <w:b/>
          <w:bCs/>
          <w:color w:val="171717" w:themeColor="background2" w:themeShade="1A"/>
          <w:sz w:val="32"/>
          <w:szCs w:val="32"/>
        </w:rPr>
        <w:t>Kubernetes</w:t>
      </w:r>
    </w:p>
    <w:p w14:paraId="4C3566E0"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 xml:space="preserve">Kubernetes is an open-source </w:t>
      </w:r>
      <w:r w:rsidRPr="00121023">
        <w:rPr>
          <w:b/>
          <w:bCs/>
          <w:color w:val="171717" w:themeColor="background2" w:themeShade="1A"/>
          <w:sz w:val="28"/>
          <w:szCs w:val="28"/>
        </w:rPr>
        <w:t>container orchestration platform</w:t>
      </w:r>
      <w:r w:rsidRPr="00121023">
        <w:rPr>
          <w:color w:val="171717" w:themeColor="background2" w:themeShade="1A"/>
          <w:sz w:val="28"/>
          <w:szCs w:val="28"/>
        </w:rPr>
        <w:t xml:space="preserve"> that automates the deployment, scaling, networking, monitoring, and management of containerized applications.</w:t>
      </w:r>
    </w:p>
    <w:p w14:paraId="7A98AF6D" w14:textId="77777777" w:rsidR="00121023" w:rsidRPr="00121023" w:rsidRDefault="00121023" w:rsidP="00121023">
      <w:pPr>
        <w:spacing w:line="240" w:lineRule="auto"/>
        <w:rPr>
          <w:b/>
          <w:bCs/>
          <w:color w:val="171717" w:themeColor="background2" w:themeShade="1A"/>
          <w:sz w:val="32"/>
          <w:szCs w:val="32"/>
        </w:rPr>
      </w:pPr>
      <w:r w:rsidRPr="00121023">
        <w:rPr>
          <w:b/>
          <w:bCs/>
          <w:color w:val="171717" w:themeColor="background2" w:themeShade="1A"/>
          <w:sz w:val="32"/>
          <w:szCs w:val="32"/>
        </w:rPr>
        <w:t>How Kubernetes Simplifies Deployment</w:t>
      </w:r>
    </w:p>
    <w:p w14:paraId="4E8ED88B" w14:textId="77777777" w:rsidR="00121023" w:rsidRPr="00121023" w:rsidRDefault="00121023" w:rsidP="00121023">
      <w:pPr>
        <w:spacing w:line="240" w:lineRule="auto"/>
        <w:rPr>
          <w:b/>
          <w:bCs/>
          <w:color w:val="171717" w:themeColor="background2" w:themeShade="1A"/>
          <w:sz w:val="32"/>
          <w:szCs w:val="32"/>
        </w:rPr>
      </w:pPr>
      <w:r w:rsidRPr="00121023">
        <w:rPr>
          <w:b/>
          <w:bCs/>
          <w:color w:val="171717" w:themeColor="background2" w:themeShade="1A"/>
          <w:sz w:val="32"/>
          <w:szCs w:val="32"/>
        </w:rPr>
        <w:t>Without Kubernetes:</w:t>
      </w:r>
    </w:p>
    <w:p w14:paraId="591619BF" w14:textId="77777777" w:rsidR="00121023" w:rsidRPr="00121023" w:rsidRDefault="00121023" w:rsidP="00121023">
      <w:pPr>
        <w:numPr>
          <w:ilvl w:val="0"/>
          <w:numId w:val="37"/>
        </w:numPr>
        <w:spacing w:line="240" w:lineRule="auto"/>
        <w:rPr>
          <w:color w:val="171717" w:themeColor="background2" w:themeShade="1A"/>
          <w:sz w:val="28"/>
          <w:szCs w:val="28"/>
        </w:rPr>
      </w:pPr>
      <w:r w:rsidRPr="00121023">
        <w:rPr>
          <w:color w:val="171717" w:themeColor="background2" w:themeShade="1A"/>
          <w:sz w:val="28"/>
          <w:szCs w:val="28"/>
        </w:rPr>
        <w:t xml:space="preserve">Containers are started manually. </w:t>
      </w:r>
    </w:p>
    <w:p w14:paraId="3FE698A4" w14:textId="77777777" w:rsidR="00121023" w:rsidRPr="00121023" w:rsidRDefault="00121023" w:rsidP="00121023">
      <w:pPr>
        <w:numPr>
          <w:ilvl w:val="0"/>
          <w:numId w:val="37"/>
        </w:numPr>
        <w:spacing w:line="240" w:lineRule="auto"/>
        <w:rPr>
          <w:color w:val="171717" w:themeColor="background2" w:themeShade="1A"/>
          <w:sz w:val="28"/>
          <w:szCs w:val="28"/>
        </w:rPr>
      </w:pPr>
      <w:r w:rsidRPr="00121023">
        <w:rPr>
          <w:color w:val="171717" w:themeColor="background2" w:themeShade="1A"/>
          <w:sz w:val="28"/>
          <w:szCs w:val="28"/>
        </w:rPr>
        <w:t xml:space="preserve">Scaling requires manual intervention. </w:t>
      </w:r>
    </w:p>
    <w:p w14:paraId="0C7AA6C5" w14:textId="77777777" w:rsidR="00121023" w:rsidRPr="00121023" w:rsidRDefault="00121023" w:rsidP="00121023">
      <w:pPr>
        <w:numPr>
          <w:ilvl w:val="0"/>
          <w:numId w:val="37"/>
        </w:numPr>
        <w:spacing w:line="240" w:lineRule="auto"/>
        <w:rPr>
          <w:color w:val="171717" w:themeColor="background2" w:themeShade="1A"/>
          <w:sz w:val="28"/>
          <w:szCs w:val="28"/>
        </w:rPr>
      </w:pPr>
      <w:r w:rsidRPr="00121023">
        <w:rPr>
          <w:color w:val="171717" w:themeColor="background2" w:themeShade="1A"/>
          <w:sz w:val="28"/>
          <w:szCs w:val="28"/>
        </w:rPr>
        <w:lastRenderedPageBreak/>
        <w:t xml:space="preserve">Failures require manual recovery. </w:t>
      </w:r>
    </w:p>
    <w:p w14:paraId="585C8937" w14:textId="77777777" w:rsidR="00121023" w:rsidRPr="00121023" w:rsidRDefault="00121023" w:rsidP="00121023">
      <w:pPr>
        <w:spacing w:line="240" w:lineRule="auto"/>
        <w:rPr>
          <w:b/>
          <w:bCs/>
          <w:color w:val="171717" w:themeColor="background2" w:themeShade="1A"/>
          <w:sz w:val="32"/>
          <w:szCs w:val="32"/>
        </w:rPr>
      </w:pPr>
      <w:r w:rsidRPr="00121023">
        <w:rPr>
          <w:b/>
          <w:bCs/>
          <w:color w:val="171717" w:themeColor="background2" w:themeShade="1A"/>
          <w:sz w:val="32"/>
          <w:szCs w:val="32"/>
        </w:rPr>
        <w:t>With Kubernetes:</w:t>
      </w:r>
    </w:p>
    <w:p w14:paraId="7108DEEA" w14:textId="77777777" w:rsidR="00121023" w:rsidRPr="00121023" w:rsidRDefault="00121023" w:rsidP="00121023">
      <w:pPr>
        <w:numPr>
          <w:ilvl w:val="0"/>
          <w:numId w:val="38"/>
        </w:numPr>
        <w:spacing w:line="240" w:lineRule="auto"/>
        <w:rPr>
          <w:color w:val="171717" w:themeColor="background2" w:themeShade="1A"/>
          <w:sz w:val="28"/>
          <w:szCs w:val="28"/>
        </w:rPr>
      </w:pPr>
      <w:r w:rsidRPr="00121023">
        <w:rPr>
          <w:color w:val="171717" w:themeColor="background2" w:themeShade="1A"/>
          <w:sz w:val="28"/>
          <w:szCs w:val="28"/>
        </w:rPr>
        <w:t xml:space="preserve">Automatic deployment. </w:t>
      </w:r>
    </w:p>
    <w:p w14:paraId="7C5CB256" w14:textId="77777777" w:rsidR="00121023" w:rsidRPr="00121023" w:rsidRDefault="00121023" w:rsidP="00121023">
      <w:pPr>
        <w:numPr>
          <w:ilvl w:val="0"/>
          <w:numId w:val="38"/>
        </w:numPr>
        <w:spacing w:line="240" w:lineRule="auto"/>
        <w:rPr>
          <w:color w:val="171717" w:themeColor="background2" w:themeShade="1A"/>
          <w:sz w:val="28"/>
          <w:szCs w:val="28"/>
        </w:rPr>
      </w:pPr>
      <w:r w:rsidRPr="00121023">
        <w:rPr>
          <w:color w:val="171717" w:themeColor="background2" w:themeShade="1A"/>
          <w:sz w:val="28"/>
          <w:szCs w:val="28"/>
        </w:rPr>
        <w:t xml:space="preserve">Automatic updates. </w:t>
      </w:r>
    </w:p>
    <w:p w14:paraId="0B328CD9" w14:textId="77777777" w:rsidR="00121023" w:rsidRPr="00121023" w:rsidRDefault="00121023" w:rsidP="00121023">
      <w:pPr>
        <w:numPr>
          <w:ilvl w:val="0"/>
          <w:numId w:val="38"/>
        </w:numPr>
        <w:spacing w:line="240" w:lineRule="auto"/>
        <w:rPr>
          <w:color w:val="171717" w:themeColor="background2" w:themeShade="1A"/>
          <w:sz w:val="28"/>
          <w:szCs w:val="28"/>
        </w:rPr>
      </w:pPr>
      <w:r w:rsidRPr="00121023">
        <w:rPr>
          <w:color w:val="171717" w:themeColor="background2" w:themeShade="1A"/>
          <w:sz w:val="28"/>
          <w:szCs w:val="28"/>
        </w:rPr>
        <w:t xml:space="preserve">Automatic rollback. </w:t>
      </w:r>
    </w:p>
    <w:p w14:paraId="2D522132" w14:textId="77777777" w:rsidR="00121023" w:rsidRPr="00121023" w:rsidRDefault="00121023" w:rsidP="00121023">
      <w:pPr>
        <w:numPr>
          <w:ilvl w:val="0"/>
          <w:numId w:val="38"/>
        </w:numPr>
        <w:spacing w:line="240" w:lineRule="auto"/>
        <w:rPr>
          <w:color w:val="171717" w:themeColor="background2" w:themeShade="1A"/>
          <w:sz w:val="28"/>
          <w:szCs w:val="28"/>
        </w:rPr>
      </w:pPr>
      <w:r w:rsidRPr="00121023">
        <w:rPr>
          <w:color w:val="171717" w:themeColor="background2" w:themeShade="1A"/>
          <w:sz w:val="28"/>
          <w:szCs w:val="28"/>
        </w:rPr>
        <w:t xml:space="preserve">Automatic recovery. </w:t>
      </w:r>
    </w:p>
    <w:p w14:paraId="42D05621" w14:textId="77777777" w:rsidR="00121023" w:rsidRPr="00121023" w:rsidRDefault="00121023" w:rsidP="00121023">
      <w:pPr>
        <w:numPr>
          <w:ilvl w:val="0"/>
          <w:numId w:val="38"/>
        </w:numPr>
        <w:spacing w:line="240" w:lineRule="auto"/>
        <w:rPr>
          <w:color w:val="171717" w:themeColor="background2" w:themeShade="1A"/>
          <w:sz w:val="28"/>
          <w:szCs w:val="28"/>
        </w:rPr>
      </w:pPr>
      <w:r w:rsidRPr="00121023">
        <w:rPr>
          <w:color w:val="171717" w:themeColor="background2" w:themeShade="1A"/>
          <w:sz w:val="28"/>
          <w:szCs w:val="28"/>
        </w:rPr>
        <w:t>Centralized management.</w:t>
      </w:r>
    </w:p>
    <w:p w14:paraId="0ECA3B54" w14:textId="429DC1A7" w:rsidR="00121023" w:rsidRPr="00121023" w:rsidRDefault="00121023" w:rsidP="00121023">
      <w:pPr>
        <w:spacing w:line="240" w:lineRule="auto"/>
        <w:rPr>
          <w:b/>
          <w:bCs/>
          <w:color w:val="171717" w:themeColor="background2" w:themeShade="1A"/>
          <w:sz w:val="32"/>
          <w:szCs w:val="32"/>
        </w:rPr>
      </w:pPr>
      <w:proofErr w:type="spellStart"/>
      <w:r w:rsidRPr="00121023">
        <w:rPr>
          <w:b/>
          <w:bCs/>
          <w:color w:val="171717" w:themeColor="background2" w:themeShade="1A"/>
          <w:sz w:val="32"/>
          <w:szCs w:val="32"/>
        </w:rPr>
        <w:t>ortability</w:t>
      </w:r>
      <w:proofErr w:type="spellEnd"/>
      <w:r w:rsidRPr="00121023">
        <w:rPr>
          <w:b/>
          <w:bCs/>
          <w:color w:val="171717" w:themeColor="background2" w:themeShade="1A"/>
          <w:sz w:val="32"/>
          <w:szCs w:val="32"/>
        </w:rPr>
        <w:t xml:space="preserve"> Across Cloud Environments</w:t>
      </w:r>
    </w:p>
    <w:p w14:paraId="7F52C4FA"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Portability means an application can run on different cloud platforms without significant code changes.</w:t>
      </w:r>
    </w:p>
    <w:p w14:paraId="255BA541" w14:textId="77777777" w:rsidR="00121023" w:rsidRPr="00121023" w:rsidRDefault="00121023" w:rsidP="00121023">
      <w:pPr>
        <w:spacing w:line="240" w:lineRule="auto"/>
        <w:rPr>
          <w:b/>
          <w:bCs/>
          <w:color w:val="171717" w:themeColor="background2" w:themeShade="1A"/>
          <w:sz w:val="28"/>
          <w:szCs w:val="28"/>
        </w:rPr>
      </w:pPr>
      <w:r w:rsidRPr="00121023">
        <w:rPr>
          <w:b/>
          <w:bCs/>
          <w:color w:val="171717" w:themeColor="background2" w:themeShade="1A"/>
          <w:sz w:val="28"/>
          <w:szCs w:val="28"/>
        </w:rPr>
        <w:pict w14:anchorId="6FBAFB60">
          <v:rect id="_x0000_i1106" style="width:0;height:1.5pt" o:hralign="center" o:hrstd="t" o:hr="t" fillcolor="#a0a0a0" stroked="f"/>
        </w:pict>
      </w:r>
    </w:p>
    <w:p w14:paraId="47DF80F6" w14:textId="4105517D" w:rsidR="00121023" w:rsidRPr="00121023" w:rsidRDefault="00D057EE" w:rsidP="00121023">
      <w:pPr>
        <w:spacing w:line="240" w:lineRule="auto"/>
        <w:rPr>
          <w:b/>
          <w:bCs/>
          <w:color w:val="171717" w:themeColor="background2" w:themeShade="1A"/>
          <w:sz w:val="32"/>
          <w:szCs w:val="32"/>
        </w:rPr>
      </w:pPr>
      <w:r>
        <w:rPr>
          <w:b/>
          <w:bCs/>
          <w:color w:val="171717" w:themeColor="background2" w:themeShade="1A"/>
          <w:sz w:val="32"/>
          <w:szCs w:val="32"/>
        </w:rPr>
        <w:t xml:space="preserve">6. 2 </w:t>
      </w:r>
      <w:r w:rsidR="00121023" w:rsidRPr="00121023">
        <w:rPr>
          <w:b/>
          <w:bCs/>
          <w:color w:val="171717" w:themeColor="background2" w:themeShade="1A"/>
          <w:sz w:val="32"/>
          <w:szCs w:val="32"/>
        </w:rPr>
        <w:t>How Containers Improve Portability</w:t>
      </w:r>
    </w:p>
    <w:p w14:paraId="646328BE"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Applications packaged inside containers include:</w:t>
      </w:r>
    </w:p>
    <w:p w14:paraId="4B1EF6E3" w14:textId="77777777" w:rsidR="00121023" w:rsidRPr="00121023" w:rsidRDefault="00121023" w:rsidP="00121023">
      <w:pPr>
        <w:numPr>
          <w:ilvl w:val="0"/>
          <w:numId w:val="39"/>
        </w:numPr>
        <w:spacing w:line="240" w:lineRule="auto"/>
        <w:rPr>
          <w:color w:val="171717" w:themeColor="background2" w:themeShade="1A"/>
          <w:sz w:val="28"/>
          <w:szCs w:val="28"/>
        </w:rPr>
      </w:pPr>
      <w:r w:rsidRPr="00121023">
        <w:rPr>
          <w:color w:val="171717" w:themeColor="background2" w:themeShade="1A"/>
          <w:sz w:val="28"/>
          <w:szCs w:val="28"/>
        </w:rPr>
        <w:t xml:space="preserve">Application code </w:t>
      </w:r>
    </w:p>
    <w:p w14:paraId="7DF23196" w14:textId="77777777" w:rsidR="00121023" w:rsidRPr="00121023" w:rsidRDefault="00121023" w:rsidP="00121023">
      <w:pPr>
        <w:numPr>
          <w:ilvl w:val="0"/>
          <w:numId w:val="39"/>
        </w:numPr>
        <w:spacing w:line="240" w:lineRule="auto"/>
        <w:rPr>
          <w:color w:val="171717" w:themeColor="background2" w:themeShade="1A"/>
          <w:sz w:val="28"/>
          <w:szCs w:val="28"/>
        </w:rPr>
      </w:pPr>
      <w:r w:rsidRPr="00121023">
        <w:rPr>
          <w:color w:val="171717" w:themeColor="background2" w:themeShade="1A"/>
          <w:sz w:val="28"/>
          <w:szCs w:val="28"/>
        </w:rPr>
        <w:t xml:space="preserve">Libraries </w:t>
      </w:r>
    </w:p>
    <w:p w14:paraId="4F654080" w14:textId="77777777" w:rsidR="00121023" w:rsidRPr="00121023" w:rsidRDefault="00121023" w:rsidP="00121023">
      <w:pPr>
        <w:numPr>
          <w:ilvl w:val="0"/>
          <w:numId w:val="39"/>
        </w:numPr>
        <w:spacing w:line="240" w:lineRule="auto"/>
        <w:rPr>
          <w:color w:val="171717" w:themeColor="background2" w:themeShade="1A"/>
          <w:sz w:val="28"/>
          <w:szCs w:val="28"/>
        </w:rPr>
      </w:pPr>
      <w:r w:rsidRPr="00121023">
        <w:rPr>
          <w:color w:val="171717" w:themeColor="background2" w:themeShade="1A"/>
          <w:sz w:val="28"/>
          <w:szCs w:val="28"/>
        </w:rPr>
        <w:t xml:space="preserve">Runtime </w:t>
      </w:r>
    </w:p>
    <w:p w14:paraId="7A6855D3" w14:textId="77777777" w:rsidR="00121023" w:rsidRPr="00121023" w:rsidRDefault="00121023" w:rsidP="00121023">
      <w:pPr>
        <w:numPr>
          <w:ilvl w:val="0"/>
          <w:numId w:val="39"/>
        </w:numPr>
        <w:spacing w:line="240" w:lineRule="auto"/>
        <w:rPr>
          <w:color w:val="171717" w:themeColor="background2" w:themeShade="1A"/>
          <w:sz w:val="28"/>
          <w:szCs w:val="28"/>
        </w:rPr>
      </w:pPr>
      <w:r w:rsidRPr="00121023">
        <w:rPr>
          <w:color w:val="171717" w:themeColor="background2" w:themeShade="1A"/>
          <w:sz w:val="28"/>
          <w:szCs w:val="28"/>
        </w:rPr>
        <w:t xml:space="preserve">Dependencies </w:t>
      </w:r>
    </w:p>
    <w:p w14:paraId="0FB16C00" w14:textId="77777777" w:rsidR="00121023" w:rsidRPr="00121023" w:rsidRDefault="00121023" w:rsidP="00121023">
      <w:pPr>
        <w:numPr>
          <w:ilvl w:val="0"/>
          <w:numId w:val="39"/>
        </w:numPr>
        <w:spacing w:line="240" w:lineRule="auto"/>
        <w:rPr>
          <w:color w:val="171717" w:themeColor="background2" w:themeShade="1A"/>
          <w:sz w:val="28"/>
          <w:szCs w:val="28"/>
        </w:rPr>
      </w:pPr>
      <w:r w:rsidRPr="00121023">
        <w:rPr>
          <w:color w:val="171717" w:themeColor="background2" w:themeShade="1A"/>
          <w:sz w:val="28"/>
          <w:szCs w:val="28"/>
        </w:rPr>
        <w:t xml:space="preserve">Configuration </w:t>
      </w:r>
    </w:p>
    <w:p w14:paraId="248908A7" w14:textId="77777777" w:rsidR="00121023" w:rsidRP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Since everything required is packaged together, the application behaves consistently across environments.</w:t>
      </w:r>
    </w:p>
    <w:p w14:paraId="196F1809" w14:textId="77777777" w:rsidR="00121023" w:rsidRPr="00121023" w:rsidRDefault="00121023" w:rsidP="00121023">
      <w:pPr>
        <w:spacing w:line="240" w:lineRule="auto"/>
        <w:rPr>
          <w:b/>
          <w:bCs/>
          <w:color w:val="171717" w:themeColor="background2" w:themeShade="1A"/>
          <w:sz w:val="32"/>
          <w:szCs w:val="32"/>
        </w:rPr>
      </w:pPr>
      <w:r w:rsidRPr="00121023">
        <w:rPr>
          <w:b/>
          <w:bCs/>
          <w:color w:val="171717" w:themeColor="background2" w:themeShade="1A"/>
          <w:sz w:val="32"/>
          <w:szCs w:val="32"/>
        </w:rPr>
        <w:t>Conclusion</w:t>
      </w:r>
    </w:p>
    <w:p w14:paraId="55F9E02B" w14:textId="77777777" w:rsidR="00121023" w:rsidRDefault="00121023" w:rsidP="00121023">
      <w:pPr>
        <w:spacing w:line="240" w:lineRule="auto"/>
        <w:rPr>
          <w:color w:val="171717" w:themeColor="background2" w:themeShade="1A"/>
          <w:sz w:val="28"/>
          <w:szCs w:val="28"/>
        </w:rPr>
      </w:pPr>
      <w:r w:rsidRPr="00121023">
        <w:rPr>
          <w:color w:val="171717" w:themeColor="background2" w:themeShade="1A"/>
          <w:sz w:val="28"/>
          <w:szCs w:val="28"/>
        </w:rPr>
        <w:t>Containerization provides a lightweight and efficient alternative to traditional virtual machines by sharing the host operating system and minimizing resource usage. Compared to VMs, containers offer faster startup times, better performance, and higher scalability, making them ideal for modern cloud-native applications. Kubernetes further enhances containerized environments by automating deployment, scaling, load balancing, rolling updates, and self-healing, reducing operational complexity and ensuring high availability.</w:t>
      </w:r>
    </w:p>
    <w:p w14:paraId="3EE459AB" w14:textId="1B1A773D" w:rsidR="00D057EE" w:rsidRPr="00121023" w:rsidRDefault="00D057EE" w:rsidP="00121023">
      <w:pPr>
        <w:spacing w:line="240" w:lineRule="auto"/>
        <w:rPr>
          <w:color w:val="171717" w:themeColor="background2" w:themeShade="1A"/>
          <w:sz w:val="28"/>
          <w:szCs w:val="28"/>
        </w:rPr>
      </w:pPr>
      <w:r w:rsidRPr="00D057EE">
        <w:rPr>
          <w:color w:val="171717" w:themeColor="background2" w:themeShade="1A"/>
          <w:sz w:val="28"/>
          <w:szCs w:val="28"/>
        </w:rPr>
        <w:lastRenderedPageBreak/>
        <w:drawing>
          <wp:inline distT="0" distB="0" distL="0" distR="0" wp14:anchorId="615D1BDA" wp14:editId="31220F67">
            <wp:extent cx="5731510" cy="3983990"/>
            <wp:effectExtent l="0" t="0" r="2540" b="0"/>
            <wp:docPr id="45770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02116" name=""/>
                    <pic:cNvPicPr/>
                  </pic:nvPicPr>
                  <pic:blipFill>
                    <a:blip r:embed="rId6"/>
                    <a:stretch>
                      <a:fillRect/>
                    </a:stretch>
                  </pic:blipFill>
                  <pic:spPr>
                    <a:xfrm>
                      <a:off x="0" y="0"/>
                      <a:ext cx="5731510" cy="3983990"/>
                    </a:xfrm>
                    <a:prstGeom prst="rect">
                      <a:avLst/>
                    </a:prstGeom>
                  </pic:spPr>
                </pic:pic>
              </a:graphicData>
            </a:graphic>
          </wp:inline>
        </w:drawing>
      </w:r>
    </w:p>
    <w:p w14:paraId="624264A8" w14:textId="77777777" w:rsidR="00121023" w:rsidRPr="00121023" w:rsidRDefault="00121023" w:rsidP="00121023">
      <w:pPr>
        <w:spacing w:line="240" w:lineRule="auto"/>
        <w:rPr>
          <w:b/>
          <w:bCs/>
          <w:color w:val="171717" w:themeColor="background2" w:themeShade="1A"/>
          <w:sz w:val="28"/>
          <w:szCs w:val="28"/>
        </w:rPr>
      </w:pPr>
    </w:p>
    <w:sectPr w:rsidR="00121023" w:rsidRPr="001210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6AA"/>
    <w:multiLevelType w:val="multilevel"/>
    <w:tmpl w:val="E4F4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E5E33"/>
    <w:multiLevelType w:val="hybridMultilevel"/>
    <w:tmpl w:val="3F563FB0"/>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2" w15:restartNumberingAfterBreak="0">
    <w:nsid w:val="06C26DBE"/>
    <w:multiLevelType w:val="multilevel"/>
    <w:tmpl w:val="B64E7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D780E"/>
    <w:multiLevelType w:val="multilevel"/>
    <w:tmpl w:val="7390EF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AA066F"/>
    <w:multiLevelType w:val="multilevel"/>
    <w:tmpl w:val="F2D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577C3"/>
    <w:multiLevelType w:val="multilevel"/>
    <w:tmpl w:val="AD4C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75ADD"/>
    <w:multiLevelType w:val="multilevel"/>
    <w:tmpl w:val="1338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1313A"/>
    <w:multiLevelType w:val="multilevel"/>
    <w:tmpl w:val="8068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747BB"/>
    <w:multiLevelType w:val="multilevel"/>
    <w:tmpl w:val="18F2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830C4"/>
    <w:multiLevelType w:val="multilevel"/>
    <w:tmpl w:val="31365DB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0" w15:restartNumberingAfterBreak="0">
    <w:nsid w:val="1AB261B7"/>
    <w:multiLevelType w:val="multilevel"/>
    <w:tmpl w:val="ED9E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A6B76"/>
    <w:multiLevelType w:val="multilevel"/>
    <w:tmpl w:val="BF0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B7667"/>
    <w:multiLevelType w:val="multilevel"/>
    <w:tmpl w:val="5784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67B54"/>
    <w:multiLevelType w:val="multilevel"/>
    <w:tmpl w:val="45A8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C2A4B"/>
    <w:multiLevelType w:val="multilevel"/>
    <w:tmpl w:val="7DD6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02D78"/>
    <w:multiLevelType w:val="multilevel"/>
    <w:tmpl w:val="0878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9B5480"/>
    <w:multiLevelType w:val="multilevel"/>
    <w:tmpl w:val="ECDA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30CB3"/>
    <w:multiLevelType w:val="multilevel"/>
    <w:tmpl w:val="DA0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D3B6E"/>
    <w:multiLevelType w:val="hybridMultilevel"/>
    <w:tmpl w:val="45FE99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44D1B54"/>
    <w:multiLevelType w:val="multilevel"/>
    <w:tmpl w:val="41A8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54418"/>
    <w:multiLevelType w:val="multilevel"/>
    <w:tmpl w:val="444E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D0803"/>
    <w:multiLevelType w:val="multilevel"/>
    <w:tmpl w:val="38F8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D43B72"/>
    <w:multiLevelType w:val="multilevel"/>
    <w:tmpl w:val="9F4E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96226"/>
    <w:multiLevelType w:val="multilevel"/>
    <w:tmpl w:val="7390EF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C856C3"/>
    <w:multiLevelType w:val="multilevel"/>
    <w:tmpl w:val="6E56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512B6"/>
    <w:multiLevelType w:val="multilevel"/>
    <w:tmpl w:val="2D62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10713"/>
    <w:multiLevelType w:val="multilevel"/>
    <w:tmpl w:val="0D7E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263639"/>
    <w:multiLevelType w:val="multilevel"/>
    <w:tmpl w:val="E988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F45FD"/>
    <w:multiLevelType w:val="multilevel"/>
    <w:tmpl w:val="8AFA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1315BC"/>
    <w:multiLevelType w:val="hybridMultilevel"/>
    <w:tmpl w:val="0A2A28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A16C99"/>
    <w:multiLevelType w:val="multilevel"/>
    <w:tmpl w:val="EDDC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D28EA"/>
    <w:multiLevelType w:val="multilevel"/>
    <w:tmpl w:val="9DD8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F13D2A"/>
    <w:multiLevelType w:val="multilevel"/>
    <w:tmpl w:val="5910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1601A"/>
    <w:multiLevelType w:val="hybridMultilevel"/>
    <w:tmpl w:val="FEA0E68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4" w15:restartNumberingAfterBreak="0">
    <w:nsid w:val="7BB804D7"/>
    <w:multiLevelType w:val="multilevel"/>
    <w:tmpl w:val="CA0C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CF6388"/>
    <w:multiLevelType w:val="multilevel"/>
    <w:tmpl w:val="2EB8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F22D4F"/>
    <w:multiLevelType w:val="multilevel"/>
    <w:tmpl w:val="D686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BD0DEB"/>
    <w:multiLevelType w:val="multilevel"/>
    <w:tmpl w:val="580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B07075"/>
    <w:multiLevelType w:val="hybridMultilevel"/>
    <w:tmpl w:val="ADE25C94"/>
    <w:lvl w:ilvl="0" w:tplc="FFE8294C">
      <w:start w:val="1"/>
      <w:numFmt w:val="decimal"/>
      <w:lvlText w:val="%1."/>
      <w:lvlJc w:val="left"/>
      <w:pPr>
        <w:ind w:left="1069" w:hanging="360"/>
      </w:pPr>
      <w:rPr>
        <w:rFonts w:asciiTheme="minorHAnsi" w:eastAsiaTheme="minorHAnsi" w:hAnsiTheme="minorHAnsi" w:cstheme="minorBidi" w:hint="default"/>
        <w:color w:val="EE0000"/>
        <w:sz w:val="32"/>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num w:numId="1" w16cid:durableId="2129161676">
    <w:abstractNumId w:val="38"/>
  </w:num>
  <w:num w:numId="2" w16cid:durableId="2126191102">
    <w:abstractNumId w:val="25"/>
  </w:num>
  <w:num w:numId="3" w16cid:durableId="619457288">
    <w:abstractNumId w:val="17"/>
  </w:num>
  <w:num w:numId="4" w16cid:durableId="2073843892">
    <w:abstractNumId w:val="9"/>
  </w:num>
  <w:num w:numId="5" w16cid:durableId="229659808">
    <w:abstractNumId w:val="18"/>
  </w:num>
  <w:num w:numId="6" w16cid:durableId="1747334586">
    <w:abstractNumId w:val="29"/>
  </w:num>
  <w:num w:numId="7" w16cid:durableId="428237457">
    <w:abstractNumId w:val="2"/>
  </w:num>
  <w:num w:numId="8" w16cid:durableId="326982666">
    <w:abstractNumId w:val="3"/>
  </w:num>
  <w:num w:numId="9" w16cid:durableId="1702319644">
    <w:abstractNumId w:val="23"/>
  </w:num>
  <w:num w:numId="10" w16cid:durableId="1010528907">
    <w:abstractNumId w:val="19"/>
  </w:num>
  <w:num w:numId="11" w16cid:durableId="964890193">
    <w:abstractNumId w:val="27"/>
  </w:num>
  <w:num w:numId="12" w16cid:durableId="801653380">
    <w:abstractNumId w:val="32"/>
  </w:num>
  <w:num w:numId="13" w16cid:durableId="1163164453">
    <w:abstractNumId w:val="15"/>
  </w:num>
  <w:num w:numId="14" w16cid:durableId="1570115038">
    <w:abstractNumId w:val="20"/>
  </w:num>
  <w:num w:numId="15" w16cid:durableId="1012877303">
    <w:abstractNumId w:val="35"/>
  </w:num>
  <w:num w:numId="16" w16cid:durableId="1335568405">
    <w:abstractNumId w:val="33"/>
  </w:num>
  <w:num w:numId="17" w16cid:durableId="421999699">
    <w:abstractNumId w:val="1"/>
  </w:num>
  <w:num w:numId="18" w16cid:durableId="180902958">
    <w:abstractNumId w:val="30"/>
  </w:num>
  <w:num w:numId="19" w16cid:durableId="2086219813">
    <w:abstractNumId w:val="36"/>
  </w:num>
  <w:num w:numId="20" w16cid:durableId="1325553130">
    <w:abstractNumId w:val="7"/>
  </w:num>
  <w:num w:numId="21" w16cid:durableId="443304158">
    <w:abstractNumId w:val="6"/>
  </w:num>
  <w:num w:numId="22" w16cid:durableId="254441917">
    <w:abstractNumId w:val="22"/>
  </w:num>
  <w:num w:numId="23" w16cid:durableId="545023784">
    <w:abstractNumId w:val="12"/>
  </w:num>
  <w:num w:numId="24" w16cid:durableId="1104884773">
    <w:abstractNumId w:val="0"/>
  </w:num>
  <w:num w:numId="25" w16cid:durableId="140465752">
    <w:abstractNumId w:val="5"/>
  </w:num>
  <w:num w:numId="26" w16cid:durableId="1679768512">
    <w:abstractNumId w:val="14"/>
  </w:num>
  <w:num w:numId="27" w16cid:durableId="1343123661">
    <w:abstractNumId w:val="21"/>
  </w:num>
  <w:num w:numId="28" w16cid:durableId="385690096">
    <w:abstractNumId w:val="34"/>
  </w:num>
  <w:num w:numId="29" w16cid:durableId="840268755">
    <w:abstractNumId w:val="37"/>
  </w:num>
  <w:num w:numId="30" w16cid:durableId="197008492">
    <w:abstractNumId w:val="16"/>
  </w:num>
  <w:num w:numId="31" w16cid:durableId="498234828">
    <w:abstractNumId w:val="10"/>
  </w:num>
  <w:num w:numId="32" w16cid:durableId="79370048">
    <w:abstractNumId w:val="31"/>
  </w:num>
  <w:num w:numId="33" w16cid:durableId="510804153">
    <w:abstractNumId w:val="26"/>
  </w:num>
  <w:num w:numId="34" w16cid:durableId="523329345">
    <w:abstractNumId w:val="24"/>
  </w:num>
  <w:num w:numId="35" w16cid:durableId="1620721539">
    <w:abstractNumId w:val="13"/>
  </w:num>
  <w:num w:numId="36" w16cid:durableId="2015496189">
    <w:abstractNumId w:val="8"/>
  </w:num>
  <w:num w:numId="37" w16cid:durableId="2131507365">
    <w:abstractNumId w:val="11"/>
  </w:num>
  <w:num w:numId="38" w16cid:durableId="1573006717">
    <w:abstractNumId w:val="28"/>
  </w:num>
  <w:num w:numId="39" w16cid:durableId="5811109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1A9"/>
    <w:rsid w:val="00121023"/>
    <w:rsid w:val="00131A24"/>
    <w:rsid w:val="003F5AEC"/>
    <w:rsid w:val="004544F0"/>
    <w:rsid w:val="00481203"/>
    <w:rsid w:val="005817DA"/>
    <w:rsid w:val="00A9601F"/>
    <w:rsid w:val="00B448A6"/>
    <w:rsid w:val="00C2543B"/>
    <w:rsid w:val="00D057EE"/>
    <w:rsid w:val="00D321A9"/>
    <w:rsid w:val="00EB5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0FD0E"/>
  <w15:chartTrackingRefBased/>
  <w15:docId w15:val="{6EA75890-144F-4430-B192-C6922F684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21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2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2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2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2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1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21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2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2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2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2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1A9"/>
    <w:rPr>
      <w:rFonts w:eastAsiaTheme="majorEastAsia" w:cstheme="majorBidi"/>
      <w:color w:val="272727" w:themeColor="text1" w:themeTint="D8"/>
    </w:rPr>
  </w:style>
  <w:style w:type="paragraph" w:styleId="Title">
    <w:name w:val="Title"/>
    <w:basedOn w:val="Normal"/>
    <w:next w:val="Normal"/>
    <w:link w:val="TitleChar"/>
    <w:uiPriority w:val="10"/>
    <w:qFormat/>
    <w:rsid w:val="00D32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1A9"/>
    <w:pPr>
      <w:spacing w:before="160"/>
      <w:jc w:val="center"/>
    </w:pPr>
    <w:rPr>
      <w:i/>
      <w:iCs/>
      <w:color w:val="404040" w:themeColor="text1" w:themeTint="BF"/>
    </w:rPr>
  </w:style>
  <w:style w:type="character" w:customStyle="1" w:styleId="QuoteChar">
    <w:name w:val="Quote Char"/>
    <w:basedOn w:val="DefaultParagraphFont"/>
    <w:link w:val="Quote"/>
    <w:uiPriority w:val="29"/>
    <w:rsid w:val="00D321A9"/>
    <w:rPr>
      <w:i/>
      <w:iCs/>
      <w:color w:val="404040" w:themeColor="text1" w:themeTint="BF"/>
    </w:rPr>
  </w:style>
  <w:style w:type="paragraph" w:styleId="ListParagraph">
    <w:name w:val="List Paragraph"/>
    <w:basedOn w:val="Normal"/>
    <w:uiPriority w:val="34"/>
    <w:qFormat/>
    <w:rsid w:val="00D321A9"/>
    <w:pPr>
      <w:ind w:left="720"/>
      <w:contextualSpacing/>
    </w:pPr>
  </w:style>
  <w:style w:type="character" w:styleId="IntenseEmphasis">
    <w:name w:val="Intense Emphasis"/>
    <w:basedOn w:val="DefaultParagraphFont"/>
    <w:uiPriority w:val="21"/>
    <w:qFormat/>
    <w:rsid w:val="00D321A9"/>
    <w:rPr>
      <w:i/>
      <w:iCs/>
      <w:color w:val="2F5496" w:themeColor="accent1" w:themeShade="BF"/>
    </w:rPr>
  </w:style>
  <w:style w:type="paragraph" w:styleId="IntenseQuote">
    <w:name w:val="Intense Quote"/>
    <w:basedOn w:val="Normal"/>
    <w:next w:val="Normal"/>
    <w:link w:val="IntenseQuoteChar"/>
    <w:uiPriority w:val="30"/>
    <w:qFormat/>
    <w:rsid w:val="00D32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21A9"/>
    <w:rPr>
      <w:i/>
      <w:iCs/>
      <w:color w:val="2F5496" w:themeColor="accent1" w:themeShade="BF"/>
    </w:rPr>
  </w:style>
  <w:style w:type="character" w:styleId="IntenseReference">
    <w:name w:val="Intense Reference"/>
    <w:basedOn w:val="DefaultParagraphFont"/>
    <w:uiPriority w:val="32"/>
    <w:qFormat/>
    <w:rsid w:val="00D321A9"/>
    <w:rPr>
      <w:b/>
      <w:bCs/>
      <w:smallCaps/>
      <w:color w:val="2F5496" w:themeColor="accent1" w:themeShade="BF"/>
      <w:spacing w:val="5"/>
    </w:rPr>
  </w:style>
  <w:style w:type="character" w:styleId="Strong">
    <w:name w:val="Strong"/>
    <w:basedOn w:val="DefaultParagraphFont"/>
    <w:uiPriority w:val="22"/>
    <w:qFormat/>
    <w:rsid w:val="00131A24"/>
    <w:rPr>
      <w:b/>
      <w:bCs/>
    </w:rPr>
  </w:style>
  <w:style w:type="paragraph" w:styleId="NormalWeb">
    <w:name w:val="Normal (Web)"/>
    <w:basedOn w:val="Normal"/>
    <w:uiPriority w:val="99"/>
    <w:semiHidden/>
    <w:unhideWhenUsed/>
    <w:rsid w:val="00131A2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6DB8E-5017-4A44-BBC0-9A0409D1D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19</Pages>
  <Words>3009</Words>
  <Characters>17156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2026-08-06T16:18:00Z</dcterms:created>
  <dcterms:modified xsi:type="dcterms:W3CDTF">2026-08-06T17:51:00Z</dcterms:modified>
</cp:coreProperties>
</file>