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96283" w14:textId="77777777" w:rsidR="0047480E" w:rsidRPr="0047480E" w:rsidRDefault="0047480E" w:rsidP="0047480E">
      <w:pPr>
        <w:rPr>
          <w:b/>
          <w:bCs/>
          <w:i/>
          <w:iCs/>
          <w:sz w:val="36"/>
          <w:szCs w:val="36"/>
        </w:rPr>
      </w:pPr>
      <w:r w:rsidRPr="0047480E">
        <w:rPr>
          <w:b/>
          <w:bCs/>
          <w:i/>
          <w:iCs/>
          <w:sz w:val="36"/>
          <w:szCs w:val="36"/>
        </w:rPr>
        <w:t>Introduction:</w:t>
      </w:r>
    </w:p>
    <w:p w14:paraId="1D65192D" w14:textId="77777777" w:rsidR="0047480E" w:rsidRDefault="0047480E" w:rsidP="0047480E"/>
    <w:p w14:paraId="4A83A82B" w14:textId="77777777" w:rsidR="0047480E" w:rsidRPr="0047480E" w:rsidRDefault="0047480E" w:rsidP="0047480E">
      <w:pPr>
        <w:rPr>
          <w:sz w:val="28"/>
          <w:szCs w:val="28"/>
        </w:rPr>
      </w:pPr>
      <w:r w:rsidRPr="0047480E">
        <w:rPr>
          <w:sz w:val="28"/>
          <w:szCs w:val="28"/>
        </w:rPr>
        <w:t>The purpose of this report is to review and analyze a project website that has been developed with the following functionalities: SQLite database, user registration and login, user profile picture change, blog title, and description of the title. The project aims to provide a platform for users to write and publish their blog posts with ease.</w:t>
      </w:r>
    </w:p>
    <w:p w14:paraId="37D744C6" w14:textId="77777777" w:rsidR="0047480E" w:rsidRDefault="0047480E" w:rsidP="0047480E"/>
    <w:p w14:paraId="587640E3" w14:textId="77777777" w:rsidR="0047480E" w:rsidRPr="0047480E" w:rsidRDefault="0047480E" w:rsidP="0047480E">
      <w:pPr>
        <w:rPr>
          <w:b/>
          <w:bCs/>
          <w:i/>
          <w:iCs/>
          <w:sz w:val="36"/>
          <w:szCs w:val="36"/>
        </w:rPr>
      </w:pPr>
      <w:r w:rsidRPr="0047480E">
        <w:rPr>
          <w:b/>
          <w:bCs/>
          <w:i/>
          <w:iCs/>
          <w:sz w:val="36"/>
          <w:szCs w:val="36"/>
        </w:rPr>
        <w:t>Functionality:</w:t>
      </w:r>
    </w:p>
    <w:p w14:paraId="4BA41FF4" w14:textId="77777777" w:rsidR="0047480E" w:rsidRDefault="0047480E" w:rsidP="0047480E"/>
    <w:p w14:paraId="726AA529" w14:textId="77777777" w:rsidR="0047480E" w:rsidRPr="0047480E" w:rsidRDefault="0047480E" w:rsidP="0047480E">
      <w:pPr>
        <w:rPr>
          <w:sz w:val="28"/>
          <w:szCs w:val="28"/>
        </w:rPr>
      </w:pPr>
      <w:r w:rsidRPr="0047480E">
        <w:rPr>
          <w:sz w:val="28"/>
          <w:szCs w:val="28"/>
        </w:rPr>
        <w:t>The website uses SQLite database to store user registration and login information, as well as blog posts and associated metadata such as title, author, and publication date. This provides a secure and efficient way to manage data, and allows for quick and easy retrieval and manipulation of information.</w:t>
      </w:r>
    </w:p>
    <w:p w14:paraId="004F07B7" w14:textId="77777777" w:rsidR="0047480E" w:rsidRPr="0047480E" w:rsidRDefault="0047480E" w:rsidP="0047480E">
      <w:pPr>
        <w:rPr>
          <w:sz w:val="28"/>
          <w:szCs w:val="28"/>
        </w:rPr>
      </w:pPr>
    </w:p>
    <w:p w14:paraId="72E7A7A8" w14:textId="77777777" w:rsidR="0047480E" w:rsidRPr="0047480E" w:rsidRDefault="0047480E" w:rsidP="0047480E">
      <w:pPr>
        <w:rPr>
          <w:sz w:val="28"/>
          <w:szCs w:val="28"/>
        </w:rPr>
      </w:pPr>
      <w:r w:rsidRPr="0047480E">
        <w:rPr>
          <w:sz w:val="28"/>
          <w:szCs w:val="28"/>
        </w:rPr>
        <w:t>User registration and login are implemented using a simple and intuitive interface that makes it easy for users to create and manage their accounts. Once registered, users can log in to the website and start writing and publishing their blog posts.</w:t>
      </w:r>
    </w:p>
    <w:p w14:paraId="3C17D05E" w14:textId="77777777" w:rsidR="0047480E" w:rsidRPr="0047480E" w:rsidRDefault="0047480E" w:rsidP="0047480E">
      <w:pPr>
        <w:rPr>
          <w:sz w:val="28"/>
          <w:szCs w:val="28"/>
        </w:rPr>
      </w:pPr>
    </w:p>
    <w:p w14:paraId="78A1836E" w14:textId="77777777" w:rsidR="0047480E" w:rsidRPr="0047480E" w:rsidRDefault="0047480E" w:rsidP="0047480E">
      <w:pPr>
        <w:rPr>
          <w:sz w:val="28"/>
          <w:szCs w:val="28"/>
        </w:rPr>
      </w:pPr>
      <w:r w:rsidRPr="0047480E">
        <w:rPr>
          <w:sz w:val="28"/>
          <w:szCs w:val="28"/>
        </w:rPr>
        <w:t>The user profile picture change feature allows users to upload and change their profile pictures at any time, giving them a sense of ownership and personalization on the website. This also helps to create a more engaging and interactive community of users.</w:t>
      </w:r>
    </w:p>
    <w:p w14:paraId="673C18A2" w14:textId="77777777" w:rsidR="0047480E" w:rsidRPr="0047480E" w:rsidRDefault="0047480E" w:rsidP="0047480E">
      <w:pPr>
        <w:rPr>
          <w:sz w:val="28"/>
          <w:szCs w:val="28"/>
        </w:rPr>
      </w:pPr>
    </w:p>
    <w:p w14:paraId="0789DA7E" w14:textId="77777777" w:rsidR="0047480E" w:rsidRPr="0047480E" w:rsidRDefault="0047480E" w:rsidP="0047480E">
      <w:pPr>
        <w:rPr>
          <w:sz w:val="28"/>
          <w:szCs w:val="28"/>
        </w:rPr>
      </w:pPr>
      <w:r w:rsidRPr="0047480E">
        <w:rPr>
          <w:sz w:val="28"/>
          <w:szCs w:val="28"/>
        </w:rPr>
        <w:t>The website also provides users with the ability to change the title and description of their blog posts, allowing them to update and modify their content as necessary. This feature enhances the user experience and improves the quality and relevance of the content on the website.</w:t>
      </w:r>
    </w:p>
    <w:p w14:paraId="4E8FCCDE" w14:textId="77777777" w:rsidR="0047480E" w:rsidRDefault="0047480E" w:rsidP="0047480E"/>
    <w:p w14:paraId="623343EC" w14:textId="19C8D78D" w:rsidR="0047480E" w:rsidRPr="0047480E" w:rsidRDefault="0047480E" w:rsidP="0047480E">
      <w:pPr>
        <w:rPr>
          <w:b/>
          <w:bCs/>
          <w:i/>
          <w:iCs/>
          <w:sz w:val="36"/>
          <w:szCs w:val="36"/>
        </w:rPr>
      </w:pPr>
      <w:r w:rsidRPr="0047480E">
        <w:rPr>
          <w:b/>
          <w:bCs/>
          <w:i/>
          <w:iCs/>
          <w:sz w:val="36"/>
          <w:szCs w:val="36"/>
        </w:rPr>
        <w:lastRenderedPageBreak/>
        <w:t>Conclusion:</w:t>
      </w:r>
    </w:p>
    <w:p w14:paraId="70925A50" w14:textId="29C58695" w:rsidR="00B32F6D" w:rsidRPr="0047480E" w:rsidRDefault="0047480E">
      <w:pPr>
        <w:rPr>
          <w:sz w:val="28"/>
          <w:szCs w:val="28"/>
        </w:rPr>
      </w:pPr>
      <w:r w:rsidRPr="0047480E">
        <w:rPr>
          <w:sz w:val="28"/>
          <w:szCs w:val="28"/>
        </w:rPr>
        <w:t>Overall, the project website is well-designed and implemented, with a range of useful features that make it easy for users to write and publish their blog posts. The use of SQLite database ensures that data is securely and efficiently managed, while the user registration and login features provide a secure and intuitive interface for users to manage their accounts. The addition of user profile picture change and the ability to change the title and description of blog posts adds to the interactivity and engagement of the website. With these features, the project website is a valuable resource for writers and bloggers looking to share their ideas and connect with others in the community.</w:t>
      </w:r>
    </w:p>
    <w:sectPr w:rsidR="00B32F6D" w:rsidRPr="00474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41"/>
    <w:rsid w:val="0047480E"/>
    <w:rsid w:val="009F3D41"/>
    <w:rsid w:val="00B3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6683"/>
  <w15:chartTrackingRefBased/>
  <w15:docId w15:val="{15EB7DF6-FBAC-406A-B539-51B59EB1E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34841">
      <w:bodyDiv w:val="1"/>
      <w:marLeft w:val="0"/>
      <w:marRight w:val="0"/>
      <w:marTop w:val="0"/>
      <w:marBottom w:val="0"/>
      <w:divBdr>
        <w:top w:val="none" w:sz="0" w:space="0" w:color="auto"/>
        <w:left w:val="none" w:sz="0" w:space="0" w:color="auto"/>
        <w:bottom w:val="none" w:sz="0" w:space="0" w:color="auto"/>
        <w:right w:val="none" w:sz="0" w:space="0" w:color="auto"/>
      </w:divBdr>
      <w:divsChild>
        <w:div w:id="1023360761">
          <w:marLeft w:val="0"/>
          <w:marRight w:val="0"/>
          <w:marTop w:val="0"/>
          <w:marBottom w:val="0"/>
          <w:divBdr>
            <w:top w:val="single" w:sz="2" w:space="0" w:color="auto"/>
            <w:left w:val="single" w:sz="2" w:space="0" w:color="auto"/>
            <w:bottom w:val="single" w:sz="6" w:space="0" w:color="auto"/>
            <w:right w:val="single" w:sz="2" w:space="0" w:color="auto"/>
          </w:divBdr>
          <w:divsChild>
            <w:div w:id="1438406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12565">
                  <w:marLeft w:val="0"/>
                  <w:marRight w:val="0"/>
                  <w:marTop w:val="0"/>
                  <w:marBottom w:val="0"/>
                  <w:divBdr>
                    <w:top w:val="single" w:sz="2" w:space="0" w:color="D9D9E3"/>
                    <w:left w:val="single" w:sz="2" w:space="0" w:color="D9D9E3"/>
                    <w:bottom w:val="single" w:sz="2" w:space="0" w:color="D9D9E3"/>
                    <w:right w:val="single" w:sz="2" w:space="0" w:color="D9D9E3"/>
                  </w:divBdr>
                  <w:divsChild>
                    <w:div w:id="672147671">
                      <w:marLeft w:val="0"/>
                      <w:marRight w:val="0"/>
                      <w:marTop w:val="0"/>
                      <w:marBottom w:val="0"/>
                      <w:divBdr>
                        <w:top w:val="single" w:sz="2" w:space="0" w:color="D9D9E3"/>
                        <w:left w:val="single" w:sz="2" w:space="0" w:color="D9D9E3"/>
                        <w:bottom w:val="single" w:sz="2" w:space="0" w:color="D9D9E3"/>
                        <w:right w:val="single" w:sz="2" w:space="0" w:color="D9D9E3"/>
                      </w:divBdr>
                      <w:divsChild>
                        <w:div w:id="688872045">
                          <w:marLeft w:val="0"/>
                          <w:marRight w:val="0"/>
                          <w:marTop w:val="0"/>
                          <w:marBottom w:val="0"/>
                          <w:divBdr>
                            <w:top w:val="single" w:sz="2" w:space="0" w:color="D9D9E3"/>
                            <w:left w:val="single" w:sz="2" w:space="0" w:color="D9D9E3"/>
                            <w:bottom w:val="single" w:sz="2" w:space="0" w:color="D9D9E3"/>
                            <w:right w:val="single" w:sz="2" w:space="0" w:color="D9D9E3"/>
                          </w:divBdr>
                          <w:divsChild>
                            <w:div w:id="1603613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2953253">
      <w:bodyDiv w:val="1"/>
      <w:marLeft w:val="0"/>
      <w:marRight w:val="0"/>
      <w:marTop w:val="0"/>
      <w:marBottom w:val="0"/>
      <w:divBdr>
        <w:top w:val="none" w:sz="0" w:space="0" w:color="auto"/>
        <w:left w:val="none" w:sz="0" w:space="0" w:color="auto"/>
        <w:bottom w:val="none" w:sz="0" w:space="0" w:color="auto"/>
        <w:right w:val="none" w:sz="0" w:space="0" w:color="auto"/>
      </w:divBdr>
      <w:divsChild>
        <w:div w:id="429617876">
          <w:marLeft w:val="0"/>
          <w:marRight w:val="0"/>
          <w:marTop w:val="0"/>
          <w:marBottom w:val="0"/>
          <w:divBdr>
            <w:top w:val="single" w:sz="2" w:space="0" w:color="auto"/>
            <w:left w:val="single" w:sz="2" w:space="0" w:color="auto"/>
            <w:bottom w:val="single" w:sz="6" w:space="0" w:color="auto"/>
            <w:right w:val="single" w:sz="2" w:space="0" w:color="auto"/>
          </w:divBdr>
          <w:divsChild>
            <w:div w:id="105084647">
              <w:marLeft w:val="0"/>
              <w:marRight w:val="0"/>
              <w:marTop w:val="100"/>
              <w:marBottom w:val="100"/>
              <w:divBdr>
                <w:top w:val="single" w:sz="2" w:space="0" w:color="D9D9E3"/>
                <w:left w:val="single" w:sz="2" w:space="0" w:color="D9D9E3"/>
                <w:bottom w:val="single" w:sz="2" w:space="0" w:color="D9D9E3"/>
                <w:right w:val="single" w:sz="2" w:space="0" w:color="D9D9E3"/>
              </w:divBdr>
              <w:divsChild>
                <w:div w:id="399596457">
                  <w:marLeft w:val="0"/>
                  <w:marRight w:val="0"/>
                  <w:marTop w:val="0"/>
                  <w:marBottom w:val="0"/>
                  <w:divBdr>
                    <w:top w:val="single" w:sz="2" w:space="0" w:color="D9D9E3"/>
                    <w:left w:val="single" w:sz="2" w:space="0" w:color="D9D9E3"/>
                    <w:bottom w:val="single" w:sz="2" w:space="0" w:color="D9D9E3"/>
                    <w:right w:val="single" w:sz="2" w:space="0" w:color="D9D9E3"/>
                  </w:divBdr>
                  <w:divsChild>
                    <w:div w:id="1472552350">
                      <w:marLeft w:val="0"/>
                      <w:marRight w:val="0"/>
                      <w:marTop w:val="0"/>
                      <w:marBottom w:val="0"/>
                      <w:divBdr>
                        <w:top w:val="single" w:sz="2" w:space="0" w:color="D9D9E3"/>
                        <w:left w:val="single" w:sz="2" w:space="0" w:color="D9D9E3"/>
                        <w:bottom w:val="single" w:sz="2" w:space="0" w:color="D9D9E3"/>
                        <w:right w:val="single" w:sz="2" w:space="0" w:color="D9D9E3"/>
                      </w:divBdr>
                      <w:divsChild>
                        <w:div w:id="276640273">
                          <w:marLeft w:val="0"/>
                          <w:marRight w:val="0"/>
                          <w:marTop w:val="0"/>
                          <w:marBottom w:val="0"/>
                          <w:divBdr>
                            <w:top w:val="single" w:sz="2" w:space="0" w:color="D9D9E3"/>
                            <w:left w:val="single" w:sz="2" w:space="0" w:color="D9D9E3"/>
                            <w:bottom w:val="single" w:sz="2" w:space="0" w:color="D9D9E3"/>
                            <w:right w:val="single" w:sz="2" w:space="0" w:color="D9D9E3"/>
                          </w:divBdr>
                          <w:divsChild>
                            <w:div w:id="1516268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8281679">
      <w:bodyDiv w:val="1"/>
      <w:marLeft w:val="0"/>
      <w:marRight w:val="0"/>
      <w:marTop w:val="0"/>
      <w:marBottom w:val="0"/>
      <w:divBdr>
        <w:top w:val="none" w:sz="0" w:space="0" w:color="auto"/>
        <w:left w:val="none" w:sz="0" w:space="0" w:color="auto"/>
        <w:bottom w:val="none" w:sz="0" w:space="0" w:color="auto"/>
        <w:right w:val="none" w:sz="0" w:space="0" w:color="auto"/>
      </w:divBdr>
      <w:divsChild>
        <w:div w:id="1555777957">
          <w:marLeft w:val="0"/>
          <w:marRight w:val="0"/>
          <w:marTop w:val="0"/>
          <w:marBottom w:val="0"/>
          <w:divBdr>
            <w:top w:val="single" w:sz="2" w:space="0" w:color="auto"/>
            <w:left w:val="single" w:sz="2" w:space="0" w:color="auto"/>
            <w:bottom w:val="single" w:sz="6" w:space="0" w:color="auto"/>
            <w:right w:val="single" w:sz="2" w:space="0" w:color="auto"/>
          </w:divBdr>
          <w:divsChild>
            <w:div w:id="1374496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684616">
                  <w:marLeft w:val="0"/>
                  <w:marRight w:val="0"/>
                  <w:marTop w:val="0"/>
                  <w:marBottom w:val="0"/>
                  <w:divBdr>
                    <w:top w:val="single" w:sz="2" w:space="0" w:color="D9D9E3"/>
                    <w:left w:val="single" w:sz="2" w:space="0" w:color="D9D9E3"/>
                    <w:bottom w:val="single" w:sz="2" w:space="0" w:color="D9D9E3"/>
                    <w:right w:val="single" w:sz="2" w:space="0" w:color="D9D9E3"/>
                  </w:divBdr>
                  <w:divsChild>
                    <w:div w:id="1692604503">
                      <w:marLeft w:val="0"/>
                      <w:marRight w:val="0"/>
                      <w:marTop w:val="0"/>
                      <w:marBottom w:val="0"/>
                      <w:divBdr>
                        <w:top w:val="single" w:sz="2" w:space="0" w:color="D9D9E3"/>
                        <w:left w:val="single" w:sz="2" w:space="0" w:color="D9D9E3"/>
                        <w:bottom w:val="single" w:sz="2" w:space="0" w:color="D9D9E3"/>
                        <w:right w:val="single" w:sz="2" w:space="0" w:color="D9D9E3"/>
                      </w:divBdr>
                      <w:divsChild>
                        <w:div w:id="700323470">
                          <w:marLeft w:val="0"/>
                          <w:marRight w:val="0"/>
                          <w:marTop w:val="0"/>
                          <w:marBottom w:val="0"/>
                          <w:divBdr>
                            <w:top w:val="single" w:sz="2" w:space="0" w:color="D9D9E3"/>
                            <w:left w:val="single" w:sz="2" w:space="0" w:color="D9D9E3"/>
                            <w:bottom w:val="single" w:sz="2" w:space="0" w:color="D9D9E3"/>
                            <w:right w:val="single" w:sz="2" w:space="0" w:color="D9D9E3"/>
                          </w:divBdr>
                          <w:divsChild>
                            <w:div w:id="1897548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Khatri</dc:creator>
  <cp:keywords/>
  <dc:description/>
  <cp:lastModifiedBy>Pawan Khatri</cp:lastModifiedBy>
  <cp:revision>2</cp:revision>
  <dcterms:created xsi:type="dcterms:W3CDTF">2023-04-03T16:53:00Z</dcterms:created>
  <dcterms:modified xsi:type="dcterms:W3CDTF">2023-04-03T16:58:00Z</dcterms:modified>
</cp:coreProperties>
</file>