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71320"/>
          <w:sz w:val="24"/>
          <w:szCs w:val="24"/>
          <w:rtl w:val="0"/>
        </w:rPr>
        <w:t xml:space="preserve">LAB 6 - Thiết Kế Kiến Trúc Hệ Thống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Thông tin nhóm:</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nhóm : Nhóm 4.</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Thành Viên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5" w:tblpY="3.1201171875"/>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60"/>
        <w:gridCol w:w="3060"/>
        <w:tblGridChange w:id="0">
          <w:tblGrid>
            <w:gridCol w:w="3000"/>
            <w:gridCol w:w="3060"/>
            <w:gridCol w:w="3060"/>
          </w:tblGrid>
        </w:tblGridChange>
      </w:tblGrid>
      <w:tr>
        <w:trPr>
          <w:cantSplit w:val="0"/>
          <w:tblHeader w:val="0"/>
        </w:trPr>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 </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MSSV</w:t>
            </w:r>
          </w:p>
        </w:tc>
        <w:tc>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w:t>
            </w:r>
          </w:p>
        </w:tc>
      </w:tr>
      <w:tr>
        <w:trPr>
          <w:cantSplit w:val="0"/>
          <w:tblHeader w:val="0"/>
        </w:trPr>
        <w:tc>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Ninh Văn Đúc</w:t>
            </w:r>
          </w:p>
        </w:tc>
        <w:tc>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TB02291</w:t>
            </w:r>
          </w:p>
        </w:tc>
        <w:tc>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3; Sơ đồ kiến trúc,giải thích tóm tắt</w:t>
            </w:r>
          </w:p>
        </w:tc>
      </w:tr>
      <w:tr>
        <w:trPr>
          <w:cantSplit w:val="0"/>
          <w:tblHeader w:val="0"/>
        </w:trPr>
        <w:tc>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Trí Nguyễn</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TB02277</w:t>
            </w:r>
          </w:p>
        </w:tc>
        <w:tc>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4 : Nhận xét điểm mạnh, hạn chế </w:t>
            </w:r>
          </w:p>
        </w:tc>
      </w:tr>
      <w:tr>
        <w:trPr>
          <w:cantSplit w:val="0"/>
          <w:tblHeader w:val="0"/>
        </w:trPr>
        <w:tc>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Trần Bảo Anh</w:t>
            </w:r>
          </w:p>
        </w:tc>
        <w:tc>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TB01977</w:t>
            </w:r>
          </w:p>
        </w:tc>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1: Mô tả tổng quan hệ thống, lý do chọn</w:t>
            </w:r>
          </w:p>
        </w:tc>
      </w:tr>
      <w:tr>
        <w:trPr>
          <w:cantSplit w:val="0"/>
          <w:tblHeader w:val="0"/>
        </w:trPr>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Nhật Huy</w:t>
            </w:r>
          </w:p>
        </w:tc>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TB01900</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2: Phân tích các tầng, tên, vai trò và mối quan hệ với tầng khác</w:t>
            </w:r>
          </w:p>
        </w:tc>
      </w:tr>
    </w:tbl>
    <w:p w:rsidR="00000000" w:rsidDel="00000000" w:rsidP="00000000" w:rsidRDefault="00000000" w:rsidRPr="00000000" w14:paraId="0000001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*Sơ Đồ ERD:</w:t>
      </w:r>
      <w:r w:rsidDel="00000000" w:rsidR="00000000" w:rsidRPr="00000000">
        <w:drawing>
          <wp:anchor allowOverlap="1" behindDoc="0" distB="114300" distT="114300" distL="114300" distR="114300" hidden="0" layoutInCell="1" locked="0" relativeHeight="0" simplePos="0">
            <wp:simplePos x="0" y="0"/>
            <wp:positionH relativeFrom="column">
              <wp:posOffset>-144299</wp:posOffset>
            </wp:positionH>
            <wp:positionV relativeFrom="paragraph">
              <wp:posOffset>295275</wp:posOffset>
            </wp:positionV>
            <wp:extent cx="6529388" cy="4070622"/>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29388" cy="4070622"/>
                    </a:xfrm>
                    <a:prstGeom prst="rect"/>
                    <a:ln/>
                  </pic:spPr>
                </pic:pic>
              </a:graphicData>
            </a:graphic>
          </wp:anchor>
        </w:drawing>
      </w:r>
    </w:p>
    <w:p w:rsidR="00000000" w:rsidDel="00000000" w:rsidP="00000000" w:rsidRDefault="00000000" w:rsidRPr="00000000" w14:paraId="00000021">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Phần 1 – Kiến trúc hệ thống SmartLib </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26"/>
          <w:szCs w:val="26"/>
          <w:u w:val="single"/>
        </w:rPr>
      </w:pPr>
      <w:bookmarkStart w:colFirst="0" w:colLast="0" w:name="_rx6eivza2opc" w:id="0"/>
      <w:bookmarkEnd w:id="0"/>
      <w:r w:rsidDel="00000000" w:rsidR="00000000" w:rsidRPr="00000000">
        <w:rPr>
          <w:rFonts w:ascii="Times New Roman" w:cs="Times New Roman" w:eastAsia="Times New Roman" w:hAnsi="Times New Roman"/>
          <w:b w:val="1"/>
          <w:bCs w:val="1"/>
          <w:sz w:val="26"/>
          <w:szCs w:val="26"/>
          <w:u w:val="single"/>
          <w:rtl w:val="0"/>
        </w:rPr>
        <w:t xml:space="preserve">1.1 Tên kiến trúc hệ thống</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SmartLib được kiến tạo trên nền tảng kiến trúc MVC (Model – View – Controller) kết hợp cùng mô hình 3-Tier (Presentation – Logic – Data). Đây không chỉ là một lựa chọn kỹ thuật, mà còn là một tuyên ngôn về sự chuẩn mực trong thiết kế phần mềm hiện đại: tách biệt rành mạch giữa giao diện, xử lý nghiệp vụ và dữ liệu, đồng thời mở ra khả năng mở rộng linh hoạt cho tương lai.</w:t>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26"/>
          <w:szCs w:val="26"/>
          <w:u w:val="single"/>
        </w:rPr>
      </w:pPr>
      <w:bookmarkStart w:colFirst="0" w:colLast="0" w:name="_plftdekbl7em" w:id="1"/>
      <w:bookmarkEnd w:id="1"/>
      <w:r w:rsidDel="00000000" w:rsidR="00000000" w:rsidRPr="00000000">
        <w:rPr>
          <w:rFonts w:ascii="Times New Roman" w:cs="Times New Roman" w:eastAsia="Times New Roman" w:hAnsi="Times New Roman"/>
          <w:b w:val="1"/>
          <w:bCs w:val="1"/>
          <w:sz w:val="26"/>
          <w:szCs w:val="26"/>
          <w:u w:val="single"/>
          <w:rtl w:val="0"/>
        </w:rPr>
        <w:t xml:space="preserve">1.2 Mô tả tổng quan </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SmartLib được ví như một </w:t>
      </w:r>
      <w:r w:rsidDel="00000000" w:rsidR="00000000" w:rsidRPr="00000000">
        <w:rPr>
          <w:rFonts w:ascii="Times New Roman" w:cs="Times New Roman" w:eastAsia="Times New Roman" w:hAnsi="Times New Roman"/>
          <w:b w:val="1"/>
          <w:bCs w:val="1"/>
          <w:sz w:val="24"/>
          <w:szCs w:val="24"/>
          <w:rtl w:val="0"/>
        </w:rPr>
        <w:t xml:space="preserve">cỗ máy vận hành tri thức</w:t>
      </w:r>
      <w:r w:rsidDel="00000000" w:rsidR="00000000" w:rsidRPr="00000000">
        <w:rPr>
          <w:rFonts w:ascii="Times New Roman" w:cs="Times New Roman" w:eastAsia="Times New Roman" w:hAnsi="Times New Roman"/>
          <w:sz w:val="24"/>
          <w:szCs w:val="24"/>
          <w:rtl w:val="0"/>
        </w:rPr>
        <w:t xml:space="preserve"> – nơi mọi thành phần đều phối hợp nhịp nhàng để tạo nên trải nghiệm hoàn hảo:</w:t>
      </w:r>
    </w:p>
    <w:p w:rsidR="00000000" w:rsidDel="00000000" w:rsidP="00000000" w:rsidRDefault="00000000" w:rsidRPr="00000000" w14:paraId="0000003A">
      <w:pPr>
        <w:numPr>
          <w:ilvl w:val="0"/>
          <w:numId w:val="16"/>
        </w:numPr>
        <w:spacing w:after="0" w:afterAutospacing="0" w:before="24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Chính là “trái tim” của hệ thống, lưu giữ toàn bộ dữ liệu cốt lõi – từ sách, thẻ thư viện, sinh viên cho đến phiếu mượn/trả và báo cáo thống kê.</w:t>
      </w:r>
    </w:p>
    <w:p w:rsidR="00000000" w:rsidDel="00000000" w:rsidP="00000000" w:rsidRDefault="00000000" w:rsidRPr="00000000" w14:paraId="0000003B">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Là “gương mặt” của SmartLib, mang đến giao diện trực quan, tinh gọn và thân thiện, giúp người dùng dễ dàng thao tác trên mọi thiết bị từ PC đến smartphone.</w:t>
      </w:r>
    </w:p>
    <w:p w:rsidR="00000000" w:rsidDel="00000000" w:rsidP="00000000" w:rsidRDefault="00000000" w:rsidRPr="00000000" w14:paraId="0000003C">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Đóng vai trò “bộ não” điều phối, tiếp nhận yêu cầu từ người dùng, xử lý qua Model và trả kết quả về View một cách mượt mà.</w:t>
      </w:r>
    </w:p>
    <w:p w:rsidR="00000000" w:rsidDel="00000000" w:rsidP="00000000" w:rsidRDefault="00000000" w:rsidRPr="00000000" w14:paraId="0000003D">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Tier</w:t>
      </w:r>
      <w:r w:rsidDel="00000000" w:rsidR="00000000" w:rsidRPr="00000000">
        <w:rPr>
          <w:rFonts w:ascii="Times New Roman" w:cs="Times New Roman" w:eastAsia="Times New Roman" w:hAnsi="Times New Roman"/>
          <w:sz w:val="24"/>
          <w:szCs w:val="24"/>
          <w:rtl w:val="0"/>
        </w:rPr>
        <w:t xml:space="preserve">: Tầng hiển thị, nơi sinh viên và giảng viên trực tiếp tương tác với hệ thống.</w:t>
      </w:r>
    </w:p>
    <w:p w:rsidR="00000000" w:rsidDel="00000000" w:rsidP="00000000" w:rsidRDefault="00000000" w:rsidRPr="00000000" w14:paraId="0000003E">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Logic Tier</w:t>
      </w:r>
      <w:r w:rsidDel="00000000" w:rsidR="00000000" w:rsidRPr="00000000">
        <w:rPr>
          <w:rFonts w:ascii="Times New Roman" w:cs="Times New Roman" w:eastAsia="Times New Roman" w:hAnsi="Times New Roman"/>
          <w:sz w:val="24"/>
          <w:szCs w:val="24"/>
          <w:rtl w:val="0"/>
        </w:rPr>
        <w:t xml:space="preserve">: Tầng xử lý nghiệp vụ, đảm nhận các chức năng trọng yếu như quản lý sách, mượn/trả, báo cáo, thẻ thư viện và tính phí phạt.</w:t>
      </w:r>
    </w:p>
    <w:p w:rsidR="00000000" w:rsidDel="00000000" w:rsidP="00000000" w:rsidRDefault="00000000" w:rsidRPr="00000000" w14:paraId="0000003F">
      <w:pPr>
        <w:numPr>
          <w:ilvl w:val="0"/>
          <w:numId w:val="16"/>
        </w:numPr>
        <w:spacing w:after="240" w:before="0" w:beforeAutospacing="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sz w:val="24"/>
          <w:szCs w:val="24"/>
          <w:rtl w:val="0"/>
        </w:rPr>
        <w:t xml:space="preserve">Data Tier</w:t>
      </w:r>
      <w:r w:rsidDel="00000000" w:rsidR="00000000" w:rsidRPr="00000000">
        <w:rPr>
          <w:rFonts w:ascii="Times New Roman" w:cs="Times New Roman" w:eastAsia="Times New Roman" w:hAnsi="Times New Roman"/>
          <w:sz w:val="24"/>
          <w:szCs w:val="24"/>
          <w:rtl w:val="0"/>
        </w:rPr>
        <w:t xml:space="preserve">: Tầng dữ liệu, nơi SQL Server trở thành “kho báu” lưu trữ và bảo vệ toàn bộ thông tin của thư viện.</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26"/>
          <w:szCs w:val="26"/>
          <w:u w:val="single"/>
        </w:rPr>
      </w:pPr>
      <w:bookmarkStart w:colFirst="0" w:colLast="0" w:name="_czigr6rvqbau" w:id="2"/>
      <w:bookmarkEnd w:id="2"/>
      <w:r w:rsidDel="00000000" w:rsidR="00000000" w:rsidRPr="00000000">
        <w:rPr>
          <w:rFonts w:ascii="Times New Roman" w:cs="Times New Roman" w:eastAsia="Times New Roman" w:hAnsi="Times New Roman"/>
          <w:b w:val="1"/>
          <w:bCs w:val="1"/>
          <w:sz w:val="26"/>
          <w:szCs w:val="26"/>
          <w:u w:val="single"/>
          <w:rtl w:val="0"/>
        </w:rPr>
        <w:t xml:space="preserve">1.3 Lý do lựa chọn kiến trúc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kết hợp giữa </w:t>
      </w:r>
      <w:r w:rsidDel="00000000" w:rsidR="00000000" w:rsidRPr="00000000">
        <w:rPr>
          <w:rFonts w:ascii="Times New Roman" w:cs="Times New Roman" w:eastAsia="Times New Roman" w:hAnsi="Times New Roman"/>
          <w:b w:val="1"/>
          <w:bCs w:val="1"/>
          <w:sz w:val="24"/>
          <w:szCs w:val="24"/>
          <w:rtl w:val="0"/>
        </w:rPr>
        <w:t xml:space="preserve">MVC</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3-Tier</w:t>
      </w:r>
      <w:r w:rsidDel="00000000" w:rsidR="00000000" w:rsidRPr="00000000">
        <w:rPr>
          <w:rFonts w:ascii="Times New Roman" w:cs="Times New Roman" w:eastAsia="Times New Roman" w:hAnsi="Times New Roman"/>
          <w:sz w:val="24"/>
          <w:szCs w:val="24"/>
          <w:rtl w:val="0"/>
        </w:rPr>
        <w:t xml:space="preserve"> không chỉ mang tính kỹ thuật, mà còn là một </w:t>
      </w:r>
      <w:r w:rsidDel="00000000" w:rsidR="00000000" w:rsidRPr="00000000">
        <w:rPr>
          <w:rFonts w:ascii="Times New Roman" w:cs="Times New Roman" w:eastAsia="Times New Roman" w:hAnsi="Times New Roman"/>
          <w:b w:val="1"/>
          <w:bCs w:val="1"/>
          <w:sz w:val="24"/>
          <w:szCs w:val="24"/>
          <w:rtl w:val="0"/>
        </w:rPr>
        <w:t xml:space="preserve">tầm nhìn chiến lược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Tách biệt rành mạch</w:t>
      </w:r>
      <w:r w:rsidDel="00000000" w:rsidR="00000000" w:rsidRPr="00000000">
        <w:rPr>
          <w:rFonts w:ascii="Times New Roman" w:cs="Times New Roman" w:eastAsia="Times New Roman" w:hAnsi="Times New Roman"/>
          <w:sz w:val="24"/>
          <w:szCs w:val="24"/>
          <w:rtl w:val="0"/>
        </w:rPr>
        <w:t xml:space="preserve">: Giao diện, xử lý và dữ liệu được phân lớp rõ ràng, giúp hệ thống dễ bảo trì, nâng cấp và phát triển lâu dài.</w:t>
      </w:r>
    </w:p>
    <w:p w:rsidR="00000000" w:rsidDel="00000000" w:rsidP="00000000" w:rsidRDefault="00000000" w:rsidRPr="00000000" w14:paraId="00000044">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mở rộng vượt trội</w:t>
      </w:r>
      <w:r w:rsidDel="00000000" w:rsidR="00000000" w:rsidRPr="00000000">
        <w:rPr>
          <w:rFonts w:ascii="Times New Roman" w:cs="Times New Roman" w:eastAsia="Times New Roman" w:hAnsi="Times New Roman"/>
          <w:sz w:val="24"/>
          <w:szCs w:val="24"/>
          <w:rtl w:val="0"/>
        </w:rPr>
        <w:t xml:space="preserve">: Cho phép bổ sung các chức năng mới như đặt trước sách, tích hợp email nội bộ, hay đa ngôn ngữ mà không ảnh hưởng đến hệ thống cũ.</w:t>
      </w:r>
    </w:p>
    <w:p w:rsidR="00000000" w:rsidDel="00000000" w:rsidP="00000000" w:rsidRDefault="00000000" w:rsidRPr="00000000" w14:paraId="00000045">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Hiệu năng tối ưu</w:t>
      </w:r>
      <w:r w:rsidDel="00000000" w:rsidR="00000000" w:rsidRPr="00000000">
        <w:rPr>
          <w:rFonts w:ascii="Times New Roman" w:cs="Times New Roman" w:eastAsia="Times New Roman" w:hAnsi="Times New Roman"/>
          <w:sz w:val="24"/>
          <w:szCs w:val="24"/>
          <w:rtl w:val="0"/>
        </w:rPr>
        <w:t xml:space="preserve">: Đảm bảo tốc độ phản hồi ≤ 2 giây, ngay cả khi có hàng trăm người dùng đồng thời.</w:t>
      </w:r>
    </w:p>
    <w:p w:rsidR="00000000" w:rsidDel="00000000" w:rsidP="00000000" w:rsidRDefault="00000000" w:rsidRPr="00000000" w14:paraId="00000046">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Bảo mật vững chắc</w:t>
      </w:r>
      <w:r w:rsidDel="00000000" w:rsidR="00000000" w:rsidRPr="00000000">
        <w:rPr>
          <w:rFonts w:ascii="Times New Roman" w:cs="Times New Roman" w:eastAsia="Times New Roman" w:hAnsi="Times New Roman"/>
          <w:sz w:val="24"/>
          <w:szCs w:val="24"/>
          <w:rtl w:val="0"/>
        </w:rPr>
        <w:t xml:space="preserve">: Dữ liệu tập trung, phân quyền rõ ràng, hạn chế truy cập trái phép từ client.</w:t>
      </w:r>
    </w:p>
    <w:p w:rsidR="00000000" w:rsidDel="00000000" w:rsidP="00000000" w:rsidRDefault="00000000" w:rsidRPr="00000000" w14:paraId="00000047">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Phù hợp quy mô</w:t>
      </w:r>
      <w:r w:rsidDel="00000000" w:rsidR="00000000" w:rsidRPr="00000000">
        <w:rPr>
          <w:rFonts w:ascii="Times New Roman" w:cs="Times New Roman" w:eastAsia="Times New Roman" w:hAnsi="Times New Roman"/>
          <w:sz w:val="24"/>
          <w:szCs w:val="24"/>
          <w:rtl w:val="0"/>
        </w:rPr>
        <w:t xml:space="preserve">: Đáp ứng nhu cầu của hơn 5.000 người dùng nội bộ FPT Polytechnic, đồng thời phục vụ ≥ 500 người dùng cùng lúc.</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9ryh4kbii251" w:id="3"/>
      <w:bookmarkEnd w:id="3"/>
      <w:r w:rsidDel="00000000" w:rsidR="00000000" w:rsidRPr="00000000">
        <w:rPr>
          <w:rFonts w:ascii="Times New Roman" w:cs="Times New Roman" w:eastAsia="Times New Roman" w:hAnsi="Times New Roman"/>
          <w:b w:val="1"/>
          <w:bCs w:val="1"/>
          <w:sz w:val="34"/>
          <w:szCs w:val="34"/>
          <w:rtl w:val="0"/>
        </w:rPr>
        <w:t xml:space="preserve">Phần 2 - Phân tích các tầng/thành phần</w:t>
      </w:r>
    </w:p>
    <w:p w:rsidR="00000000" w:rsidDel="00000000" w:rsidP="00000000" w:rsidRDefault="00000000" w:rsidRPr="00000000" w14:paraId="0000004B">
      <w:pPr>
        <w:pStyle w:val="Heading3"/>
        <w:keepNext w:val="0"/>
        <w:keepLines w:val="0"/>
        <w:spacing w:before="0" w:lineRule="auto"/>
        <w:rPr>
          <w:rFonts w:ascii="Times New Roman" w:cs="Times New Roman" w:eastAsia="Times New Roman" w:hAnsi="Times New Roman"/>
          <w:b w:val="1"/>
          <w:bCs w:val="1"/>
          <w:color w:val="000000"/>
          <w:sz w:val="26"/>
          <w:szCs w:val="26"/>
          <w:u w:val="single"/>
        </w:rPr>
      </w:pPr>
      <w:bookmarkStart w:colFirst="0" w:colLast="0" w:name="_184h2yumd40f" w:id="4"/>
      <w:bookmarkEnd w:id="4"/>
      <w:r w:rsidDel="00000000" w:rsidR="00000000" w:rsidRPr="00000000">
        <w:rPr>
          <w:rFonts w:ascii="Times New Roman" w:cs="Times New Roman" w:eastAsia="Times New Roman" w:hAnsi="Times New Roman"/>
          <w:b w:val="1"/>
          <w:bCs w:val="1"/>
          <w:color w:val="000000"/>
          <w:sz w:val="26"/>
          <w:szCs w:val="26"/>
          <w:u w:val="single"/>
          <w:rtl w:val="0"/>
        </w:rPr>
        <w:t xml:space="preserve">2.1 Tên tầng /thành phần</w:t>
      </w:r>
    </w:p>
    <w:p w:rsidR="00000000" w:rsidDel="00000000" w:rsidP="00000000" w:rsidRDefault="00000000" w:rsidRPr="00000000" w14:paraId="0000004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thiết kế theo kiến trúc 3 tầng tách biệt bao gồm:</w:t>
      </w:r>
    </w:p>
    <w:p w:rsidR="00000000" w:rsidDel="00000000" w:rsidP="00000000" w:rsidRDefault="00000000" w:rsidRPr="00000000" w14:paraId="0000004D">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Tầng Giao diện (Presentation Layer / UI)</w:t>
      </w:r>
    </w:p>
    <w:p w:rsidR="00000000" w:rsidDel="00000000" w:rsidP="00000000" w:rsidRDefault="00000000" w:rsidRPr="00000000" w14:paraId="0000004E">
      <w:pPr>
        <w:numPr>
          <w:ilvl w:val="0"/>
          <w:numId w:val="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Tầng Xử lý Nghiệp vụ (Business Logic Layer - BLL / Service)</w:t>
      </w:r>
    </w:p>
    <w:p w:rsidR="00000000" w:rsidDel="00000000" w:rsidP="00000000" w:rsidRDefault="00000000" w:rsidRPr="00000000" w14:paraId="0000004F">
      <w:pPr>
        <w:numPr>
          <w:ilvl w:val="0"/>
          <w:numId w:val="3"/>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Tầng Truy cập Dữ liệu (Data Access Layer - DAL / Repository)</w:t>
      </w:r>
    </w:p>
    <w:p w:rsidR="00000000" w:rsidDel="00000000" w:rsidP="00000000" w:rsidRDefault="00000000" w:rsidRPr="00000000" w14:paraId="00000050">
      <w:pPr>
        <w:pStyle w:val="Heading3"/>
        <w:keepNext w:val="0"/>
        <w:keepLines w:val="0"/>
        <w:spacing w:before="0" w:lineRule="auto"/>
        <w:rPr>
          <w:rFonts w:ascii="Times New Roman" w:cs="Times New Roman" w:eastAsia="Times New Roman" w:hAnsi="Times New Roman"/>
          <w:b w:val="1"/>
          <w:bCs w:val="1"/>
          <w:color w:val="000000"/>
          <w:sz w:val="26"/>
          <w:szCs w:val="26"/>
          <w:u w:val="single"/>
        </w:rPr>
      </w:pPr>
      <w:bookmarkStart w:colFirst="0" w:colLast="0" w:name="_u87p3esk62kg" w:id="5"/>
      <w:bookmarkEnd w:id="5"/>
      <w:r w:rsidDel="00000000" w:rsidR="00000000" w:rsidRPr="00000000">
        <w:rPr>
          <w:rFonts w:ascii="Times New Roman" w:cs="Times New Roman" w:eastAsia="Times New Roman" w:hAnsi="Times New Roman"/>
          <w:b w:val="1"/>
          <w:bCs w:val="1"/>
          <w:color w:val="000000"/>
          <w:sz w:val="26"/>
          <w:szCs w:val="26"/>
          <w:u w:val="single"/>
          <w:rtl w:val="0"/>
        </w:rPr>
        <w:t xml:space="preserve">2.2 Vai trò</w:t>
      </w:r>
    </w:p>
    <w:p w:rsidR="00000000" w:rsidDel="00000000" w:rsidP="00000000" w:rsidRDefault="00000000" w:rsidRPr="00000000" w14:paraId="00000051">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Tầng Giao diện (Presentation Layer):</w:t>
      </w:r>
    </w:p>
    <w:p w:rsidR="00000000" w:rsidDel="00000000" w:rsidP="00000000" w:rsidRDefault="00000000" w:rsidRPr="00000000" w14:paraId="00000052">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nơi tương tác trực tiếp với người dùng (Windows Forms, Web Page, hoặc View trong MVC).</w:t>
      </w:r>
    </w:p>
    <w:p w:rsidR="00000000" w:rsidDel="00000000" w:rsidP="00000000" w:rsidRDefault="00000000" w:rsidRPr="00000000" w14:paraId="00000053">
      <w:pPr>
        <w:numPr>
          <w:ilvl w:val="1"/>
          <w:numId w:val="7"/>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Nhận dữ liệu đầu vào từ người dùng, hiển thị thông tin, kết quả trả về từ hệ thống và kiểm tra tính hợp lệ dữ liệu cơ bản ở giao diện (ví dụ: không để trống ô nhập liệu).</w:t>
      </w:r>
    </w:p>
    <w:p w:rsidR="00000000" w:rsidDel="00000000" w:rsidP="00000000" w:rsidRDefault="00000000" w:rsidRPr="00000000" w14:paraId="00000054">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Tầng Xử lý Nghiệp vụ (Business Logic Layer):</w:t>
      </w:r>
    </w:p>
    <w:p w:rsidR="00000000" w:rsidDel="00000000" w:rsidP="00000000" w:rsidRDefault="00000000" w:rsidRPr="00000000" w14:paraId="00000055">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vai trò "bộ não" trung gian điều khiển toàn bộ hoạt động của ứng dụng.</w:t>
      </w:r>
    </w:p>
    <w:p w:rsidR="00000000" w:rsidDel="00000000" w:rsidP="00000000" w:rsidRDefault="00000000" w:rsidRPr="00000000" w14:paraId="00000056">
      <w:pPr>
        <w:numPr>
          <w:ilvl w:val="1"/>
          <w:numId w:val="7"/>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Tiếp nhận yêu cầu từ tầng giao diện, thực hiện các tính toán, áp dụng các quy tắc nghiệp vụ (ví dụ: tính lương, kiểm tra điều kiện mượn sách, xác thực tài khoản) trước khi gửi xuống tầng dữ liệu hoặc trả về giao diện.</w:t>
      </w:r>
    </w:p>
    <w:p w:rsidR="00000000" w:rsidDel="00000000" w:rsidP="00000000" w:rsidRDefault="00000000" w:rsidRPr="00000000" w14:paraId="00000057">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Tầng Truy cập Dữ liệu (Data Access Layer):</w:t>
      </w:r>
    </w:p>
    <w:p w:rsidR="00000000" w:rsidDel="00000000" w:rsidP="00000000" w:rsidRDefault="00000000" w:rsidRPr="00000000" w14:paraId="00000058">
      <w:pPr>
        <w:numPr>
          <w:ilvl w:val="1"/>
          <w:numId w:val="7"/>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tầng làm việc trực tiếp với Hệ quản trị cơ sở dữ liệu (SQL Server, MySQL,...).</w:t>
      </w:r>
    </w:p>
    <w:p w:rsidR="00000000" w:rsidDel="00000000" w:rsidP="00000000" w:rsidRDefault="00000000" w:rsidRPr="00000000" w14:paraId="00000059">
      <w:pPr>
        <w:numPr>
          <w:ilvl w:val="1"/>
          <w:numId w:val="7"/>
        </w:numPr>
        <w:spacing w:after="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Fonts w:ascii="Times New Roman" w:cs="Times New Roman" w:eastAsia="Times New Roman" w:hAnsi="Times New Roman"/>
          <w:sz w:val="24"/>
          <w:szCs w:val="24"/>
          <w:rtl w:val="0"/>
        </w:rPr>
        <w:t xml:space="preserve"> Thực thi các câu lệnh truy vấn (Select, Insert, Update, Delete) hoặc gọi các Stored Procedure, Triggers để lấy dữ liệu lên hoặc lưu dữ liệu xuống database theo yêu cầu từ tầng nghiệp vụ.</w:t>
      </w:r>
    </w:p>
    <w:p w:rsidR="00000000" w:rsidDel="00000000" w:rsidP="00000000" w:rsidRDefault="00000000" w:rsidRPr="00000000" w14:paraId="0000005A">
      <w:pPr>
        <w:pStyle w:val="Heading3"/>
        <w:keepNext w:val="0"/>
        <w:keepLines w:val="0"/>
        <w:spacing w:before="0" w:lineRule="auto"/>
        <w:rPr>
          <w:rFonts w:ascii="Times New Roman" w:cs="Times New Roman" w:eastAsia="Times New Roman" w:hAnsi="Times New Roman"/>
          <w:b w:val="1"/>
          <w:bCs w:val="1"/>
          <w:color w:val="000000"/>
          <w:sz w:val="26"/>
          <w:szCs w:val="26"/>
          <w:u w:val="single"/>
        </w:rPr>
      </w:pPr>
      <w:bookmarkStart w:colFirst="0" w:colLast="0" w:name="_2kmgxutpfdm8" w:id="6"/>
      <w:bookmarkEnd w:id="6"/>
      <w:r w:rsidDel="00000000" w:rsidR="00000000" w:rsidRPr="00000000">
        <w:rPr>
          <w:rFonts w:ascii="Times New Roman" w:cs="Times New Roman" w:eastAsia="Times New Roman" w:hAnsi="Times New Roman"/>
          <w:b w:val="1"/>
          <w:bCs w:val="1"/>
          <w:color w:val="000000"/>
          <w:sz w:val="26"/>
          <w:szCs w:val="26"/>
          <w:u w:val="single"/>
          <w:rtl w:val="0"/>
        </w:rPr>
        <w:t xml:space="preserve">2.3 Mối quan hệ với tầng khác</w:t>
      </w:r>
    </w:p>
    <w:p w:rsidR="00000000" w:rsidDel="00000000" w:rsidP="00000000" w:rsidRDefault="00000000" w:rsidRPr="00000000" w14:paraId="0000005B">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Mối quan hệ giữa các tầng tuân theo nguyên tắc </w:t>
      </w:r>
      <w:r w:rsidDel="00000000" w:rsidR="00000000" w:rsidRPr="00000000">
        <w:rPr>
          <w:rFonts w:ascii="Times New Roman" w:cs="Times New Roman" w:eastAsia="Times New Roman" w:hAnsi="Times New Roman"/>
          <w:b w:val="1"/>
          <w:bCs w:val="1"/>
          <w:sz w:val="24"/>
          <w:szCs w:val="24"/>
          <w:rtl w:val="0"/>
        </w:rPr>
        <w:t xml:space="preserve">giao tiếp tuyến tính (từ trên xuống dưới)</w:t>
      </w:r>
      <w:r w:rsidDel="00000000" w:rsidR="00000000" w:rsidRPr="00000000">
        <w:rPr>
          <w:rFonts w:ascii="Times New Roman" w:cs="Times New Roman" w:eastAsia="Times New Roman" w:hAnsi="Times New Roman"/>
          <w:sz w:val="24"/>
          <w:szCs w:val="24"/>
          <w:rtl w:val="0"/>
        </w:rPr>
        <w:t xml:space="preserve">, tầng cấp trên sẽ gọi và phụ thuộc vào tầng ngay bên dưới nó:</w:t>
      </w:r>
    </w:p>
    <w:p w:rsidR="00000000" w:rsidDel="00000000" w:rsidP="00000000" w:rsidRDefault="00000000" w:rsidRPr="00000000" w14:paraId="0000005C">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Mối quan hệ giữa Presentation Layer và Business Logic Layer:</w:t>
      </w:r>
    </w:p>
    <w:p w:rsidR="00000000" w:rsidDel="00000000" w:rsidP="00000000" w:rsidRDefault="00000000" w:rsidRPr="00000000" w14:paraId="0000005D">
      <w:pPr>
        <w:numPr>
          <w:ilvl w:val="1"/>
          <w:numId w:val="8"/>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Tầng Giao diện phụ thuộc trực tiếp vào tầng Nghiệp vụ. Khi người dùng nhấn nút (ví dụ: "Thêm sách"), tầng Giao diện không tự xử lý mà sẽ gọi hàm xử lý tương ứng nằm ở tầng Nghiệp vụ để xử lý yêu cầu.</w:t>
      </w:r>
    </w:p>
    <w:p w:rsidR="00000000" w:rsidDel="00000000" w:rsidP="00000000" w:rsidRDefault="00000000" w:rsidRPr="00000000" w14:paraId="0000005E">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Mối quan hệ giữa Business Logic Layer và Data Access Layer:</w:t>
      </w:r>
    </w:p>
    <w:p w:rsidR="00000000" w:rsidDel="00000000" w:rsidP="00000000" w:rsidRDefault="00000000" w:rsidRPr="00000000" w14:paraId="0000005F">
      <w:pPr>
        <w:numPr>
          <w:ilvl w:val="1"/>
          <w:numId w:val="8"/>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Tầng Nghiệp vụ phụ thuộc vào tầng Truy cập Dữ liệu. Khi cần kiểm tra hoặc lưu trữ dữ liệu (ví dụ: kiểm tra xem mã sách đã tồn tại chưa), tầng Nghiệp vụ sẽ gọi các phương thức/hàm truy vấn dữ liệu từ tầng Truy cập Dữ liệu.</w:t>
      </w:r>
    </w:p>
    <w:p w:rsidR="00000000" w:rsidDel="00000000" w:rsidP="00000000" w:rsidRDefault="00000000" w:rsidRPr="00000000" w14:paraId="00000060">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dữ liệu phản hồi (Từ dưới lên trên):</w:t>
      </w:r>
    </w:p>
    <w:p w:rsidR="00000000" w:rsidDel="00000000" w:rsidP="00000000" w:rsidRDefault="00000000" w:rsidRPr="00000000" w14:paraId="00000061">
      <w:pPr>
        <w:numPr>
          <w:ilvl w:val="1"/>
          <w:numId w:val="8"/>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từ Database -&gt; được tầng DAL đọc và trả lên cho tầng BLL -&gt; tầng BLL xử lý logic xong xuôi sẽ đóng gói dữ liệu trả ngược về cho tầng Presentation-&gt; Giao diện hiển thị trực quan lên màn hình cho người dùng thấy.</w:t>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34"/>
          <w:szCs w:val="34"/>
          <w:rtl w:val="0"/>
        </w:rPr>
        <w:t xml:space="preserve">Phần 3 - Sơ đồ kiến trúc :</w:t>
      </w:r>
      <w:r w:rsidDel="00000000" w:rsidR="00000000" w:rsidRPr="00000000">
        <w:rPr>
          <w:rFonts w:ascii="Times New Roman" w:cs="Times New Roman" w:eastAsia="Times New Roman" w:hAnsi="Times New Roman"/>
          <w:b w:val="1"/>
          <w:bCs w:val="1"/>
          <w:sz w:val="46"/>
          <w:szCs w:val="46"/>
          <w:rtl w:val="0"/>
        </w:rPr>
        <w:br w:type="textWrapping"/>
      </w:r>
      <w:r w:rsidDel="00000000" w:rsidR="00000000" w:rsidRPr="00000000">
        <w:rPr>
          <w:rFonts w:ascii="Times New Roman" w:cs="Times New Roman" w:eastAsia="Times New Roman" w:hAnsi="Times New Roman"/>
          <w:b w:val="1"/>
          <w:bCs w:val="1"/>
          <w:sz w:val="26"/>
          <w:szCs w:val="26"/>
          <w:u w:val="single"/>
          <w:rtl w:val="0"/>
        </w:rPr>
        <w:t xml:space="preserve">3.1 Hình vẽ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45550" cy="4165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55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rFonts w:ascii="Times New Roman" w:cs="Times New Roman" w:eastAsia="Times New Roman" w:hAnsi="Times New Roman"/>
          <w:b w:val="1"/>
          <w:bCs w:val="1"/>
          <w:sz w:val="26"/>
          <w:szCs w:val="26"/>
          <w:u w:val="single"/>
        </w:rPr>
      </w:pPr>
      <w:bookmarkStart w:colFirst="0" w:colLast="0" w:name="_csks0e2x2grl" w:id="7"/>
      <w:bookmarkEnd w:id="7"/>
      <w:r w:rsidDel="00000000" w:rsidR="00000000" w:rsidRPr="00000000">
        <w:rPr>
          <w:rFonts w:ascii="Times New Roman" w:cs="Times New Roman" w:eastAsia="Times New Roman" w:hAnsi="Times New Roman"/>
          <w:b w:val="1"/>
          <w:bCs w:val="1"/>
          <w:sz w:val="26"/>
          <w:szCs w:val="26"/>
          <w:u w:val="single"/>
          <w:rtl w:val="0"/>
        </w:rPr>
        <w:t xml:space="preserve">3.2. Giải Thích Tóm Tắt</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trên mô tả kiến trúc hệ thống quản lý thư viện SmartLib được xây dựng theo mô hình MVC (Model – View – Controller) sử dụng ASP.NET MVC kết hợp SQL Server.</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3 tác nhân chính gồm:</w:t>
      </w:r>
    </w:p>
    <w:p w:rsidR="00000000" w:rsidDel="00000000" w:rsidP="00000000" w:rsidRDefault="00000000" w:rsidRPr="00000000" w14:paraId="0000006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quản trị hệ thống, phân quyền và xem báo cáo thống kê.</w:t>
      </w:r>
    </w:p>
    <w:p w:rsidR="00000000" w:rsidDel="00000000" w:rsidP="00000000" w:rsidRDefault="00000000" w:rsidRPr="00000000" w14:paraId="0000006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 thư: trực tiếp quản lý sách, kho sách và xử lý mượn – trả sách.</w:t>
      </w:r>
    </w:p>
    <w:p w:rsidR="00000000" w:rsidDel="00000000" w:rsidP="00000000" w:rsidRDefault="00000000" w:rsidRPr="00000000" w14:paraId="0000006C">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tìm kiếm, mượn sách và quản lý wishlist cá nhân.</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ppo5lhquk78" w:id="8"/>
      <w:bookmarkEnd w:id="8"/>
      <w:r w:rsidDel="00000000" w:rsidR="00000000" w:rsidRPr="00000000">
        <w:rPr>
          <w:rFonts w:ascii="Times New Roman" w:cs="Times New Roman" w:eastAsia="Times New Roman" w:hAnsi="Times New Roman"/>
          <w:b w:val="1"/>
          <w:bCs w:val="1"/>
          <w:sz w:val="34"/>
          <w:szCs w:val="34"/>
          <w:rtl w:val="0"/>
        </w:rPr>
        <w:t xml:space="preserve">1. View (Giao diện người dùng)</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là phần giao diện hiển thị trên trình duyệt web, cho phép người dùng thao tác với hệ thống.</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p w:rsidR="00000000" w:rsidDel="00000000" w:rsidP="00000000" w:rsidRDefault="00000000" w:rsidRPr="00000000" w14:paraId="0000007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đăng nhập</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quản lý sách</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mượn – trả sách</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báo cáo thống kê</w:t>
      </w:r>
    </w:p>
    <w:p w:rsidR="00000000" w:rsidDel="00000000" w:rsidP="00000000" w:rsidRDefault="00000000" w:rsidRPr="00000000" w14:paraId="0000007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quản lý wishlist</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chính:</w:t>
      </w:r>
    </w:p>
    <w:p w:rsidR="00000000" w:rsidDel="00000000" w:rsidP="00000000" w:rsidRDefault="00000000" w:rsidRPr="00000000" w14:paraId="00000077">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dữ liệu</w:t>
      </w:r>
    </w:p>
    <w:p w:rsidR="00000000" w:rsidDel="00000000" w:rsidP="00000000" w:rsidRDefault="00000000" w:rsidRPr="00000000" w14:paraId="00000078">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thao tác từ người dùng</w:t>
      </w:r>
    </w:p>
    <w:p w:rsidR="00000000" w:rsidDel="00000000" w:rsidP="00000000" w:rsidRDefault="00000000" w:rsidRPr="00000000" w14:paraId="00000079">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request đến Controller</w:t>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xmu6z431cl9" w:id="9"/>
      <w:bookmarkEnd w:id="9"/>
      <w:r w:rsidDel="00000000" w:rsidR="00000000" w:rsidRPr="00000000">
        <w:rPr>
          <w:rFonts w:ascii="Times New Roman" w:cs="Times New Roman" w:eastAsia="Times New Roman" w:hAnsi="Times New Roman"/>
          <w:b w:val="1"/>
          <w:bCs w:val="1"/>
          <w:sz w:val="34"/>
          <w:szCs w:val="34"/>
          <w:rtl w:val="0"/>
        </w:rPr>
        <w:t xml:space="preserve">2. Controller (Điều khiển)</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là bộ phận trung gian giữa View và Model.</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p w:rsidR="00000000" w:rsidDel="00000000" w:rsidP="00000000" w:rsidRDefault="00000000" w:rsidRPr="00000000" w14:paraId="0000007D">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từ giao diện</w:t>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logic điều hướng</w:t>
      </w:r>
    </w:p>
    <w:p w:rsidR="00000000" w:rsidDel="00000000" w:rsidP="00000000" w:rsidRDefault="00000000" w:rsidRPr="00000000" w14:paraId="0000007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Model xử lý dữ liệu</w:t>
      </w:r>
    </w:p>
    <w:p w:rsidR="00000000" w:rsidDel="00000000" w:rsidP="00000000" w:rsidRDefault="00000000" w:rsidRPr="00000000" w14:paraId="0000008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kết quả về View</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82">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BookController</w:t>
      </w:r>
    </w:p>
    <w:p w:rsidR="00000000" w:rsidDel="00000000" w:rsidP="00000000" w:rsidRDefault="00000000" w:rsidRPr="00000000" w14:paraId="0000008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BorrowController</w:t>
      </w:r>
    </w:p>
    <w:p w:rsidR="00000000" w:rsidDel="00000000" w:rsidP="00000000" w:rsidRDefault="00000000" w:rsidRPr="00000000" w14:paraId="0000008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UserController</w:t>
      </w:r>
    </w:p>
    <w:p w:rsidR="00000000" w:rsidDel="00000000" w:rsidP="00000000" w:rsidRDefault="00000000" w:rsidRPr="00000000" w14:paraId="00000085">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WishlistController</w:t>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q48fat9vybi" w:id="10"/>
      <w:bookmarkEnd w:id="10"/>
      <w:r w:rsidDel="00000000" w:rsidR="00000000" w:rsidRPr="00000000">
        <w:rPr>
          <w:rFonts w:ascii="Times New Roman" w:cs="Times New Roman" w:eastAsia="Times New Roman" w:hAnsi="Times New Roman"/>
          <w:b w:val="1"/>
          <w:bCs w:val="1"/>
          <w:sz w:val="34"/>
          <w:szCs w:val="34"/>
          <w:rtl w:val="0"/>
        </w:rPr>
        <w:t xml:space="preserve">3. Model (Dữ liệu và nghiệp vụ)</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chứa dữ liệu và xử lý nghiệp vụ của hệ thống.</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w:t>
      </w:r>
    </w:p>
    <w:p w:rsidR="00000000" w:rsidDel="00000000" w:rsidP="00000000" w:rsidRDefault="00000000" w:rsidRPr="00000000" w14:paraId="0000008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w:t>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Shelf</w:t>
      </w:r>
    </w:p>
    <w:p w:rsidR="00000000" w:rsidDel="00000000" w:rsidP="00000000" w:rsidRDefault="00000000" w:rsidRPr="00000000" w14:paraId="0000008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w:t>
      </w:r>
    </w:p>
    <w:p w:rsidR="00000000" w:rsidDel="00000000" w:rsidP="00000000" w:rsidRDefault="00000000" w:rsidRPr="00000000" w14:paraId="0000008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BorrowReturn</w:t>
      </w:r>
    </w:p>
    <w:p w:rsidR="00000000" w:rsidDel="00000000" w:rsidP="00000000" w:rsidRDefault="00000000" w:rsidRPr="00000000" w14:paraId="0000008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LibraryCard</w:t>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Wishlist</w:t>
      </w:r>
    </w:p>
    <w:p w:rsidR="00000000" w:rsidDel="00000000" w:rsidP="00000000" w:rsidRDefault="00000000" w:rsidRPr="00000000" w14:paraId="0000009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p w:rsidR="00000000" w:rsidDel="00000000" w:rsidP="00000000" w:rsidRDefault="00000000" w:rsidRPr="00000000" w14:paraId="0000009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Publisher</w:t>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Reader</w:t>
      </w:r>
    </w:p>
    <w:p w:rsidR="00000000" w:rsidDel="00000000" w:rsidP="00000000" w:rsidRDefault="00000000" w:rsidRPr="00000000" w14:paraId="00000093">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có nhiệm vụ:</w:t>
      </w:r>
    </w:p>
    <w:p w:rsidR="00000000" w:rsidDel="00000000" w:rsidP="00000000" w:rsidRDefault="00000000" w:rsidRPr="00000000" w14:paraId="00000095">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xuất dữ liệu</w:t>
      </w:r>
    </w:p>
    <w:p w:rsidR="00000000" w:rsidDel="00000000" w:rsidP="00000000" w:rsidRDefault="00000000" w:rsidRPr="00000000" w14:paraId="0000009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nghiệp vụ mượn – trả sách</w:t>
      </w:r>
    </w:p>
    <w:p w:rsidR="00000000" w:rsidDel="00000000" w:rsidP="00000000" w:rsidRDefault="00000000" w:rsidRPr="00000000" w14:paraId="00000097">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với cơ sở dữ liệu SQL Server</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4avicgrls10" w:id="11"/>
      <w:bookmarkEnd w:id="11"/>
      <w:r w:rsidDel="00000000" w:rsidR="00000000" w:rsidRPr="00000000">
        <w:rPr>
          <w:rFonts w:ascii="Times New Roman" w:cs="Times New Roman" w:eastAsia="Times New Roman" w:hAnsi="Times New Roman"/>
          <w:b w:val="1"/>
          <w:bCs w:val="1"/>
          <w:sz w:val="34"/>
          <w:szCs w:val="34"/>
          <w:rtl w:val="0"/>
        </w:rPr>
        <w:t xml:space="preserve">4. Database Server – SQL Server</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lưu trữ toàn bộ dữ liệu của hệ thống như:</w:t>
      </w:r>
    </w:p>
    <w:p w:rsidR="00000000" w:rsidDel="00000000" w:rsidP="00000000" w:rsidRDefault="00000000" w:rsidRPr="00000000" w14:paraId="0000009B">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Sách</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sách</w:t>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Kệ sách</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Phiếu mượn/trả</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Wishlist</w:t>
      </w:r>
    </w:p>
    <w:p w:rsidR="00000000" w:rsidDel="00000000" w:rsidP="00000000" w:rsidRDefault="00000000" w:rsidRPr="00000000" w14:paraId="000000A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thống kê</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giúp dữ liệu được quản lý tập trung và đảm bảo tính bảo mật.</w:t>
      </w:r>
    </w:p>
    <w:p w:rsidR="00000000" w:rsidDel="00000000" w:rsidP="00000000" w:rsidRDefault="00000000" w:rsidRPr="00000000" w14:paraId="000000A3">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6ryx7mk2j1i7" w:id="12"/>
      <w:bookmarkEnd w:id="12"/>
      <w:r w:rsidDel="00000000" w:rsidR="00000000" w:rsidRPr="00000000">
        <w:rPr>
          <w:rFonts w:ascii="Times New Roman" w:cs="Times New Roman" w:eastAsia="Times New Roman" w:hAnsi="Times New Roman"/>
          <w:b w:val="1"/>
          <w:bCs w:val="1"/>
          <w:sz w:val="34"/>
          <w:szCs w:val="34"/>
          <w:rtl w:val="0"/>
        </w:rPr>
        <w:t xml:space="preserve">* Các Chức Năng Chính Của Hệ Thống</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hỗ trợ các chức năng chính gồm:</w:t>
      </w:r>
    </w:p>
    <w:p w:rsidR="00000000" w:rsidDel="00000000" w:rsidP="00000000" w:rsidRDefault="00000000" w:rsidRPr="00000000" w14:paraId="000000A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nhân viên</w:t>
      </w:r>
    </w:p>
    <w:p w:rsidR="00000000" w:rsidDel="00000000" w:rsidP="00000000" w:rsidRDefault="00000000" w:rsidRPr="00000000" w14:paraId="000000A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 thống kê</w:t>
      </w:r>
    </w:p>
    <w:p w:rsidR="00000000" w:rsidDel="00000000" w:rsidP="00000000" w:rsidRDefault="00000000" w:rsidRPr="00000000" w14:paraId="000000A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phân quyền</w:t>
      </w:r>
    </w:p>
    <w:p w:rsidR="00000000" w:rsidDel="00000000" w:rsidP="00000000" w:rsidRDefault="00000000" w:rsidRPr="00000000" w14:paraId="000000A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w:t>
      </w:r>
    </w:p>
    <w:p w:rsidR="00000000" w:rsidDel="00000000" w:rsidP="00000000" w:rsidRDefault="00000000" w:rsidRPr="00000000" w14:paraId="000000A9">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Wishlist</w:t>
      </w:r>
    </w:p>
    <w:p w:rsidR="00000000" w:rsidDel="00000000" w:rsidP="00000000" w:rsidRDefault="00000000" w:rsidRPr="00000000" w14:paraId="000000A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kệ sách</w:t>
      </w:r>
    </w:p>
    <w:p w:rsidR="00000000" w:rsidDel="00000000" w:rsidP="00000000" w:rsidRDefault="00000000" w:rsidRPr="00000000" w14:paraId="000000A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thẻ thư viện</w:t>
      </w:r>
    </w:p>
    <w:p w:rsidR="00000000" w:rsidDel="00000000" w:rsidP="00000000" w:rsidRDefault="00000000" w:rsidRPr="00000000" w14:paraId="000000A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kho sách</w:t>
      </w:r>
    </w:p>
    <w:p w:rsidR="00000000" w:rsidDel="00000000" w:rsidP="00000000" w:rsidRDefault="00000000" w:rsidRPr="00000000" w14:paraId="000000A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sách</w:t>
      </w:r>
    </w:p>
    <w:p w:rsidR="00000000" w:rsidDel="00000000" w:rsidP="00000000" w:rsidRDefault="00000000" w:rsidRPr="00000000" w14:paraId="000000A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mượn – trả sách</w:t>
      </w:r>
    </w:p>
    <w:p w:rsidR="00000000" w:rsidDel="00000000" w:rsidP="00000000" w:rsidRDefault="00000000" w:rsidRPr="00000000" w14:paraId="000000A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nhà xuất bản</w:t>
      </w:r>
    </w:p>
    <w:p w:rsidR="00000000" w:rsidDel="00000000" w:rsidP="00000000" w:rsidRDefault="00000000" w:rsidRPr="00000000" w14:paraId="000000B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tác giả</w:t>
      </w:r>
    </w:p>
    <w:p w:rsidR="00000000" w:rsidDel="00000000" w:rsidP="00000000" w:rsidRDefault="00000000" w:rsidRPr="00000000" w14:paraId="000000B1">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độc giả</w:t>
      </w:r>
    </w:p>
    <w:p w:rsidR="00000000" w:rsidDel="00000000" w:rsidP="00000000" w:rsidRDefault="00000000" w:rsidRPr="00000000" w14:paraId="000000B2">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sdnexdnmv2br" w:id="13"/>
      <w:bookmarkEnd w:id="13"/>
      <w:r w:rsidDel="00000000" w:rsidR="00000000" w:rsidRPr="00000000">
        <w:rPr>
          <w:rFonts w:ascii="Times New Roman" w:cs="Times New Roman" w:eastAsia="Times New Roman" w:hAnsi="Times New Roman"/>
          <w:b w:val="1"/>
          <w:bCs w:val="1"/>
          <w:sz w:val="34"/>
          <w:szCs w:val="34"/>
          <w:rtl w:val="0"/>
        </w:rPr>
        <w:t xml:space="preserve">Luồng Hoạt Động Của Hệ Thống</w:t>
      </w:r>
    </w:p>
    <w:p w:rsidR="00000000" w:rsidDel="00000000" w:rsidP="00000000" w:rsidRDefault="00000000" w:rsidRPr="00000000" w14:paraId="000000B3">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thao tác trên giao diện (View).</w:t>
      </w:r>
    </w:p>
    <w:p w:rsidR="00000000" w:rsidDel="00000000" w:rsidP="00000000" w:rsidRDefault="00000000" w:rsidRPr="00000000" w14:paraId="000000B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được gửi đến Controller.</w:t>
      </w:r>
    </w:p>
    <w:p w:rsidR="00000000" w:rsidDel="00000000" w:rsidP="00000000" w:rsidRDefault="00000000" w:rsidRPr="00000000" w14:paraId="000000B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xử lý yêu cầu và gọi Model.</w:t>
      </w:r>
    </w:p>
    <w:p w:rsidR="00000000" w:rsidDel="00000000" w:rsidP="00000000" w:rsidRDefault="00000000" w:rsidRPr="00000000" w14:paraId="000000B6">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truy xuất dữ liệu trong SQL Server.</w:t>
      </w:r>
    </w:p>
    <w:p w:rsidR="00000000" w:rsidDel="00000000" w:rsidP="00000000" w:rsidRDefault="00000000" w:rsidRPr="00000000" w14:paraId="000000B7">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trả về Controller.</w:t>
      </w:r>
    </w:p>
    <w:p w:rsidR="00000000" w:rsidDel="00000000" w:rsidP="00000000" w:rsidRDefault="00000000" w:rsidRPr="00000000" w14:paraId="000000B8">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Controller gửi kết quả về View để hiển thị cho người dùng.</w:t>
      </w:r>
    </w:p>
    <w:p w:rsidR="00000000" w:rsidDel="00000000" w:rsidP="00000000" w:rsidRDefault="00000000" w:rsidRPr="00000000" w14:paraId="000000B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t96tfla4lg88" w:id="14"/>
      <w:bookmarkEnd w:id="14"/>
      <w:r w:rsidDel="00000000" w:rsidR="00000000" w:rsidRPr="00000000">
        <w:rPr>
          <w:rFonts w:ascii="Times New Roman" w:cs="Times New Roman" w:eastAsia="Times New Roman" w:hAnsi="Times New Roman"/>
          <w:b w:val="1"/>
          <w:bCs w:val="1"/>
          <w:sz w:val="34"/>
          <w:szCs w:val="34"/>
          <w:rtl w:val="0"/>
        </w:rPr>
        <w:t xml:space="preserve">Ưu Điểm Của Kiến Trúc MVC</w:t>
      </w:r>
    </w:p>
    <w:p w:rsidR="00000000" w:rsidDel="00000000" w:rsidP="00000000" w:rsidRDefault="00000000" w:rsidRPr="00000000" w14:paraId="000000BA">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biệt giao diện và xử lý nghiệp vụ</w:t>
      </w:r>
    </w:p>
    <w:p w:rsidR="00000000" w:rsidDel="00000000" w:rsidP="00000000" w:rsidRDefault="00000000" w:rsidRPr="00000000" w14:paraId="000000B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bảo trì và nâng cấp hệ thống</w:t>
      </w:r>
    </w:p>
    <w:p w:rsidR="00000000" w:rsidDel="00000000" w:rsidP="00000000" w:rsidRDefault="00000000" w:rsidRPr="00000000" w14:paraId="000000B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làm việc nhóm hiệu quả</w:t>
      </w:r>
    </w:p>
    <w:p w:rsidR="00000000" w:rsidDel="00000000" w:rsidP="00000000" w:rsidRDefault="00000000" w:rsidRPr="00000000" w14:paraId="000000BD">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mở rộng chức năng trong tương lai</w:t>
      </w:r>
    </w:p>
    <w:p w:rsidR="00000000" w:rsidDel="00000000" w:rsidP="00000000" w:rsidRDefault="00000000" w:rsidRPr="00000000" w14:paraId="000000BE">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Phù hợp với hệ thống web quản lý thư viện bằng ASP.NET MVC và SQL Server</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ftahjuwcdcyh" w:id="15"/>
      <w:bookmarkEnd w:id="15"/>
      <w:r w:rsidDel="00000000" w:rsidR="00000000" w:rsidRPr="00000000">
        <w:rPr>
          <w:rFonts w:ascii="Times New Roman" w:cs="Times New Roman" w:eastAsia="Times New Roman" w:hAnsi="Times New Roman"/>
          <w:b w:val="1"/>
          <w:bCs w:val="1"/>
          <w:color w:val="000000"/>
          <w:sz w:val="34"/>
          <w:szCs w:val="34"/>
          <w:rtl w:val="0"/>
        </w:rPr>
        <w:t xml:space="preserve">Phần 4 - Nhận xét</w:t>
      </w:r>
    </w:p>
    <w:p w:rsidR="00000000" w:rsidDel="00000000" w:rsidP="00000000" w:rsidRDefault="00000000" w:rsidRPr="00000000" w14:paraId="000000C1">
      <w:pPr>
        <w:pStyle w:val="Heading4"/>
        <w:keepNext w:val="0"/>
        <w:keepLines w:val="0"/>
        <w:spacing w:after="40" w:before="240" w:lineRule="auto"/>
        <w:rPr>
          <w:rFonts w:ascii="Times New Roman" w:cs="Times New Roman" w:eastAsia="Times New Roman" w:hAnsi="Times New Roman"/>
          <w:b w:val="1"/>
          <w:bCs w:val="1"/>
          <w:color w:val="000000"/>
          <w:sz w:val="26"/>
          <w:szCs w:val="26"/>
          <w:u w:val="single"/>
        </w:rPr>
      </w:pPr>
      <w:bookmarkStart w:colFirst="0" w:colLast="0" w:name="_2o95wp1vnuiy" w:id="16"/>
      <w:bookmarkEnd w:id="16"/>
      <w:r w:rsidDel="00000000" w:rsidR="00000000" w:rsidRPr="00000000">
        <w:rPr>
          <w:rFonts w:ascii="Times New Roman" w:cs="Times New Roman" w:eastAsia="Times New Roman" w:hAnsi="Times New Roman"/>
          <w:b w:val="1"/>
          <w:bCs w:val="1"/>
          <w:color w:val="000000"/>
          <w:sz w:val="26"/>
          <w:szCs w:val="26"/>
          <w:u w:val="single"/>
          <w:rtl w:val="0"/>
        </w:rPr>
        <w:t xml:space="preserve">4.1 Điểm mạnh</w:t>
      </w:r>
    </w:p>
    <w:p w:rsidR="00000000" w:rsidDel="00000000" w:rsidP="00000000" w:rsidRDefault="00000000" w:rsidRPr="00000000" w14:paraId="000000C2">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tách độc lập:</w:t>
      </w:r>
      <w:r w:rsidDel="00000000" w:rsidR="00000000" w:rsidRPr="00000000">
        <w:rPr>
          <w:rFonts w:ascii="Times New Roman" w:cs="Times New Roman" w:eastAsia="Times New Roman" w:hAnsi="Times New Roman"/>
          <w:sz w:val="24"/>
          <w:szCs w:val="24"/>
          <w:rtl w:val="0"/>
        </w:rPr>
        <w:t xml:space="preserve"> Việc chia hệ thống thành 3 phần độc lập (Model, View, Controller) giúp quản lý code dễ dàng. Khi giao diện web thay đổi (View), logic xử lý nghiệp vụ mượn-trả (Controller) hoặc cấu trúc dữ liệu sách (Model) không bị ảnh hưởng.</w:t>
      </w:r>
    </w:p>
    <w:p w:rsidR="00000000" w:rsidDel="00000000" w:rsidP="00000000" w:rsidRDefault="00000000" w:rsidRPr="00000000" w14:paraId="000000C3">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Dễ dàng phát triển song song trong nhóm:</w:t>
      </w:r>
      <w:r w:rsidDel="00000000" w:rsidR="00000000" w:rsidRPr="00000000">
        <w:rPr>
          <w:rFonts w:ascii="Times New Roman" w:cs="Times New Roman" w:eastAsia="Times New Roman" w:hAnsi="Times New Roman"/>
          <w:sz w:val="24"/>
          <w:szCs w:val="24"/>
          <w:rtl w:val="0"/>
        </w:rPr>
        <w:t xml:space="preserve"> Các thành viên trong nhóm có thể làm việc cùng lúc mà không bị chồng chéo. Một người có thể tập trung thiết kế giao diện HTML/CSS cho chức năng Tìm kiếm sách, trong khi người khác viết code xử lý logic kết nối cơ sở dữ liệu cho chức năng đó.</w:t>
      </w:r>
    </w:p>
    <w:p w:rsidR="00000000" w:rsidDel="00000000" w:rsidP="00000000" w:rsidRDefault="00000000" w:rsidRPr="00000000" w14:paraId="000000C4">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Tận dụng tối đa sức mạnh của ASP.NET Core:</w:t>
      </w:r>
      <w:r w:rsidDel="00000000" w:rsidR="00000000" w:rsidRPr="00000000">
        <w:rPr>
          <w:rFonts w:ascii="Times New Roman" w:cs="Times New Roman" w:eastAsia="Times New Roman" w:hAnsi="Times New Roman"/>
          <w:sz w:val="24"/>
          <w:szCs w:val="24"/>
          <w:rtl w:val="0"/>
        </w:rPr>
        <w:t xml:space="preserve"> Mô hình MVC được ASP.NET Core hỗ trợ gốc (Native), tích hợp sẵn các tính năng mạnh mẽ như Dependency Injection, Routing tự động và Model Binding (tự động khớp dữ liệu form nhập vào đối tượng C#), giúp tăng tốc độ viết code.</w:t>
      </w:r>
    </w:p>
    <w:p w:rsidR="00000000" w:rsidDel="00000000" w:rsidP="00000000" w:rsidRDefault="00000000" w:rsidRPr="00000000" w14:paraId="000000C5">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Dễ bảo trì và mở rộng:</w:t>
      </w:r>
      <w:r w:rsidDel="00000000" w:rsidR="00000000" w:rsidRPr="00000000">
        <w:rPr>
          <w:rFonts w:ascii="Times New Roman" w:cs="Times New Roman" w:eastAsia="Times New Roman" w:hAnsi="Times New Roman"/>
          <w:sz w:val="24"/>
          <w:szCs w:val="24"/>
          <w:rtl w:val="0"/>
        </w:rPr>
        <w:t xml:space="preserve"> Khi hệ thống cần thêm chức năng mới (ví dụ: Thêm chức năng Quản lý độc giả), nhóm chỉ cần tạo thêm Controller và View tương ứng mà không làm xáo trộn cấu trúc của các chức năng cũ như Quản lý sách hay Đăng nhập.</w:t>
      </w:r>
    </w:p>
    <w:p w:rsidR="00000000" w:rsidDel="00000000" w:rsidP="00000000" w:rsidRDefault="00000000" w:rsidRPr="00000000" w14:paraId="000000C6">
      <w:pPr>
        <w:pStyle w:val="Heading4"/>
        <w:keepNext w:val="0"/>
        <w:keepLines w:val="0"/>
        <w:spacing w:after="40" w:before="240" w:lineRule="auto"/>
        <w:rPr>
          <w:rFonts w:ascii="Times New Roman" w:cs="Times New Roman" w:eastAsia="Times New Roman" w:hAnsi="Times New Roman"/>
          <w:b w:val="1"/>
          <w:bCs w:val="1"/>
          <w:color w:val="000000"/>
          <w:sz w:val="26"/>
          <w:szCs w:val="26"/>
          <w:u w:val="single"/>
        </w:rPr>
      </w:pPr>
      <w:bookmarkStart w:colFirst="0" w:colLast="0" w:name="_4lsh4odwdm0q" w:id="17"/>
      <w:bookmarkEnd w:id="17"/>
      <w:r w:rsidDel="00000000" w:rsidR="00000000" w:rsidRPr="00000000">
        <w:rPr>
          <w:rFonts w:ascii="Times New Roman" w:cs="Times New Roman" w:eastAsia="Times New Roman" w:hAnsi="Times New Roman"/>
          <w:b w:val="1"/>
          <w:bCs w:val="1"/>
          <w:color w:val="000000"/>
          <w:sz w:val="26"/>
          <w:szCs w:val="26"/>
          <w:u w:val="single"/>
          <w:rtl w:val="0"/>
        </w:rPr>
        <w:t xml:space="preserve">4.2 Hạn chế khi áp dụng vào hệ thống SmartLib</w:t>
      </w:r>
    </w:p>
    <w:p w:rsidR="00000000" w:rsidDel="00000000" w:rsidP="00000000" w:rsidRDefault="00000000" w:rsidRPr="00000000" w14:paraId="000000C7">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phức tạp ban đầu cao:</w:t>
      </w:r>
      <w:r w:rsidDel="00000000" w:rsidR="00000000" w:rsidRPr="00000000">
        <w:rPr>
          <w:rFonts w:ascii="Times New Roman" w:cs="Times New Roman" w:eastAsia="Times New Roman" w:hAnsi="Times New Roman"/>
          <w:sz w:val="24"/>
          <w:szCs w:val="24"/>
          <w:rtl w:val="0"/>
        </w:rPr>
        <w:t xml:space="preserve"> Việc phải tạo nhiều thư mục, phân chia file rạch ròi giữa Model, View, Controller khiến cấu trúc thư mục dự án ban đầu khá cồng kềnh và mất thời gian thiết lập hơn các mô hình truyền thống.</w:t>
      </w:r>
    </w:p>
    <w:p w:rsidR="00000000" w:rsidDel="00000000" w:rsidP="00000000" w:rsidRDefault="00000000" w:rsidRPr="00000000" w14:paraId="000000C8">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Khó khăn trong việc kiểm soát luồng dữ liệu:</w:t>
      </w:r>
      <w:r w:rsidDel="00000000" w:rsidR="00000000" w:rsidRPr="00000000">
        <w:rPr>
          <w:rFonts w:ascii="Times New Roman" w:cs="Times New Roman" w:eastAsia="Times New Roman" w:hAnsi="Times New Roman"/>
          <w:sz w:val="24"/>
          <w:szCs w:val="24"/>
          <w:rtl w:val="0"/>
        </w:rPr>
        <w:t xml:space="preserve"> Do hệ thống quản lý thư viện có nhiều nghiệp vụ ràng buộc phức tạp (ví dụ: Khi mượn sách phải vừa kiểm tra Thẻ thư viện, vừa kiểm tra số lượng Sách trong kho, vừa tạo Phiếu mượn), luồng dữ liệu đi qua lại giữa Controller và Model rất nhiều, dễ dẫn đến hiện tượng Controller bị quá tải code (Fat Controller) nếu không tách biệt tốt.</w:t>
      </w:r>
    </w:p>
    <w:p w:rsidR="00000000" w:rsidDel="00000000" w:rsidP="00000000" w:rsidRDefault="00000000" w:rsidRPr="00000000" w14:paraId="000000C9">
      <w:pPr>
        <w:numPr>
          <w:ilvl w:val="0"/>
          <w:numId w:val="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Đòi hỏi kiến thức nền tảng tốt:</w:t>
      </w:r>
      <w:r w:rsidDel="00000000" w:rsidR="00000000" w:rsidRPr="00000000">
        <w:rPr>
          <w:rFonts w:ascii="Times New Roman" w:cs="Times New Roman" w:eastAsia="Times New Roman" w:hAnsi="Times New Roman"/>
          <w:sz w:val="24"/>
          <w:szCs w:val="24"/>
          <w:rtl w:val="0"/>
        </w:rPr>
        <w:t xml:space="preserve"> Các thành viên trong nhóm bắt buộc phải hiểu rõ cơ chế truyền dữ liệu qua lại trong ASP.NET Core (như ViewData, ViewBag, ViewModel) thì mới có thể kết nối mượt mà giữa giao diện View và tầng dữ liệu Model, rất dễ gây bối rối trong giai đoạn đầu tiếp cận công nghệ.</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6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