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70C9" w14:textId="77777777" w:rsidR="001B6EF7" w:rsidRPr="001B6EF7" w:rsidRDefault="001B6EF7" w:rsidP="001B6EF7">
      <w:pPr>
        <w:spacing w:after="0"/>
        <w:rPr>
          <w:rFonts w:ascii="Algerian" w:hAnsi="Algerian"/>
          <w:b/>
          <w:bCs/>
        </w:rPr>
      </w:pPr>
      <w:r w:rsidRPr="001B6EF7">
        <w:rPr>
          <w:rFonts w:ascii="Algerian" w:hAnsi="Algerian"/>
          <w:b/>
          <w:bCs/>
        </w:rPr>
        <w:t>Banking Management System – Process Algorithm</w:t>
      </w:r>
    </w:p>
    <w:p w14:paraId="6EDC99CC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rPr>
          <w:b/>
          <w:bCs/>
        </w:rPr>
        <w:t>Start</w:t>
      </w:r>
      <w:r w:rsidRPr="001B6EF7">
        <w:t xml:space="preserve"> </w:t>
      </w:r>
    </w:p>
    <w:p w14:paraId="20050B97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Display the banking system menu. </w:t>
      </w:r>
    </w:p>
    <w:p w14:paraId="7C9A69A8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Ask the user to </w:t>
      </w:r>
      <w:r w:rsidRPr="001B6EF7">
        <w:rPr>
          <w:b/>
          <w:bCs/>
        </w:rPr>
        <w:t>create an account or login</w:t>
      </w:r>
      <w:r w:rsidRPr="001B6EF7">
        <w:t xml:space="preserve">. </w:t>
      </w:r>
    </w:p>
    <w:p w14:paraId="4AD44F03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creating an account: </w:t>
      </w:r>
    </w:p>
    <w:p w14:paraId="4DE7FF07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Enter account number, name, PIN, and initial balance. </w:t>
      </w:r>
    </w:p>
    <w:p w14:paraId="582FA0AF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Store the account details. </w:t>
      </w:r>
    </w:p>
    <w:p w14:paraId="36343E0E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logging in: </w:t>
      </w:r>
    </w:p>
    <w:p w14:paraId="0D3D68D2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Enter account number and PIN. </w:t>
      </w:r>
    </w:p>
    <w:p w14:paraId="07EAE994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Verify the credentials. </w:t>
      </w:r>
    </w:p>
    <w:p w14:paraId="5A0F8976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Display banking operations: </w:t>
      </w:r>
    </w:p>
    <w:p w14:paraId="211964A3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Deposit</w:t>
      </w:r>
      <w:r w:rsidRPr="001B6EF7">
        <w:t xml:space="preserve"> </w:t>
      </w:r>
    </w:p>
    <w:p w14:paraId="663682DA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Withdraw</w:t>
      </w:r>
      <w:r w:rsidRPr="001B6EF7">
        <w:t xml:space="preserve"> </w:t>
      </w:r>
    </w:p>
    <w:p w14:paraId="5446C387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Check Balance</w:t>
      </w:r>
      <w:r w:rsidRPr="001B6EF7">
        <w:t xml:space="preserve"> </w:t>
      </w:r>
    </w:p>
    <w:p w14:paraId="39C8062F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Transfer Money</w:t>
      </w:r>
      <w:r w:rsidRPr="001B6EF7">
        <w:t xml:space="preserve"> </w:t>
      </w:r>
    </w:p>
    <w:p w14:paraId="49A20161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View Account Details</w:t>
      </w:r>
      <w:r w:rsidRPr="001B6EF7">
        <w:t xml:space="preserve"> </w:t>
      </w:r>
    </w:p>
    <w:p w14:paraId="671BCAF1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rPr>
          <w:b/>
          <w:bCs/>
        </w:rPr>
        <w:t>Logout</w:t>
      </w:r>
      <w:r w:rsidRPr="001B6EF7">
        <w:t xml:space="preserve"> </w:t>
      </w:r>
    </w:p>
    <w:p w14:paraId="30455E30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Deposit</w:t>
      </w:r>
      <w:r w:rsidRPr="001B6EF7">
        <w:t xml:space="preserve"> is selected: </w:t>
      </w:r>
    </w:p>
    <w:p w14:paraId="703B1AB8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Enter the amount. </w:t>
      </w:r>
    </w:p>
    <w:p w14:paraId="267D0965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Add the amount to the balance. </w:t>
      </w:r>
    </w:p>
    <w:p w14:paraId="25DE279B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Withdraw</w:t>
      </w:r>
      <w:r w:rsidRPr="001B6EF7">
        <w:t xml:space="preserve"> is selected: </w:t>
      </w:r>
    </w:p>
    <w:p w14:paraId="56A23CD3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Enter the amount. </w:t>
      </w:r>
    </w:p>
    <w:p w14:paraId="29044A7D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Check whether sufficient balance is available. </w:t>
      </w:r>
    </w:p>
    <w:p w14:paraId="24AA5D1A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If available, deduct the amount. </w:t>
      </w:r>
    </w:p>
    <w:p w14:paraId="36C2710F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Check Balance</w:t>
      </w:r>
      <w:r w:rsidRPr="001B6EF7">
        <w:t xml:space="preserve"> is selected: </w:t>
      </w:r>
    </w:p>
    <w:p w14:paraId="5C781248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Display the current balance. </w:t>
      </w:r>
    </w:p>
    <w:p w14:paraId="05623917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Transfer Money</w:t>
      </w:r>
      <w:r w:rsidRPr="001B6EF7">
        <w:t xml:space="preserve"> is selected: </w:t>
      </w:r>
    </w:p>
    <w:p w14:paraId="2434CE2C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Enter the receiver's account number and amount. </w:t>
      </w:r>
    </w:p>
    <w:p w14:paraId="18D624E9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Check the sender's balance. </w:t>
      </w:r>
    </w:p>
    <w:p w14:paraId="6A52B796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Deduct from sender and add to receiver. </w:t>
      </w:r>
    </w:p>
    <w:p w14:paraId="0259F77F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View Account Details</w:t>
      </w:r>
      <w:r w:rsidRPr="001B6EF7">
        <w:t xml:space="preserve"> is selected: </w:t>
      </w:r>
    </w:p>
    <w:p w14:paraId="50787C3B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Display the account information. </w:t>
      </w:r>
    </w:p>
    <w:p w14:paraId="3942CD03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If </w:t>
      </w:r>
      <w:r w:rsidRPr="001B6EF7">
        <w:rPr>
          <w:b/>
          <w:bCs/>
        </w:rPr>
        <w:t>Logout</w:t>
      </w:r>
      <w:r w:rsidRPr="001B6EF7">
        <w:t xml:space="preserve"> is selected: </w:t>
      </w:r>
    </w:p>
    <w:p w14:paraId="52BFB3F2" w14:textId="77777777" w:rsidR="001B6EF7" w:rsidRPr="001B6EF7" w:rsidRDefault="001B6EF7" w:rsidP="001B6EF7">
      <w:pPr>
        <w:numPr>
          <w:ilvl w:val="1"/>
          <w:numId w:val="1"/>
        </w:numPr>
        <w:spacing w:after="0"/>
      </w:pPr>
      <w:r w:rsidRPr="001B6EF7">
        <w:t xml:space="preserve">End the current session. </w:t>
      </w:r>
    </w:p>
    <w:p w14:paraId="1F672C2C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t xml:space="preserve">Return to the main menu if the user wants to continue. </w:t>
      </w:r>
    </w:p>
    <w:p w14:paraId="541664FB" w14:textId="77777777" w:rsidR="001B6EF7" w:rsidRPr="001B6EF7" w:rsidRDefault="001B6EF7" w:rsidP="001B6EF7">
      <w:pPr>
        <w:numPr>
          <w:ilvl w:val="0"/>
          <w:numId w:val="1"/>
        </w:numPr>
        <w:spacing w:after="0"/>
      </w:pPr>
      <w:r w:rsidRPr="001B6EF7">
        <w:rPr>
          <w:b/>
          <w:bCs/>
        </w:rPr>
        <w:t>Stop</w:t>
      </w:r>
      <w:r w:rsidRPr="001B6EF7">
        <w:t xml:space="preserve">. </w:t>
      </w:r>
    </w:p>
    <w:p w14:paraId="0B12BE84" w14:textId="77777777" w:rsidR="001B6EF7" w:rsidRDefault="001B6EF7" w:rsidP="001B6EF7">
      <w:pPr>
        <w:spacing w:after="0"/>
      </w:pPr>
    </w:p>
    <w:sectPr w:rsidR="001B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9F0"/>
    <w:multiLevelType w:val="multilevel"/>
    <w:tmpl w:val="25B2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05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F7"/>
    <w:rsid w:val="001B6EF7"/>
    <w:rsid w:val="00B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E695"/>
  <w15:chartTrackingRefBased/>
  <w15:docId w15:val="{D5948DC8-7D0E-48BA-B532-82D2F24A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2026-08-15T14:39:00Z</dcterms:created>
  <dcterms:modified xsi:type="dcterms:W3CDTF">2026-08-15T14:40:00Z</dcterms:modified>
</cp:coreProperties>
</file>