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7F10" w14:textId="25B00C4D" w:rsidR="001C526E" w:rsidRDefault="00415717" w:rsidP="00415717">
      <w:pPr>
        <w:jc w:val="center"/>
        <w:rPr>
          <w:b/>
          <w:bCs/>
          <w:sz w:val="32"/>
          <w:szCs w:val="24"/>
          <w:u w:val="single"/>
        </w:rPr>
      </w:pPr>
      <w:r w:rsidRPr="006549EC">
        <w:rPr>
          <w:b/>
          <w:bCs/>
          <w:sz w:val="32"/>
          <w:szCs w:val="24"/>
          <w:u w:val="single"/>
        </w:rPr>
        <w:t>JDBC</w:t>
      </w:r>
    </w:p>
    <w:p w14:paraId="0615892E" w14:textId="5B2E15E0" w:rsidR="006549EC" w:rsidRPr="006549EC" w:rsidRDefault="006549EC" w:rsidP="006549EC">
      <w:pPr>
        <w:jc w:val="both"/>
        <w:rPr>
          <w:szCs w:val="24"/>
        </w:rPr>
      </w:pPr>
      <w:r w:rsidRPr="006549EC">
        <w:rPr>
          <w:rFonts w:hint="cs"/>
          <w:szCs w:val="24"/>
        </w:rPr>
        <w:t>What is JDBC?</w:t>
      </w:r>
    </w:p>
    <w:p w14:paraId="033C6F66" w14:textId="07D86D53" w:rsidR="006549EC" w:rsidRPr="006549EC" w:rsidRDefault="006549EC" w:rsidP="006549EC">
      <w:pPr>
        <w:jc w:val="both"/>
        <w:rPr>
          <w:rFonts w:hint="cs"/>
          <w:szCs w:val="24"/>
        </w:rPr>
      </w:pPr>
      <w:r w:rsidRPr="006549EC">
        <w:rPr>
          <w:szCs w:val="24"/>
        </w:rPr>
        <w:t>JDBC stands for </w:t>
      </w:r>
      <w:r w:rsidRPr="006549EC">
        <w:rPr>
          <w:b/>
          <w:bCs/>
          <w:szCs w:val="24"/>
          <w:u w:val="single"/>
        </w:rPr>
        <w:t>J</w:t>
      </w:r>
      <w:r w:rsidRPr="006549EC">
        <w:rPr>
          <w:szCs w:val="24"/>
          <w:u w:val="single"/>
        </w:rPr>
        <w:t>ava </w:t>
      </w:r>
      <w:r w:rsidRPr="006549EC">
        <w:rPr>
          <w:b/>
          <w:bCs/>
          <w:szCs w:val="24"/>
          <w:u w:val="single"/>
        </w:rPr>
        <w:t>D</w:t>
      </w:r>
      <w:r w:rsidRPr="006549EC">
        <w:rPr>
          <w:szCs w:val="24"/>
          <w:u w:val="single"/>
        </w:rPr>
        <w:t>ata</w:t>
      </w:r>
      <w:r w:rsidRPr="006549EC">
        <w:rPr>
          <w:b/>
          <w:bCs/>
          <w:szCs w:val="24"/>
          <w:u w:val="single"/>
        </w:rPr>
        <w:t>b</w:t>
      </w:r>
      <w:r w:rsidRPr="006549EC">
        <w:rPr>
          <w:szCs w:val="24"/>
          <w:u w:val="single"/>
        </w:rPr>
        <w:t>ase </w:t>
      </w:r>
      <w:r w:rsidRPr="006549EC">
        <w:rPr>
          <w:b/>
          <w:bCs/>
          <w:szCs w:val="24"/>
          <w:u w:val="single"/>
        </w:rPr>
        <w:t>C</w:t>
      </w:r>
      <w:r w:rsidRPr="006549EC">
        <w:rPr>
          <w:szCs w:val="24"/>
          <w:u w:val="single"/>
        </w:rPr>
        <w:t>onnectivity</w:t>
      </w:r>
      <w:r w:rsidRPr="006549EC">
        <w:rPr>
          <w:szCs w:val="24"/>
        </w:rPr>
        <w:t>, which is a standard Java API for database-independent connectivity between the Java programming language and a wide range of databases.</w:t>
      </w:r>
    </w:p>
    <w:p w14:paraId="408A4CAF" w14:textId="77777777" w:rsidR="006549EC" w:rsidRPr="006549EC" w:rsidRDefault="006549EC" w:rsidP="006549EC">
      <w:pPr>
        <w:jc w:val="both"/>
        <w:rPr>
          <w:szCs w:val="24"/>
        </w:rPr>
      </w:pPr>
      <w:r w:rsidRPr="006549EC">
        <w:rPr>
          <w:szCs w:val="24"/>
        </w:rPr>
        <w:t>The JDBC library includes APIs for each of the tasks mentioned below that are commonly associated with database usage.</w:t>
      </w:r>
    </w:p>
    <w:p w14:paraId="14ACAAFF" w14:textId="77777777" w:rsidR="006549EC" w:rsidRPr="006549EC" w:rsidRDefault="006549EC" w:rsidP="006549EC">
      <w:pPr>
        <w:numPr>
          <w:ilvl w:val="0"/>
          <w:numId w:val="1"/>
        </w:numPr>
        <w:jc w:val="both"/>
        <w:rPr>
          <w:szCs w:val="24"/>
        </w:rPr>
      </w:pPr>
      <w:r w:rsidRPr="006549EC">
        <w:rPr>
          <w:szCs w:val="24"/>
        </w:rPr>
        <w:t>Making a connection to a database.</w:t>
      </w:r>
    </w:p>
    <w:p w14:paraId="3F28C5D0" w14:textId="77777777" w:rsidR="006549EC" w:rsidRPr="006549EC" w:rsidRDefault="006549EC" w:rsidP="006549EC">
      <w:pPr>
        <w:numPr>
          <w:ilvl w:val="0"/>
          <w:numId w:val="1"/>
        </w:numPr>
        <w:jc w:val="both"/>
        <w:rPr>
          <w:szCs w:val="24"/>
        </w:rPr>
      </w:pPr>
      <w:r w:rsidRPr="006549EC">
        <w:rPr>
          <w:szCs w:val="24"/>
        </w:rPr>
        <w:t>Creating SQL or MySQL statements.</w:t>
      </w:r>
    </w:p>
    <w:p w14:paraId="1A3999DA" w14:textId="77777777" w:rsidR="006549EC" w:rsidRPr="006549EC" w:rsidRDefault="006549EC" w:rsidP="006549EC">
      <w:pPr>
        <w:numPr>
          <w:ilvl w:val="0"/>
          <w:numId w:val="1"/>
        </w:numPr>
        <w:jc w:val="both"/>
        <w:rPr>
          <w:szCs w:val="24"/>
        </w:rPr>
      </w:pPr>
      <w:r w:rsidRPr="006549EC">
        <w:rPr>
          <w:szCs w:val="24"/>
        </w:rPr>
        <w:t>Executing SQL or MySQL queries in the database.</w:t>
      </w:r>
    </w:p>
    <w:p w14:paraId="2ECFF924" w14:textId="77777777" w:rsidR="006549EC" w:rsidRPr="006549EC" w:rsidRDefault="006549EC" w:rsidP="006549EC">
      <w:pPr>
        <w:numPr>
          <w:ilvl w:val="0"/>
          <w:numId w:val="1"/>
        </w:numPr>
        <w:jc w:val="both"/>
        <w:rPr>
          <w:szCs w:val="24"/>
        </w:rPr>
      </w:pPr>
      <w:r w:rsidRPr="006549EC">
        <w:rPr>
          <w:szCs w:val="24"/>
        </w:rPr>
        <w:t xml:space="preserve">Viewing &amp; </w:t>
      </w:r>
      <w:proofErr w:type="gramStart"/>
      <w:r w:rsidRPr="006549EC">
        <w:rPr>
          <w:szCs w:val="24"/>
        </w:rPr>
        <w:t>Modifying</w:t>
      </w:r>
      <w:proofErr w:type="gramEnd"/>
      <w:r w:rsidRPr="006549EC">
        <w:rPr>
          <w:szCs w:val="24"/>
        </w:rPr>
        <w:t xml:space="preserve"> the resulting records.</w:t>
      </w:r>
    </w:p>
    <w:p w14:paraId="7B95B5B6" w14:textId="4CD1D545" w:rsidR="006549EC" w:rsidRPr="006549EC" w:rsidRDefault="006549EC" w:rsidP="006549EC">
      <w:pPr>
        <w:jc w:val="both"/>
        <w:rPr>
          <w:szCs w:val="24"/>
        </w:rPr>
      </w:pPr>
      <w:r w:rsidRPr="006549EC">
        <w:rPr>
          <w:szCs w:val="24"/>
        </w:rPr>
        <w:t>Fundamentally, JDBC is a specification that provides a complete set of interfaces that allows for portable access to an underlying database. Java can be used to write different types of executables, such as −</w:t>
      </w:r>
    </w:p>
    <w:p w14:paraId="39690CF1" w14:textId="77777777" w:rsidR="006549EC" w:rsidRPr="006549EC" w:rsidRDefault="006549EC" w:rsidP="006549EC">
      <w:pPr>
        <w:numPr>
          <w:ilvl w:val="0"/>
          <w:numId w:val="2"/>
        </w:numPr>
        <w:jc w:val="both"/>
        <w:rPr>
          <w:szCs w:val="24"/>
        </w:rPr>
      </w:pPr>
      <w:r w:rsidRPr="006549EC">
        <w:rPr>
          <w:szCs w:val="24"/>
        </w:rPr>
        <w:t>Java Applications</w:t>
      </w:r>
    </w:p>
    <w:p w14:paraId="0E223CEA" w14:textId="50D8E082" w:rsidR="006549EC" w:rsidRPr="006549EC" w:rsidRDefault="006549EC" w:rsidP="006549EC">
      <w:pPr>
        <w:numPr>
          <w:ilvl w:val="0"/>
          <w:numId w:val="2"/>
        </w:numPr>
        <w:jc w:val="both"/>
        <w:rPr>
          <w:szCs w:val="24"/>
        </w:rPr>
      </w:pPr>
      <w:r w:rsidRPr="006549EC">
        <w:rPr>
          <w:szCs w:val="24"/>
        </w:rPr>
        <w:t>Java Applets</w:t>
      </w:r>
    </w:p>
    <w:p w14:paraId="52879BCC" w14:textId="77777777" w:rsidR="006549EC" w:rsidRPr="006549EC" w:rsidRDefault="006549EC" w:rsidP="006549EC">
      <w:pPr>
        <w:numPr>
          <w:ilvl w:val="0"/>
          <w:numId w:val="2"/>
        </w:numPr>
        <w:jc w:val="both"/>
        <w:rPr>
          <w:szCs w:val="24"/>
        </w:rPr>
      </w:pPr>
      <w:r w:rsidRPr="006549EC">
        <w:rPr>
          <w:szCs w:val="24"/>
        </w:rPr>
        <w:t>Java Servlets</w:t>
      </w:r>
    </w:p>
    <w:p w14:paraId="54E60708" w14:textId="4B29AA23" w:rsidR="00BB2743" w:rsidRPr="00C74EC4" w:rsidRDefault="006549EC" w:rsidP="00BB2743">
      <w:pPr>
        <w:numPr>
          <w:ilvl w:val="0"/>
          <w:numId w:val="2"/>
        </w:numPr>
        <w:jc w:val="both"/>
        <w:rPr>
          <w:szCs w:val="24"/>
        </w:rPr>
      </w:pPr>
      <w:r w:rsidRPr="006549EC">
        <w:rPr>
          <w:szCs w:val="24"/>
        </w:rPr>
        <w:t xml:space="preserve">Java </w:t>
      </w:r>
      <w:proofErr w:type="spellStart"/>
      <w:r w:rsidRPr="006549EC">
        <w:rPr>
          <w:szCs w:val="24"/>
        </w:rPr>
        <w:t>ServerPages</w:t>
      </w:r>
      <w:proofErr w:type="spellEnd"/>
      <w:r w:rsidRPr="006549EC">
        <w:rPr>
          <w:szCs w:val="24"/>
        </w:rPr>
        <w:t xml:space="preserve"> (JSPs)</w:t>
      </w:r>
    </w:p>
    <w:p w14:paraId="4636466F" w14:textId="09E42A06" w:rsidR="00BB2743" w:rsidRPr="00BB2743" w:rsidRDefault="00BB2743" w:rsidP="00BB2743">
      <w:pPr>
        <w:ind w:left="360"/>
        <w:jc w:val="both"/>
        <w:rPr>
          <w:szCs w:val="24"/>
        </w:rPr>
      </w:pPr>
      <w:r w:rsidRPr="00BB2743">
        <w:rPr>
          <w:rFonts w:eastAsia="Times New Roman"/>
          <w:kern w:val="0"/>
          <w:szCs w:val="24"/>
          <w14:ligatures w14:val="none"/>
        </w:rPr>
        <w:t>JDBC Architecture</w:t>
      </w:r>
    </w:p>
    <w:p w14:paraId="2B38DA21" w14:textId="5B377C56" w:rsidR="00BB2743" w:rsidRPr="00BB2743" w:rsidRDefault="00BB2743" w:rsidP="00BB2743">
      <w:pPr>
        <w:spacing w:before="120" w:after="144" w:line="240" w:lineRule="auto"/>
        <w:jc w:val="both"/>
        <w:rPr>
          <w:rFonts w:eastAsia="Times New Roman"/>
          <w:kern w:val="0"/>
          <w:szCs w:val="24"/>
          <w14:ligatures w14:val="none"/>
        </w:rPr>
      </w:pPr>
      <w:r w:rsidRPr="00BB2743">
        <w:rPr>
          <w:rFonts w:eastAsia="Times New Roman"/>
          <w:kern w:val="0"/>
          <w:szCs w:val="24"/>
          <w14:ligatures w14:val="none"/>
        </w:rPr>
        <w:t>The JDBC API supports both two-tier and three-tier processing models for database access but in general, JDBC Architecture consists of two layers −</w:t>
      </w:r>
    </w:p>
    <w:p w14:paraId="0ABD59BD" w14:textId="61BF0166" w:rsidR="00C74EC4" w:rsidRPr="00BB2743" w:rsidRDefault="00BB2743" w:rsidP="00C74EC4">
      <w:pPr>
        <w:numPr>
          <w:ilvl w:val="0"/>
          <w:numId w:val="3"/>
        </w:numPr>
        <w:spacing w:after="0" w:line="240" w:lineRule="auto"/>
        <w:ind w:left="1395"/>
        <w:jc w:val="both"/>
        <w:rPr>
          <w:rFonts w:eastAsia="Times New Roman"/>
          <w:kern w:val="0"/>
          <w:szCs w:val="24"/>
          <w14:ligatures w14:val="none"/>
        </w:rPr>
      </w:pPr>
      <w:r w:rsidRPr="00BB2743">
        <w:rPr>
          <w:rFonts w:eastAsia="Times New Roman"/>
          <w:b/>
          <w:bCs/>
          <w:kern w:val="0"/>
          <w:szCs w:val="24"/>
          <w14:ligatures w14:val="none"/>
        </w:rPr>
        <w:t>JDBC API</w:t>
      </w:r>
      <w:r w:rsidRPr="00BB2743">
        <w:rPr>
          <w:rFonts w:eastAsia="Times New Roman"/>
          <w:kern w:val="0"/>
          <w:szCs w:val="24"/>
          <w14:ligatures w14:val="none"/>
        </w:rPr>
        <w:t> − This provides the application-to-JDBC Manager connection.</w:t>
      </w:r>
    </w:p>
    <w:p w14:paraId="22DEE540" w14:textId="5A7EE419" w:rsidR="00BB2743" w:rsidRPr="00BB2743" w:rsidRDefault="00BB2743" w:rsidP="00BB2743">
      <w:pPr>
        <w:numPr>
          <w:ilvl w:val="0"/>
          <w:numId w:val="3"/>
        </w:numPr>
        <w:spacing w:after="0" w:line="240" w:lineRule="auto"/>
        <w:ind w:left="1395"/>
        <w:jc w:val="both"/>
        <w:rPr>
          <w:rFonts w:eastAsia="Times New Roman"/>
          <w:kern w:val="0"/>
          <w:szCs w:val="24"/>
          <w14:ligatures w14:val="none"/>
        </w:rPr>
      </w:pPr>
      <w:r w:rsidRPr="00BB2743">
        <w:rPr>
          <w:rFonts w:eastAsia="Times New Roman"/>
          <w:b/>
          <w:bCs/>
          <w:kern w:val="0"/>
          <w:szCs w:val="24"/>
          <w14:ligatures w14:val="none"/>
        </w:rPr>
        <w:t>JDBC Driver API</w:t>
      </w:r>
      <w:r w:rsidRPr="00BB2743">
        <w:rPr>
          <w:rFonts w:eastAsia="Times New Roman"/>
          <w:kern w:val="0"/>
          <w:szCs w:val="24"/>
          <w14:ligatures w14:val="none"/>
        </w:rPr>
        <w:t> − This supports the JDBC Manager-to-Driver Connection.</w:t>
      </w:r>
    </w:p>
    <w:p w14:paraId="5C0D9307" w14:textId="77777777" w:rsidR="00BB2743" w:rsidRPr="00BB2743" w:rsidRDefault="00BB2743" w:rsidP="00BB2743">
      <w:pPr>
        <w:spacing w:before="120" w:after="144" w:line="240" w:lineRule="auto"/>
        <w:jc w:val="both"/>
        <w:rPr>
          <w:rFonts w:eastAsia="Times New Roman"/>
          <w:kern w:val="0"/>
          <w:szCs w:val="24"/>
          <w14:ligatures w14:val="none"/>
        </w:rPr>
      </w:pPr>
      <w:r w:rsidRPr="00BB2743">
        <w:rPr>
          <w:rFonts w:eastAsia="Times New Roman"/>
          <w:kern w:val="0"/>
          <w:szCs w:val="24"/>
          <w14:ligatures w14:val="none"/>
        </w:rPr>
        <w:t>The JDBC API uses a driver manager and database-specific drivers to provide transparent connectivity to heterogeneous databases.</w:t>
      </w:r>
    </w:p>
    <w:p w14:paraId="0FCE5806" w14:textId="25F74683" w:rsidR="00BB2743" w:rsidRPr="00BB2743" w:rsidRDefault="00BB2743" w:rsidP="00BB2743">
      <w:pPr>
        <w:spacing w:before="120" w:after="144" w:line="240" w:lineRule="auto"/>
        <w:jc w:val="both"/>
        <w:rPr>
          <w:rFonts w:eastAsia="Times New Roman"/>
          <w:kern w:val="0"/>
          <w:szCs w:val="24"/>
          <w14:ligatures w14:val="none"/>
        </w:rPr>
      </w:pPr>
      <w:r w:rsidRPr="00BB2743">
        <w:rPr>
          <w:rFonts w:eastAsia="Times New Roman"/>
          <w:kern w:val="0"/>
          <w:szCs w:val="24"/>
          <w14:ligatures w14:val="none"/>
        </w:rPr>
        <w:t>The JDBC driver manager ensures that the correct driver is used to access each data source. The driver manager is capable of supporting multiple concurrent drivers connected to multiple heterogeneous databases.</w:t>
      </w:r>
    </w:p>
    <w:p w14:paraId="7A13A7E8" w14:textId="112CDE6E" w:rsidR="00BB2743" w:rsidRDefault="00C74EC4" w:rsidP="00BB2743">
      <w:pPr>
        <w:spacing w:before="120" w:after="144" w:line="240" w:lineRule="auto"/>
        <w:jc w:val="both"/>
        <w:rPr>
          <w:rFonts w:eastAsia="Times New Roman"/>
          <w:kern w:val="0"/>
          <w:szCs w:val="24"/>
          <w14:ligatures w14:val="none"/>
        </w:rPr>
      </w:pPr>
      <w:r>
        <w:rPr>
          <w:noProof/>
        </w:rPr>
        <w:drawing>
          <wp:anchor distT="0" distB="0" distL="114300" distR="114300" simplePos="0" relativeHeight="251660288" behindDoc="0" locked="0" layoutInCell="1" allowOverlap="1" wp14:anchorId="793B2FA0" wp14:editId="018F3E48">
            <wp:simplePos x="0" y="0"/>
            <wp:positionH relativeFrom="column">
              <wp:posOffset>129540</wp:posOffset>
            </wp:positionH>
            <wp:positionV relativeFrom="paragraph">
              <wp:posOffset>57785</wp:posOffset>
            </wp:positionV>
            <wp:extent cx="3208020" cy="2630170"/>
            <wp:effectExtent l="0" t="0" r="0" b="0"/>
            <wp:wrapSquare wrapText="bothSides"/>
            <wp:docPr id="3" name="Picture 3"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BC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2630170"/>
                    </a:xfrm>
                    <a:prstGeom prst="rect">
                      <a:avLst/>
                    </a:prstGeom>
                    <a:noFill/>
                    <a:ln>
                      <a:noFill/>
                    </a:ln>
                  </pic:spPr>
                </pic:pic>
              </a:graphicData>
            </a:graphic>
          </wp:anchor>
        </w:drawing>
      </w:r>
      <w:r w:rsidR="00BB2743" w:rsidRPr="00BB2743">
        <w:rPr>
          <w:rFonts w:eastAsia="Times New Roman"/>
          <w:kern w:val="0"/>
          <w:szCs w:val="24"/>
          <w14:ligatures w14:val="none"/>
        </w:rPr>
        <w:t xml:space="preserve">Following is the architectural diagram, which shows the location of the driver manager with respect to the JDBC drivers and the Java application </w:t>
      </w:r>
      <w:r>
        <w:rPr>
          <w:rFonts w:eastAsia="Times New Roman"/>
          <w:kern w:val="0"/>
          <w:szCs w:val="24"/>
          <w14:ligatures w14:val="none"/>
        </w:rPr>
        <w:t>–</w:t>
      </w:r>
    </w:p>
    <w:p w14:paraId="0002C204" w14:textId="2E2A7A64" w:rsidR="00C74EC4" w:rsidRDefault="00C74EC4" w:rsidP="00BB2743">
      <w:pPr>
        <w:spacing w:before="120" w:after="144" w:line="240" w:lineRule="auto"/>
        <w:jc w:val="both"/>
        <w:rPr>
          <w:rFonts w:eastAsia="Times New Roman"/>
          <w:kern w:val="0"/>
          <w:szCs w:val="24"/>
          <w14:ligatures w14:val="none"/>
        </w:rPr>
      </w:pPr>
    </w:p>
    <w:p w14:paraId="7637C8DF" w14:textId="1F036BA0" w:rsidR="00C74EC4" w:rsidRPr="00BB2743" w:rsidRDefault="00C74EC4" w:rsidP="00BB2743">
      <w:pPr>
        <w:spacing w:before="120" w:after="144" w:line="240" w:lineRule="auto"/>
        <w:jc w:val="both"/>
        <w:rPr>
          <w:rFonts w:eastAsia="Times New Roman"/>
          <w:kern w:val="0"/>
          <w:szCs w:val="24"/>
          <w14:ligatures w14:val="none"/>
        </w:rPr>
      </w:pPr>
      <w:r>
        <w:rPr>
          <w:noProof/>
        </w:rPr>
        <w:lastRenderedPageBreak/>
        <w:drawing>
          <wp:anchor distT="0" distB="0" distL="114300" distR="114300" simplePos="0" relativeHeight="251659264" behindDoc="0" locked="0" layoutInCell="1" allowOverlap="1" wp14:anchorId="7CA18F5C" wp14:editId="6144960A">
            <wp:simplePos x="0" y="0"/>
            <wp:positionH relativeFrom="page">
              <wp:align>right</wp:align>
            </wp:positionH>
            <wp:positionV relativeFrom="paragraph">
              <wp:posOffset>0</wp:posOffset>
            </wp:positionV>
            <wp:extent cx="3191510" cy="2446020"/>
            <wp:effectExtent l="0" t="0" r="8890" b="0"/>
            <wp:wrapSquare wrapText="bothSides"/>
            <wp:docPr id="2" name="Picture 2" descr="Three-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Tier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1510" cy="244602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4DE3032" wp14:editId="6E402292">
            <wp:simplePos x="0" y="0"/>
            <wp:positionH relativeFrom="column">
              <wp:posOffset>-167640</wp:posOffset>
            </wp:positionH>
            <wp:positionV relativeFrom="paragraph">
              <wp:posOffset>0</wp:posOffset>
            </wp:positionV>
            <wp:extent cx="3470313" cy="2293620"/>
            <wp:effectExtent l="0" t="0" r="0" b="0"/>
            <wp:wrapSquare wrapText="bothSides"/>
            <wp:docPr id="1" name="Picture 1" descr="Two-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tier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313" cy="2293620"/>
                    </a:xfrm>
                    <a:prstGeom prst="rect">
                      <a:avLst/>
                    </a:prstGeom>
                    <a:noFill/>
                    <a:ln>
                      <a:noFill/>
                    </a:ln>
                  </pic:spPr>
                </pic:pic>
              </a:graphicData>
            </a:graphic>
          </wp:anchor>
        </w:drawing>
      </w:r>
    </w:p>
    <w:p w14:paraId="6DC2B5A3" w14:textId="43EBA4A0" w:rsidR="006549EC" w:rsidRPr="006549EC" w:rsidRDefault="006549EC" w:rsidP="006549EC">
      <w:pPr>
        <w:jc w:val="both"/>
        <w:rPr>
          <w:szCs w:val="24"/>
        </w:rPr>
      </w:pPr>
    </w:p>
    <w:p w14:paraId="6DD4BCE3" w14:textId="77A57FBE" w:rsidR="006549EC" w:rsidRDefault="00C74EC4" w:rsidP="006549EC">
      <w:r w:rsidRPr="00C74EC4">
        <w:t xml:space="preserve"> </w:t>
      </w:r>
    </w:p>
    <w:p w14:paraId="23228620" w14:textId="7E8034E4" w:rsidR="00C74EC4" w:rsidRPr="00C74EC4" w:rsidRDefault="00C74EC4" w:rsidP="00C74EC4">
      <w:pPr>
        <w:rPr>
          <w:szCs w:val="24"/>
        </w:rPr>
      </w:pPr>
    </w:p>
    <w:p w14:paraId="177A02AC" w14:textId="3EC52D11" w:rsidR="00C74EC4" w:rsidRPr="00C74EC4" w:rsidRDefault="00C74EC4" w:rsidP="00C74EC4">
      <w:pPr>
        <w:rPr>
          <w:szCs w:val="24"/>
        </w:rPr>
      </w:pPr>
    </w:p>
    <w:p w14:paraId="2D5EC1F0" w14:textId="2742E915" w:rsidR="00C74EC4" w:rsidRPr="00C74EC4" w:rsidRDefault="00C74EC4" w:rsidP="00C74EC4">
      <w:pPr>
        <w:rPr>
          <w:szCs w:val="24"/>
        </w:rPr>
      </w:pPr>
    </w:p>
    <w:p w14:paraId="4CF49CC0" w14:textId="5F2E4E96" w:rsidR="00C74EC4" w:rsidRPr="00C74EC4" w:rsidRDefault="00C74EC4" w:rsidP="00C74EC4">
      <w:pPr>
        <w:rPr>
          <w:szCs w:val="24"/>
        </w:rPr>
      </w:pPr>
    </w:p>
    <w:p w14:paraId="0E89AC5C" w14:textId="52A5ED0F" w:rsidR="00C74EC4" w:rsidRPr="00C74EC4" w:rsidRDefault="00C74EC4" w:rsidP="00C74EC4">
      <w:pPr>
        <w:rPr>
          <w:szCs w:val="24"/>
        </w:rPr>
      </w:pPr>
    </w:p>
    <w:p w14:paraId="428435A9" w14:textId="650B6CBC" w:rsidR="00C74EC4" w:rsidRPr="00C74EC4" w:rsidRDefault="00C74EC4" w:rsidP="00C74EC4">
      <w:pPr>
        <w:rPr>
          <w:szCs w:val="24"/>
        </w:rPr>
      </w:pPr>
    </w:p>
    <w:p w14:paraId="0257480F" w14:textId="6974202B" w:rsidR="00C74EC4" w:rsidRPr="00C74EC4" w:rsidRDefault="00C74EC4" w:rsidP="00C74EC4">
      <w:pPr>
        <w:rPr>
          <w:szCs w:val="24"/>
        </w:rPr>
      </w:pPr>
    </w:p>
    <w:p w14:paraId="09A4EE3C" w14:textId="77777777" w:rsidR="00C74EC4" w:rsidRPr="00C74EC4" w:rsidRDefault="00C74EC4" w:rsidP="00C74EC4">
      <w:pPr>
        <w:ind w:firstLine="720"/>
        <w:rPr>
          <w:szCs w:val="24"/>
        </w:rPr>
      </w:pPr>
      <w:r w:rsidRPr="00C74EC4">
        <w:rPr>
          <w:szCs w:val="24"/>
        </w:rPr>
        <w:t>The components of JDBC are listed below. These elements assist us in interacting with a database. The following are the JDBC components:</w:t>
      </w:r>
    </w:p>
    <w:p w14:paraId="17542720" w14:textId="77777777" w:rsidR="00C74EC4" w:rsidRPr="00C74EC4" w:rsidRDefault="00C74EC4" w:rsidP="00C74EC4">
      <w:pPr>
        <w:numPr>
          <w:ilvl w:val="0"/>
          <w:numId w:val="4"/>
        </w:numPr>
        <w:rPr>
          <w:szCs w:val="24"/>
        </w:rPr>
      </w:pPr>
      <w:r w:rsidRPr="00C74EC4">
        <w:rPr>
          <w:b/>
          <w:bCs/>
          <w:szCs w:val="24"/>
        </w:rPr>
        <w:t>JDBC Driver Manager:</w:t>
      </w:r>
      <w:r w:rsidRPr="00C74EC4">
        <w:rPr>
          <w:szCs w:val="24"/>
        </w:rPr>
        <w:t> In a JDBC application, the Driver Manager loads database-specific drivers. This driver manager makes a database connection. To handle the user request, it additionally makes a database-specific call to the database.</w:t>
      </w:r>
    </w:p>
    <w:p w14:paraId="126DBA5D" w14:textId="77777777" w:rsidR="00C74EC4" w:rsidRPr="00C74EC4" w:rsidRDefault="00C74EC4" w:rsidP="00C74EC4">
      <w:pPr>
        <w:numPr>
          <w:ilvl w:val="0"/>
          <w:numId w:val="4"/>
        </w:numPr>
        <w:rPr>
          <w:szCs w:val="24"/>
        </w:rPr>
      </w:pPr>
      <w:r w:rsidRPr="00C74EC4">
        <w:rPr>
          <w:b/>
          <w:bCs/>
          <w:szCs w:val="24"/>
        </w:rPr>
        <w:t>Driver:</w:t>
      </w:r>
      <w:r w:rsidRPr="00C74EC4">
        <w:rPr>
          <w:szCs w:val="24"/>
        </w:rPr>
        <w:t xml:space="preserve"> A driver is an interface that manages database server connectivity. Communication is handled using </w:t>
      </w:r>
      <w:proofErr w:type="spellStart"/>
      <w:r w:rsidRPr="00C74EC4">
        <w:rPr>
          <w:szCs w:val="24"/>
        </w:rPr>
        <w:t>DriverManager</w:t>
      </w:r>
      <w:proofErr w:type="spellEnd"/>
      <w:r w:rsidRPr="00C74EC4">
        <w:rPr>
          <w:szCs w:val="24"/>
        </w:rPr>
        <w:t xml:space="preserve"> objects.</w:t>
      </w:r>
    </w:p>
    <w:p w14:paraId="16933D0E" w14:textId="77777777" w:rsidR="00C74EC4" w:rsidRPr="00C74EC4" w:rsidRDefault="00C74EC4" w:rsidP="00C74EC4">
      <w:pPr>
        <w:numPr>
          <w:ilvl w:val="0"/>
          <w:numId w:val="4"/>
        </w:numPr>
        <w:rPr>
          <w:szCs w:val="24"/>
        </w:rPr>
      </w:pPr>
      <w:r w:rsidRPr="00C74EC4">
        <w:rPr>
          <w:b/>
          <w:bCs/>
          <w:szCs w:val="24"/>
        </w:rPr>
        <w:t>JDBC-ODBC Bridge Drivers:</w:t>
      </w:r>
      <w:r w:rsidRPr="00C74EC4">
        <w:rPr>
          <w:szCs w:val="24"/>
        </w:rPr>
        <w:t xml:space="preserve"> They are used to link database drivers to the database. The JDBC method calls are translated into ODBC method calls by the bridge. To access the ODBC (Open Database Connectivity) characteristics, it uses the </w:t>
      </w:r>
      <w:proofErr w:type="spellStart"/>
      <w:r w:rsidRPr="00C74EC4">
        <w:rPr>
          <w:szCs w:val="24"/>
        </w:rPr>
        <w:t>sun.jdbc.odbc</w:t>
      </w:r>
      <w:proofErr w:type="spellEnd"/>
      <w:r w:rsidRPr="00C74EC4">
        <w:rPr>
          <w:szCs w:val="24"/>
        </w:rPr>
        <w:t xml:space="preserve"> package, which includes the native library.</w:t>
      </w:r>
    </w:p>
    <w:p w14:paraId="299A0F90" w14:textId="77777777" w:rsidR="00C74EC4" w:rsidRPr="00C74EC4" w:rsidRDefault="00C74EC4" w:rsidP="00C74EC4">
      <w:pPr>
        <w:numPr>
          <w:ilvl w:val="0"/>
          <w:numId w:val="4"/>
        </w:numPr>
        <w:rPr>
          <w:szCs w:val="24"/>
        </w:rPr>
      </w:pPr>
      <w:r w:rsidRPr="00C74EC4">
        <w:rPr>
          <w:b/>
          <w:bCs/>
          <w:szCs w:val="24"/>
        </w:rPr>
        <w:t>JDBC API:</w:t>
      </w:r>
      <w:r w:rsidRPr="00C74EC4">
        <w:rPr>
          <w:szCs w:val="24"/>
        </w:rPr>
        <w:t> Sun Microsystem has provided JDBC API, which allows you to write a Java program that talks with any database without modifying the code. The JDBC API is implemented by the JDBC Driver.</w:t>
      </w:r>
    </w:p>
    <w:p w14:paraId="1653DA1C" w14:textId="77777777" w:rsidR="00C74EC4" w:rsidRPr="00C74EC4" w:rsidRDefault="00C74EC4" w:rsidP="00C74EC4">
      <w:pPr>
        <w:numPr>
          <w:ilvl w:val="0"/>
          <w:numId w:val="4"/>
        </w:numPr>
        <w:rPr>
          <w:szCs w:val="24"/>
        </w:rPr>
      </w:pPr>
      <w:r w:rsidRPr="00C74EC4">
        <w:rPr>
          <w:b/>
          <w:bCs/>
          <w:szCs w:val="24"/>
        </w:rPr>
        <w:t>JDBC Test Suite:</w:t>
      </w:r>
      <w:r w:rsidRPr="00C74EC4">
        <w:rPr>
          <w:szCs w:val="24"/>
        </w:rPr>
        <w:t> The JDBC Test Suite aids in the testing of JDBC Driver operations such as insertion, deletion, and updating. It aids in determining whether or not the JDBC Drivers will run the program. It ensures that the program will be run by JDBC Drivers with confidence and conformity.</w:t>
      </w:r>
    </w:p>
    <w:p w14:paraId="29E33300" w14:textId="77777777" w:rsidR="00C74EC4" w:rsidRPr="00C74EC4" w:rsidRDefault="00C74EC4" w:rsidP="00C74EC4">
      <w:pPr>
        <w:numPr>
          <w:ilvl w:val="0"/>
          <w:numId w:val="4"/>
        </w:numPr>
        <w:rPr>
          <w:szCs w:val="24"/>
        </w:rPr>
      </w:pPr>
      <w:r w:rsidRPr="00C74EC4">
        <w:rPr>
          <w:b/>
          <w:bCs/>
          <w:szCs w:val="24"/>
        </w:rPr>
        <w:t>Database Server:</w:t>
      </w:r>
      <w:r w:rsidRPr="00C74EC4">
        <w:rPr>
          <w:szCs w:val="24"/>
        </w:rPr>
        <w:t> This is the database server that the JDBC client wants to communicate with, such as Oracle, MySQL, SQL Server, and so on.</w:t>
      </w:r>
    </w:p>
    <w:p w14:paraId="0C283DC7" w14:textId="77777777" w:rsidR="00C74EC4" w:rsidRPr="00C74EC4" w:rsidRDefault="00C74EC4" w:rsidP="00C74EC4">
      <w:pPr>
        <w:numPr>
          <w:ilvl w:val="0"/>
          <w:numId w:val="4"/>
        </w:numPr>
        <w:rPr>
          <w:szCs w:val="24"/>
        </w:rPr>
      </w:pPr>
      <w:r w:rsidRPr="00C74EC4">
        <w:rPr>
          <w:b/>
          <w:bCs/>
          <w:szCs w:val="24"/>
        </w:rPr>
        <w:t>Statement: </w:t>
      </w:r>
      <w:r w:rsidRPr="00C74EC4">
        <w:rPr>
          <w:szCs w:val="24"/>
        </w:rPr>
        <w:t>To send SQL statements to the database, you use objects built using this interface. In addition to performing stored procedures, certainly derived interfaces accept parameters.</w:t>
      </w:r>
    </w:p>
    <w:p w14:paraId="7ED6A64C" w14:textId="77777777" w:rsidR="00C74EC4" w:rsidRPr="00C74EC4" w:rsidRDefault="00C74EC4" w:rsidP="00C74EC4">
      <w:pPr>
        <w:numPr>
          <w:ilvl w:val="0"/>
          <w:numId w:val="4"/>
        </w:numPr>
        <w:rPr>
          <w:szCs w:val="24"/>
        </w:rPr>
      </w:pPr>
      <w:proofErr w:type="spellStart"/>
      <w:r w:rsidRPr="00C74EC4">
        <w:rPr>
          <w:b/>
          <w:bCs/>
          <w:szCs w:val="24"/>
        </w:rPr>
        <w:t>RuleSet</w:t>
      </w:r>
      <w:proofErr w:type="spellEnd"/>
      <w:r w:rsidRPr="00C74EC4">
        <w:rPr>
          <w:b/>
          <w:bCs/>
          <w:szCs w:val="24"/>
        </w:rPr>
        <w:t>:</w:t>
      </w:r>
      <w:r w:rsidRPr="00C74EC4">
        <w:rPr>
          <w:szCs w:val="24"/>
        </w:rPr>
        <w:t> These objects retain data retrieved from a database when you use Statement objects to conduct a SQL query. It functions as an iterator, allowing you to cycle through the data it contains.</w:t>
      </w:r>
    </w:p>
    <w:p w14:paraId="5B3094EC" w14:textId="77777777" w:rsidR="00F637D8" w:rsidRDefault="00C74EC4" w:rsidP="00F637D8">
      <w:pPr>
        <w:numPr>
          <w:ilvl w:val="0"/>
          <w:numId w:val="4"/>
        </w:numPr>
        <w:rPr>
          <w:szCs w:val="24"/>
        </w:rPr>
      </w:pPr>
      <w:r w:rsidRPr="00C74EC4">
        <w:rPr>
          <w:b/>
          <w:bCs/>
          <w:szCs w:val="24"/>
        </w:rPr>
        <w:t>SQL Exception: </w:t>
      </w:r>
      <w:r w:rsidRPr="00C74EC4">
        <w:rPr>
          <w:szCs w:val="24"/>
        </w:rPr>
        <w:t>This class is responsible for any errors that occur in a database application.</w:t>
      </w:r>
    </w:p>
    <w:p w14:paraId="084150AC" w14:textId="3B5E52A8" w:rsidR="00F637D8" w:rsidRDefault="00F637D8" w:rsidP="00F637D8">
      <w:pPr>
        <w:ind w:left="720"/>
        <w:rPr>
          <w:szCs w:val="24"/>
        </w:rPr>
      </w:pPr>
    </w:p>
    <w:p w14:paraId="2C95C914" w14:textId="094FDA23" w:rsidR="00F637D8" w:rsidRDefault="00F637D8" w:rsidP="00F637D8">
      <w:pPr>
        <w:ind w:left="720"/>
        <w:rPr>
          <w:szCs w:val="24"/>
        </w:rPr>
      </w:pPr>
    </w:p>
    <w:p w14:paraId="0FB60F62" w14:textId="77777777" w:rsidR="00F637D8" w:rsidRPr="00F637D8" w:rsidRDefault="00F637D8" w:rsidP="00F637D8">
      <w:pPr>
        <w:ind w:left="720"/>
        <w:rPr>
          <w:szCs w:val="24"/>
        </w:rPr>
      </w:pPr>
    </w:p>
    <w:p w14:paraId="6D5B6919" w14:textId="5678E92F" w:rsidR="00F637D8" w:rsidRDefault="00F637D8" w:rsidP="00F637D8">
      <w:pPr>
        <w:ind w:left="360"/>
        <w:rPr>
          <w:b/>
          <w:bCs/>
          <w:color w:val="303030"/>
          <w:sz w:val="36"/>
          <w:szCs w:val="36"/>
        </w:rPr>
      </w:pPr>
      <w:r w:rsidRPr="00F637D8">
        <w:rPr>
          <w:b/>
          <w:bCs/>
          <w:color w:val="303030"/>
          <w:sz w:val="36"/>
          <w:szCs w:val="36"/>
        </w:rPr>
        <w:lastRenderedPageBreak/>
        <w:t xml:space="preserve">JDBC - Statements, PreparedStatement and </w:t>
      </w:r>
      <w:proofErr w:type="spellStart"/>
      <w:r w:rsidRPr="00F637D8">
        <w:rPr>
          <w:b/>
          <w:bCs/>
          <w:color w:val="303030"/>
          <w:sz w:val="36"/>
          <w:szCs w:val="36"/>
        </w:rPr>
        <w:t>CallableStatement</w:t>
      </w:r>
      <w:proofErr w:type="spellEnd"/>
    </w:p>
    <w:p w14:paraId="7C3319C6" w14:textId="77777777" w:rsidR="00F637D8" w:rsidRPr="00F637D8" w:rsidRDefault="00F637D8" w:rsidP="00F637D8">
      <w:pPr>
        <w:ind w:left="360"/>
        <w:rPr>
          <w:szCs w:val="24"/>
        </w:rPr>
      </w:pPr>
      <w:r w:rsidRPr="00F637D8">
        <w:rPr>
          <w:szCs w:val="24"/>
        </w:rPr>
        <w:t xml:space="preserve">Once a connection is </w:t>
      </w:r>
      <w:proofErr w:type="gramStart"/>
      <w:r w:rsidRPr="00F637D8">
        <w:rPr>
          <w:szCs w:val="24"/>
        </w:rPr>
        <w:t>obtained</w:t>
      </w:r>
      <w:proofErr w:type="gramEnd"/>
      <w:r w:rsidRPr="00F637D8">
        <w:rPr>
          <w:szCs w:val="24"/>
        </w:rPr>
        <w:t xml:space="preserve"> we can interact with the database. The JDBC </w:t>
      </w:r>
      <w:r w:rsidRPr="00F637D8">
        <w:rPr>
          <w:i/>
          <w:iCs/>
          <w:szCs w:val="24"/>
        </w:rPr>
        <w:t xml:space="preserve">Statement, </w:t>
      </w:r>
      <w:proofErr w:type="spellStart"/>
      <w:r w:rsidRPr="00F637D8">
        <w:rPr>
          <w:i/>
          <w:iCs/>
          <w:szCs w:val="24"/>
        </w:rPr>
        <w:t>CallableStatement</w:t>
      </w:r>
      <w:proofErr w:type="spellEnd"/>
      <w:r w:rsidRPr="00F637D8">
        <w:rPr>
          <w:i/>
          <w:iCs/>
          <w:szCs w:val="24"/>
        </w:rPr>
        <w:t>,</w:t>
      </w:r>
      <w:r w:rsidRPr="00F637D8">
        <w:rPr>
          <w:szCs w:val="24"/>
        </w:rPr>
        <w:t> and </w:t>
      </w:r>
      <w:r w:rsidRPr="00F637D8">
        <w:rPr>
          <w:i/>
          <w:iCs/>
          <w:szCs w:val="24"/>
        </w:rPr>
        <w:t>PreparedStatement</w:t>
      </w:r>
      <w:r w:rsidRPr="00F637D8">
        <w:rPr>
          <w:szCs w:val="24"/>
        </w:rPr>
        <w:t> interfaces define the methods and properties that enable you to send SQL or PL/SQL commands and receive data from your database.</w:t>
      </w:r>
    </w:p>
    <w:p w14:paraId="4F70B7FD" w14:textId="77777777" w:rsidR="00F637D8" w:rsidRPr="00F637D8" w:rsidRDefault="00F637D8" w:rsidP="00F637D8">
      <w:pPr>
        <w:ind w:left="360"/>
        <w:rPr>
          <w:szCs w:val="24"/>
        </w:rPr>
      </w:pPr>
      <w:r w:rsidRPr="00F637D8">
        <w:rPr>
          <w:szCs w:val="24"/>
        </w:rPr>
        <w:t>They also define methods that help bridge data type differences between Java and SQL data types used in a database.</w:t>
      </w:r>
    </w:p>
    <w:tbl>
      <w:tblPr>
        <w:tblpPr w:leftFromText="180" w:rightFromText="180" w:vertAnchor="text" w:horzAnchor="margin" w:tblpY="-26"/>
        <w:tblW w:w="11518" w:type="dxa"/>
        <w:tblCellMar>
          <w:top w:w="15" w:type="dxa"/>
          <w:left w:w="15" w:type="dxa"/>
          <w:bottom w:w="15" w:type="dxa"/>
          <w:right w:w="15" w:type="dxa"/>
        </w:tblCellMar>
        <w:tblLook w:val="04A0" w:firstRow="1" w:lastRow="0" w:firstColumn="1" w:lastColumn="0" w:noHBand="0" w:noVBand="1"/>
      </w:tblPr>
      <w:tblGrid>
        <w:gridCol w:w="2384"/>
        <w:gridCol w:w="9134"/>
      </w:tblGrid>
      <w:tr w:rsidR="00F637D8" w:rsidRPr="00F637D8" w14:paraId="1E001141" w14:textId="77777777" w:rsidTr="00F637D8">
        <w:trPr>
          <w:trHeight w:val="296"/>
        </w:trPr>
        <w:tc>
          <w:tcPr>
            <w:tcW w:w="2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3C5D34" w14:textId="77777777" w:rsidR="00F637D8" w:rsidRPr="00F637D8" w:rsidRDefault="00F637D8" w:rsidP="00F637D8">
            <w:pPr>
              <w:spacing w:after="0" w:line="240" w:lineRule="auto"/>
              <w:jc w:val="center"/>
              <w:rPr>
                <w:rFonts w:ascii="Nunito" w:eastAsia="Times New Roman" w:hAnsi="Nunito"/>
                <w:b/>
                <w:bCs/>
                <w:color w:val="212529"/>
                <w:kern w:val="0"/>
                <w:sz w:val="23"/>
                <w:szCs w:val="23"/>
                <w14:ligatures w14:val="none"/>
              </w:rPr>
            </w:pPr>
            <w:r w:rsidRPr="00F637D8">
              <w:rPr>
                <w:rFonts w:ascii="Nunito" w:eastAsia="Times New Roman" w:hAnsi="Nunito"/>
                <w:b/>
                <w:bCs/>
                <w:color w:val="212529"/>
                <w:kern w:val="0"/>
                <w:sz w:val="23"/>
                <w:szCs w:val="23"/>
                <w14:ligatures w14:val="none"/>
              </w:rPr>
              <w:t>Interfaces</w:t>
            </w:r>
          </w:p>
        </w:tc>
        <w:tc>
          <w:tcPr>
            <w:tcW w:w="89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D06D5A" w14:textId="77777777" w:rsidR="00F637D8" w:rsidRPr="00F637D8" w:rsidRDefault="00F637D8" w:rsidP="00F637D8">
            <w:pPr>
              <w:spacing w:after="0" w:line="240" w:lineRule="auto"/>
              <w:jc w:val="center"/>
              <w:rPr>
                <w:rFonts w:ascii="Nunito" w:eastAsia="Times New Roman" w:hAnsi="Nunito"/>
                <w:b/>
                <w:bCs/>
                <w:color w:val="212529"/>
                <w:kern w:val="0"/>
                <w:sz w:val="23"/>
                <w:szCs w:val="23"/>
                <w14:ligatures w14:val="none"/>
              </w:rPr>
            </w:pPr>
            <w:r w:rsidRPr="00F637D8">
              <w:rPr>
                <w:rFonts w:ascii="Nunito" w:eastAsia="Times New Roman" w:hAnsi="Nunito"/>
                <w:b/>
                <w:bCs/>
                <w:color w:val="212529"/>
                <w:kern w:val="0"/>
                <w:sz w:val="23"/>
                <w:szCs w:val="23"/>
                <w14:ligatures w14:val="none"/>
              </w:rPr>
              <w:t>Recommended Use</w:t>
            </w:r>
          </w:p>
        </w:tc>
      </w:tr>
      <w:tr w:rsidR="00F637D8" w:rsidRPr="00F637D8" w14:paraId="73A65669" w14:textId="77777777" w:rsidTr="00F637D8">
        <w:trPr>
          <w:trHeight w:val="8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A2B253" w14:textId="77777777" w:rsidR="00F637D8" w:rsidRPr="00F637D8" w:rsidRDefault="00F637D8" w:rsidP="00F637D8">
            <w:pPr>
              <w:spacing w:after="0" w:line="240" w:lineRule="auto"/>
              <w:rPr>
                <w:rFonts w:ascii="Nunito" w:eastAsia="Times New Roman" w:hAnsi="Nunito"/>
                <w:color w:val="212529"/>
                <w:kern w:val="0"/>
                <w:sz w:val="23"/>
                <w:szCs w:val="23"/>
                <w14:ligatures w14:val="none"/>
              </w:rPr>
            </w:pPr>
            <w:r w:rsidRPr="00F637D8">
              <w:rPr>
                <w:rFonts w:ascii="Nunito" w:eastAsia="Times New Roman" w:hAnsi="Nunito"/>
                <w:color w:val="212529"/>
                <w:kern w:val="0"/>
                <w:sz w:val="23"/>
                <w:szCs w:val="23"/>
                <w14:ligatures w14:val="none"/>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FC71D" w14:textId="77777777" w:rsidR="00F637D8" w:rsidRPr="00F637D8" w:rsidRDefault="00F637D8" w:rsidP="00F637D8">
            <w:pPr>
              <w:spacing w:after="0" w:line="240" w:lineRule="auto"/>
              <w:rPr>
                <w:rFonts w:ascii="Nunito" w:eastAsia="Times New Roman" w:hAnsi="Nunito"/>
                <w:color w:val="212529"/>
                <w:kern w:val="0"/>
                <w:sz w:val="23"/>
                <w:szCs w:val="23"/>
                <w14:ligatures w14:val="none"/>
              </w:rPr>
            </w:pPr>
            <w:r w:rsidRPr="00F637D8">
              <w:rPr>
                <w:rFonts w:ascii="Nunito" w:eastAsia="Times New Roman" w:hAnsi="Nunito"/>
                <w:color w:val="212529"/>
                <w:kern w:val="0"/>
                <w:sz w:val="23"/>
                <w:szCs w:val="23"/>
                <w14:ligatures w14:val="none"/>
              </w:rPr>
              <w:t>Use this for general-purpose access to your database. Useful when you are using static SQL statements at runtime. The Statement interface cannot accept parameters.</w:t>
            </w:r>
          </w:p>
        </w:tc>
      </w:tr>
      <w:tr w:rsidR="00F637D8" w:rsidRPr="00F637D8" w14:paraId="4D8384C7" w14:textId="77777777" w:rsidTr="00F637D8">
        <w:trPr>
          <w:trHeight w:val="6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DE0CC" w14:textId="77777777" w:rsidR="00F637D8" w:rsidRPr="00F637D8" w:rsidRDefault="00F637D8" w:rsidP="00F637D8">
            <w:pPr>
              <w:spacing w:after="0" w:line="240" w:lineRule="auto"/>
              <w:rPr>
                <w:rFonts w:ascii="Nunito" w:eastAsia="Times New Roman" w:hAnsi="Nunito"/>
                <w:color w:val="212529"/>
                <w:kern w:val="0"/>
                <w:sz w:val="23"/>
                <w:szCs w:val="23"/>
                <w14:ligatures w14:val="none"/>
              </w:rPr>
            </w:pPr>
            <w:r w:rsidRPr="00F637D8">
              <w:rPr>
                <w:rFonts w:ascii="Nunito" w:eastAsia="Times New Roman" w:hAnsi="Nunito"/>
                <w:color w:val="212529"/>
                <w:kern w:val="0"/>
                <w:sz w:val="23"/>
                <w:szCs w:val="23"/>
                <w14:ligatures w14:val="none"/>
              </w:rPr>
              <w:t>PreparedStatement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5C640" w14:textId="77777777" w:rsidR="00F637D8" w:rsidRPr="00F637D8" w:rsidRDefault="00F637D8" w:rsidP="00F637D8">
            <w:pPr>
              <w:spacing w:after="0" w:line="240" w:lineRule="auto"/>
              <w:rPr>
                <w:rFonts w:ascii="Nunito" w:eastAsia="Times New Roman" w:hAnsi="Nunito"/>
                <w:color w:val="212529"/>
                <w:kern w:val="0"/>
                <w:sz w:val="23"/>
                <w:szCs w:val="23"/>
                <w14:ligatures w14:val="none"/>
              </w:rPr>
            </w:pPr>
            <w:r w:rsidRPr="00F637D8">
              <w:rPr>
                <w:rFonts w:ascii="Nunito" w:eastAsia="Times New Roman" w:hAnsi="Nunito"/>
                <w:color w:val="212529"/>
                <w:kern w:val="0"/>
                <w:sz w:val="23"/>
                <w:szCs w:val="23"/>
                <w14:ligatures w14:val="none"/>
              </w:rPr>
              <w:t>Use this when you plan to use the SQL statements many times. The PreparedStatement interface accepts input parameters at runtime.</w:t>
            </w:r>
          </w:p>
        </w:tc>
      </w:tr>
      <w:tr w:rsidR="00F637D8" w:rsidRPr="00F637D8" w14:paraId="477B78D2" w14:textId="77777777" w:rsidTr="00F637D8">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9A620" w14:textId="77777777" w:rsidR="00F637D8" w:rsidRPr="00F637D8" w:rsidRDefault="00F637D8" w:rsidP="00F637D8">
            <w:pPr>
              <w:spacing w:after="0" w:line="240" w:lineRule="auto"/>
              <w:rPr>
                <w:rFonts w:ascii="Nunito" w:eastAsia="Times New Roman" w:hAnsi="Nunito"/>
                <w:color w:val="212529"/>
                <w:kern w:val="0"/>
                <w:sz w:val="23"/>
                <w:szCs w:val="23"/>
                <w14:ligatures w14:val="none"/>
              </w:rPr>
            </w:pPr>
            <w:proofErr w:type="spellStart"/>
            <w:r w:rsidRPr="00F637D8">
              <w:rPr>
                <w:rFonts w:ascii="Nunito" w:eastAsia="Times New Roman" w:hAnsi="Nunito"/>
                <w:color w:val="212529"/>
                <w:kern w:val="0"/>
                <w:sz w:val="23"/>
                <w:szCs w:val="23"/>
                <w14:ligatures w14:val="none"/>
              </w:rPr>
              <w:t>CallableStatement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B6FFAD" w14:textId="77777777" w:rsidR="00F637D8" w:rsidRPr="00F637D8" w:rsidRDefault="00F637D8" w:rsidP="00F637D8">
            <w:pPr>
              <w:spacing w:after="0" w:line="240" w:lineRule="auto"/>
              <w:rPr>
                <w:rFonts w:ascii="Nunito" w:eastAsia="Times New Roman" w:hAnsi="Nunito"/>
                <w:color w:val="212529"/>
                <w:kern w:val="0"/>
                <w:sz w:val="23"/>
                <w:szCs w:val="23"/>
                <w14:ligatures w14:val="none"/>
              </w:rPr>
            </w:pPr>
            <w:r w:rsidRPr="00F637D8">
              <w:rPr>
                <w:rFonts w:ascii="Nunito" w:eastAsia="Times New Roman" w:hAnsi="Nunito"/>
                <w:color w:val="212529"/>
                <w:kern w:val="0"/>
                <w:sz w:val="23"/>
                <w:szCs w:val="23"/>
                <w14:ligatures w14:val="none"/>
              </w:rPr>
              <w:t xml:space="preserve">Use this when you want to access the database stored procedures. The </w:t>
            </w:r>
            <w:proofErr w:type="spellStart"/>
            <w:r w:rsidRPr="00F637D8">
              <w:rPr>
                <w:rFonts w:ascii="Nunito" w:eastAsia="Times New Roman" w:hAnsi="Nunito"/>
                <w:color w:val="212529"/>
                <w:kern w:val="0"/>
                <w:sz w:val="23"/>
                <w:szCs w:val="23"/>
                <w14:ligatures w14:val="none"/>
              </w:rPr>
              <w:t>CallableStatement</w:t>
            </w:r>
            <w:proofErr w:type="spellEnd"/>
            <w:r w:rsidRPr="00F637D8">
              <w:rPr>
                <w:rFonts w:ascii="Nunito" w:eastAsia="Times New Roman" w:hAnsi="Nunito"/>
                <w:color w:val="212529"/>
                <w:kern w:val="0"/>
                <w:sz w:val="23"/>
                <w:szCs w:val="23"/>
                <w14:ligatures w14:val="none"/>
              </w:rPr>
              <w:t xml:space="preserve"> interface can also accept runtime input parameters.</w:t>
            </w:r>
          </w:p>
        </w:tc>
      </w:tr>
    </w:tbl>
    <w:p w14:paraId="13E62D32" w14:textId="77777777" w:rsidR="00F637D8" w:rsidRDefault="00F637D8" w:rsidP="00F637D8">
      <w:pPr>
        <w:rPr>
          <w:sz w:val="36"/>
          <w:szCs w:val="36"/>
        </w:rPr>
      </w:pPr>
    </w:p>
    <w:p w14:paraId="65DFE547" w14:textId="1707737C" w:rsidR="00F637D8" w:rsidRPr="00F637D8" w:rsidRDefault="00F637D8" w:rsidP="00F637D8">
      <w:pPr>
        <w:rPr>
          <w:szCs w:val="24"/>
        </w:rPr>
      </w:pPr>
      <w:r w:rsidRPr="00F637D8">
        <w:rPr>
          <w:rFonts w:hint="cs"/>
          <w:szCs w:val="24"/>
        </w:rPr>
        <w:t>The Statement Objects</w:t>
      </w:r>
    </w:p>
    <w:p w14:paraId="596BBF57" w14:textId="77777777" w:rsidR="00F637D8" w:rsidRPr="00F637D8" w:rsidRDefault="00F637D8" w:rsidP="00F637D8">
      <w:pPr>
        <w:rPr>
          <w:rFonts w:hint="cs"/>
          <w:szCs w:val="24"/>
        </w:rPr>
      </w:pPr>
      <w:r w:rsidRPr="00F637D8">
        <w:rPr>
          <w:rFonts w:hint="cs"/>
          <w:szCs w:val="24"/>
        </w:rPr>
        <w:t>Creating Statement Object</w:t>
      </w:r>
    </w:p>
    <w:p w14:paraId="159851B0" w14:textId="77777777" w:rsidR="00F637D8" w:rsidRPr="00F637D8" w:rsidRDefault="00F637D8" w:rsidP="00F637D8">
      <w:pPr>
        <w:rPr>
          <w:rFonts w:hint="cs"/>
          <w:szCs w:val="24"/>
        </w:rPr>
      </w:pPr>
      <w:r w:rsidRPr="00F637D8">
        <w:rPr>
          <w:szCs w:val="24"/>
        </w:rPr>
        <w:t xml:space="preserve">Before you can use a Statement object to execute a SQL statement, you need to create one using the Connection object's </w:t>
      </w:r>
      <w:proofErr w:type="spellStart"/>
      <w:r w:rsidRPr="00F637D8">
        <w:rPr>
          <w:szCs w:val="24"/>
        </w:rPr>
        <w:t>createStatement</w:t>
      </w:r>
      <w:proofErr w:type="spellEnd"/>
      <w:r w:rsidRPr="00F637D8">
        <w:rPr>
          <w:szCs w:val="24"/>
        </w:rPr>
        <w:t>( ) method, as in the following example −</w:t>
      </w:r>
    </w:p>
    <w:p w14:paraId="66D1419A"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2B91AF"/>
          <w:sz w:val="22"/>
          <w:szCs w:val="22"/>
        </w:rPr>
        <w:t>Statement</w:t>
      </w:r>
      <w:r w:rsidRPr="000C1CF9">
        <w:rPr>
          <w:rFonts w:ascii="Consolas" w:hAnsi="Consolas" w:cs="Courier New"/>
          <w:color w:val="000000"/>
          <w:sz w:val="22"/>
          <w:szCs w:val="22"/>
        </w:rPr>
        <w:t xml:space="preserve"> </w:t>
      </w:r>
      <w:proofErr w:type="spellStart"/>
      <w:r w:rsidRPr="000C1CF9">
        <w:rPr>
          <w:rFonts w:ascii="Consolas" w:hAnsi="Consolas" w:cs="Courier New"/>
          <w:color w:val="000000"/>
          <w:sz w:val="22"/>
          <w:szCs w:val="22"/>
        </w:rPr>
        <w:t>stmt</w:t>
      </w:r>
      <w:proofErr w:type="spellEnd"/>
      <w:r w:rsidRPr="000C1CF9">
        <w:rPr>
          <w:rFonts w:ascii="Consolas" w:hAnsi="Consolas" w:cs="Courier New"/>
          <w:color w:val="000000"/>
          <w:sz w:val="22"/>
          <w:szCs w:val="22"/>
        </w:rPr>
        <w:t xml:space="preserve"> = </w:t>
      </w:r>
      <w:r w:rsidRPr="000C1CF9">
        <w:rPr>
          <w:rFonts w:ascii="Consolas" w:hAnsi="Consolas" w:cs="Courier New"/>
          <w:color w:val="0000FF"/>
          <w:sz w:val="22"/>
          <w:szCs w:val="22"/>
        </w:rPr>
        <w:t>null</w:t>
      </w:r>
      <w:r w:rsidRPr="000C1CF9">
        <w:rPr>
          <w:rFonts w:ascii="Consolas" w:hAnsi="Consolas" w:cs="Courier New"/>
          <w:color w:val="000000"/>
          <w:sz w:val="22"/>
          <w:szCs w:val="22"/>
        </w:rPr>
        <w:t>;</w:t>
      </w:r>
    </w:p>
    <w:p w14:paraId="04CE9235"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FF"/>
          <w:sz w:val="22"/>
          <w:szCs w:val="22"/>
        </w:rPr>
        <w:t>try</w:t>
      </w:r>
      <w:r w:rsidRPr="000C1CF9">
        <w:rPr>
          <w:rFonts w:ascii="Consolas" w:hAnsi="Consolas" w:cs="Courier New"/>
          <w:color w:val="000000"/>
          <w:sz w:val="22"/>
          <w:szCs w:val="22"/>
        </w:rPr>
        <w:t xml:space="preserve"> {</w:t>
      </w:r>
    </w:p>
    <w:p w14:paraId="03CBA5E4"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 xml:space="preserve">   </w:t>
      </w:r>
      <w:proofErr w:type="spellStart"/>
      <w:r w:rsidRPr="000C1CF9">
        <w:rPr>
          <w:rFonts w:ascii="Consolas" w:hAnsi="Consolas" w:cs="Courier New"/>
          <w:color w:val="000000"/>
          <w:sz w:val="22"/>
          <w:szCs w:val="22"/>
        </w:rPr>
        <w:t>stmt</w:t>
      </w:r>
      <w:proofErr w:type="spellEnd"/>
      <w:r w:rsidRPr="000C1CF9">
        <w:rPr>
          <w:rFonts w:ascii="Consolas" w:hAnsi="Consolas" w:cs="Courier New"/>
          <w:color w:val="000000"/>
          <w:sz w:val="22"/>
          <w:szCs w:val="22"/>
        </w:rPr>
        <w:t xml:space="preserve"> = </w:t>
      </w:r>
      <w:proofErr w:type="spellStart"/>
      <w:proofErr w:type="gramStart"/>
      <w:r w:rsidRPr="000C1CF9">
        <w:rPr>
          <w:rFonts w:ascii="Consolas" w:hAnsi="Consolas" w:cs="Courier New"/>
          <w:color w:val="000000"/>
          <w:sz w:val="22"/>
          <w:szCs w:val="22"/>
        </w:rPr>
        <w:t>conn.createStatement</w:t>
      </w:r>
      <w:proofErr w:type="spellEnd"/>
      <w:proofErr w:type="gramEnd"/>
      <w:r w:rsidRPr="000C1CF9">
        <w:rPr>
          <w:rFonts w:ascii="Consolas" w:hAnsi="Consolas" w:cs="Courier New"/>
          <w:color w:val="000000"/>
          <w:sz w:val="22"/>
          <w:szCs w:val="22"/>
        </w:rPr>
        <w:t>( );</w:t>
      </w:r>
    </w:p>
    <w:p w14:paraId="36A7DCDE"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 xml:space="preserve">   . . .</w:t>
      </w:r>
    </w:p>
    <w:p w14:paraId="60D0FD99"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w:t>
      </w:r>
    </w:p>
    <w:p w14:paraId="4C9DC553"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FF"/>
          <w:sz w:val="22"/>
          <w:szCs w:val="22"/>
        </w:rPr>
        <w:t>catch</w:t>
      </w:r>
      <w:r w:rsidRPr="000C1CF9">
        <w:rPr>
          <w:rFonts w:ascii="Consolas" w:hAnsi="Consolas" w:cs="Courier New"/>
          <w:color w:val="000000"/>
          <w:sz w:val="22"/>
          <w:szCs w:val="22"/>
        </w:rPr>
        <w:t xml:space="preserve"> (</w:t>
      </w:r>
      <w:proofErr w:type="spellStart"/>
      <w:r w:rsidRPr="000C1CF9">
        <w:rPr>
          <w:rFonts w:ascii="Consolas" w:hAnsi="Consolas" w:cs="Courier New"/>
          <w:color w:val="2B91AF"/>
          <w:sz w:val="22"/>
          <w:szCs w:val="22"/>
        </w:rPr>
        <w:t>SQLException</w:t>
      </w:r>
      <w:proofErr w:type="spellEnd"/>
      <w:r w:rsidRPr="000C1CF9">
        <w:rPr>
          <w:rFonts w:ascii="Consolas" w:hAnsi="Consolas" w:cs="Courier New"/>
          <w:color w:val="000000"/>
          <w:sz w:val="22"/>
          <w:szCs w:val="22"/>
        </w:rPr>
        <w:t xml:space="preserve"> e) {</w:t>
      </w:r>
    </w:p>
    <w:p w14:paraId="5BA7ECD3"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 xml:space="preserve">   . . .</w:t>
      </w:r>
    </w:p>
    <w:p w14:paraId="5435352A"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w:t>
      </w:r>
    </w:p>
    <w:p w14:paraId="18457649"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FF"/>
          <w:sz w:val="22"/>
          <w:szCs w:val="22"/>
        </w:rPr>
        <w:t>finally</w:t>
      </w:r>
      <w:r w:rsidRPr="000C1CF9">
        <w:rPr>
          <w:rFonts w:ascii="Consolas" w:hAnsi="Consolas" w:cs="Courier New"/>
          <w:color w:val="000000"/>
          <w:sz w:val="22"/>
          <w:szCs w:val="22"/>
        </w:rPr>
        <w:t xml:space="preserve"> {</w:t>
      </w:r>
    </w:p>
    <w:p w14:paraId="3BD782D2"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 xml:space="preserve">   . . .</w:t>
      </w:r>
    </w:p>
    <w:p w14:paraId="55C283E3" w14:textId="77777777" w:rsidR="00F637D8" w:rsidRPr="000C1CF9" w:rsidRDefault="00F637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577517"/>
        <w:rPr>
          <w:rFonts w:ascii="Consolas" w:hAnsi="Consolas" w:cs="Courier New"/>
          <w:sz w:val="22"/>
          <w:szCs w:val="22"/>
        </w:rPr>
      </w:pPr>
      <w:r w:rsidRPr="000C1CF9">
        <w:rPr>
          <w:rFonts w:ascii="Consolas" w:hAnsi="Consolas" w:cs="Courier New"/>
          <w:color w:val="000000"/>
          <w:sz w:val="22"/>
          <w:szCs w:val="22"/>
        </w:rPr>
        <w:t>}</w:t>
      </w:r>
    </w:p>
    <w:p w14:paraId="6868A90E" w14:textId="2B605482" w:rsidR="00F637D8" w:rsidRDefault="00F637D8" w:rsidP="00F637D8">
      <w:pPr>
        <w:rPr>
          <w:szCs w:val="24"/>
        </w:rPr>
      </w:pPr>
    </w:p>
    <w:p w14:paraId="5F3C8C58" w14:textId="77777777" w:rsidR="000C1CF9" w:rsidRPr="000C1CF9" w:rsidRDefault="000C1CF9" w:rsidP="000C1CF9">
      <w:pPr>
        <w:rPr>
          <w:szCs w:val="24"/>
        </w:rPr>
      </w:pPr>
      <w:r w:rsidRPr="000C1CF9">
        <w:rPr>
          <w:szCs w:val="24"/>
        </w:rPr>
        <w:t>Once you've created a Statement object, you can then use it to execute an SQL statement with one of its three execute methods.</w:t>
      </w:r>
    </w:p>
    <w:p w14:paraId="30E0EFB3" w14:textId="77777777" w:rsidR="000C1CF9" w:rsidRPr="000C1CF9" w:rsidRDefault="000C1CF9" w:rsidP="000C1CF9">
      <w:pPr>
        <w:numPr>
          <w:ilvl w:val="0"/>
          <w:numId w:val="7"/>
        </w:numPr>
        <w:rPr>
          <w:szCs w:val="24"/>
        </w:rPr>
      </w:pPr>
      <w:proofErr w:type="spellStart"/>
      <w:r w:rsidRPr="000C1CF9">
        <w:rPr>
          <w:b/>
          <w:bCs/>
          <w:szCs w:val="24"/>
        </w:rPr>
        <w:t>boolean</w:t>
      </w:r>
      <w:proofErr w:type="spellEnd"/>
      <w:r w:rsidRPr="000C1CF9">
        <w:rPr>
          <w:b/>
          <w:bCs/>
          <w:szCs w:val="24"/>
        </w:rPr>
        <w:t xml:space="preserve"> execute (String SQL)</w:t>
      </w:r>
      <w:r w:rsidRPr="000C1CF9">
        <w:rPr>
          <w:szCs w:val="24"/>
        </w:rPr>
        <w:t xml:space="preserve">: Returns a </w:t>
      </w:r>
      <w:proofErr w:type="spellStart"/>
      <w:r w:rsidRPr="000C1CF9">
        <w:rPr>
          <w:szCs w:val="24"/>
        </w:rPr>
        <w:t>boolean</w:t>
      </w:r>
      <w:proofErr w:type="spellEnd"/>
      <w:r w:rsidRPr="000C1CF9">
        <w:rPr>
          <w:szCs w:val="24"/>
        </w:rPr>
        <w:t xml:space="preserve"> value of true if a </w:t>
      </w:r>
      <w:proofErr w:type="spellStart"/>
      <w:r w:rsidRPr="000C1CF9">
        <w:rPr>
          <w:szCs w:val="24"/>
        </w:rPr>
        <w:t>ResultSet</w:t>
      </w:r>
      <w:proofErr w:type="spellEnd"/>
      <w:r w:rsidRPr="000C1CF9">
        <w:rPr>
          <w:szCs w:val="24"/>
        </w:rPr>
        <w:t xml:space="preserve"> object can be retrieved; otherwise, it returns false. Use this method to execute SQL DDL statements or when you need to use truly dynamic SQL.</w:t>
      </w:r>
    </w:p>
    <w:p w14:paraId="405876CD" w14:textId="77777777" w:rsidR="000C1CF9" w:rsidRPr="000C1CF9" w:rsidRDefault="000C1CF9" w:rsidP="000C1CF9">
      <w:pPr>
        <w:numPr>
          <w:ilvl w:val="0"/>
          <w:numId w:val="7"/>
        </w:numPr>
        <w:rPr>
          <w:szCs w:val="24"/>
        </w:rPr>
      </w:pPr>
      <w:r w:rsidRPr="000C1CF9">
        <w:rPr>
          <w:b/>
          <w:bCs/>
          <w:szCs w:val="24"/>
        </w:rPr>
        <w:t xml:space="preserve">int </w:t>
      </w:r>
      <w:proofErr w:type="spellStart"/>
      <w:r w:rsidRPr="000C1CF9">
        <w:rPr>
          <w:b/>
          <w:bCs/>
          <w:szCs w:val="24"/>
        </w:rPr>
        <w:t>executeUpdate</w:t>
      </w:r>
      <w:proofErr w:type="spellEnd"/>
      <w:r w:rsidRPr="000C1CF9">
        <w:rPr>
          <w:b/>
          <w:bCs/>
          <w:szCs w:val="24"/>
        </w:rPr>
        <w:t xml:space="preserve"> (String SQL)</w:t>
      </w:r>
      <w:r w:rsidRPr="000C1CF9">
        <w:rPr>
          <w:szCs w:val="24"/>
        </w:rPr>
        <w:t> − Returns the number of rows affected by the execution of the SQL statement. Use this method to execute SQL statements for which you expect to get a number of rows affected - for example, an INSERT, UPDATE, or DELETE statement.</w:t>
      </w:r>
    </w:p>
    <w:p w14:paraId="1CD268F9" w14:textId="77777777" w:rsidR="000C1CF9" w:rsidRPr="000C1CF9" w:rsidRDefault="000C1CF9" w:rsidP="000C1CF9">
      <w:pPr>
        <w:numPr>
          <w:ilvl w:val="0"/>
          <w:numId w:val="7"/>
        </w:numPr>
        <w:rPr>
          <w:szCs w:val="24"/>
        </w:rPr>
      </w:pPr>
      <w:proofErr w:type="spellStart"/>
      <w:r w:rsidRPr="000C1CF9">
        <w:rPr>
          <w:b/>
          <w:bCs/>
          <w:szCs w:val="24"/>
        </w:rPr>
        <w:lastRenderedPageBreak/>
        <w:t>ResultSet</w:t>
      </w:r>
      <w:proofErr w:type="spellEnd"/>
      <w:r w:rsidRPr="000C1CF9">
        <w:rPr>
          <w:b/>
          <w:bCs/>
          <w:szCs w:val="24"/>
        </w:rPr>
        <w:t xml:space="preserve"> </w:t>
      </w:r>
      <w:proofErr w:type="spellStart"/>
      <w:r w:rsidRPr="000C1CF9">
        <w:rPr>
          <w:b/>
          <w:bCs/>
          <w:szCs w:val="24"/>
        </w:rPr>
        <w:t>executeQuery</w:t>
      </w:r>
      <w:proofErr w:type="spellEnd"/>
      <w:r w:rsidRPr="000C1CF9">
        <w:rPr>
          <w:b/>
          <w:bCs/>
          <w:szCs w:val="24"/>
        </w:rPr>
        <w:t xml:space="preserve"> (String SQL)</w:t>
      </w:r>
      <w:r w:rsidRPr="000C1CF9">
        <w:rPr>
          <w:szCs w:val="24"/>
        </w:rPr>
        <w:t xml:space="preserve"> − Returns a </w:t>
      </w:r>
      <w:proofErr w:type="spellStart"/>
      <w:r w:rsidRPr="000C1CF9">
        <w:rPr>
          <w:szCs w:val="24"/>
        </w:rPr>
        <w:t>ResultSet</w:t>
      </w:r>
      <w:proofErr w:type="spellEnd"/>
      <w:r w:rsidRPr="000C1CF9">
        <w:rPr>
          <w:szCs w:val="24"/>
        </w:rPr>
        <w:t xml:space="preserve"> object. Use this method when you expect to get a result set, as you would with a SELECT statement.</w:t>
      </w:r>
    </w:p>
    <w:p w14:paraId="67019F03" w14:textId="77777777" w:rsidR="000C1CF9" w:rsidRPr="000C1CF9" w:rsidRDefault="000C1CF9" w:rsidP="000C1CF9">
      <w:pPr>
        <w:rPr>
          <w:szCs w:val="24"/>
        </w:rPr>
      </w:pPr>
      <w:r w:rsidRPr="000C1CF9">
        <w:rPr>
          <w:szCs w:val="24"/>
        </w:rPr>
        <w:t>Closing Statement Object</w:t>
      </w:r>
    </w:p>
    <w:p w14:paraId="1FE401DF" w14:textId="73552237" w:rsidR="000C1CF9" w:rsidRPr="000C1CF9" w:rsidRDefault="000C1CF9" w:rsidP="000C1CF9">
      <w:pPr>
        <w:rPr>
          <w:szCs w:val="24"/>
        </w:rPr>
      </w:pPr>
      <w:r w:rsidRPr="000C1CF9">
        <w:rPr>
          <w:szCs w:val="24"/>
        </w:rPr>
        <w:t>Just as you close a Connection object to save database resources, for the same reason you should also close the Statement object.</w:t>
      </w:r>
    </w:p>
    <w:p w14:paraId="2996D189" w14:textId="240E8527" w:rsidR="000C1CF9" w:rsidRDefault="000C1CF9" w:rsidP="000C1CF9">
      <w:pPr>
        <w:rPr>
          <w:szCs w:val="24"/>
        </w:rPr>
      </w:pPr>
      <w:r w:rsidRPr="000C1CF9">
        <w:rPr>
          <w:szCs w:val="24"/>
        </w:rPr>
        <w:t xml:space="preserve">A simple call to the </w:t>
      </w:r>
      <w:proofErr w:type="gramStart"/>
      <w:r w:rsidRPr="000C1CF9">
        <w:rPr>
          <w:szCs w:val="24"/>
        </w:rPr>
        <w:t>close(</w:t>
      </w:r>
      <w:proofErr w:type="gramEnd"/>
      <w:r w:rsidRPr="000C1CF9">
        <w:rPr>
          <w:szCs w:val="24"/>
        </w:rPr>
        <w:t>) method will do the job. If you close the Connection object first, it will close the Statement object as well. However, you should always explicitly close the Statement object to ensure proper cleanup.</w:t>
      </w:r>
    </w:p>
    <w:p w14:paraId="5BCD1CFC"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2B91AF"/>
          <w:sz w:val="22"/>
          <w:szCs w:val="22"/>
        </w:rPr>
        <w:t>Statement</w:t>
      </w:r>
      <w:r w:rsidRPr="000C1CF9">
        <w:rPr>
          <w:rFonts w:ascii="Consolas" w:hAnsi="Consolas" w:cs="Courier New"/>
          <w:color w:val="000000"/>
          <w:sz w:val="22"/>
          <w:szCs w:val="22"/>
        </w:rPr>
        <w:t xml:space="preserve"> </w:t>
      </w:r>
      <w:proofErr w:type="spellStart"/>
      <w:r w:rsidRPr="000C1CF9">
        <w:rPr>
          <w:rFonts w:ascii="Consolas" w:hAnsi="Consolas" w:cs="Courier New"/>
          <w:color w:val="000000"/>
          <w:sz w:val="22"/>
          <w:szCs w:val="22"/>
        </w:rPr>
        <w:t>stmt</w:t>
      </w:r>
      <w:proofErr w:type="spellEnd"/>
      <w:r w:rsidRPr="000C1CF9">
        <w:rPr>
          <w:rFonts w:ascii="Consolas" w:hAnsi="Consolas" w:cs="Courier New"/>
          <w:color w:val="000000"/>
          <w:sz w:val="22"/>
          <w:szCs w:val="22"/>
        </w:rPr>
        <w:t xml:space="preserve"> = </w:t>
      </w:r>
      <w:r w:rsidRPr="000C1CF9">
        <w:rPr>
          <w:rFonts w:ascii="Consolas" w:hAnsi="Consolas" w:cs="Courier New"/>
          <w:color w:val="0000FF"/>
          <w:sz w:val="22"/>
          <w:szCs w:val="22"/>
        </w:rPr>
        <w:t>null</w:t>
      </w:r>
      <w:r w:rsidRPr="000C1CF9">
        <w:rPr>
          <w:rFonts w:ascii="Consolas" w:hAnsi="Consolas" w:cs="Courier New"/>
          <w:color w:val="000000"/>
          <w:sz w:val="22"/>
          <w:szCs w:val="22"/>
        </w:rPr>
        <w:t>;</w:t>
      </w:r>
    </w:p>
    <w:p w14:paraId="66DDE029"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FF"/>
          <w:sz w:val="22"/>
          <w:szCs w:val="22"/>
        </w:rPr>
        <w:t>try</w:t>
      </w:r>
      <w:r w:rsidRPr="000C1CF9">
        <w:rPr>
          <w:rFonts w:ascii="Consolas" w:hAnsi="Consolas" w:cs="Courier New"/>
          <w:color w:val="000000"/>
          <w:sz w:val="22"/>
          <w:szCs w:val="22"/>
        </w:rPr>
        <w:t xml:space="preserve"> {</w:t>
      </w:r>
    </w:p>
    <w:p w14:paraId="68ED8552"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 xml:space="preserve">   </w:t>
      </w:r>
      <w:proofErr w:type="spellStart"/>
      <w:r w:rsidRPr="000C1CF9">
        <w:rPr>
          <w:rFonts w:ascii="Consolas" w:hAnsi="Consolas" w:cs="Courier New"/>
          <w:color w:val="000000"/>
          <w:sz w:val="22"/>
          <w:szCs w:val="22"/>
        </w:rPr>
        <w:t>stmt</w:t>
      </w:r>
      <w:proofErr w:type="spellEnd"/>
      <w:r w:rsidRPr="000C1CF9">
        <w:rPr>
          <w:rFonts w:ascii="Consolas" w:hAnsi="Consolas" w:cs="Courier New"/>
          <w:color w:val="000000"/>
          <w:sz w:val="22"/>
          <w:szCs w:val="22"/>
        </w:rPr>
        <w:t xml:space="preserve"> = </w:t>
      </w:r>
      <w:proofErr w:type="spellStart"/>
      <w:proofErr w:type="gramStart"/>
      <w:r w:rsidRPr="000C1CF9">
        <w:rPr>
          <w:rFonts w:ascii="Consolas" w:hAnsi="Consolas" w:cs="Courier New"/>
          <w:color w:val="000000"/>
          <w:sz w:val="22"/>
          <w:szCs w:val="22"/>
        </w:rPr>
        <w:t>conn.createStatement</w:t>
      </w:r>
      <w:proofErr w:type="spellEnd"/>
      <w:proofErr w:type="gramEnd"/>
      <w:r w:rsidRPr="000C1CF9">
        <w:rPr>
          <w:rFonts w:ascii="Consolas" w:hAnsi="Consolas" w:cs="Courier New"/>
          <w:color w:val="000000"/>
          <w:sz w:val="22"/>
          <w:szCs w:val="22"/>
        </w:rPr>
        <w:t>( );</w:t>
      </w:r>
    </w:p>
    <w:p w14:paraId="7B20815D"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 xml:space="preserve">   . . .</w:t>
      </w:r>
    </w:p>
    <w:p w14:paraId="290FC02D"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w:t>
      </w:r>
    </w:p>
    <w:p w14:paraId="5C4C4DB2"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FF"/>
          <w:sz w:val="22"/>
          <w:szCs w:val="22"/>
        </w:rPr>
        <w:t>catch</w:t>
      </w:r>
      <w:r w:rsidRPr="000C1CF9">
        <w:rPr>
          <w:rFonts w:ascii="Consolas" w:hAnsi="Consolas" w:cs="Courier New"/>
          <w:color w:val="000000"/>
          <w:sz w:val="22"/>
          <w:szCs w:val="22"/>
        </w:rPr>
        <w:t xml:space="preserve"> (</w:t>
      </w:r>
      <w:proofErr w:type="spellStart"/>
      <w:r w:rsidRPr="000C1CF9">
        <w:rPr>
          <w:rFonts w:ascii="Consolas" w:hAnsi="Consolas" w:cs="Courier New"/>
          <w:color w:val="2B91AF"/>
          <w:sz w:val="22"/>
          <w:szCs w:val="22"/>
        </w:rPr>
        <w:t>SQLException</w:t>
      </w:r>
      <w:proofErr w:type="spellEnd"/>
      <w:r w:rsidRPr="000C1CF9">
        <w:rPr>
          <w:rFonts w:ascii="Consolas" w:hAnsi="Consolas" w:cs="Courier New"/>
          <w:color w:val="000000"/>
          <w:sz w:val="22"/>
          <w:szCs w:val="22"/>
        </w:rPr>
        <w:t xml:space="preserve"> e) {</w:t>
      </w:r>
    </w:p>
    <w:p w14:paraId="764D8D36"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 xml:space="preserve">   . . .</w:t>
      </w:r>
    </w:p>
    <w:p w14:paraId="182F51DF"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w:t>
      </w:r>
    </w:p>
    <w:p w14:paraId="6A649839"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FF"/>
          <w:sz w:val="22"/>
          <w:szCs w:val="22"/>
        </w:rPr>
        <w:t>finally</w:t>
      </w:r>
      <w:r w:rsidRPr="000C1CF9">
        <w:rPr>
          <w:rFonts w:ascii="Consolas" w:hAnsi="Consolas" w:cs="Courier New"/>
          <w:color w:val="000000"/>
          <w:sz w:val="22"/>
          <w:szCs w:val="22"/>
        </w:rPr>
        <w:t xml:space="preserve"> {</w:t>
      </w:r>
    </w:p>
    <w:p w14:paraId="3030B619"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 xml:space="preserve">   </w:t>
      </w:r>
      <w:proofErr w:type="spellStart"/>
      <w:proofErr w:type="gramStart"/>
      <w:r w:rsidRPr="000C1CF9">
        <w:rPr>
          <w:rFonts w:ascii="Consolas" w:hAnsi="Consolas" w:cs="Courier New"/>
          <w:color w:val="000000"/>
          <w:sz w:val="22"/>
          <w:szCs w:val="22"/>
        </w:rPr>
        <w:t>stmt.close</w:t>
      </w:r>
      <w:proofErr w:type="spellEnd"/>
      <w:proofErr w:type="gramEnd"/>
      <w:r w:rsidRPr="000C1CF9">
        <w:rPr>
          <w:rFonts w:ascii="Consolas" w:hAnsi="Consolas" w:cs="Courier New"/>
          <w:color w:val="000000"/>
          <w:sz w:val="22"/>
          <w:szCs w:val="22"/>
        </w:rPr>
        <w:t>();</w:t>
      </w:r>
    </w:p>
    <w:p w14:paraId="57C6AC6E" w14:textId="77777777" w:rsidR="000C1CF9" w:rsidRPr="000C1CF9" w:rsidRDefault="000C1CF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395260"/>
        <w:rPr>
          <w:rFonts w:ascii="Consolas" w:hAnsi="Consolas" w:cs="Courier New"/>
          <w:sz w:val="22"/>
          <w:szCs w:val="22"/>
        </w:rPr>
      </w:pPr>
      <w:r w:rsidRPr="000C1CF9">
        <w:rPr>
          <w:rFonts w:ascii="Consolas" w:hAnsi="Consolas" w:cs="Courier New"/>
          <w:color w:val="000000"/>
          <w:sz w:val="22"/>
          <w:szCs w:val="22"/>
        </w:rPr>
        <w:t>}</w:t>
      </w:r>
    </w:p>
    <w:p w14:paraId="5C16F5AB" w14:textId="7F0A6933" w:rsidR="000C1CF9" w:rsidRDefault="000C1CF9" w:rsidP="000C1CF9">
      <w:pPr>
        <w:rPr>
          <w:szCs w:val="24"/>
        </w:rPr>
      </w:pPr>
    </w:p>
    <w:p w14:paraId="4D72CF80" w14:textId="488F32A6" w:rsidR="00514AA2" w:rsidRDefault="00514AA2" w:rsidP="00514AA2">
      <w:pPr>
        <w:rPr>
          <w:szCs w:val="24"/>
        </w:rPr>
      </w:pPr>
    </w:p>
    <w:p w14:paraId="3896D948" w14:textId="13B0CFF7" w:rsidR="00514AA2" w:rsidRDefault="00514AA2" w:rsidP="00514AA2">
      <w:pPr>
        <w:rPr>
          <w:szCs w:val="24"/>
        </w:rPr>
      </w:pPr>
      <w:r w:rsidRPr="00514AA2">
        <w:rPr>
          <w:szCs w:val="24"/>
        </w:rPr>
        <w:t>A </w:t>
      </w:r>
      <w:r w:rsidRPr="00514AA2">
        <w:rPr>
          <w:b/>
          <w:bCs/>
          <w:szCs w:val="24"/>
        </w:rPr>
        <w:t>PreparedStatement</w:t>
      </w:r>
      <w:r w:rsidRPr="00514AA2">
        <w:rPr>
          <w:szCs w:val="24"/>
        </w:rPr>
        <w:t xml:space="preserve"> is a pre-compiled SQL statement. It is a </w:t>
      </w:r>
      <w:proofErr w:type="spellStart"/>
      <w:r w:rsidRPr="00514AA2">
        <w:rPr>
          <w:szCs w:val="24"/>
        </w:rPr>
        <w:t>subinterface</w:t>
      </w:r>
      <w:proofErr w:type="spellEnd"/>
      <w:r w:rsidRPr="00514AA2">
        <w:rPr>
          <w:szCs w:val="24"/>
        </w:rPr>
        <w:t xml:space="preserve"> of </w:t>
      </w:r>
      <w:r w:rsidRPr="00514AA2">
        <w:rPr>
          <w:b/>
          <w:bCs/>
          <w:szCs w:val="24"/>
        </w:rPr>
        <w:t>Statement</w:t>
      </w:r>
      <w:r w:rsidRPr="00514AA2">
        <w:rPr>
          <w:szCs w:val="24"/>
        </w:rPr>
        <w:t>. Prepared Statement objects have some useful additional features than Statement objects. Instead of hard coding queries, PreparedStatement object provides a feature to execute a parameterized query.</w:t>
      </w:r>
    </w:p>
    <w:p w14:paraId="6557D2AB" w14:textId="77777777" w:rsidR="00514AA2" w:rsidRPr="00514AA2" w:rsidRDefault="00514AA2" w:rsidP="00514AA2">
      <w:pPr>
        <w:rPr>
          <w:szCs w:val="24"/>
        </w:rPr>
      </w:pPr>
      <w:r w:rsidRPr="00514AA2">
        <w:rPr>
          <w:b/>
          <w:bCs/>
          <w:szCs w:val="24"/>
        </w:rPr>
        <w:t>Advantages of PreparedStatement</w:t>
      </w:r>
    </w:p>
    <w:p w14:paraId="7539CCA6" w14:textId="77777777" w:rsidR="00514AA2" w:rsidRPr="00514AA2" w:rsidRDefault="00514AA2" w:rsidP="00514AA2">
      <w:pPr>
        <w:numPr>
          <w:ilvl w:val="0"/>
          <w:numId w:val="8"/>
        </w:numPr>
        <w:rPr>
          <w:szCs w:val="24"/>
        </w:rPr>
      </w:pPr>
      <w:r w:rsidRPr="00514AA2">
        <w:rPr>
          <w:szCs w:val="24"/>
        </w:rPr>
        <w:t>When PreparedStatement is created, the SQL query is passed as a parameter. This Prepared Statement contains a pre-compiled SQL query, so when the PreparedStatement is executed, DBMS can just run the query instead of first compiling it.</w:t>
      </w:r>
    </w:p>
    <w:p w14:paraId="456CF70A" w14:textId="77777777" w:rsidR="00514AA2" w:rsidRPr="00514AA2" w:rsidRDefault="00514AA2" w:rsidP="00514AA2">
      <w:pPr>
        <w:numPr>
          <w:ilvl w:val="0"/>
          <w:numId w:val="8"/>
        </w:numPr>
        <w:rPr>
          <w:szCs w:val="24"/>
        </w:rPr>
      </w:pPr>
      <w:r w:rsidRPr="00514AA2">
        <w:rPr>
          <w:szCs w:val="24"/>
        </w:rPr>
        <w:t>We can use the same PreparedStatement and supply with different parameters at the time of execution.</w:t>
      </w:r>
    </w:p>
    <w:p w14:paraId="004E027E" w14:textId="77777777" w:rsidR="00514AA2" w:rsidRPr="00514AA2" w:rsidRDefault="00514AA2" w:rsidP="00514AA2">
      <w:pPr>
        <w:numPr>
          <w:ilvl w:val="0"/>
          <w:numId w:val="8"/>
        </w:numPr>
        <w:rPr>
          <w:szCs w:val="24"/>
        </w:rPr>
      </w:pPr>
      <w:r w:rsidRPr="00514AA2">
        <w:rPr>
          <w:szCs w:val="24"/>
        </w:rPr>
        <w:t xml:space="preserve">An important advantage of </w:t>
      </w:r>
      <w:proofErr w:type="spellStart"/>
      <w:r w:rsidRPr="00514AA2">
        <w:rPr>
          <w:szCs w:val="24"/>
        </w:rPr>
        <w:t>PreparedStatements</w:t>
      </w:r>
      <w:proofErr w:type="spellEnd"/>
      <w:r w:rsidRPr="00514AA2">
        <w:rPr>
          <w:szCs w:val="24"/>
        </w:rPr>
        <w:t xml:space="preserve"> is that they prevent SQL injection attacks.</w:t>
      </w:r>
    </w:p>
    <w:p w14:paraId="0126F201" w14:textId="5D3E2A3C" w:rsidR="00514AA2" w:rsidRDefault="00514AA2" w:rsidP="00514AA2">
      <w:pPr>
        <w:rPr>
          <w:szCs w:val="24"/>
        </w:rPr>
      </w:pPr>
    </w:p>
    <w:p w14:paraId="34E71823" w14:textId="6ADFF244" w:rsidR="007F39D3" w:rsidRDefault="007F39D3" w:rsidP="00514AA2">
      <w:pPr>
        <w:rPr>
          <w:szCs w:val="24"/>
        </w:rPr>
      </w:pPr>
      <w:r>
        <w:rPr>
          <w:szCs w:val="24"/>
        </w:rPr>
        <w:t>Steps to use prepared Statement</w:t>
      </w:r>
    </w:p>
    <w:p w14:paraId="2C5E125D" w14:textId="77BA750B" w:rsidR="007F39D3" w:rsidRDefault="007F39D3" w:rsidP="007F39D3">
      <w:pPr>
        <w:pStyle w:val="ListParagraph"/>
        <w:numPr>
          <w:ilvl w:val="0"/>
          <w:numId w:val="9"/>
        </w:numPr>
        <w:rPr>
          <w:szCs w:val="24"/>
        </w:rPr>
      </w:pPr>
      <w:r>
        <w:rPr>
          <w:szCs w:val="24"/>
        </w:rPr>
        <w:t>Create Connection to Database.</w:t>
      </w:r>
    </w:p>
    <w:p w14:paraId="472923C0" w14:textId="77777777" w:rsidR="007F39D3" w:rsidRDefault="007F39D3" w:rsidP="007F39D3">
      <w:pPr>
        <w:pStyle w:val="ListParagraph"/>
        <w:rPr>
          <w:szCs w:val="24"/>
        </w:rPr>
      </w:pPr>
    </w:p>
    <w:p w14:paraId="57774924" w14:textId="77777777"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84831428"/>
        <w:rPr>
          <w:rFonts w:ascii="Consolas" w:hAnsi="Consolas" w:cs="Courier New"/>
          <w:sz w:val="22"/>
          <w:szCs w:val="22"/>
        </w:rPr>
      </w:pPr>
      <w:r w:rsidRPr="00655F00">
        <w:rPr>
          <w:rFonts w:ascii="Consolas" w:hAnsi="Consolas" w:cs="Courier New"/>
          <w:color w:val="2B91AF"/>
          <w:sz w:val="22"/>
          <w:szCs w:val="22"/>
        </w:rPr>
        <w:t>Connection</w:t>
      </w:r>
      <w:r w:rsidRPr="00655F00">
        <w:rPr>
          <w:rFonts w:ascii="Consolas" w:hAnsi="Consolas" w:cs="Courier New"/>
          <w:color w:val="000000"/>
          <w:sz w:val="22"/>
          <w:szCs w:val="22"/>
        </w:rPr>
        <w:t xml:space="preserve"> </w:t>
      </w:r>
      <w:proofErr w:type="spellStart"/>
      <w:r w:rsidRPr="00655F00">
        <w:rPr>
          <w:rFonts w:ascii="Consolas" w:hAnsi="Consolas" w:cs="Courier New"/>
          <w:color w:val="000000"/>
          <w:sz w:val="22"/>
          <w:szCs w:val="22"/>
        </w:rPr>
        <w:t>myCon</w:t>
      </w:r>
      <w:proofErr w:type="spellEnd"/>
      <w:r w:rsidRPr="00655F00">
        <w:rPr>
          <w:rFonts w:ascii="Consolas" w:hAnsi="Consolas" w:cs="Courier New"/>
          <w:color w:val="000000"/>
          <w:sz w:val="22"/>
          <w:szCs w:val="22"/>
        </w:rPr>
        <w:t xml:space="preserve"> = </w:t>
      </w:r>
      <w:proofErr w:type="spellStart"/>
      <w:r w:rsidRPr="00655F00">
        <w:rPr>
          <w:rFonts w:ascii="Consolas" w:hAnsi="Consolas" w:cs="Courier New"/>
          <w:color w:val="2B91AF"/>
          <w:sz w:val="22"/>
          <w:szCs w:val="22"/>
        </w:rPr>
        <w:t>DriverManager</w:t>
      </w:r>
      <w:r w:rsidRPr="00655F00">
        <w:rPr>
          <w:rFonts w:ascii="Consolas" w:hAnsi="Consolas" w:cs="Courier New"/>
          <w:color w:val="000000"/>
          <w:sz w:val="22"/>
          <w:szCs w:val="22"/>
        </w:rPr>
        <w:t>.getConnection</w:t>
      </w:r>
      <w:proofErr w:type="spellEnd"/>
      <w:r w:rsidRPr="00655F00">
        <w:rPr>
          <w:rFonts w:ascii="Consolas" w:hAnsi="Consolas" w:cs="Courier New"/>
          <w:color w:val="000000"/>
          <w:sz w:val="22"/>
          <w:szCs w:val="22"/>
        </w:rPr>
        <w:t>(</w:t>
      </w:r>
      <w:proofErr w:type="spellStart"/>
      <w:proofErr w:type="gramStart"/>
      <w:r w:rsidRPr="00655F00">
        <w:rPr>
          <w:rFonts w:ascii="Consolas" w:hAnsi="Consolas" w:cs="Courier New"/>
          <w:color w:val="000000"/>
          <w:sz w:val="22"/>
          <w:szCs w:val="22"/>
        </w:rPr>
        <w:t>path,username</w:t>
      </w:r>
      <w:proofErr w:type="gramEnd"/>
      <w:r w:rsidRPr="00655F00">
        <w:rPr>
          <w:rFonts w:ascii="Consolas" w:hAnsi="Consolas" w:cs="Courier New"/>
          <w:color w:val="000000"/>
          <w:sz w:val="22"/>
          <w:szCs w:val="22"/>
        </w:rPr>
        <w:t>,password</w:t>
      </w:r>
      <w:proofErr w:type="spellEnd"/>
      <w:r w:rsidRPr="00655F00">
        <w:rPr>
          <w:rFonts w:ascii="Consolas" w:hAnsi="Consolas" w:cs="Courier New"/>
          <w:color w:val="000000"/>
          <w:sz w:val="22"/>
          <w:szCs w:val="22"/>
        </w:rPr>
        <w:t>)</w:t>
      </w:r>
    </w:p>
    <w:p w14:paraId="405E472C" w14:textId="77777777" w:rsidR="007F39D3" w:rsidRDefault="007F39D3" w:rsidP="007F39D3">
      <w:pPr>
        <w:pStyle w:val="ListParagraph"/>
        <w:rPr>
          <w:szCs w:val="24"/>
        </w:rPr>
      </w:pPr>
    </w:p>
    <w:p w14:paraId="239E6907" w14:textId="77777777" w:rsidR="007F39D3" w:rsidRPr="007F39D3" w:rsidRDefault="007F39D3" w:rsidP="007F39D3">
      <w:pPr>
        <w:pStyle w:val="ListParagraph"/>
        <w:numPr>
          <w:ilvl w:val="0"/>
          <w:numId w:val="9"/>
        </w:numPr>
        <w:rPr>
          <w:szCs w:val="24"/>
        </w:rPr>
      </w:pPr>
      <w:r w:rsidRPr="007F39D3">
        <w:rPr>
          <w:szCs w:val="24"/>
        </w:rPr>
        <w:t>Prepare Statement</w:t>
      </w:r>
    </w:p>
    <w:p w14:paraId="4AFD1AE8" w14:textId="7927EC7B"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47110826"/>
        <w:rPr>
          <w:rFonts w:ascii="Consolas" w:hAnsi="Consolas" w:cs="Courier New"/>
        </w:rPr>
      </w:pPr>
      <w:r>
        <w:rPr>
          <w:rFonts w:ascii="Consolas" w:hAnsi="Consolas" w:cs="Courier New"/>
          <w:color w:val="2B91AF"/>
        </w:rPr>
        <w:t>//</w:t>
      </w:r>
      <w:r w:rsidRPr="00655F00">
        <w:rPr>
          <w:rFonts w:ascii="Consolas" w:hAnsi="Consolas" w:cs="Courier New"/>
          <w:color w:val="2B91AF"/>
        </w:rPr>
        <w:t>Instead</w:t>
      </w:r>
      <w:r w:rsidRPr="00655F00">
        <w:rPr>
          <w:rFonts w:ascii="Consolas" w:hAnsi="Consolas" w:cs="Courier New"/>
          <w:color w:val="000000"/>
        </w:rPr>
        <w:t xml:space="preserve"> </w:t>
      </w:r>
      <w:r w:rsidRPr="00655F00">
        <w:rPr>
          <w:rFonts w:ascii="Consolas" w:hAnsi="Consolas" w:cs="Courier New"/>
          <w:color w:val="0000FF"/>
        </w:rPr>
        <w:t>of</w:t>
      </w:r>
      <w:r w:rsidRPr="00655F00">
        <w:rPr>
          <w:rFonts w:ascii="Consolas" w:hAnsi="Consolas" w:cs="Courier New"/>
          <w:color w:val="000000"/>
        </w:rPr>
        <w:t xml:space="preserve"> hardcoding queries like,</w:t>
      </w:r>
    </w:p>
    <w:p w14:paraId="6AFE1E5B" w14:textId="77777777"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47110826"/>
        <w:rPr>
          <w:rFonts w:ascii="Consolas" w:hAnsi="Consolas" w:cs="Courier New"/>
        </w:rPr>
      </w:pPr>
      <w:r w:rsidRPr="00655F00">
        <w:rPr>
          <w:rFonts w:ascii="Consolas" w:hAnsi="Consolas" w:cs="Courier New"/>
          <w:color w:val="0000FF"/>
        </w:rPr>
        <w:t>select</w:t>
      </w:r>
      <w:r w:rsidRPr="00655F00">
        <w:rPr>
          <w:rFonts w:ascii="Consolas" w:hAnsi="Consolas" w:cs="Courier New"/>
          <w:color w:val="000000"/>
        </w:rPr>
        <w:t xml:space="preserve"> * </w:t>
      </w:r>
      <w:r w:rsidRPr="00655F00">
        <w:rPr>
          <w:rFonts w:ascii="Consolas" w:hAnsi="Consolas" w:cs="Courier New"/>
          <w:color w:val="0000FF"/>
        </w:rPr>
        <w:t>from</w:t>
      </w:r>
      <w:r w:rsidRPr="00655F00">
        <w:rPr>
          <w:rFonts w:ascii="Consolas" w:hAnsi="Consolas" w:cs="Courier New"/>
          <w:color w:val="000000"/>
        </w:rPr>
        <w:t xml:space="preserve"> students </w:t>
      </w:r>
      <w:r w:rsidRPr="00655F00">
        <w:rPr>
          <w:rFonts w:ascii="Consolas" w:hAnsi="Consolas" w:cs="Courier New"/>
          <w:color w:val="0000FF"/>
        </w:rPr>
        <w:t>where</w:t>
      </w:r>
      <w:r w:rsidRPr="00655F00">
        <w:rPr>
          <w:rFonts w:ascii="Consolas" w:hAnsi="Consolas" w:cs="Courier New"/>
          <w:color w:val="000000"/>
        </w:rPr>
        <w:t xml:space="preserve"> age&gt;</w:t>
      </w:r>
      <w:r w:rsidRPr="00655F00">
        <w:rPr>
          <w:rFonts w:ascii="Consolas" w:hAnsi="Consolas" w:cs="Courier New"/>
          <w:color w:val="006666"/>
        </w:rPr>
        <w:t>10</w:t>
      </w:r>
      <w:r w:rsidRPr="00655F00">
        <w:rPr>
          <w:rFonts w:ascii="Consolas" w:hAnsi="Consolas" w:cs="Courier New"/>
          <w:color w:val="000000"/>
        </w:rPr>
        <w:t xml:space="preserve"> </w:t>
      </w:r>
      <w:r w:rsidRPr="00655F00">
        <w:rPr>
          <w:rFonts w:ascii="Consolas" w:hAnsi="Consolas" w:cs="Courier New"/>
          <w:color w:val="0000FF"/>
        </w:rPr>
        <w:t>and</w:t>
      </w:r>
      <w:r w:rsidRPr="00655F00">
        <w:rPr>
          <w:rFonts w:ascii="Consolas" w:hAnsi="Consolas" w:cs="Courier New"/>
          <w:color w:val="000000"/>
        </w:rPr>
        <w:t xml:space="preserve"> name =</w:t>
      </w:r>
      <w:r w:rsidRPr="00655F00">
        <w:rPr>
          <w:rFonts w:ascii="Consolas" w:hAnsi="Consolas" w:cs="Courier New"/>
          <w:color w:val="A31515"/>
        </w:rPr>
        <w:t>'Chhavi'</w:t>
      </w:r>
    </w:p>
    <w:p w14:paraId="31DF6E5D" w14:textId="4C5CE567"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47110826"/>
        <w:rPr>
          <w:rFonts w:ascii="Consolas" w:hAnsi="Consolas" w:cs="Courier New"/>
        </w:rPr>
      </w:pPr>
      <w:r>
        <w:rPr>
          <w:rFonts w:ascii="Consolas" w:hAnsi="Consolas" w:cs="Courier New"/>
          <w:color w:val="2B91AF"/>
        </w:rPr>
        <w:t>//</w:t>
      </w:r>
      <w:r w:rsidRPr="00655F00">
        <w:rPr>
          <w:rFonts w:ascii="Consolas" w:hAnsi="Consolas" w:cs="Courier New"/>
          <w:color w:val="2B91AF"/>
        </w:rPr>
        <w:t>Set</w:t>
      </w:r>
      <w:r w:rsidRPr="00655F00">
        <w:rPr>
          <w:rFonts w:ascii="Consolas" w:hAnsi="Consolas" w:cs="Courier New"/>
          <w:color w:val="000000"/>
        </w:rPr>
        <w:t xml:space="preserve"> parameter </w:t>
      </w:r>
      <w:proofErr w:type="gramStart"/>
      <w:r w:rsidRPr="00655F00">
        <w:rPr>
          <w:rFonts w:ascii="Consolas" w:hAnsi="Consolas" w:cs="Courier New"/>
          <w:color w:val="000000"/>
        </w:rPr>
        <w:t>placeholders(</w:t>
      </w:r>
      <w:proofErr w:type="gramEnd"/>
      <w:r w:rsidRPr="00655F00">
        <w:rPr>
          <w:rFonts w:ascii="Consolas" w:hAnsi="Consolas" w:cs="Courier New"/>
          <w:color w:val="0000FF"/>
        </w:rPr>
        <w:t>use</w:t>
      </w:r>
      <w:r w:rsidRPr="00655F00">
        <w:rPr>
          <w:rFonts w:ascii="Consolas" w:hAnsi="Consolas" w:cs="Courier New"/>
          <w:color w:val="000000"/>
        </w:rPr>
        <w:t xml:space="preserve"> question mark </w:t>
      </w:r>
      <w:r w:rsidRPr="00655F00">
        <w:rPr>
          <w:rFonts w:ascii="Consolas" w:hAnsi="Consolas" w:cs="Courier New"/>
          <w:color w:val="0000FF"/>
        </w:rPr>
        <w:t>for</w:t>
      </w:r>
      <w:r w:rsidRPr="00655F00">
        <w:rPr>
          <w:rFonts w:ascii="Consolas" w:hAnsi="Consolas" w:cs="Courier New"/>
          <w:color w:val="000000"/>
        </w:rPr>
        <w:t xml:space="preserve"> placeholders) like,</w:t>
      </w:r>
    </w:p>
    <w:p w14:paraId="6399AF70" w14:textId="77777777"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47110826"/>
        <w:rPr>
          <w:rFonts w:ascii="Consolas" w:hAnsi="Consolas" w:cs="Courier New"/>
        </w:rPr>
      </w:pPr>
      <w:r w:rsidRPr="00655F00">
        <w:rPr>
          <w:rFonts w:ascii="Consolas" w:hAnsi="Consolas" w:cs="Courier New"/>
          <w:color w:val="0000FF"/>
        </w:rPr>
        <w:lastRenderedPageBreak/>
        <w:t>select</w:t>
      </w:r>
      <w:r w:rsidRPr="00655F00">
        <w:rPr>
          <w:rFonts w:ascii="Consolas" w:hAnsi="Consolas" w:cs="Courier New"/>
          <w:color w:val="000000"/>
        </w:rPr>
        <w:t xml:space="preserve"> * </w:t>
      </w:r>
      <w:r w:rsidRPr="00655F00">
        <w:rPr>
          <w:rFonts w:ascii="Consolas" w:hAnsi="Consolas" w:cs="Courier New"/>
          <w:color w:val="0000FF"/>
        </w:rPr>
        <w:t>from</w:t>
      </w:r>
      <w:r w:rsidRPr="00655F00">
        <w:rPr>
          <w:rFonts w:ascii="Consolas" w:hAnsi="Consolas" w:cs="Courier New"/>
          <w:color w:val="000000"/>
        </w:rPr>
        <w:t xml:space="preserve"> students </w:t>
      </w:r>
      <w:r w:rsidRPr="00655F00">
        <w:rPr>
          <w:rFonts w:ascii="Consolas" w:hAnsi="Consolas" w:cs="Courier New"/>
          <w:color w:val="0000FF"/>
        </w:rPr>
        <w:t>where</w:t>
      </w:r>
      <w:r w:rsidRPr="00655F00">
        <w:rPr>
          <w:rFonts w:ascii="Consolas" w:hAnsi="Consolas" w:cs="Courier New"/>
          <w:color w:val="000000"/>
        </w:rPr>
        <w:t xml:space="preserve"> age</w:t>
      </w:r>
      <w:proofErr w:type="gramStart"/>
      <w:r w:rsidRPr="00655F00">
        <w:rPr>
          <w:rFonts w:ascii="Consolas" w:hAnsi="Consolas" w:cs="Courier New"/>
          <w:color w:val="000000"/>
        </w:rPr>
        <w:t>&gt; ?</w:t>
      </w:r>
      <w:proofErr w:type="gramEnd"/>
      <w:r w:rsidRPr="00655F00">
        <w:rPr>
          <w:rFonts w:ascii="Consolas" w:hAnsi="Consolas" w:cs="Courier New"/>
          <w:color w:val="000000"/>
        </w:rPr>
        <w:t xml:space="preserve"> </w:t>
      </w:r>
      <w:r w:rsidRPr="00655F00">
        <w:rPr>
          <w:rFonts w:ascii="Consolas" w:hAnsi="Consolas" w:cs="Courier New"/>
          <w:color w:val="0000FF"/>
        </w:rPr>
        <w:t>and</w:t>
      </w:r>
      <w:r w:rsidRPr="00655F00">
        <w:rPr>
          <w:rFonts w:ascii="Consolas" w:hAnsi="Consolas" w:cs="Courier New"/>
          <w:color w:val="000000"/>
        </w:rPr>
        <w:t xml:space="preserve"> name = ?</w:t>
      </w:r>
    </w:p>
    <w:p w14:paraId="19EC4ABC" w14:textId="77777777"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47110826"/>
        <w:rPr>
          <w:rFonts w:ascii="Consolas" w:hAnsi="Consolas" w:cs="Courier New"/>
        </w:rPr>
      </w:pPr>
      <w:r w:rsidRPr="00655F00">
        <w:rPr>
          <w:rFonts w:ascii="Consolas" w:hAnsi="Consolas" w:cs="Courier New"/>
          <w:color w:val="2B91AF"/>
        </w:rPr>
        <w:t>PreparedStatement</w:t>
      </w:r>
      <w:r w:rsidRPr="00655F00">
        <w:rPr>
          <w:rFonts w:ascii="Consolas" w:hAnsi="Consolas" w:cs="Courier New"/>
          <w:color w:val="000000"/>
        </w:rPr>
        <w:t xml:space="preserve"> </w:t>
      </w:r>
      <w:proofErr w:type="spellStart"/>
      <w:r w:rsidRPr="00655F00">
        <w:rPr>
          <w:rFonts w:ascii="Consolas" w:hAnsi="Consolas" w:cs="Courier New"/>
          <w:color w:val="000000"/>
        </w:rPr>
        <w:t>myStmt</w:t>
      </w:r>
      <w:proofErr w:type="spellEnd"/>
      <w:r w:rsidRPr="00655F00">
        <w:rPr>
          <w:rFonts w:ascii="Consolas" w:hAnsi="Consolas" w:cs="Courier New"/>
          <w:color w:val="000000"/>
        </w:rPr>
        <w:t xml:space="preserve">; </w:t>
      </w:r>
    </w:p>
    <w:p w14:paraId="18FBC91E" w14:textId="77777777" w:rsidR="00655F00" w:rsidRPr="00655F00" w:rsidRDefault="00655F00" w:rsidP="00655F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47110826"/>
        <w:rPr>
          <w:rFonts w:ascii="Consolas" w:hAnsi="Consolas" w:cs="Courier New"/>
        </w:rPr>
      </w:pPr>
      <w:proofErr w:type="spellStart"/>
      <w:r w:rsidRPr="00655F00">
        <w:rPr>
          <w:rFonts w:ascii="Consolas" w:hAnsi="Consolas" w:cs="Courier New"/>
          <w:color w:val="000000"/>
        </w:rPr>
        <w:t>myStmt</w:t>
      </w:r>
      <w:proofErr w:type="spellEnd"/>
      <w:r w:rsidRPr="00655F00">
        <w:rPr>
          <w:rFonts w:ascii="Consolas" w:hAnsi="Consolas" w:cs="Courier New"/>
          <w:color w:val="000000"/>
        </w:rPr>
        <w:t xml:space="preserve"> = </w:t>
      </w:r>
      <w:proofErr w:type="spellStart"/>
      <w:r w:rsidRPr="00655F00">
        <w:rPr>
          <w:rFonts w:ascii="Consolas" w:hAnsi="Consolas" w:cs="Courier New"/>
          <w:color w:val="000000"/>
        </w:rPr>
        <w:t>myCon.prepareStatement</w:t>
      </w:r>
      <w:proofErr w:type="spellEnd"/>
      <w:r w:rsidRPr="00655F00">
        <w:rPr>
          <w:rFonts w:ascii="Consolas" w:hAnsi="Consolas" w:cs="Courier New"/>
          <w:color w:val="000000"/>
        </w:rPr>
        <w:t>(</w:t>
      </w:r>
      <w:r w:rsidRPr="00655F00">
        <w:rPr>
          <w:rFonts w:ascii="Consolas" w:hAnsi="Consolas" w:cs="Courier New"/>
          <w:color w:val="0000FF"/>
        </w:rPr>
        <w:t>select</w:t>
      </w:r>
      <w:r w:rsidRPr="00655F00">
        <w:rPr>
          <w:rFonts w:ascii="Consolas" w:hAnsi="Consolas" w:cs="Courier New"/>
          <w:color w:val="000000"/>
        </w:rPr>
        <w:t xml:space="preserve"> * </w:t>
      </w:r>
      <w:r w:rsidRPr="00655F00">
        <w:rPr>
          <w:rFonts w:ascii="Consolas" w:hAnsi="Consolas" w:cs="Courier New"/>
          <w:color w:val="0000FF"/>
        </w:rPr>
        <w:t>from</w:t>
      </w:r>
      <w:r w:rsidRPr="00655F00">
        <w:rPr>
          <w:rFonts w:ascii="Consolas" w:hAnsi="Consolas" w:cs="Courier New"/>
          <w:color w:val="000000"/>
        </w:rPr>
        <w:t xml:space="preserve"> students </w:t>
      </w:r>
      <w:r w:rsidRPr="00655F00">
        <w:rPr>
          <w:rFonts w:ascii="Consolas" w:hAnsi="Consolas" w:cs="Courier New"/>
          <w:color w:val="0000FF"/>
        </w:rPr>
        <w:t>where</w:t>
      </w:r>
      <w:r w:rsidRPr="00655F00">
        <w:rPr>
          <w:rFonts w:ascii="Consolas" w:hAnsi="Consolas" w:cs="Courier New"/>
          <w:color w:val="000000"/>
        </w:rPr>
        <w:t xml:space="preserve"> age</w:t>
      </w:r>
      <w:proofErr w:type="gramStart"/>
      <w:r w:rsidRPr="00655F00">
        <w:rPr>
          <w:rFonts w:ascii="Consolas" w:hAnsi="Consolas" w:cs="Courier New"/>
          <w:color w:val="000000"/>
        </w:rPr>
        <w:t>&gt; ?</w:t>
      </w:r>
      <w:proofErr w:type="gramEnd"/>
      <w:r w:rsidRPr="00655F00">
        <w:rPr>
          <w:rFonts w:ascii="Consolas" w:hAnsi="Consolas" w:cs="Courier New"/>
          <w:color w:val="000000"/>
        </w:rPr>
        <w:t xml:space="preserve"> </w:t>
      </w:r>
      <w:r w:rsidRPr="00655F00">
        <w:rPr>
          <w:rFonts w:ascii="Consolas" w:hAnsi="Consolas" w:cs="Courier New"/>
          <w:color w:val="0000FF"/>
        </w:rPr>
        <w:t>and</w:t>
      </w:r>
      <w:r w:rsidRPr="00655F00">
        <w:rPr>
          <w:rFonts w:ascii="Consolas" w:hAnsi="Consolas" w:cs="Courier New"/>
          <w:color w:val="000000"/>
        </w:rPr>
        <w:t xml:space="preserve"> name = ?);</w:t>
      </w:r>
    </w:p>
    <w:p w14:paraId="01E5420B" w14:textId="77777777" w:rsidR="007F39D3" w:rsidRPr="007F39D3" w:rsidRDefault="007F39D3" w:rsidP="007F39D3">
      <w:pPr>
        <w:ind w:left="720"/>
        <w:rPr>
          <w:szCs w:val="24"/>
        </w:rPr>
      </w:pPr>
    </w:p>
    <w:p w14:paraId="603A0906" w14:textId="3CB9D7E4" w:rsidR="007F39D3" w:rsidRDefault="00EC2969" w:rsidP="00EC2969">
      <w:pPr>
        <w:pStyle w:val="ListParagraph"/>
        <w:numPr>
          <w:ilvl w:val="0"/>
          <w:numId w:val="9"/>
        </w:numPr>
        <w:rPr>
          <w:szCs w:val="24"/>
        </w:rPr>
      </w:pPr>
      <w:r>
        <w:rPr>
          <w:szCs w:val="24"/>
        </w:rPr>
        <w:t>Set parameter values for type and position.</w:t>
      </w:r>
    </w:p>
    <w:p w14:paraId="4FCDEF49" w14:textId="77777777" w:rsidR="00EC2969" w:rsidRPr="00EC2969" w:rsidRDefault="00EC2969" w:rsidP="00EC296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19823809"/>
        <w:rPr>
          <w:rFonts w:ascii="Consolas" w:hAnsi="Consolas" w:cs="Courier New"/>
        </w:rPr>
      </w:pPr>
      <w:proofErr w:type="spellStart"/>
      <w:r w:rsidRPr="00EC2969">
        <w:rPr>
          <w:rFonts w:ascii="Consolas" w:hAnsi="Consolas" w:cs="Courier New"/>
          <w:color w:val="000000"/>
        </w:rPr>
        <w:t>myStmt.setInt</w:t>
      </w:r>
      <w:proofErr w:type="spellEnd"/>
      <w:r w:rsidRPr="00EC2969">
        <w:rPr>
          <w:rFonts w:ascii="Consolas" w:hAnsi="Consolas" w:cs="Courier New"/>
          <w:color w:val="000000"/>
        </w:rPr>
        <w:t>(</w:t>
      </w:r>
      <w:r w:rsidRPr="00EC2969">
        <w:rPr>
          <w:rFonts w:ascii="Consolas" w:hAnsi="Consolas" w:cs="Courier New"/>
          <w:color w:val="006666"/>
        </w:rPr>
        <w:t>1</w:t>
      </w:r>
      <w:r w:rsidRPr="00EC2969">
        <w:rPr>
          <w:rFonts w:ascii="Consolas" w:hAnsi="Consolas" w:cs="Courier New"/>
          <w:color w:val="000000"/>
        </w:rPr>
        <w:t>,</w:t>
      </w:r>
      <w:r w:rsidRPr="00EC2969">
        <w:rPr>
          <w:rFonts w:ascii="Consolas" w:hAnsi="Consolas" w:cs="Courier New"/>
          <w:color w:val="006666"/>
        </w:rPr>
        <w:t>10</w:t>
      </w:r>
      <w:r w:rsidRPr="00EC2969">
        <w:rPr>
          <w:rFonts w:ascii="Consolas" w:hAnsi="Consolas" w:cs="Courier New"/>
          <w:color w:val="000000"/>
        </w:rPr>
        <w:t xml:space="preserve">);     </w:t>
      </w:r>
    </w:p>
    <w:p w14:paraId="2A61B08B" w14:textId="77777777" w:rsidR="00EC2969" w:rsidRPr="00EC2969" w:rsidRDefault="00EC2969" w:rsidP="00EC296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919823809"/>
        <w:rPr>
          <w:rFonts w:ascii="Consolas" w:hAnsi="Consolas" w:cs="Courier New"/>
        </w:rPr>
      </w:pPr>
      <w:proofErr w:type="spellStart"/>
      <w:r w:rsidRPr="00EC2969">
        <w:rPr>
          <w:rFonts w:ascii="Consolas" w:hAnsi="Consolas" w:cs="Courier New"/>
          <w:color w:val="000000"/>
        </w:rPr>
        <w:t>myStmt.setString</w:t>
      </w:r>
      <w:proofErr w:type="spellEnd"/>
      <w:r w:rsidRPr="00EC2969">
        <w:rPr>
          <w:rFonts w:ascii="Consolas" w:hAnsi="Consolas" w:cs="Courier New"/>
          <w:color w:val="000000"/>
        </w:rPr>
        <w:t>(</w:t>
      </w:r>
      <w:r w:rsidRPr="00EC2969">
        <w:rPr>
          <w:rFonts w:ascii="Consolas" w:hAnsi="Consolas" w:cs="Courier New"/>
          <w:color w:val="006666"/>
        </w:rPr>
        <w:t>2</w:t>
      </w:r>
      <w:r w:rsidRPr="00EC2969">
        <w:rPr>
          <w:rFonts w:ascii="Consolas" w:hAnsi="Consolas" w:cs="Courier New"/>
          <w:color w:val="000000"/>
        </w:rPr>
        <w:t>,</w:t>
      </w:r>
      <w:r w:rsidRPr="00EC2969">
        <w:rPr>
          <w:rFonts w:ascii="Consolas" w:hAnsi="Consolas" w:cs="Courier New"/>
          <w:color w:val="A31515"/>
        </w:rPr>
        <w:t>"Chhavi"</w:t>
      </w:r>
      <w:r w:rsidRPr="00EC2969">
        <w:rPr>
          <w:rFonts w:ascii="Consolas" w:hAnsi="Consolas" w:cs="Courier New"/>
          <w:color w:val="000000"/>
        </w:rPr>
        <w:t xml:space="preserve">);   </w:t>
      </w:r>
    </w:p>
    <w:p w14:paraId="409C19F9" w14:textId="77777777" w:rsidR="00EC2969" w:rsidRPr="00EC2969" w:rsidRDefault="00EC2969" w:rsidP="00EC2969">
      <w:pPr>
        <w:pStyle w:val="ListParagraph"/>
        <w:rPr>
          <w:szCs w:val="24"/>
        </w:rPr>
      </w:pPr>
    </w:p>
    <w:p w14:paraId="50B62E4A" w14:textId="518D9EFE" w:rsidR="007F39D3" w:rsidRDefault="00EC2969" w:rsidP="00EC2969">
      <w:pPr>
        <w:pStyle w:val="ListParagraph"/>
        <w:numPr>
          <w:ilvl w:val="0"/>
          <w:numId w:val="9"/>
        </w:numPr>
        <w:rPr>
          <w:szCs w:val="24"/>
        </w:rPr>
      </w:pPr>
      <w:r>
        <w:rPr>
          <w:szCs w:val="24"/>
        </w:rPr>
        <w:t>Execute the query.</w:t>
      </w:r>
    </w:p>
    <w:p w14:paraId="47CA6434" w14:textId="77777777" w:rsidR="00EC2969" w:rsidRPr="00EC2969" w:rsidRDefault="00EC2969" w:rsidP="00EC296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339844994"/>
        <w:rPr>
          <w:rFonts w:ascii="Consolas" w:hAnsi="Consolas" w:cs="Courier New"/>
          <w:sz w:val="28"/>
          <w:szCs w:val="28"/>
        </w:rPr>
      </w:pPr>
      <w:proofErr w:type="spellStart"/>
      <w:r w:rsidRPr="00EC2969">
        <w:rPr>
          <w:rFonts w:ascii="Consolas" w:hAnsi="Consolas" w:cs="Courier New"/>
          <w:color w:val="2B91AF"/>
          <w:sz w:val="28"/>
          <w:szCs w:val="28"/>
        </w:rPr>
        <w:t>ResultSet</w:t>
      </w:r>
      <w:proofErr w:type="spellEnd"/>
      <w:r w:rsidRPr="00EC2969">
        <w:rPr>
          <w:rFonts w:ascii="Consolas" w:hAnsi="Consolas" w:cs="Courier New"/>
          <w:color w:val="000000"/>
          <w:sz w:val="28"/>
          <w:szCs w:val="28"/>
        </w:rPr>
        <w:t xml:space="preserve"> </w:t>
      </w:r>
      <w:proofErr w:type="spellStart"/>
      <w:r w:rsidRPr="00EC2969">
        <w:rPr>
          <w:rFonts w:ascii="Consolas" w:hAnsi="Consolas" w:cs="Courier New"/>
          <w:color w:val="000000"/>
          <w:sz w:val="28"/>
          <w:szCs w:val="28"/>
        </w:rPr>
        <w:t>myRs</w:t>
      </w:r>
      <w:proofErr w:type="spellEnd"/>
      <w:r w:rsidRPr="00EC2969">
        <w:rPr>
          <w:rFonts w:ascii="Consolas" w:hAnsi="Consolas" w:cs="Courier New"/>
          <w:color w:val="000000"/>
          <w:sz w:val="28"/>
          <w:szCs w:val="28"/>
        </w:rPr>
        <w:t xml:space="preserve">= </w:t>
      </w:r>
      <w:proofErr w:type="spellStart"/>
      <w:r w:rsidRPr="00EC2969">
        <w:rPr>
          <w:rFonts w:ascii="Consolas" w:hAnsi="Consolas" w:cs="Courier New"/>
          <w:color w:val="000000"/>
          <w:sz w:val="28"/>
          <w:szCs w:val="28"/>
        </w:rPr>
        <w:t>myStmt.executeQuery</w:t>
      </w:r>
      <w:proofErr w:type="spellEnd"/>
      <w:r w:rsidRPr="00EC2969">
        <w:rPr>
          <w:rFonts w:ascii="Consolas" w:hAnsi="Consolas" w:cs="Courier New"/>
          <w:color w:val="000000"/>
          <w:sz w:val="28"/>
          <w:szCs w:val="28"/>
        </w:rPr>
        <w:t xml:space="preserve">();  </w:t>
      </w:r>
    </w:p>
    <w:p w14:paraId="41195F8C" w14:textId="1BD7195B" w:rsidR="00EC2969" w:rsidRDefault="00EC2969" w:rsidP="00EC2969">
      <w:pPr>
        <w:rPr>
          <w:szCs w:val="24"/>
        </w:rPr>
      </w:pPr>
    </w:p>
    <w:p w14:paraId="764CA33C" w14:textId="77777777" w:rsidR="00B90FEB" w:rsidRPr="00B90FEB" w:rsidRDefault="00B90FEB" w:rsidP="00B90FEB">
      <w:pPr>
        <w:ind w:firstLine="720"/>
        <w:rPr>
          <w:szCs w:val="24"/>
        </w:rPr>
      </w:pPr>
      <w:r w:rsidRPr="00B90FEB">
        <w:rPr>
          <w:b/>
          <w:bCs/>
          <w:szCs w:val="24"/>
        </w:rPr>
        <w:t>Methods of PreparedStatement:</w:t>
      </w:r>
    </w:p>
    <w:p w14:paraId="751F1A9F" w14:textId="77777777" w:rsidR="00B90FEB" w:rsidRPr="00B90FEB" w:rsidRDefault="00B90FEB" w:rsidP="00B90FEB">
      <w:pPr>
        <w:numPr>
          <w:ilvl w:val="0"/>
          <w:numId w:val="10"/>
        </w:numPr>
        <w:rPr>
          <w:szCs w:val="24"/>
        </w:rPr>
      </w:pPr>
      <w:proofErr w:type="spellStart"/>
      <w:r w:rsidRPr="00B90FEB">
        <w:rPr>
          <w:b/>
          <w:bCs/>
          <w:szCs w:val="24"/>
        </w:rPr>
        <w:t>setInt</w:t>
      </w:r>
      <w:proofErr w:type="spellEnd"/>
      <w:r w:rsidRPr="00B90FEB">
        <w:rPr>
          <w:b/>
          <w:bCs/>
          <w:szCs w:val="24"/>
        </w:rPr>
        <w:t>(int, int): </w:t>
      </w:r>
      <w:r w:rsidRPr="00B90FEB">
        <w:rPr>
          <w:szCs w:val="24"/>
        </w:rPr>
        <w:t>This method can be used to set integer value at the given parameter index.</w:t>
      </w:r>
    </w:p>
    <w:p w14:paraId="454D4045" w14:textId="77777777" w:rsidR="00B90FEB" w:rsidRPr="00B90FEB" w:rsidRDefault="00B90FEB" w:rsidP="00B90FEB">
      <w:pPr>
        <w:numPr>
          <w:ilvl w:val="0"/>
          <w:numId w:val="10"/>
        </w:numPr>
        <w:rPr>
          <w:szCs w:val="24"/>
        </w:rPr>
      </w:pPr>
      <w:proofErr w:type="spellStart"/>
      <w:r w:rsidRPr="00B90FEB">
        <w:rPr>
          <w:b/>
          <w:bCs/>
          <w:szCs w:val="24"/>
        </w:rPr>
        <w:t>setString</w:t>
      </w:r>
      <w:proofErr w:type="spellEnd"/>
      <w:r w:rsidRPr="00B90FEB">
        <w:rPr>
          <w:b/>
          <w:bCs/>
          <w:szCs w:val="24"/>
        </w:rPr>
        <w:t>(int, string): </w:t>
      </w:r>
      <w:r w:rsidRPr="00B90FEB">
        <w:rPr>
          <w:szCs w:val="24"/>
        </w:rPr>
        <w:t>This method can be used to set string value at the given parameter index.</w:t>
      </w:r>
    </w:p>
    <w:p w14:paraId="3FA7704E" w14:textId="77777777" w:rsidR="00B90FEB" w:rsidRPr="00B90FEB" w:rsidRDefault="00B90FEB" w:rsidP="00B90FEB">
      <w:pPr>
        <w:numPr>
          <w:ilvl w:val="0"/>
          <w:numId w:val="10"/>
        </w:numPr>
        <w:rPr>
          <w:szCs w:val="24"/>
        </w:rPr>
      </w:pPr>
      <w:proofErr w:type="spellStart"/>
      <w:r w:rsidRPr="00B90FEB">
        <w:rPr>
          <w:b/>
          <w:bCs/>
          <w:szCs w:val="24"/>
        </w:rPr>
        <w:t>setFloat</w:t>
      </w:r>
      <w:proofErr w:type="spellEnd"/>
      <w:r w:rsidRPr="00B90FEB">
        <w:rPr>
          <w:b/>
          <w:bCs/>
          <w:szCs w:val="24"/>
        </w:rPr>
        <w:t>(int, float): </w:t>
      </w:r>
      <w:r w:rsidRPr="00B90FEB">
        <w:rPr>
          <w:szCs w:val="24"/>
        </w:rPr>
        <w:t>This method can be used to set float value at the given parameter index.</w:t>
      </w:r>
    </w:p>
    <w:p w14:paraId="158C46FE" w14:textId="77777777" w:rsidR="00B90FEB" w:rsidRPr="00B90FEB" w:rsidRDefault="00B90FEB" w:rsidP="00B90FEB">
      <w:pPr>
        <w:numPr>
          <w:ilvl w:val="0"/>
          <w:numId w:val="10"/>
        </w:numPr>
        <w:rPr>
          <w:szCs w:val="24"/>
        </w:rPr>
      </w:pPr>
      <w:proofErr w:type="spellStart"/>
      <w:r w:rsidRPr="00B90FEB">
        <w:rPr>
          <w:b/>
          <w:bCs/>
          <w:szCs w:val="24"/>
        </w:rPr>
        <w:t>setDouble</w:t>
      </w:r>
      <w:proofErr w:type="spellEnd"/>
      <w:r w:rsidRPr="00B90FEB">
        <w:rPr>
          <w:b/>
          <w:bCs/>
          <w:szCs w:val="24"/>
        </w:rPr>
        <w:t>(int, double): </w:t>
      </w:r>
      <w:r w:rsidRPr="00B90FEB">
        <w:rPr>
          <w:szCs w:val="24"/>
        </w:rPr>
        <w:t>This method can be used to set a double value at the given parameter index.</w:t>
      </w:r>
    </w:p>
    <w:p w14:paraId="418C2BE8" w14:textId="77777777" w:rsidR="00B90FEB" w:rsidRPr="00B90FEB" w:rsidRDefault="00B90FEB" w:rsidP="00B90FEB">
      <w:pPr>
        <w:numPr>
          <w:ilvl w:val="0"/>
          <w:numId w:val="10"/>
        </w:numPr>
        <w:rPr>
          <w:szCs w:val="24"/>
        </w:rPr>
      </w:pPr>
      <w:proofErr w:type="spellStart"/>
      <w:r w:rsidRPr="00B90FEB">
        <w:rPr>
          <w:b/>
          <w:bCs/>
          <w:szCs w:val="24"/>
        </w:rPr>
        <w:t>executeUpdate</w:t>
      </w:r>
      <w:proofErr w:type="spellEnd"/>
      <w:r w:rsidRPr="00B90FEB">
        <w:rPr>
          <w:b/>
          <w:bCs/>
          <w:szCs w:val="24"/>
        </w:rPr>
        <w:t>(): </w:t>
      </w:r>
      <w:r w:rsidRPr="00B90FEB">
        <w:rPr>
          <w:szCs w:val="24"/>
        </w:rPr>
        <w:t>This method can be used to create, drop, insert, update, delete etc. It returns int type.</w:t>
      </w:r>
    </w:p>
    <w:p w14:paraId="397D2E83" w14:textId="77777777" w:rsidR="00B90FEB" w:rsidRPr="00B90FEB" w:rsidRDefault="00B90FEB" w:rsidP="00B90FEB">
      <w:pPr>
        <w:numPr>
          <w:ilvl w:val="0"/>
          <w:numId w:val="10"/>
        </w:numPr>
        <w:rPr>
          <w:szCs w:val="24"/>
        </w:rPr>
      </w:pPr>
      <w:proofErr w:type="spellStart"/>
      <w:r w:rsidRPr="00B90FEB">
        <w:rPr>
          <w:b/>
          <w:bCs/>
          <w:szCs w:val="24"/>
        </w:rPr>
        <w:t>executeQuery</w:t>
      </w:r>
      <w:proofErr w:type="spellEnd"/>
      <w:r w:rsidRPr="00B90FEB">
        <w:rPr>
          <w:b/>
          <w:bCs/>
          <w:szCs w:val="24"/>
        </w:rPr>
        <w:t>(): </w:t>
      </w:r>
      <w:r w:rsidRPr="00B90FEB">
        <w:rPr>
          <w:szCs w:val="24"/>
        </w:rPr>
        <w:t xml:space="preserve">It returns an instance of </w:t>
      </w:r>
      <w:proofErr w:type="spellStart"/>
      <w:r w:rsidRPr="00B90FEB">
        <w:rPr>
          <w:szCs w:val="24"/>
        </w:rPr>
        <w:t>ResultSet</w:t>
      </w:r>
      <w:proofErr w:type="spellEnd"/>
      <w:r w:rsidRPr="00B90FEB">
        <w:rPr>
          <w:szCs w:val="24"/>
        </w:rPr>
        <w:t xml:space="preserve"> when a select query is executed.</w:t>
      </w:r>
    </w:p>
    <w:p w14:paraId="002A1CA9" w14:textId="6E2FA1E6"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w:t>
      </w:r>
      <w:r>
        <w:rPr>
          <w:rFonts w:ascii="Consolas" w:hAnsi="Consolas" w:cs="Courier New"/>
          <w:color w:val="000000"/>
        </w:rPr>
        <w:t>/</w:t>
      </w:r>
      <w:r w:rsidRPr="002F00AA">
        <w:rPr>
          <w:rFonts w:ascii="Consolas" w:hAnsi="Consolas" w:cs="Courier New"/>
          <w:color w:val="000000"/>
        </w:rPr>
        <w:t xml:space="preserve"> </w:t>
      </w:r>
      <w:r w:rsidRPr="002F00AA">
        <w:rPr>
          <w:rFonts w:ascii="Consolas" w:hAnsi="Consolas" w:cs="Courier New"/>
          <w:color w:val="2B91AF"/>
        </w:rPr>
        <w:t>Java</w:t>
      </w:r>
      <w:r w:rsidRPr="002F00AA">
        <w:rPr>
          <w:rFonts w:ascii="Consolas" w:hAnsi="Consolas" w:cs="Courier New"/>
          <w:color w:val="000000"/>
        </w:rPr>
        <w:t xml:space="preserve"> program to execute a query </w:t>
      </w:r>
      <w:r w:rsidRPr="002F00AA">
        <w:rPr>
          <w:rFonts w:ascii="Consolas" w:hAnsi="Consolas" w:cs="Courier New"/>
          <w:color w:val="0000FF"/>
        </w:rPr>
        <w:t>using</w:t>
      </w:r>
      <w:r w:rsidRPr="002F00AA">
        <w:rPr>
          <w:rFonts w:ascii="Consolas" w:hAnsi="Consolas" w:cs="Courier New"/>
          <w:color w:val="000000"/>
        </w:rPr>
        <w:t xml:space="preserve"> </w:t>
      </w:r>
      <w:r w:rsidRPr="002F00AA">
        <w:rPr>
          <w:rFonts w:ascii="Consolas" w:hAnsi="Consolas" w:cs="Courier New"/>
          <w:color w:val="2B91AF"/>
        </w:rPr>
        <w:t>PreparedStatement</w:t>
      </w:r>
    </w:p>
    <w:p w14:paraId="6A9A32DE"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389E66B0"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FF"/>
        </w:rPr>
        <w:t>import</w:t>
      </w:r>
      <w:r w:rsidRPr="002F00AA">
        <w:rPr>
          <w:rFonts w:ascii="Consolas" w:hAnsi="Consolas" w:cs="Courier New"/>
          <w:color w:val="000000"/>
        </w:rPr>
        <w:t xml:space="preserve"> </w:t>
      </w:r>
      <w:proofErr w:type="spellStart"/>
      <w:proofErr w:type="gramStart"/>
      <w:r w:rsidRPr="002F00AA">
        <w:rPr>
          <w:rFonts w:ascii="Consolas" w:hAnsi="Consolas" w:cs="Courier New"/>
          <w:color w:val="000000"/>
        </w:rPr>
        <w:t>java.sql</w:t>
      </w:r>
      <w:proofErr w:type="spellEnd"/>
      <w:r w:rsidRPr="002F00AA">
        <w:rPr>
          <w:rFonts w:ascii="Consolas" w:hAnsi="Consolas" w:cs="Courier New"/>
          <w:color w:val="000000"/>
        </w:rPr>
        <w:t>.*</w:t>
      </w:r>
      <w:proofErr w:type="gramEnd"/>
      <w:r w:rsidRPr="002F00AA">
        <w:rPr>
          <w:rFonts w:ascii="Consolas" w:hAnsi="Consolas" w:cs="Courier New"/>
          <w:color w:val="000000"/>
        </w:rPr>
        <w:t>;</w:t>
      </w:r>
    </w:p>
    <w:p w14:paraId="2FD62F5A"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46E35920"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FF"/>
        </w:rPr>
        <w:t>public</w:t>
      </w:r>
      <w:r w:rsidRPr="002F00AA">
        <w:rPr>
          <w:rFonts w:ascii="Consolas" w:hAnsi="Consolas" w:cs="Courier New"/>
          <w:color w:val="000000"/>
        </w:rPr>
        <w:t xml:space="preserve"> </w:t>
      </w:r>
      <w:r w:rsidRPr="002F00AA">
        <w:rPr>
          <w:rFonts w:ascii="Consolas" w:hAnsi="Consolas" w:cs="Courier New"/>
          <w:color w:val="0000FF"/>
        </w:rPr>
        <w:t>class</w:t>
      </w:r>
      <w:r w:rsidRPr="002F00AA">
        <w:rPr>
          <w:rFonts w:ascii="Consolas" w:hAnsi="Consolas" w:cs="Courier New"/>
          <w:color w:val="000000"/>
        </w:rPr>
        <w:t xml:space="preserve"> GFG {</w:t>
      </w:r>
    </w:p>
    <w:p w14:paraId="1ADEFAC4"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7746F862"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Driver Code</w:t>
      </w:r>
    </w:p>
    <w:p w14:paraId="78B3B6DE"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00FF"/>
        </w:rPr>
        <w:t>public</w:t>
      </w:r>
      <w:r w:rsidRPr="002F00AA">
        <w:rPr>
          <w:rFonts w:ascii="Consolas" w:hAnsi="Consolas" w:cs="Courier New"/>
          <w:color w:val="000000"/>
        </w:rPr>
        <w:t xml:space="preserve"> </w:t>
      </w:r>
      <w:r w:rsidRPr="002F00AA">
        <w:rPr>
          <w:rFonts w:ascii="Consolas" w:hAnsi="Consolas" w:cs="Courier New"/>
          <w:color w:val="0000FF"/>
        </w:rPr>
        <w:t>static</w:t>
      </w:r>
      <w:r w:rsidRPr="002F00AA">
        <w:rPr>
          <w:rFonts w:ascii="Consolas" w:hAnsi="Consolas" w:cs="Courier New"/>
          <w:color w:val="000000"/>
        </w:rPr>
        <w:t xml:space="preserve"> </w:t>
      </w:r>
      <w:r w:rsidRPr="002F00AA">
        <w:rPr>
          <w:rFonts w:ascii="Consolas" w:hAnsi="Consolas" w:cs="Courier New"/>
          <w:color w:val="0000FF"/>
        </w:rPr>
        <w:t>void</w:t>
      </w:r>
      <w:r w:rsidRPr="002F00AA">
        <w:rPr>
          <w:rFonts w:ascii="Consolas" w:hAnsi="Consolas" w:cs="Courier New"/>
          <w:color w:val="000000"/>
        </w:rPr>
        <w:t xml:space="preserve"> </w:t>
      </w:r>
      <w:proofErr w:type="gramStart"/>
      <w:r w:rsidRPr="002F00AA">
        <w:rPr>
          <w:rFonts w:ascii="Consolas" w:hAnsi="Consolas" w:cs="Courier New"/>
          <w:color w:val="000000"/>
        </w:rPr>
        <w:t>main(</w:t>
      </w:r>
      <w:proofErr w:type="gramEnd"/>
      <w:r w:rsidRPr="002F00AA">
        <w:rPr>
          <w:rFonts w:ascii="Consolas" w:hAnsi="Consolas" w:cs="Courier New"/>
          <w:color w:val="2B91AF"/>
        </w:rPr>
        <w:t>String</w:t>
      </w:r>
      <w:r w:rsidRPr="002F00AA">
        <w:rPr>
          <w:rFonts w:ascii="Consolas" w:hAnsi="Consolas" w:cs="Courier New"/>
          <w:color w:val="000000"/>
        </w:rPr>
        <w:t xml:space="preserve">[] </w:t>
      </w:r>
      <w:proofErr w:type="spellStart"/>
      <w:r w:rsidRPr="002F00AA">
        <w:rPr>
          <w:rFonts w:ascii="Consolas" w:hAnsi="Consolas" w:cs="Courier New"/>
          <w:color w:val="000000"/>
        </w:rPr>
        <w:t>args</w:t>
      </w:r>
      <w:proofErr w:type="spellEnd"/>
      <w:r w:rsidRPr="002F00AA">
        <w:rPr>
          <w:rFonts w:ascii="Consolas" w:hAnsi="Consolas" w:cs="Courier New"/>
          <w:color w:val="000000"/>
        </w:rPr>
        <w:t xml:space="preserve">) </w:t>
      </w:r>
      <w:r w:rsidRPr="002F00AA">
        <w:rPr>
          <w:rFonts w:ascii="Consolas" w:hAnsi="Consolas" w:cs="Courier New"/>
          <w:color w:val="0000FF"/>
        </w:rPr>
        <w:t>throws</w:t>
      </w:r>
      <w:r w:rsidRPr="002F00AA">
        <w:rPr>
          <w:rFonts w:ascii="Consolas" w:hAnsi="Consolas" w:cs="Courier New"/>
          <w:color w:val="000000"/>
        </w:rPr>
        <w:t xml:space="preserve"> </w:t>
      </w:r>
      <w:r w:rsidRPr="002F00AA">
        <w:rPr>
          <w:rFonts w:ascii="Consolas" w:hAnsi="Consolas" w:cs="Courier New"/>
          <w:color w:val="2B91AF"/>
        </w:rPr>
        <w:t>Exception</w:t>
      </w:r>
    </w:p>
    <w:p w14:paraId="217B58D0"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140AE846"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017D8E90"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Register Driver Class</w:t>
      </w:r>
    </w:p>
    <w:p w14:paraId="48D2E894"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r w:rsidRPr="002F00AA">
        <w:rPr>
          <w:rFonts w:ascii="Consolas" w:hAnsi="Consolas" w:cs="Courier New"/>
          <w:color w:val="2B91AF"/>
        </w:rPr>
        <w:t>Class</w:t>
      </w:r>
      <w:r w:rsidRPr="002F00AA">
        <w:rPr>
          <w:rFonts w:ascii="Consolas" w:hAnsi="Consolas" w:cs="Courier New"/>
          <w:color w:val="000000"/>
        </w:rPr>
        <w:t>.forName</w:t>
      </w:r>
      <w:proofErr w:type="spellEnd"/>
      <w:r w:rsidRPr="002F00AA">
        <w:rPr>
          <w:rFonts w:ascii="Consolas" w:hAnsi="Consolas" w:cs="Courier New"/>
          <w:color w:val="000000"/>
        </w:rPr>
        <w:t>(</w:t>
      </w:r>
      <w:r w:rsidRPr="002F00AA">
        <w:rPr>
          <w:rFonts w:ascii="Consolas" w:hAnsi="Consolas" w:cs="Courier New"/>
          <w:color w:val="A31515"/>
        </w:rPr>
        <w:t>"</w:t>
      </w:r>
      <w:proofErr w:type="spellStart"/>
      <w:proofErr w:type="gramStart"/>
      <w:r w:rsidRPr="002F00AA">
        <w:rPr>
          <w:rFonts w:ascii="Consolas" w:hAnsi="Consolas" w:cs="Courier New"/>
          <w:color w:val="A31515"/>
        </w:rPr>
        <w:t>org.apache</w:t>
      </w:r>
      <w:proofErr w:type="gramEnd"/>
      <w:r w:rsidRPr="002F00AA">
        <w:rPr>
          <w:rFonts w:ascii="Consolas" w:hAnsi="Consolas" w:cs="Courier New"/>
          <w:color w:val="A31515"/>
        </w:rPr>
        <w:t>.derby.jdbc.ClientDriver</w:t>
      </w:r>
      <w:proofErr w:type="spellEnd"/>
      <w:r w:rsidRPr="002F00AA">
        <w:rPr>
          <w:rFonts w:ascii="Consolas" w:hAnsi="Consolas" w:cs="Courier New"/>
          <w:color w:val="A31515"/>
        </w:rPr>
        <w:t>"</w:t>
      </w:r>
      <w:r w:rsidRPr="002F00AA">
        <w:rPr>
          <w:rFonts w:ascii="Consolas" w:hAnsi="Consolas" w:cs="Courier New"/>
          <w:color w:val="000000"/>
        </w:rPr>
        <w:t>);</w:t>
      </w:r>
    </w:p>
    <w:p w14:paraId="5E314D6E"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24746E32"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Connection to your database</w:t>
      </w:r>
    </w:p>
    <w:p w14:paraId="21B449F6"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2B91AF"/>
        </w:rPr>
        <w:t>Connection</w:t>
      </w:r>
      <w:r w:rsidRPr="002F00AA">
        <w:rPr>
          <w:rFonts w:ascii="Consolas" w:hAnsi="Consolas" w:cs="Courier New"/>
          <w:color w:val="000000"/>
        </w:rPr>
        <w:t xml:space="preserve"> con = </w:t>
      </w:r>
      <w:proofErr w:type="spellStart"/>
      <w:r w:rsidRPr="002F00AA">
        <w:rPr>
          <w:rFonts w:ascii="Consolas" w:hAnsi="Consolas" w:cs="Courier New"/>
          <w:color w:val="2B91AF"/>
        </w:rPr>
        <w:t>DriverManager</w:t>
      </w:r>
      <w:r w:rsidRPr="002F00AA">
        <w:rPr>
          <w:rFonts w:ascii="Consolas" w:hAnsi="Consolas" w:cs="Courier New"/>
          <w:color w:val="000000"/>
        </w:rPr>
        <w:t>.getConnection</w:t>
      </w:r>
      <w:proofErr w:type="spellEnd"/>
      <w:r w:rsidRPr="002F00AA">
        <w:rPr>
          <w:rFonts w:ascii="Consolas" w:hAnsi="Consolas" w:cs="Courier New"/>
          <w:color w:val="000000"/>
        </w:rPr>
        <w:t>();</w:t>
      </w:r>
    </w:p>
    <w:p w14:paraId="1C861505"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5EE13290"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Query which needs parameters</w:t>
      </w:r>
    </w:p>
    <w:p w14:paraId="005D9EAD"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2B91AF"/>
        </w:rPr>
        <w:t>String</w:t>
      </w:r>
      <w:r w:rsidRPr="002F00AA">
        <w:rPr>
          <w:rFonts w:ascii="Consolas" w:hAnsi="Consolas" w:cs="Courier New"/>
          <w:color w:val="000000"/>
        </w:rPr>
        <w:t xml:space="preserve"> query</w:t>
      </w:r>
    </w:p>
    <w:p w14:paraId="229CF697"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xml:space="preserve">            = </w:t>
      </w:r>
      <w:r w:rsidRPr="002F00AA">
        <w:rPr>
          <w:rFonts w:ascii="Consolas" w:hAnsi="Consolas" w:cs="Courier New"/>
          <w:color w:val="A31515"/>
        </w:rPr>
        <w:t>"Select * from students where age</w:t>
      </w:r>
      <w:proofErr w:type="gramStart"/>
      <w:r w:rsidRPr="002F00AA">
        <w:rPr>
          <w:rFonts w:ascii="Consolas" w:hAnsi="Consolas" w:cs="Courier New"/>
          <w:color w:val="A31515"/>
        </w:rPr>
        <w:t>&gt; ?</w:t>
      </w:r>
      <w:proofErr w:type="gramEnd"/>
      <w:r w:rsidRPr="002F00AA">
        <w:rPr>
          <w:rFonts w:ascii="Consolas" w:hAnsi="Consolas" w:cs="Courier New"/>
          <w:color w:val="A31515"/>
        </w:rPr>
        <w:t xml:space="preserve"> and name = ?"</w:t>
      </w:r>
      <w:r w:rsidRPr="002F00AA">
        <w:rPr>
          <w:rFonts w:ascii="Consolas" w:hAnsi="Consolas" w:cs="Courier New"/>
          <w:color w:val="000000"/>
        </w:rPr>
        <w:t>;</w:t>
      </w:r>
    </w:p>
    <w:p w14:paraId="7AACCAFB"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51F3FC63"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Prepare Statement</w:t>
      </w:r>
    </w:p>
    <w:p w14:paraId="18264FE3"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2B91AF"/>
        </w:rPr>
        <w:t>PreparedStatement</w:t>
      </w:r>
      <w:r w:rsidRPr="002F00AA">
        <w:rPr>
          <w:rFonts w:ascii="Consolas" w:hAnsi="Consolas" w:cs="Courier New"/>
          <w:color w:val="000000"/>
        </w:rPr>
        <w:t xml:space="preserve"> </w:t>
      </w:r>
      <w:proofErr w:type="spellStart"/>
      <w:r w:rsidRPr="002F00AA">
        <w:rPr>
          <w:rFonts w:ascii="Consolas" w:hAnsi="Consolas" w:cs="Courier New"/>
          <w:color w:val="000000"/>
        </w:rPr>
        <w:t>myStmt</w:t>
      </w:r>
      <w:proofErr w:type="spellEnd"/>
    </w:p>
    <w:p w14:paraId="10D37CDA"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lastRenderedPageBreak/>
        <w:t xml:space="preserve">            = </w:t>
      </w:r>
      <w:proofErr w:type="spellStart"/>
      <w:proofErr w:type="gramStart"/>
      <w:r w:rsidRPr="002F00AA">
        <w:rPr>
          <w:rFonts w:ascii="Consolas" w:hAnsi="Consolas" w:cs="Courier New"/>
          <w:color w:val="000000"/>
        </w:rPr>
        <w:t>con.prepareStatement</w:t>
      </w:r>
      <w:proofErr w:type="spellEnd"/>
      <w:proofErr w:type="gramEnd"/>
      <w:r w:rsidRPr="002F00AA">
        <w:rPr>
          <w:rFonts w:ascii="Consolas" w:hAnsi="Consolas" w:cs="Courier New"/>
          <w:color w:val="000000"/>
        </w:rPr>
        <w:t>(query);</w:t>
      </w:r>
    </w:p>
    <w:p w14:paraId="1C697251"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14534CF8"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Set Parameters</w:t>
      </w:r>
    </w:p>
    <w:p w14:paraId="5ABC7AC4"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r w:rsidRPr="002F00AA">
        <w:rPr>
          <w:rFonts w:ascii="Consolas" w:hAnsi="Consolas" w:cs="Courier New"/>
          <w:color w:val="000000"/>
        </w:rPr>
        <w:t>myStmt.setInt</w:t>
      </w:r>
      <w:proofErr w:type="spellEnd"/>
      <w:r w:rsidRPr="002F00AA">
        <w:rPr>
          <w:rFonts w:ascii="Consolas" w:hAnsi="Consolas" w:cs="Courier New"/>
          <w:color w:val="000000"/>
        </w:rPr>
        <w:t>(</w:t>
      </w:r>
      <w:r w:rsidRPr="002F00AA">
        <w:rPr>
          <w:rFonts w:ascii="Consolas" w:hAnsi="Consolas" w:cs="Courier New"/>
          <w:color w:val="006666"/>
        </w:rPr>
        <w:t>1</w:t>
      </w:r>
      <w:r w:rsidRPr="002F00AA">
        <w:rPr>
          <w:rFonts w:ascii="Consolas" w:hAnsi="Consolas" w:cs="Courier New"/>
          <w:color w:val="000000"/>
        </w:rPr>
        <w:t xml:space="preserve">, </w:t>
      </w:r>
      <w:r w:rsidRPr="002F00AA">
        <w:rPr>
          <w:rFonts w:ascii="Consolas" w:hAnsi="Consolas" w:cs="Courier New"/>
          <w:color w:val="006666"/>
        </w:rPr>
        <w:t>20</w:t>
      </w:r>
      <w:r w:rsidRPr="002F00AA">
        <w:rPr>
          <w:rFonts w:ascii="Consolas" w:hAnsi="Consolas" w:cs="Courier New"/>
          <w:color w:val="000000"/>
        </w:rPr>
        <w:t>);</w:t>
      </w:r>
    </w:p>
    <w:p w14:paraId="0BBEA5A5"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r w:rsidRPr="002F00AA">
        <w:rPr>
          <w:rFonts w:ascii="Consolas" w:hAnsi="Consolas" w:cs="Courier New"/>
          <w:color w:val="000000"/>
        </w:rPr>
        <w:t>myStmt.setString</w:t>
      </w:r>
      <w:proofErr w:type="spellEnd"/>
      <w:r w:rsidRPr="002F00AA">
        <w:rPr>
          <w:rFonts w:ascii="Consolas" w:hAnsi="Consolas" w:cs="Courier New"/>
          <w:color w:val="000000"/>
        </w:rPr>
        <w:t>(</w:t>
      </w:r>
      <w:r w:rsidRPr="002F00AA">
        <w:rPr>
          <w:rFonts w:ascii="Consolas" w:hAnsi="Consolas" w:cs="Courier New"/>
          <w:color w:val="006666"/>
        </w:rPr>
        <w:t>2</w:t>
      </w:r>
      <w:r w:rsidRPr="002F00AA">
        <w:rPr>
          <w:rFonts w:ascii="Consolas" w:hAnsi="Consolas" w:cs="Courier New"/>
          <w:color w:val="000000"/>
        </w:rPr>
        <w:t xml:space="preserve">, </w:t>
      </w:r>
      <w:r w:rsidRPr="002F00AA">
        <w:rPr>
          <w:rFonts w:ascii="Consolas" w:hAnsi="Consolas" w:cs="Courier New"/>
          <w:color w:val="A31515"/>
        </w:rPr>
        <w:t>'Prateek'</w:t>
      </w:r>
      <w:r w:rsidRPr="002F00AA">
        <w:rPr>
          <w:rFonts w:ascii="Consolas" w:hAnsi="Consolas" w:cs="Courier New"/>
          <w:color w:val="000000"/>
        </w:rPr>
        <w:t>);</w:t>
      </w:r>
    </w:p>
    <w:p w14:paraId="2BE568C2"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1AF0AEB3"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Execute SQL query</w:t>
      </w:r>
    </w:p>
    <w:p w14:paraId="1E6AC2CD"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r w:rsidRPr="002F00AA">
        <w:rPr>
          <w:rFonts w:ascii="Consolas" w:hAnsi="Consolas" w:cs="Courier New"/>
          <w:color w:val="2B91AF"/>
        </w:rPr>
        <w:t>ResultSet</w:t>
      </w:r>
      <w:proofErr w:type="spellEnd"/>
      <w:r w:rsidRPr="002F00AA">
        <w:rPr>
          <w:rFonts w:ascii="Consolas" w:hAnsi="Consolas" w:cs="Courier New"/>
          <w:color w:val="000000"/>
        </w:rPr>
        <w:t xml:space="preserve"> </w:t>
      </w:r>
      <w:proofErr w:type="spellStart"/>
      <w:r w:rsidRPr="002F00AA">
        <w:rPr>
          <w:rFonts w:ascii="Consolas" w:hAnsi="Consolas" w:cs="Courier New"/>
          <w:color w:val="000000"/>
        </w:rPr>
        <w:t>myRs</w:t>
      </w:r>
      <w:proofErr w:type="spellEnd"/>
      <w:r w:rsidRPr="002F00AA">
        <w:rPr>
          <w:rFonts w:ascii="Consolas" w:hAnsi="Consolas" w:cs="Courier New"/>
          <w:color w:val="000000"/>
        </w:rPr>
        <w:t xml:space="preserve"> = </w:t>
      </w:r>
      <w:proofErr w:type="spellStart"/>
      <w:r w:rsidRPr="002F00AA">
        <w:rPr>
          <w:rFonts w:ascii="Consolas" w:hAnsi="Consolas" w:cs="Courier New"/>
          <w:color w:val="000000"/>
        </w:rPr>
        <w:t>myStmt.executeQuery</w:t>
      </w:r>
      <w:proofErr w:type="spellEnd"/>
      <w:r w:rsidRPr="002F00AA">
        <w:rPr>
          <w:rFonts w:ascii="Consolas" w:hAnsi="Consolas" w:cs="Courier New"/>
          <w:color w:val="000000"/>
        </w:rPr>
        <w:t>();</w:t>
      </w:r>
    </w:p>
    <w:p w14:paraId="00BFE7AD"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5D2789F9"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r w:rsidRPr="002F00AA">
        <w:rPr>
          <w:rFonts w:ascii="Consolas" w:hAnsi="Consolas" w:cs="Courier New"/>
          <w:color w:val="2B91AF"/>
        </w:rPr>
        <w:t>System</w:t>
      </w:r>
      <w:r w:rsidRPr="002F00AA">
        <w:rPr>
          <w:rFonts w:ascii="Consolas" w:hAnsi="Consolas" w:cs="Courier New"/>
          <w:color w:val="000000"/>
        </w:rPr>
        <w:t>.</w:t>
      </w:r>
      <w:r w:rsidRPr="002F00AA">
        <w:rPr>
          <w:rFonts w:ascii="Consolas" w:hAnsi="Consolas" w:cs="Courier New"/>
          <w:color w:val="0000FF"/>
        </w:rPr>
        <w:t>out</w:t>
      </w:r>
      <w:r w:rsidRPr="002F00AA">
        <w:rPr>
          <w:rFonts w:ascii="Consolas" w:hAnsi="Consolas" w:cs="Courier New"/>
          <w:color w:val="000000"/>
        </w:rPr>
        <w:t>.println</w:t>
      </w:r>
      <w:proofErr w:type="spellEnd"/>
      <w:r w:rsidRPr="002F00AA">
        <w:rPr>
          <w:rFonts w:ascii="Consolas" w:hAnsi="Consolas" w:cs="Courier New"/>
          <w:color w:val="000000"/>
        </w:rPr>
        <w:t>(</w:t>
      </w:r>
      <w:r w:rsidRPr="002F00AA">
        <w:rPr>
          <w:rFonts w:ascii="Consolas" w:hAnsi="Consolas" w:cs="Courier New"/>
          <w:color w:val="A31515"/>
        </w:rPr>
        <w:t>'Age      Name'</w:t>
      </w:r>
      <w:r w:rsidRPr="002F00AA">
        <w:rPr>
          <w:rFonts w:ascii="Consolas" w:hAnsi="Consolas" w:cs="Courier New"/>
          <w:color w:val="000000"/>
        </w:rPr>
        <w:t>);</w:t>
      </w:r>
    </w:p>
    <w:p w14:paraId="50E50327"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7CB6D178"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xml:space="preserve">// Display function to show the </w:t>
      </w:r>
      <w:proofErr w:type="spellStart"/>
      <w:r w:rsidRPr="002F00AA">
        <w:rPr>
          <w:rFonts w:ascii="Consolas" w:hAnsi="Consolas" w:cs="Courier New"/>
          <w:color w:val="008000"/>
        </w:rPr>
        <w:t>Resultset</w:t>
      </w:r>
      <w:proofErr w:type="spellEnd"/>
    </w:p>
    <w:p w14:paraId="0C8EF4CA"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00FF"/>
        </w:rPr>
        <w:t>while</w:t>
      </w:r>
      <w:r w:rsidRPr="002F00AA">
        <w:rPr>
          <w:rFonts w:ascii="Consolas" w:hAnsi="Consolas" w:cs="Courier New"/>
          <w:color w:val="000000"/>
        </w:rPr>
        <w:t xml:space="preserve"> (</w:t>
      </w:r>
      <w:proofErr w:type="spellStart"/>
      <w:r w:rsidRPr="002F00AA">
        <w:rPr>
          <w:rFonts w:ascii="Consolas" w:hAnsi="Consolas" w:cs="Courier New"/>
          <w:color w:val="000000"/>
        </w:rPr>
        <w:t>myRs.</w:t>
      </w:r>
      <w:r w:rsidRPr="002F00AA">
        <w:rPr>
          <w:rFonts w:ascii="Consolas" w:hAnsi="Consolas" w:cs="Courier New"/>
          <w:color w:val="0000FF"/>
        </w:rPr>
        <w:t>next</w:t>
      </w:r>
      <w:proofErr w:type="spellEnd"/>
      <w:r w:rsidRPr="002F00AA">
        <w:rPr>
          <w:rFonts w:ascii="Consolas" w:hAnsi="Consolas" w:cs="Courier New"/>
          <w:color w:val="000000"/>
        </w:rPr>
        <w:t>()) {</w:t>
      </w:r>
    </w:p>
    <w:p w14:paraId="6351972A"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2B91AF"/>
        </w:rPr>
        <w:t>String</w:t>
      </w:r>
      <w:r w:rsidRPr="002F00AA">
        <w:rPr>
          <w:rFonts w:ascii="Consolas" w:hAnsi="Consolas" w:cs="Courier New"/>
          <w:color w:val="000000"/>
        </w:rPr>
        <w:t xml:space="preserve"> </w:t>
      </w:r>
      <w:r w:rsidRPr="002F00AA">
        <w:rPr>
          <w:rFonts w:ascii="Consolas" w:hAnsi="Consolas" w:cs="Courier New"/>
          <w:color w:val="2B91AF"/>
        </w:rPr>
        <w:t>Name</w:t>
      </w:r>
      <w:r w:rsidRPr="002F00AA">
        <w:rPr>
          <w:rFonts w:ascii="Consolas" w:hAnsi="Consolas" w:cs="Courier New"/>
          <w:color w:val="000000"/>
        </w:rPr>
        <w:t xml:space="preserve"> = </w:t>
      </w:r>
      <w:proofErr w:type="spellStart"/>
      <w:proofErr w:type="gramStart"/>
      <w:r w:rsidRPr="002F00AA">
        <w:rPr>
          <w:rFonts w:ascii="Consolas" w:hAnsi="Consolas" w:cs="Courier New"/>
          <w:color w:val="000000"/>
        </w:rPr>
        <w:t>rs.getString</w:t>
      </w:r>
      <w:proofErr w:type="spellEnd"/>
      <w:proofErr w:type="gramEnd"/>
      <w:r w:rsidRPr="002F00AA">
        <w:rPr>
          <w:rFonts w:ascii="Consolas" w:hAnsi="Consolas" w:cs="Courier New"/>
          <w:color w:val="000000"/>
        </w:rPr>
        <w:t>(</w:t>
      </w:r>
      <w:r w:rsidRPr="002F00AA">
        <w:rPr>
          <w:rFonts w:ascii="Consolas" w:hAnsi="Consolas" w:cs="Courier New"/>
          <w:color w:val="A31515"/>
        </w:rPr>
        <w:t>"name"</w:t>
      </w:r>
      <w:r w:rsidRPr="002F00AA">
        <w:rPr>
          <w:rFonts w:ascii="Consolas" w:hAnsi="Consolas" w:cs="Courier New"/>
          <w:color w:val="000000"/>
        </w:rPr>
        <w:t>);</w:t>
      </w:r>
    </w:p>
    <w:p w14:paraId="4C20FF6C"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00FF"/>
        </w:rPr>
        <w:t>int</w:t>
      </w:r>
      <w:r w:rsidRPr="002F00AA">
        <w:rPr>
          <w:rFonts w:ascii="Consolas" w:hAnsi="Consolas" w:cs="Courier New"/>
          <w:color w:val="000000"/>
        </w:rPr>
        <w:t xml:space="preserve"> age = </w:t>
      </w:r>
      <w:proofErr w:type="spellStart"/>
      <w:proofErr w:type="gramStart"/>
      <w:r w:rsidRPr="002F00AA">
        <w:rPr>
          <w:rFonts w:ascii="Consolas" w:hAnsi="Consolas" w:cs="Courier New"/>
          <w:color w:val="000000"/>
        </w:rPr>
        <w:t>rs.getInt</w:t>
      </w:r>
      <w:proofErr w:type="spellEnd"/>
      <w:proofErr w:type="gramEnd"/>
      <w:r w:rsidRPr="002F00AA">
        <w:rPr>
          <w:rFonts w:ascii="Consolas" w:hAnsi="Consolas" w:cs="Courier New"/>
          <w:color w:val="000000"/>
        </w:rPr>
        <w:t>(</w:t>
      </w:r>
      <w:r w:rsidRPr="002F00AA">
        <w:rPr>
          <w:rFonts w:ascii="Consolas" w:hAnsi="Consolas" w:cs="Courier New"/>
          <w:color w:val="A31515"/>
        </w:rPr>
        <w:t>"age"</w:t>
      </w:r>
      <w:r w:rsidRPr="002F00AA">
        <w:rPr>
          <w:rFonts w:ascii="Consolas" w:hAnsi="Consolas" w:cs="Courier New"/>
          <w:color w:val="000000"/>
        </w:rPr>
        <w:t>);</w:t>
      </w:r>
    </w:p>
    <w:p w14:paraId="28F3B1EB"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r w:rsidRPr="002F00AA">
        <w:rPr>
          <w:rFonts w:ascii="Consolas" w:hAnsi="Consolas" w:cs="Courier New"/>
          <w:color w:val="2B91AF"/>
        </w:rPr>
        <w:t>System</w:t>
      </w:r>
      <w:r w:rsidRPr="002F00AA">
        <w:rPr>
          <w:rFonts w:ascii="Consolas" w:hAnsi="Consolas" w:cs="Courier New"/>
          <w:color w:val="000000"/>
        </w:rPr>
        <w:t>.</w:t>
      </w:r>
      <w:r w:rsidRPr="002F00AA">
        <w:rPr>
          <w:rFonts w:ascii="Consolas" w:hAnsi="Consolas" w:cs="Courier New"/>
          <w:color w:val="0000FF"/>
        </w:rPr>
        <w:t>out</w:t>
      </w:r>
      <w:r w:rsidRPr="002F00AA">
        <w:rPr>
          <w:rFonts w:ascii="Consolas" w:hAnsi="Consolas" w:cs="Courier New"/>
          <w:color w:val="000000"/>
        </w:rPr>
        <w:t>.println</w:t>
      </w:r>
      <w:proofErr w:type="spellEnd"/>
      <w:r w:rsidRPr="002F00AA">
        <w:rPr>
          <w:rFonts w:ascii="Consolas" w:hAnsi="Consolas" w:cs="Courier New"/>
          <w:color w:val="000000"/>
        </w:rPr>
        <w:t>(</w:t>
      </w:r>
      <w:r w:rsidRPr="002F00AA">
        <w:rPr>
          <w:rFonts w:ascii="Consolas" w:hAnsi="Consolas" w:cs="Courier New"/>
          <w:color w:val="2B91AF"/>
        </w:rPr>
        <w:t>Name</w:t>
      </w:r>
      <w:r w:rsidRPr="002F00AA">
        <w:rPr>
          <w:rFonts w:ascii="Consolas" w:hAnsi="Consolas" w:cs="Courier New"/>
          <w:color w:val="000000"/>
        </w:rPr>
        <w:t xml:space="preserve"> + </w:t>
      </w:r>
      <w:r w:rsidRPr="002F00AA">
        <w:rPr>
          <w:rFonts w:ascii="Consolas" w:hAnsi="Consolas" w:cs="Courier New"/>
          <w:color w:val="A31515"/>
        </w:rPr>
        <w:t>"     "</w:t>
      </w:r>
      <w:r w:rsidRPr="002F00AA">
        <w:rPr>
          <w:rFonts w:ascii="Consolas" w:hAnsi="Consolas" w:cs="Courier New"/>
          <w:color w:val="000000"/>
        </w:rPr>
        <w:t xml:space="preserve"> + age);</w:t>
      </w:r>
    </w:p>
    <w:p w14:paraId="27FD5C7D"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3DD1F244"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3A47DFCA"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r w:rsidRPr="002F00AA">
        <w:rPr>
          <w:rFonts w:ascii="Consolas" w:hAnsi="Consolas" w:cs="Courier New"/>
          <w:color w:val="008000"/>
        </w:rPr>
        <w:t>// Close the connection</w:t>
      </w:r>
    </w:p>
    <w:p w14:paraId="72610DFD"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roofErr w:type="spellStart"/>
      <w:proofErr w:type="gramStart"/>
      <w:r w:rsidRPr="002F00AA">
        <w:rPr>
          <w:rFonts w:ascii="Consolas" w:hAnsi="Consolas" w:cs="Courier New"/>
          <w:color w:val="000000"/>
        </w:rPr>
        <w:t>con.close</w:t>
      </w:r>
      <w:proofErr w:type="spellEnd"/>
      <w:proofErr w:type="gramEnd"/>
      <w:r w:rsidRPr="002F00AA">
        <w:rPr>
          <w:rFonts w:ascii="Consolas" w:hAnsi="Consolas" w:cs="Courier New"/>
          <w:color w:val="000000"/>
        </w:rPr>
        <w:t>();</w:t>
      </w:r>
    </w:p>
    <w:p w14:paraId="1062994D" w14:textId="77777777" w:rsidR="002F00AA" w:rsidRPr="002F00AA" w:rsidRDefault="002F00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rPr>
      </w:pPr>
      <w:r w:rsidRPr="002F00AA">
        <w:rPr>
          <w:rFonts w:ascii="Consolas" w:hAnsi="Consolas" w:cs="Courier New"/>
          <w:color w:val="000000"/>
        </w:rPr>
        <w:t>    }</w:t>
      </w:r>
    </w:p>
    <w:p w14:paraId="66F96749" w14:textId="77777777" w:rsidR="006054A3" w:rsidRDefault="002F00AA" w:rsidP="006054A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53"/>
        <w:rPr>
          <w:rFonts w:ascii="Consolas" w:hAnsi="Consolas" w:cs="Courier New"/>
          <w:color w:val="000000"/>
        </w:rPr>
      </w:pPr>
      <w:r w:rsidRPr="002F00AA">
        <w:rPr>
          <w:rFonts w:ascii="Consolas" w:hAnsi="Consolas" w:cs="Courier New"/>
          <w:color w:val="000000"/>
        </w:rPr>
        <w:t>}</w:t>
      </w:r>
    </w:p>
    <w:p w14:paraId="0997B395" w14:textId="5B3A8CF2" w:rsidR="00852658" w:rsidRPr="00852658" w:rsidRDefault="006054A3" w:rsidP="00852658">
      <w:pPr>
        <w:pStyle w:val="NormalWeb"/>
        <w:spacing w:before="120" w:after="144"/>
        <w:jc w:val="both"/>
        <w:rPr>
          <w:color w:val="000000"/>
        </w:rPr>
      </w:pPr>
      <w:r w:rsidRPr="006054A3">
        <w:rPr>
          <w:b/>
          <w:bCs/>
        </w:rPr>
        <w:t xml:space="preserve">The </w:t>
      </w:r>
      <w:proofErr w:type="spellStart"/>
      <w:r w:rsidRPr="006054A3">
        <w:rPr>
          <w:b/>
          <w:bCs/>
        </w:rPr>
        <w:t>CallableStatement</w:t>
      </w:r>
      <w:proofErr w:type="spellEnd"/>
      <w:r w:rsidRPr="006054A3">
        <w:rPr>
          <w:b/>
          <w:bCs/>
        </w:rPr>
        <w:t xml:space="preserve"> </w:t>
      </w:r>
      <w:proofErr w:type="gramStart"/>
      <w:r w:rsidRPr="006054A3">
        <w:rPr>
          <w:b/>
          <w:bCs/>
        </w:rPr>
        <w:t>Objects</w:t>
      </w:r>
      <w:r w:rsidR="00852658">
        <w:rPr>
          <w:b/>
          <w:bCs/>
        </w:rPr>
        <w:t xml:space="preserve"> :</w:t>
      </w:r>
      <w:proofErr w:type="gramEnd"/>
      <w:r w:rsidR="00852658">
        <w:rPr>
          <w:b/>
          <w:bCs/>
        </w:rPr>
        <w:t xml:space="preserve"> </w:t>
      </w:r>
      <w:r w:rsidRPr="00852658">
        <w:rPr>
          <w:color w:val="000000"/>
        </w:rPr>
        <w:t xml:space="preserve">Just as a Connection object creates the Statement and PreparedStatement objects, it also creates the </w:t>
      </w:r>
      <w:proofErr w:type="spellStart"/>
      <w:r w:rsidRPr="00852658">
        <w:rPr>
          <w:color w:val="000000"/>
        </w:rPr>
        <w:t>CallableStatement</w:t>
      </w:r>
      <w:proofErr w:type="spellEnd"/>
      <w:r w:rsidRPr="00852658">
        <w:rPr>
          <w:color w:val="000000"/>
        </w:rPr>
        <w:t xml:space="preserve"> object, which would be used to execute a call to a database stored procedure.</w:t>
      </w:r>
    </w:p>
    <w:p w14:paraId="2E4E2E12" w14:textId="4A891FD9" w:rsidR="006054A3" w:rsidRPr="00852658" w:rsidRDefault="006054A3" w:rsidP="00852658">
      <w:pPr>
        <w:pStyle w:val="NormalWeb"/>
        <w:spacing w:before="120" w:beforeAutospacing="0" w:after="144" w:afterAutospacing="0"/>
        <w:jc w:val="both"/>
        <w:rPr>
          <w:color w:val="000000"/>
        </w:rPr>
      </w:pPr>
      <w:r w:rsidRPr="00852658">
        <w:rPr>
          <w:b/>
          <w:bCs/>
          <w:color w:val="000000"/>
        </w:rPr>
        <w:t xml:space="preserve">Creating </w:t>
      </w:r>
      <w:proofErr w:type="spellStart"/>
      <w:r w:rsidRPr="00852658">
        <w:rPr>
          <w:b/>
          <w:bCs/>
          <w:color w:val="000000"/>
        </w:rPr>
        <w:t>CallableStatement</w:t>
      </w:r>
      <w:proofErr w:type="spellEnd"/>
      <w:r w:rsidRPr="00852658">
        <w:rPr>
          <w:b/>
          <w:bCs/>
          <w:color w:val="000000"/>
        </w:rPr>
        <w:t xml:space="preserve"> Object</w:t>
      </w:r>
    </w:p>
    <w:p w14:paraId="084A284F" w14:textId="1D625CBA" w:rsidR="006054A3" w:rsidRDefault="006054A3" w:rsidP="006054A3">
      <w:pPr>
        <w:pStyle w:val="NormalWeb"/>
        <w:spacing w:before="120" w:beforeAutospacing="0" w:after="144" w:afterAutospacing="0"/>
        <w:jc w:val="both"/>
        <w:rPr>
          <w:color w:val="000000"/>
        </w:rPr>
      </w:pPr>
      <w:r w:rsidRPr="00852658">
        <w:rPr>
          <w:color w:val="000000"/>
        </w:rPr>
        <w:t xml:space="preserve">Suppose, you need to execute the following Oracle stored procedure </w:t>
      </w:r>
      <w:r w:rsidR="00954981">
        <w:rPr>
          <w:color w:val="000000"/>
        </w:rPr>
        <w:t>–</w:t>
      </w:r>
    </w:p>
    <w:p w14:paraId="14EF3B99"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DELIMITER $$</w:t>
      </w:r>
    </w:p>
    <w:p w14:paraId="38CE0CFD"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w:t>
      </w:r>
    </w:p>
    <w:p w14:paraId="53D5066C"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xml:space="preserve">DROP PROCEDURE IF EXISTS </w:t>
      </w:r>
      <w:r w:rsidRPr="00954981">
        <w:rPr>
          <w:rFonts w:ascii="Consolas" w:hAnsi="Consolas" w:cs="Courier New"/>
          <w:color w:val="A31515"/>
        </w:rPr>
        <w:t>`EMP</w:t>
      </w:r>
      <w:proofErr w:type="gramStart"/>
      <w:r w:rsidRPr="00954981">
        <w:rPr>
          <w:rFonts w:ascii="Consolas" w:hAnsi="Consolas" w:cs="Courier New"/>
          <w:color w:val="A31515"/>
        </w:rPr>
        <w:t>`</w:t>
      </w:r>
      <w:r w:rsidRPr="00954981">
        <w:rPr>
          <w:rFonts w:ascii="Consolas" w:hAnsi="Consolas" w:cs="Courier New"/>
          <w:color w:val="000000"/>
        </w:rPr>
        <w:t>.</w:t>
      </w:r>
      <w:r w:rsidRPr="00954981">
        <w:rPr>
          <w:rFonts w:ascii="Consolas" w:hAnsi="Consolas" w:cs="Courier New"/>
          <w:color w:val="A31515"/>
        </w:rPr>
        <w:t>`</w:t>
      </w:r>
      <w:proofErr w:type="spellStart"/>
      <w:proofErr w:type="gramEnd"/>
      <w:r w:rsidRPr="00954981">
        <w:rPr>
          <w:rFonts w:ascii="Consolas" w:hAnsi="Consolas" w:cs="Courier New"/>
          <w:color w:val="A31515"/>
        </w:rPr>
        <w:t>getEmpName</w:t>
      </w:r>
      <w:proofErr w:type="spellEnd"/>
      <w:r w:rsidRPr="00954981">
        <w:rPr>
          <w:rFonts w:ascii="Consolas" w:hAnsi="Consolas" w:cs="Courier New"/>
          <w:color w:val="A31515"/>
        </w:rPr>
        <w:t>`</w:t>
      </w:r>
      <w:r w:rsidRPr="00954981">
        <w:rPr>
          <w:rFonts w:ascii="Consolas" w:hAnsi="Consolas" w:cs="Courier New"/>
          <w:color w:val="000000"/>
        </w:rPr>
        <w:t xml:space="preserve"> $$</w:t>
      </w:r>
    </w:p>
    <w:p w14:paraId="2E644623"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xml:space="preserve">CREATE PROCEDURE </w:t>
      </w:r>
      <w:r w:rsidRPr="00954981">
        <w:rPr>
          <w:rFonts w:ascii="Consolas" w:hAnsi="Consolas" w:cs="Courier New"/>
          <w:color w:val="A31515"/>
        </w:rPr>
        <w:t>`EMP</w:t>
      </w:r>
      <w:proofErr w:type="gramStart"/>
      <w:r w:rsidRPr="00954981">
        <w:rPr>
          <w:rFonts w:ascii="Consolas" w:hAnsi="Consolas" w:cs="Courier New"/>
          <w:color w:val="A31515"/>
        </w:rPr>
        <w:t>`</w:t>
      </w:r>
      <w:r w:rsidRPr="00954981">
        <w:rPr>
          <w:rFonts w:ascii="Consolas" w:hAnsi="Consolas" w:cs="Courier New"/>
          <w:color w:val="000000"/>
        </w:rPr>
        <w:t>.</w:t>
      </w:r>
      <w:r w:rsidRPr="00954981">
        <w:rPr>
          <w:rFonts w:ascii="Consolas" w:hAnsi="Consolas" w:cs="Courier New"/>
          <w:color w:val="A31515"/>
        </w:rPr>
        <w:t>`</w:t>
      </w:r>
      <w:proofErr w:type="spellStart"/>
      <w:proofErr w:type="gramEnd"/>
      <w:r w:rsidRPr="00954981">
        <w:rPr>
          <w:rFonts w:ascii="Consolas" w:hAnsi="Consolas" w:cs="Courier New"/>
          <w:color w:val="A31515"/>
        </w:rPr>
        <w:t>getEmpName</w:t>
      </w:r>
      <w:proofErr w:type="spellEnd"/>
      <w:r w:rsidRPr="00954981">
        <w:rPr>
          <w:rFonts w:ascii="Consolas" w:hAnsi="Consolas" w:cs="Courier New"/>
          <w:color w:val="A31515"/>
        </w:rPr>
        <w:t>`</w:t>
      </w:r>
      <w:r w:rsidRPr="00954981">
        <w:rPr>
          <w:rFonts w:ascii="Consolas" w:hAnsi="Consolas" w:cs="Courier New"/>
          <w:color w:val="000000"/>
        </w:rPr>
        <w:t xml:space="preserve"> </w:t>
      </w:r>
    </w:p>
    <w:p w14:paraId="57E36B94"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xml:space="preserve">   (IN EMP_ID INT, OUT EMP_FIRST </w:t>
      </w:r>
      <w:proofErr w:type="gramStart"/>
      <w:r w:rsidRPr="00954981">
        <w:rPr>
          <w:rFonts w:ascii="Consolas" w:hAnsi="Consolas" w:cs="Courier New"/>
          <w:color w:val="000000"/>
        </w:rPr>
        <w:t>VARCHAR(</w:t>
      </w:r>
      <w:proofErr w:type="gramEnd"/>
      <w:r w:rsidRPr="00954981">
        <w:rPr>
          <w:rFonts w:ascii="Consolas" w:hAnsi="Consolas" w:cs="Courier New"/>
          <w:color w:val="006666"/>
        </w:rPr>
        <w:t>255</w:t>
      </w:r>
      <w:r w:rsidRPr="00954981">
        <w:rPr>
          <w:rFonts w:ascii="Consolas" w:hAnsi="Consolas" w:cs="Courier New"/>
          <w:color w:val="000000"/>
        </w:rPr>
        <w:t>))</w:t>
      </w:r>
    </w:p>
    <w:p w14:paraId="4AA2F5D1"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FF"/>
        </w:rPr>
        <w:t>BEGIN</w:t>
      </w:r>
    </w:p>
    <w:p w14:paraId="68BD1FBA"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xml:space="preserve">   SELECT first INTO EMP_FIRST</w:t>
      </w:r>
    </w:p>
    <w:p w14:paraId="3A770361"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xml:space="preserve">   FROM </w:t>
      </w:r>
      <w:r w:rsidRPr="00954981">
        <w:rPr>
          <w:rFonts w:ascii="Consolas" w:hAnsi="Consolas" w:cs="Courier New"/>
          <w:color w:val="2B91AF"/>
        </w:rPr>
        <w:t>Employees</w:t>
      </w:r>
    </w:p>
    <w:p w14:paraId="02C96DCB"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xml:space="preserve">   WHERE ID = EMP_ID;</w:t>
      </w:r>
    </w:p>
    <w:p w14:paraId="0485B827"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FF"/>
        </w:rPr>
        <w:t>END</w:t>
      </w:r>
      <w:r w:rsidRPr="00954981">
        <w:rPr>
          <w:rFonts w:ascii="Consolas" w:hAnsi="Consolas" w:cs="Courier New"/>
          <w:color w:val="000000"/>
        </w:rPr>
        <w:t xml:space="preserve"> $$</w:t>
      </w:r>
    </w:p>
    <w:p w14:paraId="18F65483"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r w:rsidRPr="00954981">
        <w:rPr>
          <w:rFonts w:ascii="Consolas" w:hAnsi="Consolas" w:cs="Courier New"/>
          <w:color w:val="000000"/>
        </w:rPr>
        <w:t> </w:t>
      </w:r>
    </w:p>
    <w:p w14:paraId="3D14F3BB" w14:textId="77777777" w:rsidR="00954981" w:rsidRPr="00954981" w:rsidRDefault="0095498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1604869"/>
        <w:rPr>
          <w:rFonts w:ascii="Consolas" w:hAnsi="Consolas" w:cs="Courier New"/>
        </w:rPr>
      </w:pPr>
      <w:proofErr w:type="gramStart"/>
      <w:r w:rsidRPr="00954981">
        <w:rPr>
          <w:rFonts w:ascii="Consolas" w:hAnsi="Consolas" w:cs="Courier New"/>
          <w:color w:val="000000"/>
        </w:rPr>
        <w:t>DELIMITER ;</w:t>
      </w:r>
      <w:proofErr w:type="gramEnd"/>
    </w:p>
    <w:p w14:paraId="794A2F1F" w14:textId="77777777" w:rsidR="00954981" w:rsidRPr="00852658" w:rsidRDefault="00954981" w:rsidP="006054A3">
      <w:pPr>
        <w:pStyle w:val="NormalWeb"/>
        <w:spacing w:before="120" w:beforeAutospacing="0" w:after="144" w:afterAutospacing="0"/>
        <w:jc w:val="both"/>
        <w:rPr>
          <w:color w:val="000000"/>
        </w:rPr>
      </w:pPr>
    </w:p>
    <w:p w14:paraId="67768BB6" w14:textId="77777777" w:rsidR="00697685" w:rsidRDefault="00697685" w:rsidP="00697685">
      <w:pPr>
        <w:pStyle w:val="NormalWeb"/>
        <w:spacing w:before="120" w:beforeAutospacing="0" w:after="144" w:afterAutospacing="0"/>
        <w:jc w:val="both"/>
        <w:rPr>
          <w:rFonts w:ascii="Nunito" w:hAnsi="Nunito"/>
          <w:color w:val="000000"/>
        </w:rPr>
      </w:pPr>
      <w:r>
        <w:rPr>
          <w:rFonts w:ascii="Nunito" w:hAnsi="Nunito"/>
          <w:color w:val="000000"/>
        </w:rPr>
        <w:t xml:space="preserve">Three types of parameters exist: IN, OUT, and INOUT. The PreparedStatement object only uses the IN parameter. The </w:t>
      </w:r>
      <w:proofErr w:type="spellStart"/>
      <w:r>
        <w:rPr>
          <w:rFonts w:ascii="Nunito" w:hAnsi="Nunito"/>
          <w:color w:val="000000"/>
        </w:rPr>
        <w:t>CallableStatement</w:t>
      </w:r>
      <w:proofErr w:type="spellEnd"/>
      <w:r>
        <w:rPr>
          <w:rFonts w:ascii="Nunito" w:hAnsi="Nunito"/>
          <w:color w:val="000000"/>
        </w:rPr>
        <w:t xml:space="preserve"> object can use all the three.</w:t>
      </w:r>
    </w:p>
    <w:p w14:paraId="49DAC386" w14:textId="7C24C9A9" w:rsidR="00697685" w:rsidRDefault="00697685" w:rsidP="00697685">
      <w:pPr>
        <w:pStyle w:val="NormalWeb"/>
        <w:spacing w:before="120" w:beforeAutospacing="0" w:after="144" w:afterAutospacing="0"/>
        <w:jc w:val="both"/>
        <w:rPr>
          <w:rFonts w:ascii="Nunito" w:hAnsi="Nunito"/>
          <w:color w:val="000000"/>
        </w:rPr>
      </w:pPr>
      <w:r>
        <w:rPr>
          <w:rFonts w:ascii="Nunito" w:hAnsi="Nunito"/>
          <w:color w:val="000000"/>
        </w:rPr>
        <w:t xml:space="preserve">Here are the definitions of each </w:t>
      </w:r>
      <w:r>
        <w:rPr>
          <w:rFonts w:ascii="Nunito" w:hAnsi="Nunito"/>
          <w:color w:val="000000"/>
        </w:rPr>
        <w:t>–</w:t>
      </w:r>
    </w:p>
    <w:p w14:paraId="2A5953A7" w14:textId="77777777" w:rsidR="00697685" w:rsidRDefault="00697685" w:rsidP="00697685">
      <w:pPr>
        <w:pStyle w:val="NormalWeb"/>
        <w:spacing w:before="120" w:beforeAutospacing="0" w:after="144" w:afterAutospacing="0"/>
        <w:jc w:val="both"/>
        <w:rPr>
          <w:rFonts w:ascii="Nunito" w:hAnsi="Nunito"/>
          <w:color w:val="000000"/>
        </w:rPr>
      </w:pPr>
    </w:p>
    <w:tbl>
      <w:tblPr>
        <w:tblW w:w="10884" w:type="dxa"/>
        <w:tblCellMar>
          <w:top w:w="15" w:type="dxa"/>
          <w:left w:w="15" w:type="dxa"/>
          <w:bottom w:w="15" w:type="dxa"/>
          <w:right w:w="15" w:type="dxa"/>
        </w:tblCellMar>
        <w:tblLook w:val="04A0" w:firstRow="1" w:lastRow="0" w:firstColumn="1" w:lastColumn="0" w:noHBand="0" w:noVBand="1"/>
      </w:tblPr>
      <w:tblGrid>
        <w:gridCol w:w="2210"/>
        <w:gridCol w:w="8674"/>
      </w:tblGrid>
      <w:tr w:rsidR="00697685" w:rsidRPr="00697685" w14:paraId="3A2DE974" w14:textId="77777777" w:rsidTr="00697685">
        <w:tc>
          <w:tcPr>
            <w:tcW w:w="30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A044C" w14:textId="77777777" w:rsidR="00697685" w:rsidRPr="00697685" w:rsidRDefault="00697685" w:rsidP="00697685">
            <w:pPr>
              <w:spacing w:after="0" w:line="240" w:lineRule="auto"/>
              <w:jc w:val="center"/>
              <w:rPr>
                <w:rFonts w:ascii="Nunito" w:eastAsia="Times New Roman" w:hAnsi="Nunito"/>
                <w:b/>
                <w:bCs/>
                <w:color w:val="212529"/>
                <w:kern w:val="0"/>
                <w:sz w:val="23"/>
                <w:szCs w:val="23"/>
                <w14:ligatures w14:val="none"/>
              </w:rPr>
            </w:pPr>
            <w:r w:rsidRPr="00697685">
              <w:rPr>
                <w:rFonts w:ascii="Nunito" w:eastAsia="Times New Roman" w:hAnsi="Nunito"/>
                <w:b/>
                <w:bCs/>
                <w:color w:val="212529"/>
                <w:kern w:val="0"/>
                <w:sz w:val="23"/>
                <w:szCs w:val="23"/>
                <w14:ligatures w14:val="none"/>
              </w:rPr>
              <w:lastRenderedPageBreak/>
              <w:t>Parameter</w:t>
            </w:r>
          </w:p>
        </w:tc>
        <w:tc>
          <w:tcPr>
            <w:tcW w:w="78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C3A8C2" w14:textId="77777777" w:rsidR="00697685" w:rsidRPr="00697685" w:rsidRDefault="00697685" w:rsidP="00697685">
            <w:pPr>
              <w:spacing w:after="0" w:line="240" w:lineRule="auto"/>
              <w:jc w:val="center"/>
              <w:rPr>
                <w:rFonts w:ascii="Nunito" w:eastAsia="Times New Roman" w:hAnsi="Nunito"/>
                <w:b/>
                <w:bCs/>
                <w:color w:val="212529"/>
                <w:kern w:val="0"/>
                <w:sz w:val="23"/>
                <w:szCs w:val="23"/>
                <w14:ligatures w14:val="none"/>
              </w:rPr>
            </w:pPr>
            <w:r w:rsidRPr="00697685">
              <w:rPr>
                <w:rFonts w:ascii="Nunito" w:eastAsia="Times New Roman" w:hAnsi="Nunito"/>
                <w:b/>
                <w:bCs/>
                <w:color w:val="212529"/>
                <w:kern w:val="0"/>
                <w:sz w:val="23"/>
                <w:szCs w:val="23"/>
                <w14:ligatures w14:val="none"/>
              </w:rPr>
              <w:t>Description</w:t>
            </w:r>
          </w:p>
        </w:tc>
      </w:tr>
      <w:tr w:rsidR="00697685" w:rsidRPr="00697685" w14:paraId="2C7BDBC8" w14:textId="77777777" w:rsidTr="006976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1CBDA" w14:textId="77777777" w:rsidR="00697685" w:rsidRPr="00697685" w:rsidRDefault="00697685" w:rsidP="00697685">
            <w:pPr>
              <w:spacing w:after="0" w:line="240" w:lineRule="auto"/>
              <w:rPr>
                <w:rFonts w:ascii="Nunito" w:eastAsia="Times New Roman" w:hAnsi="Nunito"/>
                <w:color w:val="212529"/>
                <w:kern w:val="0"/>
                <w:sz w:val="23"/>
                <w:szCs w:val="23"/>
                <w14:ligatures w14:val="none"/>
              </w:rPr>
            </w:pPr>
            <w:r w:rsidRPr="00697685">
              <w:rPr>
                <w:rFonts w:ascii="Nunito" w:eastAsia="Times New Roman" w:hAnsi="Nunito"/>
                <w:color w:val="212529"/>
                <w:kern w:val="0"/>
                <w:sz w:val="23"/>
                <w:szCs w:val="23"/>
                <w14:ligatures w14:val="none"/>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63353" w14:textId="77777777" w:rsidR="00697685" w:rsidRPr="00697685" w:rsidRDefault="00697685" w:rsidP="00697685">
            <w:pPr>
              <w:spacing w:after="0" w:line="240" w:lineRule="auto"/>
              <w:rPr>
                <w:rFonts w:ascii="Nunito" w:eastAsia="Times New Roman" w:hAnsi="Nunito"/>
                <w:color w:val="212529"/>
                <w:kern w:val="0"/>
                <w:sz w:val="23"/>
                <w:szCs w:val="23"/>
                <w14:ligatures w14:val="none"/>
              </w:rPr>
            </w:pPr>
            <w:r w:rsidRPr="00697685">
              <w:rPr>
                <w:rFonts w:ascii="Nunito" w:eastAsia="Times New Roman" w:hAnsi="Nunito"/>
                <w:color w:val="212529"/>
                <w:kern w:val="0"/>
                <w:sz w:val="23"/>
                <w:szCs w:val="23"/>
                <w14:ligatures w14:val="none"/>
              </w:rPr>
              <w:t xml:space="preserve">A parameter whose value is unknown when the SQL statement is created. You bind values to IN parameters with the </w:t>
            </w:r>
            <w:proofErr w:type="spellStart"/>
            <w:proofErr w:type="gramStart"/>
            <w:r w:rsidRPr="00697685">
              <w:rPr>
                <w:rFonts w:ascii="Nunito" w:eastAsia="Times New Roman" w:hAnsi="Nunito"/>
                <w:color w:val="212529"/>
                <w:kern w:val="0"/>
                <w:sz w:val="23"/>
                <w:szCs w:val="23"/>
                <w14:ligatures w14:val="none"/>
              </w:rPr>
              <w:t>setXXX</w:t>
            </w:r>
            <w:proofErr w:type="spellEnd"/>
            <w:r w:rsidRPr="00697685">
              <w:rPr>
                <w:rFonts w:ascii="Nunito" w:eastAsia="Times New Roman" w:hAnsi="Nunito"/>
                <w:color w:val="212529"/>
                <w:kern w:val="0"/>
                <w:sz w:val="23"/>
                <w:szCs w:val="23"/>
                <w14:ligatures w14:val="none"/>
              </w:rPr>
              <w:t>(</w:t>
            </w:r>
            <w:proofErr w:type="gramEnd"/>
            <w:r w:rsidRPr="00697685">
              <w:rPr>
                <w:rFonts w:ascii="Nunito" w:eastAsia="Times New Roman" w:hAnsi="Nunito"/>
                <w:color w:val="212529"/>
                <w:kern w:val="0"/>
                <w:sz w:val="23"/>
                <w:szCs w:val="23"/>
                <w14:ligatures w14:val="none"/>
              </w:rPr>
              <w:t>) methods.</w:t>
            </w:r>
          </w:p>
        </w:tc>
      </w:tr>
      <w:tr w:rsidR="00697685" w:rsidRPr="00697685" w14:paraId="7425DDC2" w14:textId="77777777" w:rsidTr="006976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B5F53" w14:textId="77777777" w:rsidR="00697685" w:rsidRPr="00697685" w:rsidRDefault="00697685" w:rsidP="00697685">
            <w:pPr>
              <w:spacing w:after="0" w:line="240" w:lineRule="auto"/>
              <w:rPr>
                <w:rFonts w:ascii="Nunito" w:eastAsia="Times New Roman" w:hAnsi="Nunito"/>
                <w:color w:val="212529"/>
                <w:kern w:val="0"/>
                <w:sz w:val="23"/>
                <w:szCs w:val="23"/>
                <w14:ligatures w14:val="none"/>
              </w:rPr>
            </w:pPr>
            <w:r w:rsidRPr="00697685">
              <w:rPr>
                <w:rFonts w:ascii="Nunito" w:eastAsia="Times New Roman" w:hAnsi="Nunito"/>
                <w:color w:val="212529"/>
                <w:kern w:val="0"/>
                <w:sz w:val="23"/>
                <w:szCs w:val="23"/>
                <w14:ligatures w14:val="none"/>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4BA90" w14:textId="77777777" w:rsidR="00697685" w:rsidRPr="00697685" w:rsidRDefault="00697685" w:rsidP="00697685">
            <w:pPr>
              <w:spacing w:after="0" w:line="240" w:lineRule="auto"/>
              <w:rPr>
                <w:rFonts w:ascii="Nunito" w:eastAsia="Times New Roman" w:hAnsi="Nunito"/>
                <w:color w:val="212529"/>
                <w:kern w:val="0"/>
                <w:sz w:val="23"/>
                <w:szCs w:val="23"/>
                <w14:ligatures w14:val="none"/>
              </w:rPr>
            </w:pPr>
            <w:r w:rsidRPr="00697685">
              <w:rPr>
                <w:rFonts w:ascii="Nunito" w:eastAsia="Times New Roman" w:hAnsi="Nunito"/>
                <w:color w:val="212529"/>
                <w:kern w:val="0"/>
                <w:sz w:val="23"/>
                <w:szCs w:val="23"/>
                <w14:ligatures w14:val="none"/>
              </w:rPr>
              <w:t xml:space="preserve">A parameter whose value is supplied by the SQL statement it returns. You retrieve values from </w:t>
            </w:r>
            <w:proofErr w:type="spellStart"/>
            <w:r w:rsidRPr="00697685">
              <w:rPr>
                <w:rFonts w:ascii="Nunito" w:eastAsia="Times New Roman" w:hAnsi="Nunito"/>
                <w:color w:val="212529"/>
                <w:kern w:val="0"/>
                <w:sz w:val="23"/>
                <w:szCs w:val="23"/>
                <w14:ligatures w14:val="none"/>
              </w:rPr>
              <w:t>theOUT</w:t>
            </w:r>
            <w:proofErr w:type="spellEnd"/>
            <w:r w:rsidRPr="00697685">
              <w:rPr>
                <w:rFonts w:ascii="Nunito" w:eastAsia="Times New Roman" w:hAnsi="Nunito"/>
                <w:color w:val="212529"/>
                <w:kern w:val="0"/>
                <w:sz w:val="23"/>
                <w:szCs w:val="23"/>
                <w14:ligatures w14:val="none"/>
              </w:rPr>
              <w:t xml:space="preserve"> parameters with the </w:t>
            </w:r>
            <w:proofErr w:type="spellStart"/>
            <w:proofErr w:type="gramStart"/>
            <w:r w:rsidRPr="00697685">
              <w:rPr>
                <w:rFonts w:ascii="Nunito" w:eastAsia="Times New Roman" w:hAnsi="Nunito"/>
                <w:color w:val="212529"/>
                <w:kern w:val="0"/>
                <w:sz w:val="23"/>
                <w:szCs w:val="23"/>
                <w14:ligatures w14:val="none"/>
              </w:rPr>
              <w:t>getXXX</w:t>
            </w:r>
            <w:proofErr w:type="spellEnd"/>
            <w:r w:rsidRPr="00697685">
              <w:rPr>
                <w:rFonts w:ascii="Nunito" w:eastAsia="Times New Roman" w:hAnsi="Nunito"/>
                <w:color w:val="212529"/>
                <w:kern w:val="0"/>
                <w:sz w:val="23"/>
                <w:szCs w:val="23"/>
                <w14:ligatures w14:val="none"/>
              </w:rPr>
              <w:t>(</w:t>
            </w:r>
            <w:proofErr w:type="gramEnd"/>
            <w:r w:rsidRPr="00697685">
              <w:rPr>
                <w:rFonts w:ascii="Nunito" w:eastAsia="Times New Roman" w:hAnsi="Nunito"/>
                <w:color w:val="212529"/>
                <w:kern w:val="0"/>
                <w:sz w:val="23"/>
                <w:szCs w:val="23"/>
                <w14:ligatures w14:val="none"/>
              </w:rPr>
              <w:t>) methods.</w:t>
            </w:r>
          </w:p>
        </w:tc>
      </w:tr>
      <w:tr w:rsidR="00697685" w:rsidRPr="00697685" w14:paraId="555DC73D" w14:textId="77777777" w:rsidTr="006976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94533" w14:textId="77777777" w:rsidR="00697685" w:rsidRPr="00697685" w:rsidRDefault="00697685" w:rsidP="00697685">
            <w:pPr>
              <w:spacing w:after="0" w:line="240" w:lineRule="auto"/>
              <w:rPr>
                <w:rFonts w:ascii="Nunito" w:eastAsia="Times New Roman" w:hAnsi="Nunito"/>
                <w:color w:val="212529"/>
                <w:kern w:val="0"/>
                <w:sz w:val="23"/>
                <w:szCs w:val="23"/>
                <w14:ligatures w14:val="none"/>
              </w:rPr>
            </w:pPr>
            <w:r w:rsidRPr="00697685">
              <w:rPr>
                <w:rFonts w:ascii="Nunito" w:eastAsia="Times New Roman" w:hAnsi="Nunito"/>
                <w:color w:val="212529"/>
                <w:kern w:val="0"/>
                <w:sz w:val="23"/>
                <w:szCs w:val="23"/>
                <w14:ligatures w14:val="none"/>
              </w:rPr>
              <w:t>INOUT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09AC2" w14:textId="77777777" w:rsidR="00697685" w:rsidRPr="00697685" w:rsidRDefault="00697685" w:rsidP="00697685">
            <w:pPr>
              <w:spacing w:after="0" w:line="240" w:lineRule="auto"/>
              <w:rPr>
                <w:rFonts w:ascii="Nunito" w:eastAsia="Times New Roman" w:hAnsi="Nunito"/>
                <w:color w:val="212529"/>
                <w:kern w:val="0"/>
                <w:sz w:val="23"/>
                <w:szCs w:val="23"/>
                <w14:ligatures w14:val="none"/>
              </w:rPr>
            </w:pPr>
            <w:r w:rsidRPr="00697685">
              <w:rPr>
                <w:rFonts w:ascii="Nunito" w:eastAsia="Times New Roman" w:hAnsi="Nunito"/>
                <w:color w:val="212529"/>
                <w:kern w:val="0"/>
                <w:sz w:val="23"/>
                <w:szCs w:val="23"/>
                <w14:ligatures w14:val="none"/>
              </w:rPr>
              <w:t xml:space="preserve">A parameter that provides both input and output values. You bind variables with the </w:t>
            </w:r>
            <w:proofErr w:type="spellStart"/>
            <w:proofErr w:type="gramStart"/>
            <w:r w:rsidRPr="00697685">
              <w:rPr>
                <w:rFonts w:ascii="Nunito" w:eastAsia="Times New Roman" w:hAnsi="Nunito"/>
                <w:color w:val="212529"/>
                <w:kern w:val="0"/>
                <w:sz w:val="23"/>
                <w:szCs w:val="23"/>
                <w14:ligatures w14:val="none"/>
              </w:rPr>
              <w:t>setXXX</w:t>
            </w:r>
            <w:proofErr w:type="spellEnd"/>
            <w:r w:rsidRPr="00697685">
              <w:rPr>
                <w:rFonts w:ascii="Nunito" w:eastAsia="Times New Roman" w:hAnsi="Nunito"/>
                <w:color w:val="212529"/>
                <w:kern w:val="0"/>
                <w:sz w:val="23"/>
                <w:szCs w:val="23"/>
                <w14:ligatures w14:val="none"/>
              </w:rPr>
              <w:t>(</w:t>
            </w:r>
            <w:proofErr w:type="gramEnd"/>
            <w:r w:rsidRPr="00697685">
              <w:rPr>
                <w:rFonts w:ascii="Nunito" w:eastAsia="Times New Roman" w:hAnsi="Nunito"/>
                <w:color w:val="212529"/>
                <w:kern w:val="0"/>
                <w:sz w:val="23"/>
                <w:szCs w:val="23"/>
                <w14:ligatures w14:val="none"/>
              </w:rPr>
              <w:t xml:space="preserve">) methods and retrieve values with the </w:t>
            </w:r>
            <w:proofErr w:type="spellStart"/>
            <w:r w:rsidRPr="00697685">
              <w:rPr>
                <w:rFonts w:ascii="Nunito" w:eastAsia="Times New Roman" w:hAnsi="Nunito"/>
                <w:color w:val="212529"/>
                <w:kern w:val="0"/>
                <w:sz w:val="23"/>
                <w:szCs w:val="23"/>
                <w14:ligatures w14:val="none"/>
              </w:rPr>
              <w:t>getXXX</w:t>
            </w:r>
            <w:proofErr w:type="spellEnd"/>
            <w:r w:rsidRPr="00697685">
              <w:rPr>
                <w:rFonts w:ascii="Nunito" w:eastAsia="Times New Roman" w:hAnsi="Nunito"/>
                <w:color w:val="212529"/>
                <w:kern w:val="0"/>
                <w:sz w:val="23"/>
                <w:szCs w:val="23"/>
                <w14:ligatures w14:val="none"/>
              </w:rPr>
              <w:t>() methods.</w:t>
            </w:r>
          </w:p>
        </w:tc>
      </w:tr>
    </w:tbl>
    <w:p w14:paraId="016002DE" w14:textId="77777777" w:rsidR="00697685" w:rsidRDefault="00697685" w:rsidP="00697685">
      <w:pPr>
        <w:pStyle w:val="NormalWeb"/>
        <w:spacing w:before="120" w:beforeAutospacing="0" w:after="144" w:afterAutospacing="0"/>
        <w:jc w:val="both"/>
        <w:rPr>
          <w:rFonts w:ascii="Nunito" w:hAnsi="Nunito"/>
          <w:color w:val="000000"/>
        </w:rPr>
      </w:pPr>
    </w:p>
    <w:p w14:paraId="09F6A00A" w14:textId="77777777" w:rsidR="006054A3" w:rsidRPr="006054A3" w:rsidRDefault="006054A3" w:rsidP="006054A3">
      <w:pPr>
        <w:rPr>
          <w:szCs w:val="24"/>
        </w:rPr>
      </w:pPr>
    </w:p>
    <w:sectPr w:rsidR="006054A3" w:rsidRPr="006054A3" w:rsidSect="00415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13D"/>
    <w:multiLevelType w:val="multilevel"/>
    <w:tmpl w:val="5026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4DD5"/>
    <w:multiLevelType w:val="multilevel"/>
    <w:tmpl w:val="3C4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94294"/>
    <w:multiLevelType w:val="multilevel"/>
    <w:tmpl w:val="E11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2635"/>
    <w:multiLevelType w:val="multilevel"/>
    <w:tmpl w:val="1730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F02CF"/>
    <w:multiLevelType w:val="multilevel"/>
    <w:tmpl w:val="F16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E3EB0"/>
    <w:multiLevelType w:val="hybridMultilevel"/>
    <w:tmpl w:val="0286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07C6F"/>
    <w:multiLevelType w:val="hybridMultilevel"/>
    <w:tmpl w:val="F842C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7F57BE"/>
    <w:multiLevelType w:val="multilevel"/>
    <w:tmpl w:val="947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A145F0"/>
    <w:multiLevelType w:val="hybridMultilevel"/>
    <w:tmpl w:val="866C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610F69"/>
    <w:multiLevelType w:val="multilevel"/>
    <w:tmpl w:val="B54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125930">
    <w:abstractNumId w:val="1"/>
  </w:num>
  <w:num w:numId="2" w16cid:durableId="1652635539">
    <w:abstractNumId w:val="4"/>
  </w:num>
  <w:num w:numId="3" w16cid:durableId="968820718">
    <w:abstractNumId w:val="9"/>
  </w:num>
  <w:num w:numId="4" w16cid:durableId="537475784">
    <w:abstractNumId w:val="0"/>
  </w:num>
  <w:num w:numId="5" w16cid:durableId="1497528336">
    <w:abstractNumId w:val="8"/>
  </w:num>
  <w:num w:numId="6" w16cid:durableId="908350557">
    <w:abstractNumId w:val="6"/>
  </w:num>
  <w:num w:numId="7" w16cid:durableId="1783573699">
    <w:abstractNumId w:val="2"/>
  </w:num>
  <w:num w:numId="8" w16cid:durableId="1983921147">
    <w:abstractNumId w:val="3"/>
  </w:num>
  <w:num w:numId="9" w16cid:durableId="1751343454">
    <w:abstractNumId w:val="5"/>
  </w:num>
  <w:num w:numId="10" w16cid:durableId="786317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83"/>
    <w:rsid w:val="00097680"/>
    <w:rsid w:val="000C1CF9"/>
    <w:rsid w:val="00243D71"/>
    <w:rsid w:val="002F00AA"/>
    <w:rsid w:val="00415717"/>
    <w:rsid w:val="00514AA2"/>
    <w:rsid w:val="006054A3"/>
    <w:rsid w:val="006549EC"/>
    <w:rsid w:val="00655F00"/>
    <w:rsid w:val="00697685"/>
    <w:rsid w:val="007F39D3"/>
    <w:rsid w:val="00852658"/>
    <w:rsid w:val="008F3D5D"/>
    <w:rsid w:val="00954981"/>
    <w:rsid w:val="00A41683"/>
    <w:rsid w:val="00B90FEB"/>
    <w:rsid w:val="00BB2743"/>
    <w:rsid w:val="00C74EC4"/>
    <w:rsid w:val="00EC2969"/>
    <w:rsid w:val="00EC619B"/>
    <w:rsid w:val="00F6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84D5"/>
  <w15:chartTrackingRefBased/>
  <w15:docId w15:val="{D96FC3D2-139F-4F9A-9A46-3AB18CB4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2743"/>
    <w:pPr>
      <w:spacing w:before="100" w:beforeAutospacing="1" w:after="100" w:afterAutospacing="1" w:line="240" w:lineRule="auto"/>
      <w:outlineLvl w:val="1"/>
    </w:pPr>
    <w:rPr>
      <w:rFonts w:eastAsia="Times New Roman"/>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F637D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743"/>
    <w:rPr>
      <w:rFonts w:eastAsia="Times New Roman"/>
      <w:b/>
      <w:bCs/>
      <w:color w:val="auto"/>
      <w:kern w:val="0"/>
      <w:sz w:val="36"/>
      <w:szCs w:val="36"/>
      <w14:ligatures w14:val="none"/>
    </w:rPr>
  </w:style>
  <w:style w:type="paragraph" w:styleId="NormalWeb">
    <w:name w:val="Normal (Web)"/>
    <w:basedOn w:val="Normal"/>
    <w:uiPriority w:val="99"/>
    <w:unhideWhenUsed/>
    <w:rsid w:val="00BB2743"/>
    <w:pPr>
      <w:spacing w:before="100" w:beforeAutospacing="1" w:after="100" w:afterAutospacing="1" w:line="240" w:lineRule="auto"/>
    </w:pPr>
    <w:rPr>
      <w:rFonts w:eastAsia="Times New Roman"/>
      <w:color w:val="auto"/>
      <w:kern w:val="0"/>
      <w:szCs w:val="24"/>
      <w14:ligatures w14:val="none"/>
    </w:rPr>
  </w:style>
  <w:style w:type="character" w:customStyle="1" w:styleId="Heading1Char">
    <w:name w:val="Heading 1 Char"/>
    <w:basedOn w:val="DefaultParagraphFont"/>
    <w:link w:val="Heading1"/>
    <w:uiPriority w:val="9"/>
    <w:rsid w:val="00F63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7D8"/>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F637D8"/>
    <w:pPr>
      <w:ind w:left="720"/>
      <w:contextualSpacing/>
    </w:pPr>
  </w:style>
  <w:style w:type="paragraph" w:styleId="HTMLPreformatted">
    <w:name w:val="HTML Preformatted"/>
    <w:basedOn w:val="Normal"/>
    <w:link w:val="HTMLPreformattedChar"/>
    <w:uiPriority w:val="99"/>
    <w:semiHidden/>
    <w:unhideWhenUsed/>
    <w:rsid w:val="007F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14:ligatures w14:val="none"/>
    </w:rPr>
  </w:style>
  <w:style w:type="character" w:customStyle="1" w:styleId="HTMLPreformattedChar">
    <w:name w:val="HTML Preformatted Char"/>
    <w:basedOn w:val="DefaultParagraphFont"/>
    <w:link w:val="HTMLPreformatted"/>
    <w:uiPriority w:val="99"/>
    <w:semiHidden/>
    <w:rsid w:val="007F39D3"/>
    <w:rPr>
      <w:rFonts w:ascii="Courier New" w:eastAsia="Times New Roman" w:hAnsi="Courier New" w:cs="Courier New"/>
      <w:color w:val="auto"/>
      <w:kern w:val="0"/>
      <w:sz w:val="20"/>
      <w14:ligatures w14:val="none"/>
    </w:rPr>
  </w:style>
  <w:style w:type="character" w:styleId="HTMLCode">
    <w:name w:val="HTML Code"/>
    <w:basedOn w:val="DefaultParagraphFont"/>
    <w:uiPriority w:val="99"/>
    <w:semiHidden/>
    <w:unhideWhenUsed/>
    <w:rsid w:val="002F0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316">
      <w:bodyDiv w:val="1"/>
      <w:marLeft w:val="0"/>
      <w:marRight w:val="0"/>
      <w:marTop w:val="0"/>
      <w:marBottom w:val="0"/>
      <w:divBdr>
        <w:top w:val="none" w:sz="0" w:space="0" w:color="auto"/>
        <w:left w:val="none" w:sz="0" w:space="0" w:color="auto"/>
        <w:bottom w:val="none" w:sz="0" w:space="0" w:color="auto"/>
        <w:right w:val="none" w:sz="0" w:space="0" w:color="auto"/>
      </w:divBdr>
    </w:div>
    <w:div w:id="36901183">
      <w:bodyDiv w:val="1"/>
      <w:marLeft w:val="0"/>
      <w:marRight w:val="0"/>
      <w:marTop w:val="0"/>
      <w:marBottom w:val="0"/>
      <w:divBdr>
        <w:top w:val="none" w:sz="0" w:space="0" w:color="auto"/>
        <w:left w:val="none" w:sz="0" w:space="0" w:color="auto"/>
        <w:bottom w:val="none" w:sz="0" w:space="0" w:color="auto"/>
        <w:right w:val="none" w:sz="0" w:space="0" w:color="auto"/>
      </w:divBdr>
    </w:div>
    <w:div w:id="41028116">
      <w:bodyDiv w:val="1"/>
      <w:marLeft w:val="0"/>
      <w:marRight w:val="0"/>
      <w:marTop w:val="0"/>
      <w:marBottom w:val="0"/>
      <w:divBdr>
        <w:top w:val="none" w:sz="0" w:space="0" w:color="auto"/>
        <w:left w:val="none" w:sz="0" w:space="0" w:color="auto"/>
        <w:bottom w:val="none" w:sz="0" w:space="0" w:color="auto"/>
        <w:right w:val="none" w:sz="0" w:space="0" w:color="auto"/>
      </w:divBdr>
    </w:div>
    <w:div w:id="55663860">
      <w:bodyDiv w:val="1"/>
      <w:marLeft w:val="0"/>
      <w:marRight w:val="0"/>
      <w:marTop w:val="0"/>
      <w:marBottom w:val="0"/>
      <w:divBdr>
        <w:top w:val="none" w:sz="0" w:space="0" w:color="auto"/>
        <w:left w:val="none" w:sz="0" w:space="0" w:color="auto"/>
        <w:bottom w:val="none" w:sz="0" w:space="0" w:color="auto"/>
        <w:right w:val="none" w:sz="0" w:space="0" w:color="auto"/>
      </w:divBdr>
    </w:div>
    <w:div w:id="92677110">
      <w:bodyDiv w:val="1"/>
      <w:marLeft w:val="0"/>
      <w:marRight w:val="0"/>
      <w:marTop w:val="0"/>
      <w:marBottom w:val="0"/>
      <w:divBdr>
        <w:top w:val="none" w:sz="0" w:space="0" w:color="auto"/>
        <w:left w:val="none" w:sz="0" w:space="0" w:color="auto"/>
        <w:bottom w:val="none" w:sz="0" w:space="0" w:color="auto"/>
        <w:right w:val="none" w:sz="0" w:space="0" w:color="auto"/>
      </w:divBdr>
    </w:div>
    <w:div w:id="182136061">
      <w:bodyDiv w:val="1"/>
      <w:marLeft w:val="0"/>
      <w:marRight w:val="0"/>
      <w:marTop w:val="0"/>
      <w:marBottom w:val="0"/>
      <w:divBdr>
        <w:top w:val="none" w:sz="0" w:space="0" w:color="auto"/>
        <w:left w:val="none" w:sz="0" w:space="0" w:color="auto"/>
        <w:bottom w:val="none" w:sz="0" w:space="0" w:color="auto"/>
        <w:right w:val="none" w:sz="0" w:space="0" w:color="auto"/>
      </w:divBdr>
      <w:divsChild>
        <w:div w:id="1919823809">
          <w:marLeft w:val="0"/>
          <w:marRight w:val="0"/>
          <w:marTop w:val="0"/>
          <w:marBottom w:val="0"/>
          <w:divBdr>
            <w:top w:val="none" w:sz="0" w:space="0" w:color="auto"/>
            <w:left w:val="none" w:sz="0" w:space="0" w:color="auto"/>
            <w:bottom w:val="none" w:sz="0" w:space="0" w:color="auto"/>
            <w:right w:val="none" w:sz="0" w:space="0" w:color="auto"/>
          </w:divBdr>
        </w:div>
      </w:divsChild>
    </w:div>
    <w:div w:id="212158512">
      <w:bodyDiv w:val="1"/>
      <w:marLeft w:val="0"/>
      <w:marRight w:val="0"/>
      <w:marTop w:val="0"/>
      <w:marBottom w:val="0"/>
      <w:divBdr>
        <w:top w:val="none" w:sz="0" w:space="0" w:color="auto"/>
        <w:left w:val="none" w:sz="0" w:space="0" w:color="auto"/>
        <w:bottom w:val="none" w:sz="0" w:space="0" w:color="auto"/>
        <w:right w:val="none" w:sz="0" w:space="0" w:color="auto"/>
      </w:divBdr>
      <w:divsChild>
        <w:div w:id="1491604869">
          <w:marLeft w:val="0"/>
          <w:marRight w:val="0"/>
          <w:marTop w:val="0"/>
          <w:marBottom w:val="0"/>
          <w:divBdr>
            <w:top w:val="none" w:sz="0" w:space="0" w:color="auto"/>
            <w:left w:val="none" w:sz="0" w:space="0" w:color="auto"/>
            <w:bottom w:val="none" w:sz="0" w:space="0" w:color="auto"/>
            <w:right w:val="none" w:sz="0" w:space="0" w:color="auto"/>
          </w:divBdr>
        </w:div>
      </w:divsChild>
    </w:div>
    <w:div w:id="252398418">
      <w:bodyDiv w:val="1"/>
      <w:marLeft w:val="0"/>
      <w:marRight w:val="0"/>
      <w:marTop w:val="0"/>
      <w:marBottom w:val="0"/>
      <w:divBdr>
        <w:top w:val="none" w:sz="0" w:space="0" w:color="auto"/>
        <w:left w:val="none" w:sz="0" w:space="0" w:color="auto"/>
        <w:bottom w:val="none" w:sz="0" w:space="0" w:color="auto"/>
        <w:right w:val="none" w:sz="0" w:space="0" w:color="auto"/>
      </w:divBdr>
    </w:div>
    <w:div w:id="256644870">
      <w:bodyDiv w:val="1"/>
      <w:marLeft w:val="0"/>
      <w:marRight w:val="0"/>
      <w:marTop w:val="0"/>
      <w:marBottom w:val="0"/>
      <w:divBdr>
        <w:top w:val="none" w:sz="0" w:space="0" w:color="auto"/>
        <w:left w:val="none" w:sz="0" w:space="0" w:color="auto"/>
        <w:bottom w:val="none" w:sz="0" w:space="0" w:color="auto"/>
        <w:right w:val="none" w:sz="0" w:space="0" w:color="auto"/>
      </w:divBdr>
    </w:div>
    <w:div w:id="266469710">
      <w:bodyDiv w:val="1"/>
      <w:marLeft w:val="0"/>
      <w:marRight w:val="0"/>
      <w:marTop w:val="0"/>
      <w:marBottom w:val="0"/>
      <w:divBdr>
        <w:top w:val="none" w:sz="0" w:space="0" w:color="auto"/>
        <w:left w:val="none" w:sz="0" w:space="0" w:color="auto"/>
        <w:bottom w:val="none" w:sz="0" w:space="0" w:color="auto"/>
        <w:right w:val="none" w:sz="0" w:space="0" w:color="auto"/>
      </w:divBdr>
    </w:div>
    <w:div w:id="280453407">
      <w:bodyDiv w:val="1"/>
      <w:marLeft w:val="0"/>
      <w:marRight w:val="0"/>
      <w:marTop w:val="0"/>
      <w:marBottom w:val="0"/>
      <w:divBdr>
        <w:top w:val="none" w:sz="0" w:space="0" w:color="auto"/>
        <w:left w:val="none" w:sz="0" w:space="0" w:color="auto"/>
        <w:bottom w:val="none" w:sz="0" w:space="0" w:color="auto"/>
        <w:right w:val="none" w:sz="0" w:space="0" w:color="auto"/>
      </w:divBdr>
      <w:divsChild>
        <w:div w:id="1559395260">
          <w:marLeft w:val="0"/>
          <w:marRight w:val="0"/>
          <w:marTop w:val="0"/>
          <w:marBottom w:val="0"/>
          <w:divBdr>
            <w:top w:val="none" w:sz="0" w:space="0" w:color="auto"/>
            <w:left w:val="none" w:sz="0" w:space="0" w:color="auto"/>
            <w:bottom w:val="none" w:sz="0" w:space="0" w:color="auto"/>
            <w:right w:val="none" w:sz="0" w:space="0" w:color="auto"/>
          </w:divBdr>
        </w:div>
      </w:divsChild>
    </w:div>
    <w:div w:id="338971503">
      <w:bodyDiv w:val="1"/>
      <w:marLeft w:val="0"/>
      <w:marRight w:val="0"/>
      <w:marTop w:val="0"/>
      <w:marBottom w:val="0"/>
      <w:divBdr>
        <w:top w:val="none" w:sz="0" w:space="0" w:color="auto"/>
        <w:left w:val="none" w:sz="0" w:space="0" w:color="auto"/>
        <w:bottom w:val="none" w:sz="0" w:space="0" w:color="auto"/>
        <w:right w:val="none" w:sz="0" w:space="0" w:color="auto"/>
      </w:divBdr>
    </w:div>
    <w:div w:id="340469249">
      <w:bodyDiv w:val="1"/>
      <w:marLeft w:val="0"/>
      <w:marRight w:val="0"/>
      <w:marTop w:val="0"/>
      <w:marBottom w:val="0"/>
      <w:divBdr>
        <w:top w:val="none" w:sz="0" w:space="0" w:color="auto"/>
        <w:left w:val="none" w:sz="0" w:space="0" w:color="auto"/>
        <w:bottom w:val="none" w:sz="0" w:space="0" w:color="auto"/>
        <w:right w:val="none" w:sz="0" w:space="0" w:color="auto"/>
      </w:divBdr>
    </w:div>
    <w:div w:id="482893272">
      <w:bodyDiv w:val="1"/>
      <w:marLeft w:val="0"/>
      <w:marRight w:val="0"/>
      <w:marTop w:val="0"/>
      <w:marBottom w:val="0"/>
      <w:divBdr>
        <w:top w:val="none" w:sz="0" w:space="0" w:color="auto"/>
        <w:left w:val="none" w:sz="0" w:space="0" w:color="auto"/>
        <w:bottom w:val="none" w:sz="0" w:space="0" w:color="auto"/>
        <w:right w:val="none" w:sz="0" w:space="0" w:color="auto"/>
      </w:divBdr>
      <w:divsChild>
        <w:div w:id="1247110826">
          <w:marLeft w:val="0"/>
          <w:marRight w:val="0"/>
          <w:marTop w:val="0"/>
          <w:marBottom w:val="0"/>
          <w:divBdr>
            <w:top w:val="none" w:sz="0" w:space="0" w:color="auto"/>
            <w:left w:val="none" w:sz="0" w:space="0" w:color="auto"/>
            <w:bottom w:val="none" w:sz="0" w:space="0" w:color="auto"/>
            <w:right w:val="none" w:sz="0" w:space="0" w:color="auto"/>
          </w:divBdr>
        </w:div>
      </w:divsChild>
    </w:div>
    <w:div w:id="500390885">
      <w:bodyDiv w:val="1"/>
      <w:marLeft w:val="0"/>
      <w:marRight w:val="0"/>
      <w:marTop w:val="0"/>
      <w:marBottom w:val="0"/>
      <w:divBdr>
        <w:top w:val="none" w:sz="0" w:space="0" w:color="auto"/>
        <w:left w:val="none" w:sz="0" w:space="0" w:color="auto"/>
        <w:bottom w:val="none" w:sz="0" w:space="0" w:color="auto"/>
        <w:right w:val="none" w:sz="0" w:space="0" w:color="auto"/>
      </w:divBdr>
    </w:div>
    <w:div w:id="522288269">
      <w:bodyDiv w:val="1"/>
      <w:marLeft w:val="0"/>
      <w:marRight w:val="0"/>
      <w:marTop w:val="0"/>
      <w:marBottom w:val="0"/>
      <w:divBdr>
        <w:top w:val="none" w:sz="0" w:space="0" w:color="auto"/>
        <w:left w:val="none" w:sz="0" w:space="0" w:color="auto"/>
        <w:bottom w:val="none" w:sz="0" w:space="0" w:color="auto"/>
        <w:right w:val="none" w:sz="0" w:space="0" w:color="auto"/>
      </w:divBdr>
    </w:div>
    <w:div w:id="621419496">
      <w:bodyDiv w:val="1"/>
      <w:marLeft w:val="0"/>
      <w:marRight w:val="0"/>
      <w:marTop w:val="0"/>
      <w:marBottom w:val="0"/>
      <w:divBdr>
        <w:top w:val="none" w:sz="0" w:space="0" w:color="auto"/>
        <w:left w:val="none" w:sz="0" w:space="0" w:color="auto"/>
        <w:bottom w:val="none" w:sz="0" w:space="0" w:color="auto"/>
        <w:right w:val="none" w:sz="0" w:space="0" w:color="auto"/>
      </w:divBdr>
      <w:divsChild>
        <w:div w:id="1822577517">
          <w:marLeft w:val="0"/>
          <w:marRight w:val="0"/>
          <w:marTop w:val="0"/>
          <w:marBottom w:val="0"/>
          <w:divBdr>
            <w:top w:val="none" w:sz="0" w:space="0" w:color="auto"/>
            <w:left w:val="none" w:sz="0" w:space="0" w:color="auto"/>
            <w:bottom w:val="none" w:sz="0" w:space="0" w:color="auto"/>
            <w:right w:val="none" w:sz="0" w:space="0" w:color="auto"/>
          </w:divBdr>
        </w:div>
      </w:divsChild>
    </w:div>
    <w:div w:id="637413734">
      <w:bodyDiv w:val="1"/>
      <w:marLeft w:val="0"/>
      <w:marRight w:val="0"/>
      <w:marTop w:val="0"/>
      <w:marBottom w:val="0"/>
      <w:divBdr>
        <w:top w:val="none" w:sz="0" w:space="0" w:color="auto"/>
        <w:left w:val="none" w:sz="0" w:space="0" w:color="auto"/>
        <w:bottom w:val="none" w:sz="0" w:space="0" w:color="auto"/>
        <w:right w:val="none" w:sz="0" w:space="0" w:color="auto"/>
      </w:divBdr>
    </w:div>
    <w:div w:id="700130527">
      <w:bodyDiv w:val="1"/>
      <w:marLeft w:val="0"/>
      <w:marRight w:val="0"/>
      <w:marTop w:val="0"/>
      <w:marBottom w:val="0"/>
      <w:divBdr>
        <w:top w:val="none" w:sz="0" w:space="0" w:color="auto"/>
        <w:left w:val="none" w:sz="0" w:space="0" w:color="auto"/>
        <w:bottom w:val="none" w:sz="0" w:space="0" w:color="auto"/>
        <w:right w:val="none" w:sz="0" w:space="0" w:color="auto"/>
      </w:divBdr>
    </w:div>
    <w:div w:id="703601378">
      <w:bodyDiv w:val="1"/>
      <w:marLeft w:val="0"/>
      <w:marRight w:val="0"/>
      <w:marTop w:val="0"/>
      <w:marBottom w:val="0"/>
      <w:divBdr>
        <w:top w:val="none" w:sz="0" w:space="0" w:color="auto"/>
        <w:left w:val="none" w:sz="0" w:space="0" w:color="auto"/>
        <w:bottom w:val="none" w:sz="0" w:space="0" w:color="auto"/>
        <w:right w:val="none" w:sz="0" w:space="0" w:color="auto"/>
      </w:divBdr>
    </w:div>
    <w:div w:id="715854919">
      <w:bodyDiv w:val="1"/>
      <w:marLeft w:val="0"/>
      <w:marRight w:val="0"/>
      <w:marTop w:val="0"/>
      <w:marBottom w:val="0"/>
      <w:divBdr>
        <w:top w:val="none" w:sz="0" w:space="0" w:color="auto"/>
        <w:left w:val="none" w:sz="0" w:space="0" w:color="auto"/>
        <w:bottom w:val="none" w:sz="0" w:space="0" w:color="auto"/>
        <w:right w:val="none" w:sz="0" w:space="0" w:color="auto"/>
      </w:divBdr>
    </w:div>
    <w:div w:id="813330085">
      <w:bodyDiv w:val="1"/>
      <w:marLeft w:val="0"/>
      <w:marRight w:val="0"/>
      <w:marTop w:val="0"/>
      <w:marBottom w:val="0"/>
      <w:divBdr>
        <w:top w:val="none" w:sz="0" w:space="0" w:color="auto"/>
        <w:left w:val="none" w:sz="0" w:space="0" w:color="auto"/>
        <w:bottom w:val="none" w:sz="0" w:space="0" w:color="auto"/>
        <w:right w:val="none" w:sz="0" w:space="0" w:color="auto"/>
      </w:divBdr>
      <w:divsChild>
        <w:div w:id="884831428">
          <w:marLeft w:val="0"/>
          <w:marRight w:val="0"/>
          <w:marTop w:val="0"/>
          <w:marBottom w:val="0"/>
          <w:divBdr>
            <w:top w:val="none" w:sz="0" w:space="0" w:color="auto"/>
            <w:left w:val="none" w:sz="0" w:space="0" w:color="auto"/>
            <w:bottom w:val="none" w:sz="0" w:space="0" w:color="auto"/>
            <w:right w:val="none" w:sz="0" w:space="0" w:color="auto"/>
          </w:divBdr>
        </w:div>
      </w:divsChild>
    </w:div>
    <w:div w:id="893389736">
      <w:bodyDiv w:val="1"/>
      <w:marLeft w:val="0"/>
      <w:marRight w:val="0"/>
      <w:marTop w:val="0"/>
      <w:marBottom w:val="0"/>
      <w:divBdr>
        <w:top w:val="none" w:sz="0" w:space="0" w:color="auto"/>
        <w:left w:val="none" w:sz="0" w:space="0" w:color="auto"/>
        <w:bottom w:val="none" w:sz="0" w:space="0" w:color="auto"/>
        <w:right w:val="none" w:sz="0" w:space="0" w:color="auto"/>
      </w:divBdr>
    </w:div>
    <w:div w:id="897790665">
      <w:bodyDiv w:val="1"/>
      <w:marLeft w:val="0"/>
      <w:marRight w:val="0"/>
      <w:marTop w:val="0"/>
      <w:marBottom w:val="0"/>
      <w:divBdr>
        <w:top w:val="none" w:sz="0" w:space="0" w:color="auto"/>
        <w:left w:val="none" w:sz="0" w:space="0" w:color="auto"/>
        <w:bottom w:val="none" w:sz="0" w:space="0" w:color="auto"/>
        <w:right w:val="none" w:sz="0" w:space="0" w:color="auto"/>
      </w:divBdr>
    </w:div>
    <w:div w:id="900750474">
      <w:bodyDiv w:val="1"/>
      <w:marLeft w:val="0"/>
      <w:marRight w:val="0"/>
      <w:marTop w:val="0"/>
      <w:marBottom w:val="0"/>
      <w:divBdr>
        <w:top w:val="none" w:sz="0" w:space="0" w:color="auto"/>
        <w:left w:val="none" w:sz="0" w:space="0" w:color="auto"/>
        <w:bottom w:val="none" w:sz="0" w:space="0" w:color="auto"/>
        <w:right w:val="none" w:sz="0" w:space="0" w:color="auto"/>
      </w:divBdr>
    </w:div>
    <w:div w:id="1018387353">
      <w:bodyDiv w:val="1"/>
      <w:marLeft w:val="0"/>
      <w:marRight w:val="0"/>
      <w:marTop w:val="0"/>
      <w:marBottom w:val="0"/>
      <w:divBdr>
        <w:top w:val="none" w:sz="0" w:space="0" w:color="auto"/>
        <w:left w:val="none" w:sz="0" w:space="0" w:color="auto"/>
        <w:bottom w:val="none" w:sz="0" w:space="0" w:color="auto"/>
        <w:right w:val="none" w:sz="0" w:space="0" w:color="auto"/>
      </w:divBdr>
    </w:div>
    <w:div w:id="1021393557">
      <w:bodyDiv w:val="1"/>
      <w:marLeft w:val="0"/>
      <w:marRight w:val="0"/>
      <w:marTop w:val="0"/>
      <w:marBottom w:val="0"/>
      <w:divBdr>
        <w:top w:val="none" w:sz="0" w:space="0" w:color="auto"/>
        <w:left w:val="none" w:sz="0" w:space="0" w:color="auto"/>
        <w:bottom w:val="none" w:sz="0" w:space="0" w:color="auto"/>
        <w:right w:val="none" w:sz="0" w:space="0" w:color="auto"/>
      </w:divBdr>
    </w:div>
    <w:div w:id="1072434373">
      <w:bodyDiv w:val="1"/>
      <w:marLeft w:val="0"/>
      <w:marRight w:val="0"/>
      <w:marTop w:val="0"/>
      <w:marBottom w:val="0"/>
      <w:divBdr>
        <w:top w:val="none" w:sz="0" w:space="0" w:color="auto"/>
        <w:left w:val="none" w:sz="0" w:space="0" w:color="auto"/>
        <w:bottom w:val="none" w:sz="0" w:space="0" w:color="auto"/>
        <w:right w:val="none" w:sz="0" w:space="0" w:color="auto"/>
      </w:divBdr>
    </w:div>
    <w:div w:id="1164471057">
      <w:bodyDiv w:val="1"/>
      <w:marLeft w:val="0"/>
      <w:marRight w:val="0"/>
      <w:marTop w:val="0"/>
      <w:marBottom w:val="0"/>
      <w:divBdr>
        <w:top w:val="none" w:sz="0" w:space="0" w:color="auto"/>
        <w:left w:val="none" w:sz="0" w:space="0" w:color="auto"/>
        <w:bottom w:val="none" w:sz="0" w:space="0" w:color="auto"/>
        <w:right w:val="none" w:sz="0" w:space="0" w:color="auto"/>
      </w:divBdr>
    </w:div>
    <w:div w:id="1171481405">
      <w:bodyDiv w:val="1"/>
      <w:marLeft w:val="0"/>
      <w:marRight w:val="0"/>
      <w:marTop w:val="0"/>
      <w:marBottom w:val="0"/>
      <w:divBdr>
        <w:top w:val="none" w:sz="0" w:space="0" w:color="auto"/>
        <w:left w:val="none" w:sz="0" w:space="0" w:color="auto"/>
        <w:bottom w:val="none" w:sz="0" w:space="0" w:color="auto"/>
        <w:right w:val="none" w:sz="0" w:space="0" w:color="auto"/>
      </w:divBdr>
      <w:divsChild>
        <w:div w:id="177886753">
          <w:marLeft w:val="0"/>
          <w:marRight w:val="0"/>
          <w:marTop w:val="0"/>
          <w:marBottom w:val="0"/>
          <w:divBdr>
            <w:top w:val="none" w:sz="0" w:space="0" w:color="auto"/>
            <w:left w:val="none" w:sz="0" w:space="0" w:color="auto"/>
            <w:bottom w:val="none" w:sz="0" w:space="0" w:color="auto"/>
            <w:right w:val="none" w:sz="0" w:space="0" w:color="auto"/>
          </w:divBdr>
        </w:div>
      </w:divsChild>
    </w:div>
    <w:div w:id="1229220974">
      <w:bodyDiv w:val="1"/>
      <w:marLeft w:val="0"/>
      <w:marRight w:val="0"/>
      <w:marTop w:val="0"/>
      <w:marBottom w:val="0"/>
      <w:divBdr>
        <w:top w:val="none" w:sz="0" w:space="0" w:color="auto"/>
        <w:left w:val="none" w:sz="0" w:space="0" w:color="auto"/>
        <w:bottom w:val="none" w:sz="0" w:space="0" w:color="auto"/>
        <w:right w:val="none" w:sz="0" w:space="0" w:color="auto"/>
      </w:divBdr>
    </w:div>
    <w:div w:id="1260522278">
      <w:bodyDiv w:val="1"/>
      <w:marLeft w:val="0"/>
      <w:marRight w:val="0"/>
      <w:marTop w:val="0"/>
      <w:marBottom w:val="0"/>
      <w:divBdr>
        <w:top w:val="none" w:sz="0" w:space="0" w:color="auto"/>
        <w:left w:val="none" w:sz="0" w:space="0" w:color="auto"/>
        <w:bottom w:val="none" w:sz="0" w:space="0" w:color="auto"/>
        <w:right w:val="none" w:sz="0" w:space="0" w:color="auto"/>
      </w:divBdr>
      <w:divsChild>
        <w:div w:id="1339844994">
          <w:marLeft w:val="0"/>
          <w:marRight w:val="0"/>
          <w:marTop w:val="0"/>
          <w:marBottom w:val="0"/>
          <w:divBdr>
            <w:top w:val="none" w:sz="0" w:space="0" w:color="auto"/>
            <w:left w:val="none" w:sz="0" w:space="0" w:color="auto"/>
            <w:bottom w:val="none" w:sz="0" w:space="0" w:color="auto"/>
            <w:right w:val="none" w:sz="0" w:space="0" w:color="auto"/>
          </w:divBdr>
        </w:div>
      </w:divsChild>
    </w:div>
    <w:div w:id="1339960172">
      <w:bodyDiv w:val="1"/>
      <w:marLeft w:val="0"/>
      <w:marRight w:val="0"/>
      <w:marTop w:val="0"/>
      <w:marBottom w:val="0"/>
      <w:divBdr>
        <w:top w:val="none" w:sz="0" w:space="0" w:color="auto"/>
        <w:left w:val="none" w:sz="0" w:space="0" w:color="auto"/>
        <w:bottom w:val="none" w:sz="0" w:space="0" w:color="auto"/>
        <w:right w:val="none" w:sz="0" w:space="0" w:color="auto"/>
      </w:divBdr>
    </w:div>
    <w:div w:id="1384452146">
      <w:bodyDiv w:val="1"/>
      <w:marLeft w:val="0"/>
      <w:marRight w:val="0"/>
      <w:marTop w:val="0"/>
      <w:marBottom w:val="0"/>
      <w:divBdr>
        <w:top w:val="none" w:sz="0" w:space="0" w:color="auto"/>
        <w:left w:val="none" w:sz="0" w:space="0" w:color="auto"/>
        <w:bottom w:val="none" w:sz="0" w:space="0" w:color="auto"/>
        <w:right w:val="none" w:sz="0" w:space="0" w:color="auto"/>
      </w:divBdr>
    </w:div>
    <w:div w:id="1421178368">
      <w:bodyDiv w:val="1"/>
      <w:marLeft w:val="0"/>
      <w:marRight w:val="0"/>
      <w:marTop w:val="0"/>
      <w:marBottom w:val="0"/>
      <w:divBdr>
        <w:top w:val="none" w:sz="0" w:space="0" w:color="auto"/>
        <w:left w:val="none" w:sz="0" w:space="0" w:color="auto"/>
        <w:bottom w:val="none" w:sz="0" w:space="0" w:color="auto"/>
        <w:right w:val="none" w:sz="0" w:space="0" w:color="auto"/>
      </w:divBdr>
    </w:div>
    <w:div w:id="1449351393">
      <w:bodyDiv w:val="1"/>
      <w:marLeft w:val="0"/>
      <w:marRight w:val="0"/>
      <w:marTop w:val="0"/>
      <w:marBottom w:val="0"/>
      <w:divBdr>
        <w:top w:val="none" w:sz="0" w:space="0" w:color="auto"/>
        <w:left w:val="none" w:sz="0" w:space="0" w:color="auto"/>
        <w:bottom w:val="none" w:sz="0" w:space="0" w:color="auto"/>
        <w:right w:val="none" w:sz="0" w:space="0" w:color="auto"/>
      </w:divBdr>
    </w:div>
    <w:div w:id="1453669340">
      <w:bodyDiv w:val="1"/>
      <w:marLeft w:val="0"/>
      <w:marRight w:val="0"/>
      <w:marTop w:val="0"/>
      <w:marBottom w:val="0"/>
      <w:divBdr>
        <w:top w:val="none" w:sz="0" w:space="0" w:color="auto"/>
        <w:left w:val="none" w:sz="0" w:space="0" w:color="auto"/>
        <w:bottom w:val="none" w:sz="0" w:space="0" w:color="auto"/>
        <w:right w:val="none" w:sz="0" w:space="0" w:color="auto"/>
      </w:divBdr>
    </w:div>
    <w:div w:id="1482190513">
      <w:bodyDiv w:val="1"/>
      <w:marLeft w:val="0"/>
      <w:marRight w:val="0"/>
      <w:marTop w:val="0"/>
      <w:marBottom w:val="0"/>
      <w:divBdr>
        <w:top w:val="none" w:sz="0" w:space="0" w:color="auto"/>
        <w:left w:val="none" w:sz="0" w:space="0" w:color="auto"/>
        <w:bottom w:val="none" w:sz="0" w:space="0" w:color="auto"/>
        <w:right w:val="none" w:sz="0" w:space="0" w:color="auto"/>
      </w:divBdr>
    </w:div>
    <w:div w:id="1523668046">
      <w:bodyDiv w:val="1"/>
      <w:marLeft w:val="0"/>
      <w:marRight w:val="0"/>
      <w:marTop w:val="0"/>
      <w:marBottom w:val="0"/>
      <w:divBdr>
        <w:top w:val="none" w:sz="0" w:space="0" w:color="auto"/>
        <w:left w:val="none" w:sz="0" w:space="0" w:color="auto"/>
        <w:bottom w:val="none" w:sz="0" w:space="0" w:color="auto"/>
        <w:right w:val="none" w:sz="0" w:space="0" w:color="auto"/>
      </w:divBdr>
      <w:divsChild>
        <w:div w:id="1956129807">
          <w:marLeft w:val="0"/>
          <w:marRight w:val="0"/>
          <w:marTop w:val="0"/>
          <w:marBottom w:val="0"/>
          <w:divBdr>
            <w:top w:val="none" w:sz="0" w:space="0" w:color="auto"/>
            <w:left w:val="none" w:sz="0" w:space="0" w:color="auto"/>
            <w:bottom w:val="none" w:sz="0" w:space="0" w:color="auto"/>
            <w:right w:val="none" w:sz="0" w:space="0" w:color="auto"/>
          </w:divBdr>
        </w:div>
      </w:divsChild>
    </w:div>
    <w:div w:id="1534265397">
      <w:bodyDiv w:val="1"/>
      <w:marLeft w:val="0"/>
      <w:marRight w:val="0"/>
      <w:marTop w:val="0"/>
      <w:marBottom w:val="0"/>
      <w:divBdr>
        <w:top w:val="none" w:sz="0" w:space="0" w:color="auto"/>
        <w:left w:val="none" w:sz="0" w:space="0" w:color="auto"/>
        <w:bottom w:val="none" w:sz="0" w:space="0" w:color="auto"/>
        <w:right w:val="none" w:sz="0" w:space="0" w:color="auto"/>
      </w:divBdr>
    </w:div>
    <w:div w:id="1544781200">
      <w:bodyDiv w:val="1"/>
      <w:marLeft w:val="0"/>
      <w:marRight w:val="0"/>
      <w:marTop w:val="0"/>
      <w:marBottom w:val="0"/>
      <w:divBdr>
        <w:top w:val="none" w:sz="0" w:space="0" w:color="auto"/>
        <w:left w:val="none" w:sz="0" w:space="0" w:color="auto"/>
        <w:bottom w:val="none" w:sz="0" w:space="0" w:color="auto"/>
        <w:right w:val="none" w:sz="0" w:space="0" w:color="auto"/>
      </w:divBdr>
      <w:divsChild>
        <w:div w:id="1539664302">
          <w:marLeft w:val="0"/>
          <w:marRight w:val="0"/>
          <w:marTop w:val="0"/>
          <w:marBottom w:val="0"/>
          <w:divBdr>
            <w:top w:val="none" w:sz="0" w:space="0" w:color="auto"/>
            <w:left w:val="none" w:sz="0" w:space="0" w:color="auto"/>
            <w:bottom w:val="none" w:sz="0" w:space="0" w:color="auto"/>
            <w:right w:val="none" w:sz="0" w:space="0" w:color="auto"/>
          </w:divBdr>
        </w:div>
      </w:divsChild>
    </w:div>
    <w:div w:id="1618560441">
      <w:bodyDiv w:val="1"/>
      <w:marLeft w:val="0"/>
      <w:marRight w:val="0"/>
      <w:marTop w:val="0"/>
      <w:marBottom w:val="0"/>
      <w:divBdr>
        <w:top w:val="none" w:sz="0" w:space="0" w:color="auto"/>
        <w:left w:val="none" w:sz="0" w:space="0" w:color="auto"/>
        <w:bottom w:val="none" w:sz="0" w:space="0" w:color="auto"/>
        <w:right w:val="none" w:sz="0" w:space="0" w:color="auto"/>
      </w:divBdr>
    </w:div>
    <w:div w:id="1687094977">
      <w:bodyDiv w:val="1"/>
      <w:marLeft w:val="0"/>
      <w:marRight w:val="0"/>
      <w:marTop w:val="0"/>
      <w:marBottom w:val="0"/>
      <w:divBdr>
        <w:top w:val="none" w:sz="0" w:space="0" w:color="auto"/>
        <w:left w:val="none" w:sz="0" w:space="0" w:color="auto"/>
        <w:bottom w:val="none" w:sz="0" w:space="0" w:color="auto"/>
        <w:right w:val="none" w:sz="0" w:space="0" w:color="auto"/>
      </w:divBdr>
    </w:div>
    <w:div w:id="1784835291">
      <w:bodyDiv w:val="1"/>
      <w:marLeft w:val="0"/>
      <w:marRight w:val="0"/>
      <w:marTop w:val="0"/>
      <w:marBottom w:val="0"/>
      <w:divBdr>
        <w:top w:val="none" w:sz="0" w:space="0" w:color="auto"/>
        <w:left w:val="none" w:sz="0" w:space="0" w:color="auto"/>
        <w:bottom w:val="none" w:sz="0" w:space="0" w:color="auto"/>
        <w:right w:val="none" w:sz="0" w:space="0" w:color="auto"/>
      </w:divBdr>
    </w:div>
    <w:div w:id="1790470389">
      <w:bodyDiv w:val="1"/>
      <w:marLeft w:val="0"/>
      <w:marRight w:val="0"/>
      <w:marTop w:val="0"/>
      <w:marBottom w:val="0"/>
      <w:divBdr>
        <w:top w:val="none" w:sz="0" w:space="0" w:color="auto"/>
        <w:left w:val="none" w:sz="0" w:space="0" w:color="auto"/>
        <w:bottom w:val="none" w:sz="0" w:space="0" w:color="auto"/>
        <w:right w:val="none" w:sz="0" w:space="0" w:color="auto"/>
      </w:divBdr>
    </w:div>
    <w:div w:id="1813669325">
      <w:bodyDiv w:val="1"/>
      <w:marLeft w:val="0"/>
      <w:marRight w:val="0"/>
      <w:marTop w:val="0"/>
      <w:marBottom w:val="0"/>
      <w:divBdr>
        <w:top w:val="none" w:sz="0" w:space="0" w:color="auto"/>
        <w:left w:val="none" w:sz="0" w:space="0" w:color="auto"/>
        <w:bottom w:val="none" w:sz="0" w:space="0" w:color="auto"/>
        <w:right w:val="none" w:sz="0" w:space="0" w:color="auto"/>
      </w:divBdr>
    </w:div>
    <w:div w:id="1815440303">
      <w:bodyDiv w:val="1"/>
      <w:marLeft w:val="0"/>
      <w:marRight w:val="0"/>
      <w:marTop w:val="0"/>
      <w:marBottom w:val="0"/>
      <w:divBdr>
        <w:top w:val="none" w:sz="0" w:space="0" w:color="auto"/>
        <w:left w:val="none" w:sz="0" w:space="0" w:color="auto"/>
        <w:bottom w:val="none" w:sz="0" w:space="0" w:color="auto"/>
        <w:right w:val="none" w:sz="0" w:space="0" w:color="auto"/>
      </w:divBdr>
    </w:div>
    <w:div w:id="1815875456">
      <w:bodyDiv w:val="1"/>
      <w:marLeft w:val="0"/>
      <w:marRight w:val="0"/>
      <w:marTop w:val="0"/>
      <w:marBottom w:val="0"/>
      <w:divBdr>
        <w:top w:val="none" w:sz="0" w:space="0" w:color="auto"/>
        <w:left w:val="none" w:sz="0" w:space="0" w:color="auto"/>
        <w:bottom w:val="none" w:sz="0" w:space="0" w:color="auto"/>
        <w:right w:val="none" w:sz="0" w:space="0" w:color="auto"/>
      </w:divBdr>
    </w:div>
    <w:div w:id="1819491522">
      <w:bodyDiv w:val="1"/>
      <w:marLeft w:val="0"/>
      <w:marRight w:val="0"/>
      <w:marTop w:val="0"/>
      <w:marBottom w:val="0"/>
      <w:divBdr>
        <w:top w:val="none" w:sz="0" w:space="0" w:color="auto"/>
        <w:left w:val="none" w:sz="0" w:space="0" w:color="auto"/>
        <w:bottom w:val="none" w:sz="0" w:space="0" w:color="auto"/>
        <w:right w:val="none" w:sz="0" w:space="0" w:color="auto"/>
      </w:divBdr>
    </w:div>
    <w:div w:id="1904949589">
      <w:bodyDiv w:val="1"/>
      <w:marLeft w:val="0"/>
      <w:marRight w:val="0"/>
      <w:marTop w:val="0"/>
      <w:marBottom w:val="0"/>
      <w:divBdr>
        <w:top w:val="none" w:sz="0" w:space="0" w:color="auto"/>
        <w:left w:val="none" w:sz="0" w:space="0" w:color="auto"/>
        <w:bottom w:val="none" w:sz="0" w:space="0" w:color="auto"/>
        <w:right w:val="none" w:sz="0" w:space="0" w:color="auto"/>
      </w:divBdr>
    </w:div>
    <w:div w:id="19839999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650">
          <w:marLeft w:val="0"/>
          <w:marRight w:val="0"/>
          <w:marTop w:val="0"/>
          <w:marBottom w:val="0"/>
          <w:divBdr>
            <w:top w:val="none" w:sz="0" w:space="0" w:color="auto"/>
            <w:left w:val="none" w:sz="0" w:space="0" w:color="auto"/>
            <w:bottom w:val="none" w:sz="0" w:space="0" w:color="auto"/>
            <w:right w:val="none" w:sz="0" w:space="0" w:color="auto"/>
          </w:divBdr>
        </w:div>
      </w:divsChild>
    </w:div>
    <w:div w:id="1996688878">
      <w:bodyDiv w:val="1"/>
      <w:marLeft w:val="0"/>
      <w:marRight w:val="0"/>
      <w:marTop w:val="0"/>
      <w:marBottom w:val="0"/>
      <w:divBdr>
        <w:top w:val="none" w:sz="0" w:space="0" w:color="auto"/>
        <w:left w:val="none" w:sz="0" w:space="0" w:color="auto"/>
        <w:bottom w:val="none" w:sz="0" w:space="0" w:color="auto"/>
        <w:right w:val="none" w:sz="0" w:space="0" w:color="auto"/>
      </w:divBdr>
    </w:div>
    <w:div w:id="2059278197">
      <w:bodyDiv w:val="1"/>
      <w:marLeft w:val="0"/>
      <w:marRight w:val="0"/>
      <w:marTop w:val="0"/>
      <w:marBottom w:val="0"/>
      <w:divBdr>
        <w:top w:val="none" w:sz="0" w:space="0" w:color="auto"/>
        <w:left w:val="none" w:sz="0" w:space="0" w:color="auto"/>
        <w:bottom w:val="none" w:sz="0" w:space="0" w:color="auto"/>
        <w:right w:val="none" w:sz="0" w:space="0" w:color="auto"/>
      </w:divBdr>
    </w:div>
    <w:div w:id="2073652664">
      <w:bodyDiv w:val="1"/>
      <w:marLeft w:val="0"/>
      <w:marRight w:val="0"/>
      <w:marTop w:val="0"/>
      <w:marBottom w:val="0"/>
      <w:divBdr>
        <w:top w:val="none" w:sz="0" w:space="0" w:color="auto"/>
        <w:left w:val="none" w:sz="0" w:space="0" w:color="auto"/>
        <w:bottom w:val="none" w:sz="0" w:space="0" w:color="auto"/>
        <w:right w:val="none" w:sz="0" w:space="0" w:color="auto"/>
      </w:divBdr>
    </w:div>
    <w:div w:id="2103256908">
      <w:bodyDiv w:val="1"/>
      <w:marLeft w:val="0"/>
      <w:marRight w:val="0"/>
      <w:marTop w:val="0"/>
      <w:marBottom w:val="0"/>
      <w:divBdr>
        <w:top w:val="none" w:sz="0" w:space="0" w:color="auto"/>
        <w:left w:val="none" w:sz="0" w:space="0" w:color="auto"/>
        <w:bottom w:val="none" w:sz="0" w:space="0" w:color="auto"/>
        <w:right w:val="none" w:sz="0" w:space="0" w:color="auto"/>
      </w:divBdr>
      <w:divsChild>
        <w:div w:id="134316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B4A036-A17C-40BF-B9B4-5A323631357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TotalTime>
  <Pages>7</Pages>
  <Words>1331</Words>
  <Characters>9091</Characters>
  <Application>Microsoft Office Word</Application>
  <DocSecurity>0</DocSecurity>
  <Lines>699</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14</cp:revision>
  <dcterms:created xsi:type="dcterms:W3CDTF">2022-09-26T08:45:00Z</dcterms:created>
  <dcterms:modified xsi:type="dcterms:W3CDTF">2022-09-26T09:59:00Z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bbc19c20547a2de205902abc5f3120d94e4e0519786d668cddb130be3d834a2c</vt:lpwstr>
  </property>
</Properties>
</file>