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A4E5F" w14:textId="5DA9F96C" w:rsidR="00315CE7" w:rsidRPr="00315CE7" w:rsidRDefault="00315CE7" w:rsidP="00315CE7">
      <w:pPr>
        <w:spacing w:line="360" w:lineRule="auto"/>
        <w:jc w:val="center"/>
        <w:rPr>
          <w:rFonts w:ascii="Times New Roman" w:hAnsi="Times New Roman" w:cs="Times New Roman"/>
          <w:b/>
          <w:sz w:val="32"/>
          <w:szCs w:val="32"/>
        </w:rPr>
      </w:pPr>
      <w:r w:rsidRPr="00315CE7">
        <w:rPr>
          <w:rFonts w:ascii="Times New Roman" w:hAnsi="Times New Roman" w:cs="Times New Roman"/>
          <w:b/>
          <w:sz w:val="32"/>
          <w:szCs w:val="32"/>
        </w:rPr>
        <w:t>Set Interface in Java</w:t>
      </w:r>
    </w:p>
    <w:p w14:paraId="28460FDD" w14:textId="2CFF18E2" w:rsidR="001F36B0" w:rsidRPr="001F36B0" w:rsidRDefault="001F36B0" w:rsidP="002E780B">
      <w:pPr>
        <w:spacing w:line="276" w:lineRule="auto"/>
        <w:jc w:val="both"/>
        <w:rPr>
          <w:rFonts w:ascii="Times New Roman" w:hAnsi="Times New Roman" w:cs="Times New Roman"/>
          <w:sz w:val="24"/>
          <w:szCs w:val="24"/>
        </w:rPr>
      </w:pPr>
      <w:r w:rsidRPr="001F36B0">
        <w:rPr>
          <w:rFonts w:ascii="Times New Roman" w:hAnsi="Times New Roman" w:cs="Times New Roman"/>
          <w:sz w:val="24"/>
          <w:szCs w:val="24"/>
        </w:rPr>
        <w:t xml:space="preserve">The </w:t>
      </w:r>
      <w:r w:rsidRPr="00914E22">
        <w:rPr>
          <w:rFonts w:ascii="Times New Roman" w:hAnsi="Times New Roman" w:cs="Times New Roman"/>
          <w:b/>
          <w:bCs/>
          <w:sz w:val="28"/>
          <w:szCs w:val="28"/>
        </w:rPr>
        <w:t>Set</w:t>
      </w:r>
      <w:r w:rsidRPr="00914E22">
        <w:rPr>
          <w:rFonts w:ascii="Times New Roman" w:hAnsi="Times New Roman" w:cs="Times New Roman"/>
          <w:sz w:val="28"/>
          <w:szCs w:val="28"/>
        </w:rPr>
        <w:t xml:space="preserve"> </w:t>
      </w:r>
      <w:r w:rsidRPr="001F36B0">
        <w:rPr>
          <w:rFonts w:ascii="Times New Roman" w:hAnsi="Times New Roman" w:cs="Times New Roman"/>
          <w:sz w:val="24"/>
          <w:szCs w:val="24"/>
        </w:rPr>
        <w:t xml:space="preserve">interface defines a set. It extends Collection and specifies the behavior of a collection that does not allow duplicate elements. Therefore, the add( ) method returns false if an attempt is made to add duplicate elements to a set. It does not specify any additional methods of its own. </w:t>
      </w:r>
    </w:p>
    <w:p w14:paraId="77D3D6A3" w14:textId="14DE1E88" w:rsidR="001F36B0" w:rsidRPr="001F36B0" w:rsidRDefault="001F36B0" w:rsidP="002E780B">
      <w:pPr>
        <w:spacing w:line="276" w:lineRule="auto"/>
        <w:jc w:val="both"/>
        <w:rPr>
          <w:rFonts w:ascii="Times New Roman" w:hAnsi="Times New Roman" w:cs="Times New Roman"/>
          <w:sz w:val="24"/>
          <w:szCs w:val="24"/>
        </w:rPr>
      </w:pPr>
      <w:r w:rsidRPr="001F36B0">
        <w:rPr>
          <w:rFonts w:ascii="Times New Roman" w:hAnsi="Times New Roman" w:cs="Times New Roman"/>
          <w:sz w:val="24"/>
          <w:szCs w:val="24"/>
        </w:rPr>
        <w:t>Set is a generic interface that has this declaration:</w:t>
      </w:r>
    </w:p>
    <w:p w14:paraId="21D85E09" w14:textId="77777777" w:rsidR="001F36B0" w:rsidRPr="001F36B0" w:rsidRDefault="001F36B0" w:rsidP="002E780B">
      <w:pPr>
        <w:spacing w:line="276" w:lineRule="auto"/>
        <w:jc w:val="both"/>
        <w:rPr>
          <w:rFonts w:ascii="Times New Roman" w:hAnsi="Times New Roman" w:cs="Times New Roman"/>
          <w:sz w:val="24"/>
          <w:szCs w:val="24"/>
        </w:rPr>
      </w:pPr>
      <w:r w:rsidRPr="001F36B0">
        <w:rPr>
          <w:rFonts w:ascii="Times New Roman" w:hAnsi="Times New Roman" w:cs="Times New Roman"/>
          <w:sz w:val="24"/>
          <w:szCs w:val="24"/>
        </w:rPr>
        <w:t xml:space="preserve"> interface Set&lt;E&gt;</w:t>
      </w:r>
    </w:p>
    <w:p w14:paraId="23078F90" w14:textId="5CD2839E" w:rsidR="001C526E" w:rsidRDefault="001F36B0" w:rsidP="002E780B">
      <w:pPr>
        <w:spacing w:line="276" w:lineRule="auto"/>
        <w:jc w:val="both"/>
        <w:rPr>
          <w:rFonts w:ascii="Times New Roman" w:hAnsi="Times New Roman" w:cs="Times New Roman"/>
          <w:sz w:val="24"/>
          <w:szCs w:val="24"/>
        </w:rPr>
      </w:pPr>
      <w:r w:rsidRPr="001F36B0">
        <w:rPr>
          <w:rFonts w:ascii="Times New Roman" w:hAnsi="Times New Roman" w:cs="Times New Roman"/>
          <w:sz w:val="24"/>
          <w:szCs w:val="24"/>
        </w:rPr>
        <w:t xml:space="preserve"> Here, E specifies the type of objects that the set will hold.</w:t>
      </w:r>
    </w:p>
    <w:p w14:paraId="52DD10F0" w14:textId="77777777" w:rsidR="00315CE7" w:rsidRPr="00914E22" w:rsidRDefault="00315CE7" w:rsidP="002E780B">
      <w:pPr>
        <w:spacing w:line="276" w:lineRule="auto"/>
        <w:jc w:val="both"/>
        <w:rPr>
          <w:rFonts w:ascii="Times New Roman" w:hAnsi="Times New Roman" w:cs="Times New Roman"/>
          <w:b/>
          <w:bCs/>
          <w:sz w:val="28"/>
          <w:szCs w:val="28"/>
        </w:rPr>
      </w:pPr>
      <w:r w:rsidRPr="00914E22">
        <w:rPr>
          <w:rFonts w:ascii="Times New Roman" w:hAnsi="Times New Roman" w:cs="Times New Roman"/>
          <w:b/>
          <w:bCs/>
          <w:sz w:val="28"/>
          <w:szCs w:val="28"/>
        </w:rPr>
        <w:t xml:space="preserve">The SortedSet Interface </w:t>
      </w:r>
    </w:p>
    <w:p w14:paraId="4E747A1F" w14:textId="77777777" w:rsidR="00315CE7" w:rsidRPr="00FE57BD" w:rsidRDefault="00315CE7" w:rsidP="002E780B">
      <w:pPr>
        <w:spacing w:line="276" w:lineRule="auto"/>
        <w:jc w:val="both"/>
        <w:rPr>
          <w:rFonts w:ascii="Times New Roman" w:hAnsi="Times New Roman" w:cs="Times New Roman"/>
          <w:sz w:val="24"/>
          <w:szCs w:val="24"/>
        </w:rPr>
      </w:pPr>
      <w:r w:rsidRPr="00315CE7">
        <w:rPr>
          <w:rFonts w:ascii="Times New Roman" w:hAnsi="Times New Roman" w:cs="Times New Roman"/>
        </w:rPr>
        <w:t xml:space="preserve">The SortedSet interface extends Set and declares the behavior of a set sorted in ascending order. SortedSet is a generic </w:t>
      </w:r>
      <w:r w:rsidRPr="00FE57BD">
        <w:rPr>
          <w:rFonts w:ascii="Times New Roman" w:hAnsi="Times New Roman" w:cs="Times New Roman"/>
          <w:sz w:val="24"/>
          <w:szCs w:val="24"/>
        </w:rPr>
        <w:t xml:space="preserve">interface that has this declaration: </w:t>
      </w:r>
    </w:p>
    <w:p w14:paraId="3A03D055" w14:textId="77777777" w:rsidR="00315CE7" w:rsidRPr="00FE57BD" w:rsidRDefault="00315CE7" w:rsidP="002E780B">
      <w:pPr>
        <w:spacing w:line="276" w:lineRule="auto"/>
        <w:jc w:val="both"/>
        <w:rPr>
          <w:rFonts w:ascii="Times New Roman" w:hAnsi="Times New Roman" w:cs="Times New Roman"/>
          <w:sz w:val="24"/>
          <w:szCs w:val="24"/>
        </w:rPr>
      </w:pPr>
      <w:r w:rsidRPr="00FE57BD">
        <w:rPr>
          <w:rFonts w:ascii="Times New Roman" w:hAnsi="Times New Roman" w:cs="Times New Roman"/>
          <w:sz w:val="24"/>
          <w:szCs w:val="24"/>
        </w:rPr>
        <w:t xml:space="preserve">interface SortedSet&lt;E&gt; </w:t>
      </w:r>
    </w:p>
    <w:p w14:paraId="13102702" w14:textId="5D9803ED" w:rsidR="00315CE7" w:rsidRDefault="00315CE7" w:rsidP="002E780B">
      <w:pPr>
        <w:spacing w:line="276" w:lineRule="auto"/>
        <w:jc w:val="both"/>
        <w:rPr>
          <w:rFonts w:ascii="Times New Roman" w:hAnsi="Times New Roman" w:cs="Times New Roman"/>
          <w:sz w:val="24"/>
          <w:szCs w:val="24"/>
        </w:rPr>
      </w:pPr>
      <w:r w:rsidRPr="00FE57BD">
        <w:rPr>
          <w:rFonts w:ascii="Times New Roman" w:hAnsi="Times New Roman" w:cs="Times New Roman"/>
          <w:sz w:val="24"/>
          <w:szCs w:val="24"/>
        </w:rPr>
        <w:t xml:space="preserve"> Here, E specifies the type of objects that the set will hold. Several methods throw a </w:t>
      </w:r>
      <w:r w:rsidRPr="00FE57BD">
        <w:rPr>
          <w:rFonts w:ascii="Times New Roman" w:hAnsi="Times New Roman" w:cs="Times New Roman"/>
          <w:b/>
          <w:bCs/>
          <w:sz w:val="24"/>
          <w:szCs w:val="24"/>
        </w:rPr>
        <w:t>NoSuchElementException</w:t>
      </w:r>
      <w:r w:rsidRPr="00FE57BD">
        <w:rPr>
          <w:rFonts w:ascii="Times New Roman" w:hAnsi="Times New Roman" w:cs="Times New Roman"/>
          <w:sz w:val="24"/>
          <w:szCs w:val="24"/>
        </w:rPr>
        <w:t xml:space="preserve"> when no items are contained in the invoking set. A </w:t>
      </w:r>
      <w:r w:rsidRPr="00FE57BD">
        <w:rPr>
          <w:rFonts w:ascii="Times New Roman" w:hAnsi="Times New Roman" w:cs="Times New Roman"/>
          <w:b/>
          <w:bCs/>
          <w:sz w:val="24"/>
          <w:szCs w:val="24"/>
        </w:rPr>
        <w:t>ClassCastException</w:t>
      </w:r>
      <w:r w:rsidRPr="00FE57BD">
        <w:rPr>
          <w:rFonts w:ascii="Times New Roman" w:hAnsi="Times New Roman" w:cs="Times New Roman"/>
          <w:sz w:val="24"/>
          <w:szCs w:val="24"/>
        </w:rPr>
        <w:t xml:space="preserve"> is thrown when an object is incompatible with the elements in a set. A </w:t>
      </w:r>
      <w:r w:rsidRPr="00FE57BD">
        <w:rPr>
          <w:rFonts w:ascii="Times New Roman" w:hAnsi="Times New Roman" w:cs="Times New Roman"/>
          <w:b/>
          <w:bCs/>
          <w:sz w:val="24"/>
          <w:szCs w:val="24"/>
        </w:rPr>
        <w:t>NullPointerException</w:t>
      </w:r>
      <w:r w:rsidRPr="00FE57BD">
        <w:rPr>
          <w:rFonts w:ascii="Times New Roman" w:hAnsi="Times New Roman" w:cs="Times New Roman"/>
          <w:sz w:val="24"/>
          <w:szCs w:val="24"/>
        </w:rPr>
        <w:t xml:space="preserve"> is thrown if an attempt is made to use a null object and null is not allowed in the set. An </w:t>
      </w:r>
      <w:r w:rsidRPr="00FE57BD">
        <w:rPr>
          <w:rFonts w:ascii="Times New Roman" w:hAnsi="Times New Roman" w:cs="Times New Roman"/>
          <w:b/>
          <w:bCs/>
          <w:sz w:val="24"/>
          <w:szCs w:val="24"/>
        </w:rPr>
        <w:t>IllegalArgumentException</w:t>
      </w:r>
      <w:r w:rsidRPr="00FE57BD">
        <w:rPr>
          <w:rFonts w:ascii="Times New Roman" w:hAnsi="Times New Roman" w:cs="Times New Roman"/>
          <w:sz w:val="24"/>
          <w:szCs w:val="24"/>
        </w:rPr>
        <w:t xml:space="preserve"> is thrown if an invalid argument is used. SortedSet defines several methods that make set processing more convenient. To obtain the first object in the set, call first( ). To get the last element, use last( ). You can obtain a subset of a sorted set by calling subSet( ), specifying the first and last object in the set. If you need the subset that starts with the first element in the set, use headSet( ). If you want the subset that ends the set, use tailSet( ).</w:t>
      </w:r>
    </w:p>
    <w:p w14:paraId="2BDB8247" w14:textId="1DA17CEC" w:rsidR="002E780B" w:rsidRDefault="002E780B" w:rsidP="002E780B">
      <w:pPr>
        <w:spacing w:line="276" w:lineRule="auto"/>
        <w:jc w:val="both"/>
        <w:rPr>
          <w:rFonts w:ascii="Times New Roman" w:hAnsi="Times New Roman" w:cs="Times New Roman"/>
          <w:sz w:val="24"/>
          <w:szCs w:val="24"/>
        </w:rPr>
      </w:pPr>
      <w:r w:rsidRPr="002E780B">
        <w:rPr>
          <w:rFonts w:ascii="Times New Roman" w:hAnsi="Times New Roman" w:cs="Times New Roman"/>
          <w:noProof/>
          <w:sz w:val="24"/>
          <w:szCs w:val="24"/>
        </w:rPr>
        <w:drawing>
          <wp:inline distT="0" distB="0" distL="0" distR="0" wp14:anchorId="69D9F45D" wp14:editId="4937492A">
            <wp:extent cx="6858000" cy="3553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553460"/>
                    </a:xfrm>
                    <a:prstGeom prst="rect">
                      <a:avLst/>
                    </a:prstGeom>
                  </pic:spPr>
                </pic:pic>
              </a:graphicData>
            </a:graphic>
          </wp:inline>
        </w:drawing>
      </w:r>
    </w:p>
    <w:p w14:paraId="57423303" w14:textId="21ABECA8" w:rsidR="00B50B24" w:rsidRDefault="00B50B24" w:rsidP="002E780B">
      <w:pPr>
        <w:spacing w:line="276" w:lineRule="auto"/>
        <w:jc w:val="both"/>
        <w:rPr>
          <w:rFonts w:ascii="Times New Roman" w:hAnsi="Times New Roman" w:cs="Times New Roman"/>
          <w:sz w:val="24"/>
          <w:szCs w:val="24"/>
        </w:rPr>
      </w:pPr>
    </w:p>
    <w:p w14:paraId="5BA2B874" w14:textId="0C8B28AA" w:rsidR="00B50B24" w:rsidRDefault="00B50B24" w:rsidP="002E780B">
      <w:pPr>
        <w:spacing w:line="276" w:lineRule="auto"/>
        <w:jc w:val="both"/>
        <w:rPr>
          <w:rFonts w:ascii="Times New Roman" w:hAnsi="Times New Roman" w:cs="Times New Roman"/>
          <w:sz w:val="24"/>
          <w:szCs w:val="24"/>
        </w:rPr>
      </w:pPr>
    </w:p>
    <w:p w14:paraId="52F64ECF" w14:textId="77777777" w:rsidR="00B50B24" w:rsidRPr="0036771B" w:rsidRDefault="00B50B24" w:rsidP="00B50B24">
      <w:pPr>
        <w:spacing w:line="276" w:lineRule="auto"/>
        <w:jc w:val="both"/>
        <w:rPr>
          <w:rFonts w:ascii="Times New Roman" w:hAnsi="Times New Roman" w:cs="Times New Roman"/>
          <w:b/>
          <w:bCs/>
          <w:sz w:val="24"/>
          <w:szCs w:val="24"/>
          <w:u w:val="single"/>
        </w:rPr>
      </w:pPr>
      <w:r w:rsidRPr="0036771B">
        <w:rPr>
          <w:rFonts w:ascii="Times New Roman" w:hAnsi="Times New Roman" w:cs="Times New Roman"/>
          <w:b/>
          <w:bCs/>
          <w:sz w:val="24"/>
          <w:szCs w:val="24"/>
          <w:u w:val="single"/>
        </w:rPr>
        <w:lastRenderedPageBreak/>
        <w:t>The NavigableSet Interface</w:t>
      </w:r>
    </w:p>
    <w:p w14:paraId="4E3A351D" w14:textId="77777777" w:rsidR="00B50B24" w:rsidRPr="0036771B" w:rsidRDefault="00B50B24" w:rsidP="00B50B24">
      <w:pPr>
        <w:spacing w:line="240" w:lineRule="auto"/>
        <w:jc w:val="both"/>
        <w:rPr>
          <w:rFonts w:ascii="Times New Roman" w:hAnsi="Times New Roman" w:cs="Times New Roman"/>
          <w:sz w:val="24"/>
          <w:szCs w:val="24"/>
        </w:rPr>
      </w:pPr>
      <w:r w:rsidRPr="0036771B">
        <w:rPr>
          <w:rFonts w:ascii="Times New Roman" w:hAnsi="Times New Roman" w:cs="Times New Roman"/>
          <w:sz w:val="24"/>
          <w:szCs w:val="24"/>
        </w:rPr>
        <w:t xml:space="preserve">The NavigableSet interface extends SortedSet and declares the behavior of a collection </w:t>
      </w:r>
    </w:p>
    <w:p w14:paraId="2A14722D" w14:textId="77777777" w:rsidR="00B50B24" w:rsidRPr="0036771B" w:rsidRDefault="00B50B24" w:rsidP="00B50B24">
      <w:pPr>
        <w:spacing w:line="240" w:lineRule="auto"/>
        <w:jc w:val="both"/>
        <w:rPr>
          <w:rFonts w:ascii="Times New Roman" w:hAnsi="Times New Roman" w:cs="Times New Roman"/>
          <w:sz w:val="24"/>
          <w:szCs w:val="24"/>
        </w:rPr>
      </w:pPr>
      <w:r w:rsidRPr="0036771B">
        <w:rPr>
          <w:rFonts w:ascii="Times New Roman" w:hAnsi="Times New Roman" w:cs="Times New Roman"/>
          <w:sz w:val="24"/>
          <w:szCs w:val="24"/>
        </w:rPr>
        <w:t xml:space="preserve">that supports the retrieval of elements based on the closest match to a given value or values. </w:t>
      </w:r>
    </w:p>
    <w:p w14:paraId="6D6CFD9D" w14:textId="77777777" w:rsidR="00B50B24" w:rsidRPr="0036771B" w:rsidRDefault="00B50B24" w:rsidP="00B50B24">
      <w:pPr>
        <w:spacing w:line="240" w:lineRule="auto"/>
        <w:jc w:val="both"/>
        <w:rPr>
          <w:rFonts w:ascii="Times New Roman" w:hAnsi="Times New Roman" w:cs="Times New Roman"/>
          <w:sz w:val="24"/>
          <w:szCs w:val="24"/>
        </w:rPr>
      </w:pPr>
      <w:r w:rsidRPr="0036771B">
        <w:rPr>
          <w:rFonts w:ascii="Times New Roman" w:hAnsi="Times New Roman" w:cs="Times New Roman"/>
          <w:sz w:val="24"/>
          <w:szCs w:val="24"/>
        </w:rPr>
        <w:t>NavigableSet is a generic interface that has this declaration:</w:t>
      </w:r>
    </w:p>
    <w:p w14:paraId="094A6500" w14:textId="77777777" w:rsidR="00B50B24" w:rsidRPr="0036771B" w:rsidRDefault="00B50B24" w:rsidP="00B50B24">
      <w:pPr>
        <w:spacing w:line="276" w:lineRule="auto"/>
        <w:jc w:val="both"/>
        <w:rPr>
          <w:rFonts w:ascii="Times New Roman" w:hAnsi="Times New Roman" w:cs="Times New Roman"/>
          <w:sz w:val="24"/>
          <w:szCs w:val="24"/>
        </w:rPr>
      </w:pPr>
      <w:r w:rsidRPr="0036771B">
        <w:rPr>
          <w:rFonts w:ascii="Times New Roman" w:hAnsi="Times New Roman" w:cs="Times New Roman"/>
          <w:sz w:val="24"/>
          <w:szCs w:val="24"/>
        </w:rPr>
        <w:t>interface NavigableSet&lt;E&gt;</w:t>
      </w:r>
    </w:p>
    <w:p w14:paraId="0611794F" w14:textId="77777777" w:rsidR="00B50B24" w:rsidRPr="0036771B" w:rsidRDefault="00B50B24" w:rsidP="00B50B24">
      <w:pPr>
        <w:spacing w:line="276" w:lineRule="auto"/>
        <w:jc w:val="both"/>
        <w:rPr>
          <w:rFonts w:ascii="Times New Roman" w:hAnsi="Times New Roman" w:cs="Times New Roman"/>
          <w:sz w:val="24"/>
          <w:szCs w:val="24"/>
        </w:rPr>
      </w:pPr>
      <w:r w:rsidRPr="0036771B">
        <w:rPr>
          <w:rFonts w:ascii="Times New Roman" w:hAnsi="Times New Roman" w:cs="Times New Roman"/>
          <w:sz w:val="24"/>
          <w:szCs w:val="24"/>
        </w:rPr>
        <w:t xml:space="preserve">Here, E specifies the type of objects that the set will hold. In addition to the methods </w:t>
      </w:r>
    </w:p>
    <w:p w14:paraId="51A3B229" w14:textId="2B9DAB31" w:rsidR="00B50B24" w:rsidRDefault="00B50B24" w:rsidP="00B50B24">
      <w:pPr>
        <w:spacing w:line="276" w:lineRule="auto"/>
        <w:jc w:val="both"/>
        <w:rPr>
          <w:rFonts w:ascii="Times New Roman" w:hAnsi="Times New Roman" w:cs="Times New Roman"/>
          <w:sz w:val="24"/>
          <w:szCs w:val="24"/>
        </w:rPr>
      </w:pPr>
      <w:r w:rsidRPr="0036771B">
        <w:rPr>
          <w:rFonts w:ascii="Times New Roman" w:hAnsi="Times New Roman" w:cs="Times New Roman"/>
          <w:sz w:val="24"/>
          <w:szCs w:val="24"/>
        </w:rPr>
        <w:t>that it inherits from SortedSet, NavigableSet adds those summarized in Table 18-4. A</w:t>
      </w:r>
    </w:p>
    <w:p w14:paraId="5ABD4FBD" w14:textId="0FDC0326" w:rsidR="0036771B" w:rsidRDefault="0036771B" w:rsidP="00B50B24">
      <w:pPr>
        <w:spacing w:line="276" w:lineRule="auto"/>
        <w:jc w:val="both"/>
        <w:rPr>
          <w:rFonts w:ascii="Times New Roman" w:hAnsi="Times New Roman" w:cs="Times New Roman"/>
          <w:sz w:val="24"/>
          <w:szCs w:val="24"/>
        </w:rPr>
      </w:pPr>
      <w:r w:rsidRPr="0036771B">
        <w:rPr>
          <w:rFonts w:ascii="Times New Roman" w:hAnsi="Times New Roman" w:cs="Times New Roman"/>
          <w:noProof/>
          <w:sz w:val="24"/>
          <w:szCs w:val="24"/>
        </w:rPr>
        <w:drawing>
          <wp:inline distT="0" distB="0" distL="0" distR="0" wp14:anchorId="20B2AD4D" wp14:editId="6F11905C">
            <wp:extent cx="6858000" cy="7014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7014845"/>
                    </a:xfrm>
                    <a:prstGeom prst="rect">
                      <a:avLst/>
                    </a:prstGeom>
                  </pic:spPr>
                </pic:pic>
              </a:graphicData>
            </a:graphic>
          </wp:inline>
        </w:drawing>
      </w:r>
    </w:p>
    <w:p w14:paraId="067187AC" w14:textId="48E8A439" w:rsidR="0036771B" w:rsidRDefault="0036771B" w:rsidP="00B50B24">
      <w:pPr>
        <w:spacing w:line="276" w:lineRule="auto"/>
        <w:jc w:val="both"/>
        <w:rPr>
          <w:rFonts w:ascii="Times New Roman" w:hAnsi="Times New Roman" w:cs="Times New Roman"/>
          <w:sz w:val="24"/>
          <w:szCs w:val="24"/>
        </w:rPr>
      </w:pPr>
      <w:r>
        <w:rPr>
          <w:noProof/>
        </w:rPr>
        <w:lastRenderedPageBreak/>
        <w:drawing>
          <wp:inline distT="0" distB="0" distL="0" distR="0" wp14:anchorId="20771EFA" wp14:editId="4C9D483A">
            <wp:extent cx="6739467" cy="4778778"/>
            <wp:effectExtent l="0" t="0" r="4445" b="3175"/>
            <wp:docPr id="3" name="Picture 3" descr="Set in Java | Set Methods, Exampl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 in Java | Set Methods, Example - Scientech Eas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3787" cy="4788932"/>
                    </a:xfrm>
                    <a:prstGeom prst="rect">
                      <a:avLst/>
                    </a:prstGeom>
                    <a:noFill/>
                    <a:ln>
                      <a:noFill/>
                    </a:ln>
                  </pic:spPr>
                </pic:pic>
              </a:graphicData>
            </a:graphic>
          </wp:inline>
        </w:drawing>
      </w:r>
    </w:p>
    <w:p w14:paraId="1FF0FFAB" w14:textId="7B8CF83E" w:rsidR="0036771B" w:rsidRDefault="0036771B" w:rsidP="00B50B24">
      <w:pPr>
        <w:spacing w:line="276" w:lineRule="auto"/>
        <w:jc w:val="both"/>
        <w:rPr>
          <w:rFonts w:ascii="Times New Roman" w:hAnsi="Times New Roman" w:cs="Times New Roman"/>
          <w:sz w:val="24"/>
          <w:szCs w:val="24"/>
        </w:rPr>
      </w:pPr>
    </w:p>
    <w:p w14:paraId="6A1C5A68" w14:textId="0C74052E" w:rsidR="0036771B" w:rsidRDefault="0036771B" w:rsidP="00B50B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Set is </w:t>
      </w:r>
      <w:r w:rsidR="00367ADA">
        <w:rPr>
          <w:rFonts w:ascii="Times New Roman" w:hAnsi="Times New Roman" w:cs="Times New Roman"/>
          <w:sz w:val="24"/>
          <w:szCs w:val="24"/>
        </w:rPr>
        <w:t xml:space="preserve">the </w:t>
      </w:r>
      <w:r>
        <w:rPr>
          <w:rFonts w:ascii="Times New Roman" w:hAnsi="Times New Roman" w:cs="Times New Roman"/>
          <w:sz w:val="24"/>
          <w:szCs w:val="24"/>
        </w:rPr>
        <w:t xml:space="preserve">child interface of collection if we want to represent a group of </w:t>
      </w:r>
      <w:r w:rsidR="00367ADA">
        <w:rPr>
          <w:rFonts w:ascii="Times New Roman" w:hAnsi="Times New Roman" w:cs="Times New Roman"/>
          <w:sz w:val="24"/>
          <w:szCs w:val="24"/>
        </w:rPr>
        <w:t>individual</w:t>
      </w:r>
      <w:r>
        <w:rPr>
          <w:rFonts w:ascii="Times New Roman" w:hAnsi="Times New Roman" w:cs="Times New Roman"/>
          <w:sz w:val="24"/>
          <w:szCs w:val="24"/>
        </w:rPr>
        <w:t xml:space="preserve"> objects as a single entity where duplicates are not allowed and insertion </w:t>
      </w:r>
      <w:r w:rsidR="00367ADA">
        <w:rPr>
          <w:rFonts w:ascii="Times New Roman" w:hAnsi="Times New Roman" w:cs="Times New Roman"/>
          <w:sz w:val="24"/>
          <w:szCs w:val="24"/>
        </w:rPr>
        <w:t xml:space="preserve">is </w:t>
      </w:r>
      <w:r>
        <w:rPr>
          <w:rFonts w:ascii="Times New Roman" w:hAnsi="Times New Roman" w:cs="Times New Roman"/>
          <w:sz w:val="24"/>
          <w:szCs w:val="24"/>
        </w:rPr>
        <w:t>not preserved</w:t>
      </w:r>
      <w:r w:rsidR="00367ADA">
        <w:rPr>
          <w:rFonts w:ascii="Times New Roman" w:hAnsi="Times New Roman" w:cs="Times New Roman"/>
          <w:sz w:val="24"/>
          <w:szCs w:val="24"/>
        </w:rPr>
        <w:t>.</w:t>
      </w:r>
    </w:p>
    <w:p w14:paraId="59F776E6" w14:textId="73F7366A" w:rsidR="00367ADA" w:rsidRDefault="004C199D" w:rsidP="00B50B24">
      <w:pPr>
        <w:spacing w:line="276" w:lineRule="auto"/>
        <w:jc w:val="both"/>
        <w:rPr>
          <w:rFonts w:ascii="Times New Roman" w:hAnsi="Times New Roman" w:cs="Times New Roman"/>
          <w:sz w:val="24"/>
          <w:szCs w:val="24"/>
        </w:rPr>
      </w:pPr>
      <w:r>
        <w:rPr>
          <w:rFonts w:ascii="Times New Roman" w:hAnsi="Times New Roman" w:cs="Times New Roman"/>
          <w:sz w:val="24"/>
          <w:szCs w:val="24"/>
        </w:rPr>
        <w:t>Set interface does not contain any new method and we have to use only collection interface methods.</w:t>
      </w:r>
    </w:p>
    <w:p w14:paraId="21D5DF03" w14:textId="4ABC0F55" w:rsidR="0005148F" w:rsidRPr="000B1B89" w:rsidRDefault="0005148F" w:rsidP="00B50B24">
      <w:pPr>
        <w:spacing w:line="276" w:lineRule="auto"/>
        <w:jc w:val="both"/>
        <w:rPr>
          <w:rFonts w:ascii="Times New Roman" w:hAnsi="Times New Roman" w:cs="Times New Roman"/>
          <w:b/>
          <w:bCs/>
          <w:sz w:val="28"/>
          <w:szCs w:val="28"/>
        </w:rPr>
      </w:pPr>
      <w:r w:rsidRPr="000B1B89">
        <w:rPr>
          <w:rFonts w:ascii="Times New Roman" w:hAnsi="Times New Roman" w:cs="Times New Roman"/>
          <w:b/>
          <w:bCs/>
          <w:sz w:val="28"/>
          <w:szCs w:val="28"/>
        </w:rPr>
        <w:t>HashSet(1.2v):</w:t>
      </w:r>
    </w:p>
    <w:p w14:paraId="2BA509B8" w14:textId="6AFFC764" w:rsidR="0005148F" w:rsidRDefault="0005148F" w:rsidP="00B50B24">
      <w:pPr>
        <w:spacing w:line="276" w:lineRule="auto"/>
        <w:jc w:val="both"/>
        <w:rPr>
          <w:rFonts w:ascii="Times New Roman" w:hAnsi="Times New Roman" w:cs="Times New Roman"/>
          <w:sz w:val="24"/>
          <w:szCs w:val="24"/>
        </w:rPr>
      </w:pPr>
      <w:r>
        <w:rPr>
          <w:rFonts w:ascii="Times New Roman" w:hAnsi="Times New Roman" w:cs="Times New Roman"/>
          <w:sz w:val="24"/>
          <w:szCs w:val="24"/>
        </w:rPr>
        <w:t>Important points about HashSet</w:t>
      </w:r>
    </w:p>
    <w:p w14:paraId="71913266" w14:textId="5097767C" w:rsidR="0005148F" w:rsidRDefault="0005148F" w:rsidP="0005148F">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The underlaying data Structure is Hash table.</w:t>
      </w:r>
    </w:p>
    <w:p w14:paraId="5DA9543B" w14:textId="198191AB" w:rsidR="0005148F" w:rsidRDefault="0005148F" w:rsidP="0005148F">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Duplicate objects are not allowed.</w:t>
      </w:r>
    </w:p>
    <w:p w14:paraId="1ABDFD27" w14:textId="1029D3C7" w:rsidR="0005148F" w:rsidRDefault="00FD13D2" w:rsidP="0005148F">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Insertion</w:t>
      </w:r>
      <w:r w:rsidR="0005148F">
        <w:rPr>
          <w:rFonts w:ascii="Times New Roman" w:hAnsi="Times New Roman" w:cs="Times New Roman"/>
          <w:sz w:val="24"/>
          <w:szCs w:val="24"/>
        </w:rPr>
        <w:t xml:space="preserve"> order is not preserved and it is based on HashCode of Objects.</w:t>
      </w:r>
    </w:p>
    <w:p w14:paraId="4B9E0C6E" w14:textId="56F1A773" w:rsidR="0005148F" w:rsidRDefault="0005148F" w:rsidP="0005148F">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Null </w:t>
      </w:r>
      <w:r w:rsidR="00FD13D2">
        <w:rPr>
          <w:rFonts w:ascii="Times New Roman" w:hAnsi="Times New Roman" w:cs="Times New Roman"/>
          <w:sz w:val="24"/>
          <w:szCs w:val="24"/>
        </w:rPr>
        <w:t>insertion</w:t>
      </w:r>
      <w:r>
        <w:rPr>
          <w:rFonts w:ascii="Times New Roman" w:hAnsi="Times New Roman" w:cs="Times New Roman"/>
          <w:sz w:val="24"/>
          <w:szCs w:val="24"/>
        </w:rPr>
        <w:t xml:space="preserve"> is possible (Only once).</w:t>
      </w:r>
    </w:p>
    <w:p w14:paraId="594A87BD" w14:textId="637E42A4" w:rsidR="0005148F" w:rsidRDefault="00FD13D2" w:rsidP="0005148F">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Heterogeneous</w:t>
      </w:r>
      <w:r w:rsidR="0005148F">
        <w:rPr>
          <w:rFonts w:ascii="Times New Roman" w:hAnsi="Times New Roman" w:cs="Times New Roman"/>
          <w:sz w:val="24"/>
          <w:szCs w:val="24"/>
        </w:rPr>
        <w:t xml:space="preserve"> objects are allowed.</w:t>
      </w:r>
    </w:p>
    <w:p w14:paraId="5B31D990" w14:textId="7DCF6ADC" w:rsidR="0005148F" w:rsidRDefault="0005148F" w:rsidP="0005148F">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Implements Serializable and Clon</w:t>
      </w:r>
      <w:r w:rsidR="00FD13D2">
        <w:rPr>
          <w:rFonts w:ascii="Times New Roman" w:hAnsi="Times New Roman" w:cs="Times New Roman"/>
          <w:sz w:val="24"/>
          <w:szCs w:val="24"/>
        </w:rPr>
        <w:t>e</w:t>
      </w:r>
      <w:r>
        <w:rPr>
          <w:rFonts w:ascii="Times New Roman" w:hAnsi="Times New Roman" w:cs="Times New Roman"/>
          <w:sz w:val="24"/>
          <w:szCs w:val="24"/>
        </w:rPr>
        <w:t xml:space="preserve">able but not </w:t>
      </w:r>
      <w:r w:rsidR="00F2401F">
        <w:rPr>
          <w:rFonts w:ascii="Times New Roman" w:hAnsi="Times New Roman" w:cs="Times New Roman"/>
          <w:sz w:val="24"/>
          <w:szCs w:val="24"/>
        </w:rPr>
        <w:t>Random Access Interface ()</w:t>
      </w:r>
    </w:p>
    <w:p w14:paraId="56A1616B" w14:textId="00A58DF1" w:rsidR="006B156C" w:rsidRDefault="001F1296" w:rsidP="006B156C">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Hash set is the best choice if are frequent operation is a search operation</w:t>
      </w:r>
      <w:r w:rsidR="006B156C">
        <w:rPr>
          <w:rFonts w:ascii="Times New Roman" w:hAnsi="Times New Roman" w:cs="Times New Roman"/>
          <w:sz w:val="24"/>
          <w:szCs w:val="24"/>
        </w:rPr>
        <w:t>.</w:t>
      </w:r>
    </w:p>
    <w:p w14:paraId="5512B8EA" w14:textId="6C82A8A6" w:rsidR="006B156C" w:rsidRDefault="006B156C" w:rsidP="006B156C">
      <w:pPr>
        <w:spacing w:line="276" w:lineRule="auto"/>
        <w:jc w:val="both"/>
        <w:rPr>
          <w:rFonts w:ascii="Times New Roman" w:hAnsi="Times New Roman" w:cs="Times New Roman"/>
          <w:sz w:val="24"/>
          <w:szCs w:val="24"/>
        </w:rPr>
      </w:pPr>
      <w:r>
        <w:rPr>
          <w:rFonts w:ascii="Times New Roman" w:hAnsi="Times New Roman" w:cs="Times New Roman"/>
          <w:sz w:val="24"/>
          <w:szCs w:val="24"/>
        </w:rPr>
        <w:t>NOTE: In Hashset duplicates are not allowed if we are trying to insert duplicates then we don’t get any compile time or run time errors, add method simply returns false.</w:t>
      </w:r>
    </w:p>
    <w:p w14:paraId="6B8CD95F" w14:textId="157BEF1A" w:rsidR="006B156C" w:rsidRDefault="006B156C" w:rsidP="006B156C">
      <w:pPr>
        <w:spacing w:line="276" w:lineRule="auto"/>
        <w:jc w:val="both"/>
        <w:rPr>
          <w:rFonts w:ascii="Times New Roman" w:hAnsi="Times New Roman" w:cs="Times New Roman"/>
          <w:sz w:val="24"/>
          <w:szCs w:val="24"/>
        </w:rPr>
      </w:pPr>
    </w:p>
    <w:p w14:paraId="4E9066FA" w14:textId="14CB56F2" w:rsidR="006B156C" w:rsidRDefault="006B156C" w:rsidP="006B156C">
      <w:pPr>
        <w:spacing w:line="276" w:lineRule="auto"/>
        <w:jc w:val="both"/>
        <w:rPr>
          <w:rFonts w:ascii="Times New Roman" w:hAnsi="Times New Roman" w:cs="Times New Roman"/>
          <w:sz w:val="24"/>
          <w:szCs w:val="24"/>
        </w:rPr>
      </w:pPr>
    </w:p>
    <w:p w14:paraId="57D33863" w14:textId="4F1FE928" w:rsidR="006B156C" w:rsidRDefault="006B156C" w:rsidP="006B156C">
      <w:pPr>
        <w:spacing w:line="276" w:lineRule="auto"/>
        <w:jc w:val="both"/>
        <w:rPr>
          <w:rFonts w:ascii="Times New Roman" w:hAnsi="Times New Roman" w:cs="Times New Roman"/>
          <w:sz w:val="24"/>
          <w:szCs w:val="24"/>
        </w:rPr>
      </w:pPr>
      <w:r>
        <w:rPr>
          <w:rFonts w:ascii="Times New Roman" w:hAnsi="Times New Roman" w:cs="Times New Roman"/>
          <w:sz w:val="24"/>
          <w:szCs w:val="24"/>
        </w:rPr>
        <w:t>Constructors</w:t>
      </w:r>
    </w:p>
    <w:p w14:paraId="16407DBF" w14:textId="711DA963" w:rsidR="006B156C" w:rsidRDefault="00B56A04" w:rsidP="00B56A04">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HashSet h = new HashSet() // Default initial capacity = 16 Default fill Ratio 0.75</w:t>
      </w:r>
    </w:p>
    <w:p w14:paraId="19F82345" w14:textId="35C6487C" w:rsidR="00792AC8" w:rsidRDefault="00792AC8" w:rsidP="00792AC8">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An empty HashSet object is created with default initial capacity 16 and filled ration .75.</w:t>
      </w:r>
    </w:p>
    <w:p w14:paraId="12D7959D" w14:textId="4D23D239" w:rsidR="00792AC8" w:rsidRDefault="00792AC8" w:rsidP="00792AC8">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HashSet h = new HashSet(int initialCapacity);</w:t>
      </w:r>
    </w:p>
    <w:p w14:paraId="7244B390" w14:textId="14358B33" w:rsidR="00792AC8" w:rsidRDefault="00792AC8" w:rsidP="00792AC8">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An empty HashSet object is created with specified initial capacity and default filled ratio 0.75.</w:t>
      </w:r>
    </w:p>
    <w:p w14:paraId="0B038E08" w14:textId="47881437" w:rsidR="00AA2C21" w:rsidRDefault="00792AC8" w:rsidP="00AA2C21">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HashSet h = new HashSet(int initialCapacity,float filledRatio);</w:t>
      </w:r>
    </w:p>
    <w:p w14:paraId="4A7C66FC" w14:textId="4CE14919" w:rsidR="00AA2C21" w:rsidRDefault="00AA2C21" w:rsidP="00AA2C21">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An empty HashSet object is created with specified initial capacity and specified filled ratio.</w:t>
      </w:r>
    </w:p>
    <w:p w14:paraId="170DEB18" w14:textId="22D8FA61" w:rsidR="00AA2C21" w:rsidRDefault="00AA2C21" w:rsidP="00AA2C21">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HashSet h = new HashSet(Collection c);</w:t>
      </w:r>
      <w:r w:rsidR="00C97DB6">
        <w:rPr>
          <w:rFonts w:ascii="Times New Roman" w:hAnsi="Times New Roman" w:cs="Times New Roman"/>
          <w:sz w:val="24"/>
          <w:szCs w:val="24"/>
        </w:rPr>
        <w:t xml:space="preserve"> Creates an eqivalent HashSet for the given collection.</w:t>
      </w:r>
      <w:r w:rsidR="006B37CE">
        <w:rPr>
          <w:rFonts w:ascii="Times New Roman" w:hAnsi="Times New Roman" w:cs="Times New Roman"/>
          <w:sz w:val="24"/>
          <w:szCs w:val="24"/>
        </w:rPr>
        <w:t xml:space="preserve"> This constructor is ment for inter conversion between collection Object.</w:t>
      </w:r>
    </w:p>
    <w:p w14:paraId="79BE1115" w14:textId="790A26B0" w:rsidR="00AA2C21" w:rsidRDefault="00AA2C21" w:rsidP="006B37CE">
      <w:pPr>
        <w:pStyle w:val="ListParagraph"/>
        <w:spacing w:line="276" w:lineRule="auto"/>
        <w:jc w:val="both"/>
        <w:rPr>
          <w:rFonts w:ascii="Times New Roman" w:hAnsi="Times New Roman" w:cs="Times New Roman"/>
          <w:sz w:val="24"/>
          <w:szCs w:val="24"/>
        </w:rPr>
      </w:pPr>
    </w:p>
    <w:p w14:paraId="157B2AC5" w14:textId="6572DC63" w:rsidR="006B37CE" w:rsidRPr="00AA2C21" w:rsidRDefault="006B37CE" w:rsidP="006B37C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Filled Ratio / Load Factor: After filling how much ratio a new HashSet Object will be Created, this ratio is called fill Ratio. For example, fill ratio 0.75 means after filling 75% ratio a new HashSet Object will be created.</w:t>
      </w:r>
    </w:p>
    <w:p w14:paraId="13B4FB68" w14:textId="06C3965F" w:rsidR="00207DBB" w:rsidRDefault="00207DBB" w:rsidP="00207DBB">
      <w:pPr>
        <w:spacing w:line="276" w:lineRule="auto"/>
        <w:jc w:val="both"/>
        <w:rPr>
          <w:rFonts w:ascii="Times New Roman" w:hAnsi="Times New Roman" w:cs="Times New Roman"/>
          <w:sz w:val="24"/>
          <w:szCs w:val="24"/>
        </w:rPr>
      </w:pPr>
    </w:p>
    <w:p w14:paraId="186C751C" w14:textId="473133CC" w:rsidR="00207DBB" w:rsidRPr="00A8357A" w:rsidRDefault="00207DBB" w:rsidP="00207DBB">
      <w:pPr>
        <w:spacing w:line="276" w:lineRule="auto"/>
        <w:jc w:val="both"/>
        <w:rPr>
          <w:rFonts w:ascii="Times New Roman" w:hAnsi="Times New Roman" w:cs="Times New Roman"/>
          <w:b/>
          <w:bCs/>
          <w:sz w:val="24"/>
          <w:szCs w:val="24"/>
        </w:rPr>
      </w:pPr>
      <w:r w:rsidRPr="00A8357A">
        <w:rPr>
          <w:rFonts w:ascii="Times New Roman" w:hAnsi="Times New Roman" w:cs="Times New Roman"/>
          <w:b/>
          <w:bCs/>
          <w:sz w:val="24"/>
          <w:szCs w:val="24"/>
        </w:rPr>
        <w:t xml:space="preserve">Linked HashSet </w:t>
      </w:r>
    </w:p>
    <w:p w14:paraId="459CECF4" w14:textId="7158A46B" w:rsidR="00207DBB" w:rsidRDefault="00207DBB" w:rsidP="00207DBB">
      <w:pPr>
        <w:spacing w:line="276" w:lineRule="auto"/>
        <w:jc w:val="both"/>
        <w:rPr>
          <w:rFonts w:ascii="Times New Roman" w:hAnsi="Times New Roman" w:cs="Times New Roman"/>
          <w:sz w:val="24"/>
          <w:szCs w:val="24"/>
        </w:rPr>
      </w:pPr>
      <w:r>
        <w:rPr>
          <w:rFonts w:ascii="Times New Roman" w:hAnsi="Times New Roman" w:cs="Times New Roman"/>
          <w:sz w:val="24"/>
          <w:szCs w:val="24"/>
        </w:rPr>
        <w:t>It is the child class of HashSet. It is exactly same as Hashset including Constructors and methods except the fallowing diffences.</w:t>
      </w:r>
    </w:p>
    <w:tbl>
      <w:tblPr>
        <w:tblStyle w:val="TableGrid"/>
        <w:tblW w:w="10746" w:type="dxa"/>
        <w:tblLook w:val="04A0" w:firstRow="1" w:lastRow="0" w:firstColumn="1" w:lastColumn="0" w:noHBand="0" w:noVBand="1"/>
      </w:tblPr>
      <w:tblGrid>
        <w:gridCol w:w="5373"/>
        <w:gridCol w:w="5373"/>
      </w:tblGrid>
      <w:tr w:rsidR="00D61DC8" w14:paraId="16EBE1F7" w14:textId="77777777" w:rsidTr="00D61DC8">
        <w:trPr>
          <w:trHeight w:val="517"/>
        </w:trPr>
        <w:tc>
          <w:tcPr>
            <w:tcW w:w="5373" w:type="dxa"/>
          </w:tcPr>
          <w:p w14:paraId="7A964667" w14:textId="6CAFFCA8" w:rsidR="00D61DC8" w:rsidRDefault="00D61DC8" w:rsidP="00D61DC8">
            <w:pPr>
              <w:spacing w:line="276" w:lineRule="auto"/>
              <w:jc w:val="center"/>
              <w:rPr>
                <w:rFonts w:ascii="Times New Roman" w:hAnsi="Times New Roman" w:cs="Times New Roman"/>
                <w:sz w:val="24"/>
                <w:szCs w:val="24"/>
              </w:rPr>
            </w:pPr>
            <w:r>
              <w:rPr>
                <w:rFonts w:ascii="Times New Roman" w:hAnsi="Times New Roman" w:cs="Times New Roman"/>
                <w:sz w:val="24"/>
                <w:szCs w:val="24"/>
              </w:rPr>
              <w:t>HashSet</w:t>
            </w:r>
          </w:p>
        </w:tc>
        <w:tc>
          <w:tcPr>
            <w:tcW w:w="5373" w:type="dxa"/>
          </w:tcPr>
          <w:p w14:paraId="7217D24E" w14:textId="4C295E8C" w:rsidR="00D61DC8" w:rsidRDefault="00D61DC8" w:rsidP="00D61DC8">
            <w:pPr>
              <w:spacing w:line="276" w:lineRule="auto"/>
              <w:jc w:val="center"/>
              <w:rPr>
                <w:rFonts w:ascii="Times New Roman" w:hAnsi="Times New Roman" w:cs="Times New Roman"/>
                <w:sz w:val="24"/>
                <w:szCs w:val="24"/>
              </w:rPr>
            </w:pPr>
            <w:r>
              <w:rPr>
                <w:rFonts w:ascii="Times New Roman" w:hAnsi="Times New Roman" w:cs="Times New Roman"/>
                <w:sz w:val="24"/>
                <w:szCs w:val="24"/>
              </w:rPr>
              <w:t>Linked HashedSet</w:t>
            </w:r>
          </w:p>
        </w:tc>
      </w:tr>
      <w:tr w:rsidR="00D61DC8" w14:paraId="0CD4C1F1" w14:textId="77777777" w:rsidTr="00D61DC8">
        <w:trPr>
          <w:trHeight w:val="517"/>
        </w:trPr>
        <w:tc>
          <w:tcPr>
            <w:tcW w:w="5373" w:type="dxa"/>
          </w:tcPr>
          <w:p w14:paraId="7F961893" w14:textId="5D4BFB0C" w:rsidR="00D61DC8" w:rsidRDefault="00D61DC8" w:rsidP="00207DB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under laying </w:t>
            </w:r>
            <w:r w:rsidR="006B68D7">
              <w:rPr>
                <w:rFonts w:ascii="Times New Roman" w:hAnsi="Times New Roman" w:cs="Times New Roman"/>
                <w:sz w:val="24"/>
                <w:szCs w:val="24"/>
              </w:rPr>
              <w:t>data structure</w:t>
            </w:r>
            <w:r>
              <w:rPr>
                <w:rFonts w:ascii="Times New Roman" w:hAnsi="Times New Roman" w:cs="Times New Roman"/>
                <w:sz w:val="24"/>
                <w:szCs w:val="24"/>
              </w:rPr>
              <w:t xml:space="preserve"> is HashTable</w:t>
            </w:r>
          </w:p>
        </w:tc>
        <w:tc>
          <w:tcPr>
            <w:tcW w:w="5373" w:type="dxa"/>
          </w:tcPr>
          <w:p w14:paraId="3C39B4AA" w14:textId="00567F91" w:rsidR="00D61DC8" w:rsidRDefault="00D61DC8" w:rsidP="00207DB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Underlying Data structure is </w:t>
            </w:r>
            <w:r w:rsidR="006B68D7">
              <w:rPr>
                <w:rFonts w:ascii="Times New Roman" w:hAnsi="Times New Roman" w:cs="Times New Roman"/>
                <w:sz w:val="24"/>
                <w:szCs w:val="24"/>
              </w:rPr>
              <w:t xml:space="preserve">the </w:t>
            </w:r>
            <w:r>
              <w:rPr>
                <w:rFonts w:ascii="Times New Roman" w:hAnsi="Times New Roman" w:cs="Times New Roman"/>
                <w:sz w:val="24"/>
                <w:szCs w:val="24"/>
              </w:rPr>
              <w:t>combination of Linked List and HashTable</w:t>
            </w:r>
          </w:p>
        </w:tc>
      </w:tr>
      <w:tr w:rsidR="00D61DC8" w14:paraId="29354503" w14:textId="77777777" w:rsidTr="00D61DC8">
        <w:trPr>
          <w:trHeight w:val="517"/>
        </w:trPr>
        <w:tc>
          <w:tcPr>
            <w:tcW w:w="5373" w:type="dxa"/>
          </w:tcPr>
          <w:p w14:paraId="0E2FA2D0" w14:textId="4C6B08FB" w:rsidR="00D61DC8" w:rsidRDefault="00D61DC8" w:rsidP="00207DBB">
            <w:pPr>
              <w:spacing w:line="276" w:lineRule="auto"/>
              <w:jc w:val="both"/>
              <w:rPr>
                <w:rFonts w:ascii="Times New Roman" w:hAnsi="Times New Roman" w:cs="Times New Roman"/>
                <w:sz w:val="24"/>
                <w:szCs w:val="24"/>
              </w:rPr>
            </w:pPr>
            <w:r>
              <w:rPr>
                <w:rFonts w:ascii="Times New Roman" w:hAnsi="Times New Roman" w:cs="Times New Roman"/>
                <w:sz w:val="24"/>
                <w:szCs w:val="24"/>
              </w:rPr>
              <w:t>Insertion order not preserved.</w:t>
            </w:r>
          </w:p>
        </w:tc>
        <w:tc>
          <w:tcPr>
            <w:tcW w:w="5373" w:type="dxa"/>
          </w:tcPr>
          <w:p w14:paraId="5485B9C9" w14:textId="045A714C" w:rsidR="00D61DC8" w:rsidRDefault="00D61DC8" w:rsidP="00207DBB">
            <w:pPr>
              <w:spacing w:line="276" w:lineRule="auto"/>
              <w:jc w:val="both"/>
              <w:rPr>
                <w:rFonts w:ascii="Times New Roman" w:hAnsi="Times New Roman" w:cs="Times New Roman"/>
                <w:sz w:val="24"/>
                <w:szCs w:val="24"/>
              </w:rPr>
            </w:pPr>
            <w:r>
              <w:rPr>
                <w:rFonts w:ascii="Times New Roman" w:hAnsi="Times New Roman" w:cs="Times New Roman"/>
                <w:sz w:val="24"/>
                <w:szCs w:val="24"/>
              </w:rPr>
              <w:t>Insertion order preserved</w:t>
            </w:r>
          </w:p>
        </w:tc>
      </w:tr>
      <w:tr w:rsidR="00D61DC8" w14:paraId="63C6599C" w14:textId="77777777" w:rsidTr="00D61DC8">
        <w:trPr>
          <w:trHeight w:val="517"/>
        </w:trPr>
        <w:tc>
          <w:tcPr>
            <w:tcW w:w="5373" w:type="dxa"/>
          </w:tcPr>
          <w:p w14:paraId="5F736F45" w14:textId="13BEA419" w:rsidR="00D61DC8" w:rsidRDefault="00D61DC8" w:rsidP="00207DBB">
            <w:pPr>
              <w:spacing w:line="276" w:lineRule="auto"/>
              <w:jc w:val="both"/>
              <w:rPr>
                <w:rFonts w:ascii="Times New Roman" w:hAnsi="Times New Roman" w:cs="Times New Roman"/>
                <w:sz w:val="24"/>
                <w:szCs w:val="24"/>
              </w:rPr>
            </w:pPr>
            <w:r>
              <w:rPr>
                <w:rFonts w:ascii="Times New Roman" w:hAnsi="Times New Roman" w:cs="Times New Roman"/>
                <w:sz w:val="24"/>
                <w:szCs w:val="24"/>
              </w:rPr>
              <w:t>Introduced in 1.2v</w:t>
            </w:r>
          </w:p>
        </w:tc>
        <w:tc>
          <w:tcPr>
            <w:tcW w:w="5373" w:type="dxa"/>
          </w:tcPr>
          <w:p w14:paraId="6A80A1A6" w14:textId="074972D2" w:rsidR="00D61DC8" w:rsidRDefault="00D61DC8" w:rsidP="00207DBB">
            <w:pPr>
              <w:spacing w:line="276" w:lineRule="auto"/>
              <w:jc w:val="both"/>
              <w:rPr>
                <w:rFonts w:ascii="Times New Roman" w:hAnsi="Times New Roman" w:cs="Times New Roman"/>
                <w:sz w:val="24"/>
                <w:szCs w:val="24"/>
              </w:rPr>
            </w:pPr>
            <w:r>
              <w:rPr>
                <w:rFonts w:ascii="Times New Roman" w:hAnsi="Times New Roman" w:cs="Times New Roman"/>
                <w:sz w:val="24"/>
                <w:szCs w:val="24"/>
              </w:rPr>
              <w:t>Introduced in 1.4v</w:t>
            </w:r>
          </w:p>
        </w:tc>
      </w:tr>
    </w:tbl>
    <w:p w14:paraId="36B2DC7B" w14:textId="61848F8E" w:rsidR="004C199D" w:rsidRDefault="004C199D" w:rsidP="00B50B24">
      <w:pPr>
        <w:spacing w:line="276" w:lineRule="auto"/>
        <w:jc w:val="both"/>
        <w:rPr>
          <w:rFonts w:ascii="Times New Roman" w:hAnsi="Times New Roman" w:cs="Times New Roman"/>
          <w:sz w:val="24"/>
          <w:szCs w:val="24"/>
        </w:rPr>
      </w:pPr>
    </w:p>
    <w:p w14:paraId="35841CBE" w14:textId="53E715CC" w:rsidR="00D61DC8" w:rsidRDefault="00D61DC8" w:rsidP="00B50B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NOTE: In general we can use Linked Hashed set to develop </w:t>
      </w:r>
      <w:r w:rsidR="006B68D7">
        <w:rPr>
          <w:rFonts w:ascii="Times New Roman" w:hAnsi="Times New Roman" w:cs="Times New Roman"/>
          <w:sz w:val="24"/>
          <w:szCs w:val="24"/>
        </w:rPr>
        <w:t>cache-based</w:t>
      </w:r>
      <w:r>
        <w:rPr>
          <w:rFonts w:ascii="Times New Roman" w:hAnsi="Times New Roman" w:cs="Times New Roman"/>
          <w:sz w:val="24"/>
          <w:szCs w:val="24"/>
        </w:rPr>
        <w:t xml:space="preserve"> </w:t>
      </w:r>
      <w:r w:rsidR="006B68D7">
        <w:rPr>
          <w:rFonts w:ascii="Times New Roman" w:hAnsi="Times New Roman" w:cs="Times New Roman"/>
          <w:sz w:val="24"/>
          <w:szCs w:val="24"/>
        </w:rPr>
        <w:t>Applications</w:t>
      </w:r>
      <w:r>
        <w:rPr>
          <w:rFonts w:ascii="Times New Roman" w:hAnsi="Times New Roman" w:cs="Times New Roman"/>
          <w:sz w:val="24"/>
          <w:szCs w:val="24"/>
        </w:rPr>
        <w:t xml:space="preserve"> where duplicates are not allowed and insertion order preserved.</w:t>
      </w:r>
    </w:p>
    <w:p w14:paraId="633C13B1" w14:textId="770CFF4C" w:rsidR="006B68D7" w:rsidRDefault="006B68D7" w:rsidP="00B50B24">
      <w:pPr>
        <w:spacing w:line="276" w:lineRule="auto"/>
        <w:jc w:val="both"/>
        <w:rPr>
          <w:rFonts w:ascii="Times New Roman" w:hAnsi="Times New Roman" w:cs="Times New Roman"/>
          <w:sz w:val="24"/>
          <w:szCs w:val="24"/>
        </w:rPr>
      </w:pPr>
      <w:r>
        <w:rPr>
          <w:rFonts w:ascii="Times New Roman" w:hAnsi="Times New Roman" w:cs="Times New Roman"/>
          <w:sz w:val="24"/>
          <w:szCs w:val="24"/>
        </w:rPr>
        <w:t>Sorted Set.</w:t>
      </w:r>
    </w:p>
    <w:p w14:paraId="5A123F82" w14:textId="662A595B" w:rsidR="006B68D7" w:rsidRDefault="006B68D7" w:rsidP="00B50B24">
      <w:pPr>
        <w:spacing w:line="276" w:lineRule="auto"/>
        <w:jc w:val="both"/>
        <w:rPr>
          <w:rFonts w:ascii="Times New Roman" w:hAnsi="Times New Roman" w:cs="Times New Roman"/>
          <w:sz w:val="24"/>
          <w:szCs w:val="24"/>
        </w:rPr>
      </w:pPr>
      <w:r>
        <w:rPr>
          <w:rFonts w:ascii="Times New Roman" w:hAnsi="Times New Roman" w:cs="Times New Roman"/>
          <w:sz w:val="24"/>
          <w:szCs w:val="24"/>
        </w:rPr>
        <w:t>Sorted Set is the child Interface of a set. If we want to represent a group of Individual Objects according to some sorting order without duplicates then we should go for sorted set.</w:t>
      </w:r>
    </w:p>
    <w:p w14:paraId="01B2D9D8" w14:textId="22AE85D5" w:rsidR="000C418C" w:rsidRDefault="000C418C" w:rsidP="00B50B24">
      <w:pPr>
        <w:spacing w:line="276" w:lineRule="auto"/>
        <w:jc w:val="both"/>
        <w:rPr>
          <w:rFonts w:ascii="Times New Roman" w:hAnsi="Times New Roman" w:cs="Times New Roman"/>
          <w:sz w:val="24"/>
          <w:szCs w:val="24"/>
        </w:rPr>
      </w:pPr>
      <w:r w:rsidRPr="000C418C">
        <w:rPr>
          <w:rFonts w:ascii="Times New Roman" w:hAnsi="Times New Roman" w:cs="Times New Roman"/>
          <w:sz w:val="24"/>
          <w:szCs w:val="24"/>
        </w:rPr>
        <w:t xml:space="preserve">The SortedSet interface </w:t>
      </w:r>
      <w:r w:rsidR="005B627E">
        <w:rPr>
          <w:rFonts w:ascii="Times New Roman" w:hAnsi="Times New Roman" w:cs="Times New Roman"/>
          <w:sz w:val="24"/>
          <w:szCs w:val="24"/>
        </w:rPr>
        <w:t xml:space="preserve">is </w:t>
      </w:r>
      <w:r w:rsidRPr="000C418C">
        <w:rPr>
          <w:rFonts w:ascii="Times New Roman" w:hAnsi="Times New Roman" w:cs="Times New Roman"/>
          <w:sz w:val="24"/>
          <w:szCs w:val="24"/>
        </w:rPr>
        <w:t>present in java.util package extends the Set interface present in the collection framework. It is an interface that implements the mathematical set. This interface contains the methods inherited from the Set interface and adds a feature that stores all the elements in this interface to be stored in a sorted manner.</w:t>
      </w:r>
    </w:p>
    <w:p w14:paraId="1C50F122" w14:textId="7EE72CAA" w:rsidR="005B627E" w:rsidRDefault="005B627E" w:rsidP="00B50B24">
      <w:pPr>
        <w:spacing w:line="276" w:lineRule="auto"/>
        <w:jc w:val="both"/>
        <w:rPr>
          <w:rFonts w:ascii="Times New Roman" w:hAnsi="Times New Roman" w:cs="Times New Roman"/>
          <w:sz w:val="24"/>
          <w:szCs w:val="24"/>
        </w:rPr>
      </w:pPr>
      <w:r>
        <w:rPr>
          <w:noProof/>
        </w:rPr>
        <w:drawing>
          <wp:inline distT="0" distB="0" distL="0" distR="0" wp14:anchorId="0DA6678A" wp14:editId="6F7F17A4">
            <wp:extent cx="6858000" cy="771525"/>
            <wp:effectExtent l="0" t="0" r="0" b="9525"/>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771525"/>
                    </a:xfrm>
                    <a:prstGeom prst="rect">
                      <a:avLst/>
                    </a:prstGeom>
                    <a:noFill/>
                    <a:ln>
                      <a:noFill/>
                    </a:ln>
                  </pic:spPr>
                </pic:pic>
              </a:graphicData>
            </a:graphic>
          </wp:inline>
        </w:drawing>
      </w:r>
    </w:p>
    <w:p w14:paraId="741ABC3F" w14:textId="77777777" w:rsidR="009C361C" w:rsidRPr="009C361C" w:rsidRDefault="009C361C" w:rsidP="009C361C">
      <w:pPr>
        <w:spacing w:line="276" w:lineRule="auto"/>
        <w:jc w:val="both"/>
        <w:rPr>
          <w:rFonts w:ascii="Times New Roman" w:hAnsi="Times New Roman" w:cs="Times New Roman"/>
          <w:sz w:val="24"/>
          <w:szCs w:val="24"/>
        </w:rPr>
      </w:pPr>
      <w:r w:rsidRPr="009C361C">
        <w:rPr>
          <w:rFonts w:ascii="Times New Roman" w:hAnsi="Times New Roman" w:cs="Times New Roman"/>
          <w:sz w:val="24"/>
          <w:szCs w:val="24"/>
        </w:rPr>
        <w:lastRenderedPageBreak/>
        <w:t>In the above image, the navigable set extends the sorted set interface. Since a set doesn’t retain the insertion order, the navigable set interface provides the implementation to navigate through the Set. The class which implements the navigable set is a TreeSet which is an implementation of a self-balancing tree. Therefore, this interface provides us with a way to navigate through this tree.</w:t>
      </w:r>
    </w:p>
    <w:p w14:paraId="40B4AD5B" w14:textId="77777777" w:rsidR="009C361C" w:rsidRPr="009C361C" w:rsidRDefault="009C361C" w:rsidP="009C361C">
      <w:pPr>
        <w:spacing w:line="276" w:lineRule="auto"/>
        <w:jc w:val="both"/>
        <w:rPr>
          <w:rFonts w:ascii="Times New Roman" w:hAnsi="Times New Roman" w:cs="Times New Roman"/>
          <w:sz w:val="24"/>
          <w:szCs w:val="24"/>
        </w:rPr>
      </w:pPr>
      <w:r w:rsidRPr="009C361C">
        <w:rPr>
          <w:rFonts w:ascii="Times New Roman" w:hAnsi="Times New Roman" w:cs="Times New Roman"/>
          <w:b/>
          <w:bCs/>
          <w:sz w:val="24"/>
          <w:szCs w:val="24"/>
        </w:rPr>
        <w:t>Declaration:</w:t>
      </w:r>
      <w:r w:rsidRPr="009C361C">
        <w:rPr>
          <w:rFonts w:ascii="Times New Roman" w:hAnsi="Times New Roman" w:cs="Times New Roman"/>
          <w:sz w:val="24"/>
          <w:szCs w:val="24"/>
        </w:rPr>
        <w:t> The SortedSet interface is declared as:</w:t>
      </w:r>
    </w:p>
    <w:p w14:paraId="6E6B4842" w14:textId="1871EE36" w:rsidR="009C361C" w:rsidRDefault="009C361C" w:rsidP="009C361C">
      <w:pPr>
        <w:spacing w:line="276" w:lineRule="auto"/>
        <w:jc w:val="both"/>
        <w:rPr>
          <w:rFonts w:ascii="Times New Roman" w:hAnsi="Times New Roman" w:cs="Times New Roman"/>
          <w:i/>
          <w:iCs/>
          <w:sz w:val="24"/>
          <w:szCs w:val="24"/>
        </w:rPr>
      </w:pPr>
      <w:r w:rsidRPr="009C361C">
        <w:rPr>
          <w:rFonts w:ascii="Times New Roman" w:hAnsi="Times New Roman" w:cs="Times New Roman"/>
          <w:i/>
          <w:iCs/>
          <w:sz w:val="24"/>
          <w:szCs w:val="24"/>
        </w:rPr>
        <w:t>public interface SortedSet extends Set</w:t>
      </w:r>
    </w:p>
    <w:p w14:paraId="65CC4DFB" w14:textId="40ACA767" w:rsidR="009C361C" w:rsidRPr="00BB289C" w:rsidRDefault="004F322D" w:rsidP="009C361C">
      <w:pPr>
        <w:spacing w:line="276" w:lineRule="auto"/>
        <w:jc w:val="both"/>
        <w:rPr>
          <w:rFonts w:ascii="Times New Roman" w:hAnsi="Times New Roman" w:cs="Times New Roman"/>
          <w:b/>
          <w:bCs/>
          <w:sz w:val="32"/>
          <w:szCs w:val="32"/>
        </w:rPr>
      </w:pPr>
      <w:r w:rsidRPr="00BB289C">
        <w:rPr>
          <w:rFonts w:ascii="Times New Roman" w:hAnsi="Times New Roman" w:cs="Times New Roman"/>
          <w:b/>
          <w:bCs/>
          <w:sz w:val="32"/>
          <w:szCs w:val="32"/>
        </w:rPr>
        <w:t xml:space="preserve">Sorted set specific methods </w:t>
      </w:r>
    </w:p>
    <w:p w14:paraId="3A9F003F" w14:textId="53CB3954" w:rsidR="004F322D" w:rsidRPr="004F322D" w:rsidRDefault="004F322D" w:rsidP="004F322D">
      <w:pPr>
        <w:spacing w:line="276" w:lineRule="auto"/>
        <w:jc w:val="both"/>
        <w:rPr>
          <w:rFonts w:ascii="Times New Roman" w:hAnsi="Times New Roman" w:cs="Times New Roman"/>
          <w:sz w:val="24"/>
          <w:szCs w:val="24"/>
        </w:rPr>
      </w:pPr>
      <w:r w:rsidRPr="004F322D">
        <w:rPr>
          <w:rFonts w:ascii="Times New Roman" w:hAnsi="Times New Roman" w:cs="Times New Roman"/>
          <w:noProof/>
          <w:sz w:val="24"/>
          <w:szCs w:val="24"/>
        </w:rPr>
        <w:drawing>
          <wp:inline distT="0" distB="0" distL="0" distR="0" wp14:anchorId="366334F1" wp14:editId="2EDC67BE">
            <wp:extent cx="6858000" cy="2959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959735"/>
                    </a:xfrm>
                    <a:prstGeom prst="rect">
                      <a:avLst/>
                    </a:prstGeom>
                  </pic:spPr>
                </pic:pic>
              </a:graphicData>
            </a:graphic>
          </wp:inline>
        </w:drawing>
      </w:r>
    </w:p>
    <w:p w14:paraId="05A97F54" w14:textId="11747739" w:rsidR="009C361C" w:rsidRDefault="004F322D" w:rsidP="00B50B24">
      <w:pPr>
        <w:spacing w:line="276" w:lineRule="auto"/>
        <w:jc w:val="both"/>
        <w:rPr>
          <w:rFonts w:ascii="Times New Roman" w:hAnsi="Times New Roman" w:cs="Times New Roman"/>
          <w:sz w:val="24"/>
          <w:szCs w:val="24"/>
        </w:rPr>
      </w:pPr>
      <w:r w:rsidRPr="004F322D">
        <w:rPr>
          <w:rFonts w:ascii="Times New Roman" w:hAnsi="Times New Roman" w:cs="Times New Roman"/>
          <w:noProof/>
          <w:sz w:val="24"/>
          <w:szCs w:val="24"/>
        </w:rPr>
        <w:drawing>
          <wp:inline distT="0" distB="0" distL="0" distR="0" wp14:anchorId="77ACD6B3" wp14:editId="2ADF4AB0">
            <wp:extent cx="6858000" cy="3810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10635"/>
                    </a:xfrm>
                    <a:prstGeom prst="rect">
                      <a:avLst/>
                    </a:prstGeom>
                  </pic:spPr>
                </pic:pic>
              </a:graphicData>
            </a:graphic>
          </wp:inline>
        </w:drawing>
      </w:r>
    </w:p>
    <w:p w14:paraId="3C0E8C11" w14:textId="15203129" w:rsidR="00707C41" w:rsidRDefault="00707C41" w:rsidP="00B50B24">
      <w:pPr>
        <w:spacing w:line="276" w:lineRule="auto"/>
        <w:jc w:val="both"/>
        <w:rPr>
          <w:rFonts w:ascii="Times New Roman" w:hAnsi="Times New Roman" w:cs="Times New Roman"/>
          <w:sz w:val="24"/>
          <w:szCs w:val="24"/>
        </w:rPr>
      </w:pPr>
    </w:p>
    <w:p w14:paraId="0F0AA23A" w14:textId="4DF8916A" w:rsidR="00707C41" w:rsidRPr="007A046A" w:rsidRDefault="00707C41" w:rsidP="00B50B24">
      <w:pPr>
        <w:spacing w:line="276" w:lineRule="auto"/>
        <w:jc w:val="both"/>
        <w:rPr>
          <w:rFonts w:ascii="Times New Roman" w:hAnsi="Times New Roman" w:cs="Times New Roman"/>
          <w:b/>
          <w:bCs/>
          <w:sz w:val="28"/>
          <w:szCs w:val="28"/>
          <w:u w:val="single"/>
        </w:rPr>
      </w:pPr>
      <w:r w:rsidRPr="007A046A">
        <w:rPr>
          <w:rFonts w:ascii="Times New Roman" w:hAnsi="Times New Roman" w:cs="Times New Roman"/>
          <w:b/>
          <w:bCs/>
          <w:sz w:val="28"/>
          <w:szCs w:val="28"/>
          <w:u w:val="single"/>
        </w:rPr>
        <w:lastRenderedPageBreak/>
        <w:t>Tree Set:</w:t>
      </w:r>
    </w:p>
    <w:p w14:paraId="53EF69A5" w14:textId="6DDC10F5" w:rsidR="00707C41" w:rsidRDefault="00707C41" w:rsidP="00B50B24">
      <w:pPr>
        <w:spacing w:line="276" w:lineRule="auto"/>
        <w:jc w:val="both"/>
        <w:rPr>
          <w:rFonts w:ascii="Times New Roman" w:hAnsi="Times New Roman" w:cs="Times New Roman"/>
          <w:sz w:val="24"/>
          <w:szCs w:val="24"/>
        </w:rPr>
      </w:pPr>
      <w:r>
        <w:rPr>
          <w:rFonts w:ascii="Times New Roman" w:hAnsi="Times New Roman" w:cs="Times New Roman"/>
          <w:sz w:val="24"/>
          <w:szCs w:val="24"/>
        </w:rPr>
        <w:t>Important points about Tree Set</w:t>
      </w:r>
    </w:p>
    <w:p w14:paraId="2E8383B0" w14:textId="6D7919EC" w:rsidR="00707C41" w:rsidRDefault="00707C41" w:rsidP="00707C41">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Underlying data structure for </w:t>
      </w:r>
      <w:r w:rsidR="00EB17F2">
        <w:rPr>
          <w:rFonts w:ascii="Times New Roman" w:hAnsi="Times New Roman" w:cs="Times New Roman"/>
          <w:sz w:val="24"/>
          <w:szCs w:val="24"/>
        </w:rPr>
        <w:t>TreeS</w:t>
      </w:r>
      <w:r>
        <w:rPr>
          <w:rFonts w:ascii="Times New Roman" w:hAnsi="Times New Roman" w:cs="Times New Roman"/>
          <w:sz w:val="24"/>
          <w:szCs w:val="24"/>
        </w:rPr>
        <w:t>et is Balanced Tree.</w:t>
      </w:r>
    </w:p>
    <w:p w14:paraId="016FB810" w14:textId="04D101F0" w:rsidR="00707C41" w:rsidRDefault="00707C41" w:rsidP="00707C41">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Duplicate Objects are not allowed.</w:t>
      </w:r>
    </w:p>
    <w:p w14:paraId="6144020B" w14:textId="708DE757" w:rsidR="00707C41" w:rsidRDefault="00EB17F2" w:rsidP="00707C41">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Insertion</w:t>
      </w:r>
      <w:r w:rsidR="00707C41">
        <w:rPr>
          <w:rFonts w:ascii="Times New Roman" w:hAnsi="Times New Roman" w:cs="Times New Roman"/>
          <w:sz w:val="24"/>
          <w:szCs w:val="24"/>
        </w:rPr>
        <w:t xml:space="preserve"> order not preserved but, all the objects will be inserted in some sorting order.</w:t>
      </w:r>
    </w:p>
    <w:p w14:paraId="6AE27F77" w14:textId="4CED82F4" w:rsidR="00707C41" w:rsidRDefault="00EB17F2" w:rsidP="00707C41">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Heterogeneous objects are not allowed. If we are trying to inster heterogeneous objects then we will get ClassCastException.</w:t>
      </w:r>
    </w:p>
    <w:p w14:paraId="1B49B6F8" w14:textId="77777777" w:rsidR="008818F3" w:rsidRDefault="00EB17F2" w:rsidP="008818F3">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Null insertion is allowed, but only once.</w:t>
      </w:r>
    </w:p>
    <w:p w14:paraId="31E3F4F8" w14:textId="2CE9E5A3" w:rsidR="00855F29" w:rsidRPr="007A046A" w:rsidRDefault="00855F29" w:rsidP="008818F3">
      <w:pPr>
        <w:spacing w:line="276" w:lineRule="auto"/>
        <w:jc w:val="both"/>
        <w:rPr>
          <w:rFonts w:ascii="Times New Roman" w:hAnsi="Times New Roman" w:cs="Times New Roman"/>
          <w:b/>
          <w:bCs/>
          <w:sz w:val="24"/>
          <w:szCs w:val="24"/>
        </w:rPr>
      </w:pPr>
      <w:r w:rsidRPr="007A046A">
        <w:rPr>
          <w:rFonts w:ascii="Times New Roman" w:hAnsi="Times New Roman" w:cs="Times New Roman"/>
          <w:b/>
          <w:bCs/>
          <w:sz w:val="24"/>
          <w:szCs w:val="24"/>
        </w:rPr>
        <w:t>TreeSet Constructors:</w:t>
      </w:r>
    </w:p>
    <w:p w14:paraId="241B7668" w14:textId="1F5DC2A7" w:rsidR="008818F3" w:rsidRDefault="008818F3" w:rsidP="008818F3">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TreeSet t = new TreeSet();</w:t>
      </w:r>
    </w:p>
    <w:p w14:paraId="6B014EAB" w14:textId="5B5420DE" w:rsidR="008818F3" w:rsidRDefault="008818F3" w:rsidP="008818F3">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Creates an empty TreeSet object where elements will be inserted according to </w:t>
      </w:r>
      <w:r w:rsidR="00BC6E70">
        <w:rPr>
          <w:rFonts w:ascii="Times New Roman" w:hAnsi="Times New Roman" w:cs="Times New Roman"/>
          <w:sz w:val="24"/>
          <w:szCs w:val="24"/>
        </w:rPr>
        <w:t xml:space="preserve">the </w:t>
      </w:r>
      <w:r>
        <w:rPr>
          <w:rFonts w:ascii="Times New Roman" w:hAnsi="Times New Roman" w:cs="Times New Roman"/>
          <w:sz w:val="24"/>
          <w:szCs w:val="24"/>
        </w:rPr>
        <w:t xml:space="preserve">default sorting order. For </w:t>
      </w:r>
      <w:r w:rsidR="00BC6E70">
        <w:rPr>
          <w:rFonts w:ascii="Times New Roman" w:hAnsi="Times New Roman" w:cs="Times New Roman"/>
          <w:sz w:val="24"/>
          <w:szCs w:val="24"/>
        </w:rPr>
        <w:t>numbers</w:t>
      </w:r>
      <w:r>
        <w:rPr>
          <w:rFonts w:ascii="Times New Roman" w:hAnsi="Times New Roman" w:cs="Times New Roman"/>
          <w:sz w:val="24"/>
          <w:szCs w:val="24"/>
        </w:rPr>
        <w:t xml:space="preserve"> default sorting is ascending order and for </w:t>
      </w:r>
      <w:r w:rsidR="00413970">
        <w:rPr>
          <w:rFonts w:ascii="Times New Roman" w:hAnsi="Times New Roman" w:cs="Times New Roman"/>
          <w:sz w:val="24"/>
          <w:szCs w:val="24"/>
        </w:rPr>
        <w:t>strings</w:t>
      </w:r>
      <w:r>
        <w:rPr>
          <w:rFonts w:ascii="Times New Roman" w:hAnsi="Times New Roman" w:cs="Times New Roman"/>
          <w:sz w:val="24"/>
          <w:szCs w:val="24"/>
        </w:rPr>
        <w:t xml:space="preserve"> </w:t>
      </w:r>
      <w:r w:rsidR="00BC6E70">
        <w:rPr>
          <w:rFonts w:ascii="Times New Roman" w:hAnsi="Times New Roman" w:cs="Times New Roman"/>
          <w:sz w:val="24"/>
          <w:szCs w:val="24"/>
        </w:rPr>
        <w:t>Alphabetical</w:t>
      </w:r>
      <w:r>
        <w:rPr>
          <w:rFonts w:ascii="Times New Roman" w:hAnsi="Times New Roman" w:cs="Times New Roman"/>
          <w:sz w:val="24"/>
          <w:szCs w:val="24"/>
        </w:rPr>
        <w:t xml:space="preserve"> order.</w:t>
      </w:r>
    </w:p>
    <w:p w14:paraId="54A0DB3A" w14:textId="4453F849" w:rsidR="008818F3" w:rsidRDefault="008818F3" w:rsidP="008818F3">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TreeSet t = new TreeSet(Comparator c);</w:t>
      </w:r>
    </w:p>
    <w:p w14:paraId="6468CF40" w14:textId="08865965" w:rsidR="008818F3" w:rsidRDefault="008818F3" w:rsidP="008818F3">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Creates an empty TreeSet Object where elements will be ins</w:t>
      </w:r>
      <w:r w:rsidR="00BC6E70">
        <w:rPr>
          <w:rFonts w:ascii="Times New Roman" w:hAnsi="Times New Roman" w:cs="Times New Roman"/>
          <w:sz w:val="24"/>
          <w:szCs w:val="24"/>
        </w:rPr>
        <w:t>erted</w:t>
      </w:r>
      <w:r>
        <w:rPr>
          <w:rFonts w:ascii="Times New Roman" w:hAnsi="Times New Roman" w:cs="Times New Roman"/>
          <w:sz w:val="24"/>
          <w:szCs w:val="24"/>
        </w:rPr>
        <w:t xml:space="preserve"> according to customized sorting order.</w:t>
      </w:r>
    </w:p>
    <w:p w14:paraId="710E0104" w14:textId="0EE09A0E" w:rsidR="008818F3" w:rsidRDefault="008818F3" w:rsidP="008818F3">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TreeSet t = new TreeSet(SortedSet s);</w:t>
      </w:r>
    </w:p>
    <w:p w14:paraId="6F4D8B42" w14:textId="2B537E0D" w:rsidR="008818F3" w:rsidRDefault="008818F3" w:rsidP="008818F3">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TreeSet t = new TreeSet(Collection c);</w:t>
      </w:r>
    </w:p>
    <w:p w14:paraId="3D177FE8" w14:textId="4D7BC243" w:rsidR="005829E3" w:rsidRDefault="005829E3" w:rsidP="005829E3">
      <w:pPr>
        <w:spacing w:line="276" w:lineRule="auto"/>
        <w:jc w:val="both"/>
        <w:rPr>
          <w:rFonts w:ascii="Times New Roman" w:hAnsi="Times New Roman" w:cs="Times New Roman"/>
          <w:sz w:val="24"/>
          <w:szCs w:val="24"/>
        </w:rPr>
      </w:pPr>
      <w:r>
        <w:rPr>
          <w:rFonts w:ascii="Times New Roman" w:hAnsi="Times New Roman" w:cs="Times New Roman"/>
          <w:sz w:val="24"/>
          <w:szCs w:val="24"/>
        </w:rPr>
        <w:t>Example</w:t>
      </w:r>
    </w:p>
    <w:p w14:paraId="0E2D05F1"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b/>
          <w:bCs/>
          <w:color w:val="000000"/>
          <w:sz w:val="21"/>
          <w:szCs w:val="21"/>
        </w:rPr>
        <w:t>class</w:t>
      </w:r>
      <w:r w:rsidRPr="005829E3">
        <w:rPr>
          <w:rFonts w:ascii="Courier New" w:hAnsi="Courier New" w:cs="Courier New"/>
          <w:color w:val="000000"/>
          <w:sz w:val="21"/>
          <w:szCs w:val="21"/>
        </w:rPr>
        <w:t xml:space="preserve"> TreeSetDemo {</w:t>
      </w:r>
    </w:p>
    <w:p w14:paraId="7049AB9D"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color w:val="000000"/>
          <w:sz w:val="21"/>
          <w:szCs w:val="21"/>
        </w:rPr>
        <w:tab/>
      </w:r>
      <w:r w:rsidRPr="005829E3">
        <w:rPr>
          <w:rFonts w:ascii="Courier New" w:hAnsi="Courier New" w:cs="Courier New"/>
          <w:b/>
          <w:bCs/>
          <w:color w:val="000000"/>
          <w:sz w:val="21"/>
          <w:szCs w:val="21"/>
        </w:rPr>
        <w:t>public</w:t>
      </w:r>
      <w:r w:rsidRPr="005829E3">
        <w:rPr>
          <w:rFonts w:ascii="Courier New" w:hAnsi="Courier New" w:cs="Courier New"/>
          <w:color w:val="000000"/>
          <w:sz w:val="21"/>
          <w:szCs w:val="21"/>
        </w:rPr>
        <w:t xml:space="preserve"> </w:t>
      </w:r>
      <w:r w:rsidRPr="005829E3">
        <w:rPr>
          <w:rFonts w:ascii="Courier New" w:hAnsi="Courier New" w:cs="Courier New"/>
          <w:b/>
          <w:bCs/>
          <w:color w:val="000000"/>
          <w:sz w:val="21"/>
          <w:szCs w:val="21"/>
        </w:rPr>
        <w:t>static</w:t>
      </w:r>
      <w:r w:rsidRPr="005829E3">
        <w:rPr>
          <w:rFonts w:ascii="Courier New" w:hAnsi="Courier New" w:cs="Courier New"/>
          <w:color w:val="000000"/>
          <w:sz w:val="21"/>
          <w:szCs w:val="21"/>
        </w:rPr>
        <w:t xml:space="preserve"> </w:t>
      </w:r>
      <w:r w:rsidRPr="005829E3">
        <w:rPr>
          <w:rFonts w:ascii="Courier New" w:hAnsi="Courier New" w:cs="Courier New"/>
          <w:b/>
          <w:bCs/>
          <w:color w:val="000000"/>
          <w:sz w:val="21"/>
          <w:szCs w:val="21"/>
        </w:rPr>
        <w:t>void</w:t>
      </w:r>
      <w:r w:rsidRPr="005829E3">
        <w:rPr>
          <w:rFonts w:ascii="Courier New" w:hAnsi="Courier New" w:cs="Courier New"/>
          <w:color w:val="000000"/>
          <w:sz w:val="21"/>
          <w:szCs w:val="21"/>
        </w:rPr>
        <w:t xml:space="preserve"> main(String[] args) {</w:t>
      </w:r>
    </w:p>
    <w:p w14:paraId="5549A7A9"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p>
    <w:p w14:paraId="05B1E187"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color w:val="000000"/>
          <w:sz w:val="21"/>
          <w:szCs w:val="21"/>
        </w:rPr>
        <w:tab/>
      </w:r>
      <w:r w:rsidRPr="005829E3">
        <w:rPr>
          <w:rFonts w:ascii="Courier New" w:hAnsi="Courier New" w:cs="Courier New"/>
          <w:color w:val="000000"/>
          <w:sz w:val="21"/>
          <w:szCs w:val="21"/>
        </w:rPr>
        <w:tab/>
        <w:t xml:space="preserve">TreeSet&lt;String&gt; treeSet = </w:t>
      </w:r>
      <w:r w:rsidRPr="005829E3">
        <w:rPr>
          <w:rFonts w:ascii="Courier New" w:hAnsi="Courier New" w:cs="Courier New"/>
          <w:b/>
          <w:bCs/>
          <w:color w:val="000000"/>
          <w:sz w:val="21"/>
          <w:szCs w:val="21"/>
        </w:rPr>
        <w:t>new</w:t>
      </w:r>
      <w:r w:rsidRPr="005829E3">
        <w:rPr>
          <w:rFonts w:ascii="Courier New" w:hAnsi="Courier New" w:cs="Courier New"/>
          <w:color w:val="000000"/>
          <w:sz w:val="21"/>
          <w:szCs w:val="21"/>
        </w:rPr>
        <w:t xml:space="preserve"> TreeSet&lt;&gt;();</w:t>
      </w:r>
    </w:p>
    <w:p w14:paraId="1425B76F"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color w:val="000000"/>
          <w:sz w:val="21"/>
          <w:szCs w:val="21"/>
        </w:rPr>
        <w:tab/>
      </w:r>
      <w:r w:rsidRPr="005829E3">
        <w:rPr>
          <w:rFonts w:ascii="Courier New" w:hAnsi="Courier New" w:cs="Courier New"/>
          <w:color w:val="000000"/>
          <w:sz w:val="21"/>
          <w:szCs w:val="21"/>
        </w:rPr>
        <w:tab/>
        <w:t>treeSet.add("A");</w:t>
      </w:r>
    </w:p>
    <w:p w14:paraId="05FAEA6E"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color w:val="000000"/>
          <w:sz w:val="21"/>
          <w:szCs w:val="21"/>
        </w:rPr>
        <w:tab/>
      </w:r>
      <w:r w:rsidRPr="005829E3">
        <w:rPr>
          <w:rFonts w:ascii="Courier New" w:hAnsi="Courier New" w:cs="Courier New"/>
          <w:color w:val="000000"/>
          <w:sz w:val="21"/>
          <w:szCs w:val="21"/>
        </w:rPr>
        <w:tab/>
        <w:t>treeSet.add("B");</w:t>
      </w:r>
    </w:p>
    <w:p w14:paraId="06002DEB"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color w:val="000000"/>
          <w:sz w:val="21"/>
          <w:szCs w:val="21"/>
        </w:rPr>
        <w:tab/>
      </w:r>
      <w:r w:rsidRPr="005829E3">
        <w:rPr>
          <w:rFonts w:ascii="Courier New" w:hAnsi="Courier New" w:cs="Courier New"/>
          <w:color w:val="000000"/>
          <w:sz w:val="21"/>
          <w:szCs w:val="21"/>
        </w:rPr>
        <w:tab/>
        <w:t>treeSet.add("F");</w:t>
      </w:r>
    </w:p>
    <w:p w14:paraId="4FEE4D70"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color w:val="000000"/>
          <w:sz w:val="21"/>
          <w:szCs w:val="21"/>
        </w:rPr>
        <w:tab/>
      </w:r>
      <w:r w:rsidRPr="005829E3">
        <w:rPr>
          <w:rFonts w:ascii="Courier New" w:hAnsi="Courier New" w:cs="Courier New"/>
          <w:color w:val="000000"/>
          <w:sz w:val="21"/>
          <w:szCs w:val="21"/>
        </w:rPr>
        <w:tab/>
        <w:t>treeSet.add("A");</w:t>
      </w:r>
    </w:p>
    <w:p w14:paraId="041D9CF4"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color w:val="000000"/>
          <w:sz w:val="21"/>
          <w:szCs w:val="21"/>
        </w:rPr>
        <w:tab/>
      </w:r>
      <w:r w:rsidRPr="005829E3">
        <w:rPr>
          <w:rFonts w:ascii="Courier New" w:hAnsi="Courier New" w:cs="Courier New"/>
          <w:color w:val="000000"/>
          <w:sz w:val="21"/>
          <w:szCs w:val="21"/>
        </w:rPr>
        <w:tab/>
        <w:t>treeSet.add("C");</w:t>
      </w:r>
    </w:p>
    <w:p w14:paraId="7F1AF941"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color w:val="000000"/>
          <w:sz w:val="21"/>
          <w:szCs w:val="21"/>
        </w:rPr>
        <w:tab/>
      </w:r>
      <w:r w:rsidRPr="005829E3">
        <w:rPr>
          <w:rFonts w:ascii="Courier New" w:hAnsi="Courier New" w:cs="Courier New"/>
          <w:color w:val="000000"/>
          <w:sz w:val="21"/>
          <w:szCs w:val="21"/>
        </w:rPr>
        <w:tab/>
        <w:t>// treeSet.add(new Integer(12)); // ClassCastException</w:t>
      </w:r>
    </w:p>
    <w:p w14:paraId="4F31B117" w14:textId="6227AB76"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color w:val="000000"/>
          <w:sz w:val="21"/>
          <w:szCs w:val="21"/>
        </w:rPr>
        <w:tab/>
      </w:r>
      <w:r w:rsidRPr="005829E3">
        <w:rPr>
          <w:rFonts w:ascii="Courier New" w:hAnsi="Courier New" w:cs="Courier New"/>
          <w:color w:val="000000"/>
          <w:sz w:val="21"/>
          <w:szCs w:val="21"/>
        </w:rPr>
        <w:tab/>
        <w:t>// treeSet.add(null);</w:t>
      </w:r>
      <w:r w:rsidR="0012274C">
        <w:rPr>
          <w:rFonts w:ascii="Courier New" w:hAnsi="Courier New" w:cs="Courier New"/>
          <w:color w:val="000000"/>
          <w:sz w:val="21"/>
          <w:szCs w:val="21"/>
        </w:rPr>
        <w:t xml:space="preserve"> //</w:t>
      </w:r>
      <w:r w:rsidRPr="005829E3">
        <w:rPr>
          <w:rFonts w:ascii="Courier New" w:hAnsi="Courier New" w:cs="Courier New"/>
          <w:color w:val="000000"/>
          <w:sz w:val="21"/>
          <w:szCs w:val="21"/>
        </w:rPr>
        <w:t xml:space="preserve">if you try to add null values to a TreeSet </w:t>
      </w:r>
      <w:r w:rsidR="0012274C">
        <w:rPr>
          <w:rFonts w:ascii="Courier New" w:hAnsi="Courier New" w:cs="Courier New"/>
          <w:color w:val="000000"/>
          <w:sz w:val="21"/>
          <w:szCs w:val="21"/>
        </w:rPr>
        <w:t xml:space="preserve">             </w:t>
      </w:r>
      <w:r w:rsidRPr="005829E3">
        <w:rPr>
          <w:rFonts w:ascii="Courier New" w:hAnsi="Courier New" w:cs="Courier New"/>
          <w:color w:val="000000"/>
          <w:sz w:val="21"/>
          <w:szCs w:val="21"/>
        </w:rPr>
        <w:t>it generates a NullPointerException at the run time</w:t>
      </w:r>
    </w:p>
    <w:p w14:paraId="406394ED" w14:textId="77777777" w:rsidR="005829E3" w:rsidRP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divId w:val="1223059508"/>
        <w:rPr>
          <w:rFonts w:ascii="Courier New" w:hAnsi="Courier New" w:cs="Courier New"/>
          <w:color w:val="000000"/>
          <w:sz w:val="21"/>
          <w:szCs w:val="21"/>
        </w:rPr>
      </w:pPr>
      <w:r w:rsidRPr="005829E3">
        <w:rPr>
          <w:rFonts w:ascii="Courier New" w:hAnsi="Courier New" w:cs="Courier New"/>
          <w:color w:val="000000"/>
          <w:sz w:val="21"/>
          <w:szCs w:val="21"/>
        </w:rPr>
        <w:tab/>
        <w:t>}</w:t>
      </w:r>
    </w:p>
    <w:p w14:paraId="2307F7FB" w14:textId="066DDD8B" w:rsid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spacing w:before="0" w:beforeAutospacing="0" w:after="0" w:afterAutospacing="0"/>
        <w:divId w:val="1223059508"/>
        <w:rPr>
          <w:rFonts w:ascii="Courier New" w:hAnsi="Courier New" w:cs="Courier New"/>
          <w:color w:val="000000"/>
          <w:sz w:val="21"/>
          <w:szCs w:val="21"/>
        </w:rPr>
      </w:pPr>
      <w:r w:rsidRPr="005829E3">
        <w:rPr>
          <w:rFonts w:ascii="Courier New" w:hAnsi="Courier New" w:cs="Courier New"/>
          <w:color w:val="000000"/>
          <w:sz w:val="21"/>
          <w:szCs w:val="21"/>
        </w:rPr>
        <w:t>}</w:t>
      </w:r>
      <w:r>
        <w:rPr>
          <w:rFonts w:ascii="Courier New" w:hAnsi="Courier New" w:cs="Courier New"/>
          <w:color w:val="000000"/>
          <w:sz w:val="21"/>
          <w:szCs w:val="21"/>
        </w:rPr>
        <w:t> </w:t>
      </w:r>
      <w:r>
        <w:rPr>
          <w:rFonts w:ascii="Courier New" w:hAnsi="Courier New" w:cs="Courier New"/>
          <w:color w:val="000000"/>
          <w:sz w:val="21"/>
          <w:szCs w:val="21"/>
        </w:rPr>
        <w:tab/>
      </w:r>
    </w:p>
    <w:p w14:paraId="24E28AC7" w14:textId="77777777" w:rsidR="005829E3" w:rsidRDefault="005829E3" w:rsidP="005829E3">
      <w:pPr>
        <w:pStyle w:val="NormalWeb"/>
        <w:pBdr>
          <w:top w:val="single" w:sz="6" w:space="2" w:color="888888"/>
          <w:left w:val="single" w:sz="6" w:space="2" w:color="888888"/>
          <w:bottom w:val="single" w:sz="6" w:space="2" w:color="888888"/>
          <w:right w:val="single" w:sz="6" w:space="2" w:color="888888"/>
        </w:pBdr>
        <w:shd w:val="clear" w:color="auto" w:fill="EAEAEA"/>
        <w:tabs>
          <w:tab w:val="left" w:pos="1573"/>
        </w:tabs>
        <w:spacing w:before="0" w:beforeAutospacing="0" w:after="0" w:afterAutospacing="0"/>
        <w:divId w:val="1223059508"/>
        <w:rPr>
          <w:rFonts w:ascii="Courier New" w:hAnsi="Courier New" w:cs="Courier New"/>
          <w:sz w:val="21"/>
          <w:szCs w:val="21"/>
        </w:rPr>
      </w:pPr>
    </w:p>
    <w:p w14:paraId="1FD852A4" w14:textId="77777777" w:rsidR="005829E3" w:rsidRPr="005829E3" w:rsidRDefault="005829E3" w:rsidP="005829E3">
      <w:pPr>
        <w:spacing w:line="276" w:lineRule="auto"/>
        <w:jc w:val="both"/>
        <w:rPr>
          <w:rFonts w:ascii="Times New Roman" w:hAnsi="Times New Roman" w:cs="Times New Roman"/>
          <w:sz w:val="24"/>
          <w:szCs w:val="24"/>
        </w:rPr>
      </w:pPr>
    </w:p>
    <w:p w14:paraId="7BE97202" w14:textId="4DB642C3" w:rsidR="00413970" w:rsidRDefault="00413970" w:rsidP="00413970">
      <w:pPr>
        <w:spacing w:line="276" w:lineRule="auto"/>
        <w:jc w:val="both"/>
        <w:rPr>
          <w:rFonts w:ascii="Times New Roman" w:hAnsi="Times New Roman" w:cs="Times New Roman"/>
          <w:sz w:val="24"/>
          <w:szCs w:val="24"/>
        </w:rPr>
      </w:pPr>
    </w:p>
    <w:p w14:paraId="642C11FF" w14:textId="4DE7D034" w:rsidR="00413970" w:rsidRDefault="00AA02C8" w:rsidP="0041397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Null Acceptance</w:t>
      </w:r>
    </w:p>
    <w:p w14:paraId="443E703D" w14:textId="55F8A196" w:rsidR="00AA02C8" w:rsidRDefault="00AA02C8" w:rsidP="00AA02C8">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For empty TreeSet as the first element null insertion is possible. But after inserting that null if we are trying to insert any other element we will get NullPointerException.</w:t>
      </w:r>
    </w:p>
    <w:p w14:paraId="119DE3A3" w14:textId="512B3434" w:rsidR="00AA02C8" w:rsidRDefault="00AA02C8" w:rsidP="00AA02C8">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For Non-empty TreeSet if we are trying to insert Null then we will get NullPOinterException.</w:t>
      </w:r>
    </w:p>
    <w:p w14:paraId="3E21997A" w14:textId="51AEF531" w:rsidR="008818F3" w:rsidRDefault="008818F3" w:rsidP="00D04788">
      <w:pPr>
        <w:spacing w:line="276" w:lineRule="auto"/>
        <w:jc w:val="both"/>
        <w:rPr>
          <w:rFonts w:ascii="Times New Roman" w:hAnsi="Times New Roman" w:cs="Times New Roman"/>
          <w:sz w:val="24"/>
          <w:szCs w:val="24"/>
        </w:rPr>
      </w:pPr>
    </w:p>
    <w:p w14:paraId="0919FD51" w14:textId="1638BFC2" w:rsidR="00D04788" w:rsidRPr="00D04788" w:rsidRDefault="00D04788" w:rsidP="00D04788">
      <w:pPr>
        <w:spacing w:line="276" w:lineRule="auto"/>
        <w:jc w:val="both"/>
        <w:rPr>
          <w:rFonts w:ascii="Times New Roman" w:hAnsi="Times New Roman" w:cs="Times New Roman"/>
          <w:sz w:val="24"/>
          <w:szCs w:val="24"/>
        </w:rPr>
      </w:pPr>
      <w:r>
        <w:rPr>
          <w:rFonts w:ascii="Times New Roman" w:hAnsi="Times New Roman" w:cs="Times New Roman"/>
          <w:sz w:val="24"/>
          <w:szCs w:val="24"/>
        </w:rPr>
        <w:t>Special cases with TreeSet:</w:t>
      </w:r>
    </w:p>
    <w:p w14:paraId="58ED7FD9" w14:textId="77777777" w:rsidR="00D04788" w:rsidRDefault="00D0478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B91AF"/>
          <w:sz w:val="21"/>
          <w:szCs w:val="21"/>
        </w:rPr>
        <w:t>TreeSetDemo</w:t>
      </w:r>
      <w:r>
        <w:rPr>
          <w:rFonts w:ascii="Courier New" w:hAnsi="Courier New" w:cs="Courier New"/>
          <w:color w:val="000000"/>
          <w:sz w:val="21"/>
          <w:szCs w:val="21"/>
        </w:rPr>
        <w:t xml:space="preserve"> {</w:t>
      </w:r>
    </w:p>
    <w:p w14:paraId="2A4E7F93" w14:textId="77777777" w:rsidR="00D04788" w:rsidRDefault="00D0478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FF"/>
          <w:sz w:val="21"/>
          <w:szCs w:val="21"/>
        </w:rPr>
        <w:t>public</w:t>
      </w:r>
      <w:r>
        <w:rPr>
          <w:rFonts w:ascii="Courier New" w:hAnsi="Courier New" w:cs="Courier New"/>
          <w:color w:val="000000"/>
          <w:sz w:val="21"/>
          <w:szCs w:val="21"/>
        </w:rPr>
        <w:t xml:space="preserve"> </w:t>
      </w:r>
      <w:r>
        <w:rPr>
          <w:rFonts w:ascii="Courier New" w:hAnsi="Courier New" w:cs="Courier New"/>
          <w:color w:val="0000FF"/>
          <w:sz w:val="21"/>
          <w:szCs w:val="21"/>
        </w:rPr>
        <w:t>static</w:t>
      </w:r>
      <w:r>
        <w:rPr>
          <w:rFonts w:ascii="Courier New" w:hAnsi="Courier New" w:cs="Courier New"/>
          <w:color w:val="000000"/>
          <w:sz w:val="21"/>
          <w:szCs w:val="21"/>
        </w:rPr>
        <w:t xml:space="preserve"> </w:t>
      </w:r>
      <w:r>
        <w:rPr>
          <w:rFonts w:ascii="Courier New" w:hAnsi="Courier New" w:cs="Courier New"/>
          <w:color w:val="0000FF"/>
          <w:sz w:val="21"/>
          <w:szCs w:val="21"/>
        </w:rPr>
        <w:t>void</w:t>
      </w:r>
      <w:r>
        <w:rPr>
          <w:rFonts w:ascii="Courier New" w:hAnsi="Courier New" w:cs="Courier New"/>
          <w:color w:val="000000"/>
          <w:sz w:val="21"/>
          <w:szCs w:val="21"/>
        </w:rPr>
        <w:t xml:space="preserve"> main(</w:t>
      </w:r>
      <w:r>
        <w:rPr>
          <w:rFonts w:ascii="Courier New" w:hAnsi="Courier New" w:cs="Courier New"/>
          <w:color w:val="2B91AF"/>
          <w:sz w:val="21"/>
          <w:szCs w:val="21"/>
        </w:rPr>
        <w:t>String</w:t>
      </w:r>
      <w:r>
        <w:rPr>
          <w:rFonts w:ascii="Courier New" w:hAnsi="Courier New" w:cs="Courier New"/>
          <w:color w:val="000000"/>
          <w:sz w:val="21"/>
          <w:szCs w:val="21"/>
        </w:rPr>
        <w:t>[] args) {</w:t>
      </w:r>
    </w:p>
    <w:p w14:paraId="2080F8C8" w14:textId="77777777" w:rsidR="00D04788" w:rsidRDefault="00D0478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sz w:val="21"/>
          <w:szCs w:val="21"/>
        </w:rPr>
      </w:pPr>
      <w:r>
        <w:rPr>
          <w:rFonts w:ascii="Courier New" w:hAnsi="Courier New" w:cs="Courier New"/>
          <w:color w:val="000000"/>
          <w:sz w:val="21"/>
          <w:szCs w:val="21"/>
        </w:rPr>
        <w:t> </w:t>
      </w:r>
    </w:p>
    <w:p w14:paraId="0ED4C3FC" w14:textId="77777777" w:rsidR="00D04788" w:rsidRDefault="00D0478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2B91AF"/>
          <w:sz w:val="21"/>
          <w:szCs w:val="21"/>
        </w:rPr>
        <w:t>TreeSet</w:t>
      </w:r>
      <w:r>
        <w:rPr>
          <w:rFonts w:ascii="Courier New" w:hAnsi="Courier New" w:cs="Courier New"/>
          <w:color w:val="000000"/>
          <w:sz w:val="21"/>
          <w:szCs w:val="21"/>
        </w:rPr>
        <w:t>&lt;</w:t>
      </w:r>
      <w:r>
        <w:rPr>
          <w:rFonts w:ascii="Courier New" w:hAnsi="Courier New" w:cs="Courier New"/>
          <w:color w:val="2B91AF"/>
          <w:sz w:val="21"/>
          <w:szCs w:val="21"/>
        </w:rPr>
        <w:t>StringBuffer</w:t>
      </w:r>
      <w:r>
        <w:rPr>
          <w:rFonts w:ascii="Courier New" w:hAnsi="Courier New" w:cs="Courier New"/>
          <w:color w:val="000000"/>
          <w:sz w:val="21"/>
          <w:szCs w:val="21"/>
        </w:rPr>
        <w:t xml:space="preserve">&gt; treeSet = </w:t>
      </w:r>
      <w:r>
        <w:rPr>
          <w:rFonts w:ascii="Courier New" w:hAnsi="Courier New" w:cs="Courier New"/>
          <w:color w:val="0000FF"/>
          <w:sz w:val="21"/>
          <w:szCs w:val="21"/>
        </w:rPr>
        <w:t>new</w:t>
      </w:r>
      <w:r>
        <w:rPr>
          <w:rFonts w:ascii="Courier New" w:hAnsi="Courier New" w:cs="Courier New"/>
          <w:color w:val="000000"/>
          <w:sz w:val="21"/>
          <w:szCs w:val="21"/>
        </w:rPr>
        <w:t xml:space="preserve"> </w:t>
      </w:r>
      <w:r>
        <w:rPr>
          <w:rFonts w:ascii="Courier New" w:hAnsi="Courier New" w:cs="Courier New"/>
          <w:color w:val="2B91AF"/>
          <w:sz w:val="21"/>
          <w:szCs w:val="21"/>
        </w:rPr>
        <w:t>TreeSet</w:t>
      </w:r>
      <w:r>
        <w:rPr>
          <w:rFonts w:ascii="Courier New" w:hAnsi="Courier New" w:cs="Courier New"/>
          <w:color w:val="000000"/>
          <w:sz w:val="21"/>
          <w:szCs w:val="21"/>
        </w:rPr>
        <w:t>&lt;&gt;();</w:t>
      </w:r>
    </w:p>
    <w:p w14:paraId="136F5E49" w14:textId="77777777" w:rsidR="00D04788" w:rsidRDefault="00D0478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t>treeSet.</w:t>
      </w:r>
      <w:r>
        <w:rPr>
          <w:rFonts w:ascii="Courier New" w:hAnsi="Courier New" w:cs="Courier New"/>
          <w:color w:val="0000FF"/>
          <w:sz w:val="21"/>
          <w:szCs w:val="21"/>
        </w:rPr>
        <w:t>add</w:t>
      </w:r>
      <w:r>
        <w:rPr>
          <w:rFonts w:ascii="Courier New" w:hAnsi="Courier New" w:cs="Courier New"/>
          <w:color w:val="000000"/>
          <w:sz w:val="21"/>
          <w:szCs w:val="21"/>
        </w:rPr>
        <w:t>(</w:t>
      </w:r>
      <w:r>
        <w:rPr>
          <w:rFonts w:ascii="Courier New" w:hAnsi="Courier New" w:cs="Courier New"/>
          <w:color w:val="0000FF"/>
          <w:sz w:val="21"/>
          <w:szCs w:val="21"/>
        </w:rPr>
        <w:t>new</w:t>
      </w:r>
      <w:r>
        <w:rPr>
          <w:rFonts w:ascii="Courier New" w:hAnsi="Courier New" w:cs="Courier New"/>
          <w:color w:val="000000"/>
          <w:sz w:val="21"/>
          <w:szCs w:val="21"/>
        </w:rPr>
        <w:t xml:space="preserve"> </w:t>
      </w:r>
      <w:r>
        <w:rPr>
          <w:rFonts w:ascii="Courier New" w:hAnsi="Courier New" w:cs="Courier New"/>
          <w:color w:val="2B91AF"/>
          <w:sz w:val="21"/>
          <w:szCs w:val="21"/>
        </w:rPr>
        <w:t>StringBuffer</w:t>
      </w:r>
      <w:r>
        <w:rPr>
          <w:rFonts w:ascii="Courier New" w:hAnsi="Courier New" w:cs="Courier New"/>
          <w:color w:val="000000"/>
          <w:sz w:val="21"/>
          <w:szCs w:val="21"/>
        </w:rPr>
        <w:t>(</w:t>
      </w:r>
      <w:r>
        <w:rPr>
          <w:rFonts w:ascii="Courier New" w:hAnsi="Courier New" w:cs="Courier New"/>
          <w:color w:val="A31515"/>
          <w:sz w:val="21"/>
          <w:szCs w:val="21"/>
        </w:rPr>
        <w:t>"A"</w:t>
      </w:r>
      <w:r>
        <w:rPr>
          <w:rFonts w:ascii="Courier New" w:hAnsi="Courier New" w:cs="Courier New"/>
          <w:color w:val="000000"/>
          <w:sz w:val="21"/>
          <w:szCs w:val="21"/>
        </w:rPr>
        <w:t>));</w:t>
      </w:r>
    </w:p>
    <w:p w14:paraId="3280D1CA" w14:textId="77777777" w:rsidR="00D04788" w:rsidRDefault="00D0478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t>treeSet.</w:t>
      </w:r>
      <w:r>
        <w:rPr>
          <w:rFonts w:ascii="Courier New" w:hAnsi="Courier New" w:cs="Courier New"/>
          <w:color w:val="0000FF"/>
          <w:sz w:val="21"/>
          <w:szCs w:val="21"/>
        </w:rPr>
        <w:t>add</w:t>
      </w:r>
      <w:r>
        <w:rPr>
          <w:rFonts w:ascii="Courier New" w:hAnsi="Courier New" w:cs="Courier New"/>
          <w:color w:val="000000"/>
          <w:sz w:val="21"/>
          <w:szCs w:val="21"/>
        </w:rPr>
        <w:t>(</w:t>
      </w:r>
      <w:r>
        <w:rPr>
          <w:rFonts w:ascii="Courier New" w:hAnsi="Courier New" w:cs="Courier New"/>
          <w:color w:val="0000FF"/>
          <w:sz w:val="21"/>
          <w:szCs w:val="21"/>
        </w:rPr>
        <w:t>new</w:t>
      </w:r>
      <w:r>
        <w:rPr>
          <w:rFonts w:ascii="Courier New" w:hAnsi="Courier New" w:cs="Courier New"/>
          <w:color w:val="000000"/>
          <w:sz w:val="21"/>
          <w:szCs w:val="21"/>
        </w:rPr>
        <w:t xml:space="preserve"> </w:t>
      </w:r>
      <w:r>
        <w:rPr>
          <w:rFonts w:ascii="Courier New" w:hAnsi="Courier New" w:cs="Courier New"/>
          <w:color w:val="2B91AF"/>
          <w:sz w:val="21"/>
          <w:szCs w:val="21"/>
        </w:rPr>
        <w:t>StringBuffer</w:t>
      </w:r>
      <w:r>
        <w:rPr>
          <w:rFonts w:ascii="Courier New" w:hAnsi="Courier New" w:cs="Courier New"/>
          <w:color w:val="000000"/>
          <w:sz w:val="21"/>
          <w:szCs w:val="21"/>
        </w:rPr>
        <w:t>(</w:t>
      </w:r>
      <w:r>
        <w:rPr>
          <w:rFonts w:ascii="Courier New" w:hAnsi="Courier New" w:cs="Courier New"/>
          <w:color w:val="A31515"/>
          <w:sz w:val="21"/>
          <w:szCs w:val="21"/>
        </w:rPr>
        <w:t>"C"</w:t>
      </w:r>
      <w:r>
        <w:rPr>
          <w:rFonts w:ascii="Courier New" w:hAnsi="Courier New" w:cs="Courier New"/>
          <w:color w:val="000000"/>
          <w:sz w:val="21"/>
          <w:szCs w:val="21"/>
        </w:rPr>
        <w:t>));</w:t>
      </w:r>
    </w:p>
    <w:p w14:paraId="12FCFFDD" w14:textId="77777777" w:rsidR="00D04788" w:rsidRDefault="00D0478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t>treeSet.</w:t>
      </w:r>
      <w:r>
        <w:rPr>
          <w:rFonts w:ascii="Courier New" w:hAnsi="Courier New" w:cs="Courier New"/>
          <w:color w:val="0000FF"/>
          <w:sz w:val="21"/>
          <w:szCs w:val="21"/>
        </w:rPr>
        <w:t>add</w:t>
      </w:r>
      <w:r>
        <w:rPr>
          <w:rFonts w:ascii="Courier New" w:hAnsi="Courier New" w:cs="Courier New"/>
          <w:color w:val="000000"/>
          <w:sz w:val="21"/>
          <w:szCs w:val="21"/>
        </w:rPr>
        <w:t>(</w:t>
      </w:r>
      <w:r>
        <w:rPr>
          <w:rFonts w:ascii="Courier New" w:hAnsi="Courier New" w:cs="Courier New"/>
          <w:color w:val="0000FF"/>
          <w:sz w:val="21"/>
          <w:szCs w:val="21"/>
        </w:rPr>
        <w:t>new</w:t>
      </w:r>
      <w:r>
        <w:rPr>
          <w:rFonts w:ascii="Courier New" w:hAnsi="Courier New" w:cs="Courier New"/>
          <w:color w:val="000000"/>
          <w:sz w:val="21"/>
          <w:szCs w:val="21"/>
        </w:rPr>
        <w:t xml:space="preserve"> </w:t>
      </w:r>
      <w:r>
        <w:rPr>
          <w:rFonts w:ascii="Courier New" w:hAnsi="Courier New" w:cs="Courier New"/>
          <w:color w:val="2B91AF"/>
          <w:sz w:val="21"/>
          <w:szCs w:val="21"/>
        </w:rPr>
        <w:t>StringBuffer</w:t>
      </w:r>
      <w:r>
        <w:rPr>
          <w:rFonts w:ascii="Courier New" w:hAnsi="Courier New" w:cs="Courier New"/>
          <w:color w:val="000000"/>
          <w:sz w:val="21"/>
          <w:szCs w:val="21"/>
        </w:rPr>
        <w:t>(</w:t>
      </w:r>
      <w:r>
        <w:rPr>
          <w:rFonts w:ascii="Courier New" w:hAnsi="Courier New" w:cs="Courier New"/>
          <w:color w:val="A31515"/>
          <w:sz w:val="21"/>
          <w:szCs w:val="21"/>
        </w:rPr>
        <w:t>"R"</w:t>
      </w:r>
      <w:r>
        <w:rPr>
          <w:rFonts w:ascii="Courier New" w:hAnsi="Courier New" w:cs="Courier New"/>
          <w:color w:val="000000"/>
          <w:sz w:val="21"/>
          <w:szCs w:val="21"/>
        </w:rPr>
        <w:t>));</w:t>
      </w:r>
    </w:p>
    <w:p w14:paraId="0EF06DB9" w14:textId="77777777" w:rsidR="00D04788" w:rsidRDefault="00D0478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t>treeSet.</w:t>
      </w:r>
      <w:r>
        <w:rPr>
          <w:rFonts w:ascii="Courier New" w:hAnsi="Courier New" w:cs="Courier New"/>
          <w:color w:val="0000FF"/>
          <w:sz w:val="21"/>
          <w:szCs w:val="21"/>
        </w:rPr>
        <w:t>add</w:t>
      </w:r>
      <w:r>
        <w:rPr>
          <w:rFonts w:ascii="Courier New" w:hAnsi="Courier New" w:cs="Courier New"/>
          <w:color w:val="000000"/>
          <w:sz w:val="21"/>
          <w:szCs w:val="21"/>
        </w:rPr>
        <w:t>(</w:t>
      </w:r>
      <w:r>
        <w:rPr>
          <w:rFonts w:ascii="Courier New" w:hAnsi="Courier New" w:cs="Courier New"/>
          <w:color w:val="0000FF"/>
          <w:sz w:val="21"/>
          <w:szCs w:val="21"/>
        </w:rPr>
        <w:t>new</w:t>
      </w:r>
      <w:r>
        <w:rPr>
          <w:rFonts w:ascii="Courier New" w:hAnsi="Courier New" w:cs="Courier New"/>
          <w:color w:val="000000"/>
          <w:sz w:val="21"/>
          <w:szCs w:val="21"/>
        </w:rPr>
        <w:t xml:space="preserve"> </w:t>
      </w:r>
      <w:r>
        <w:rPr>
          <w:rFonts w:ascii="Courier New" w:hAnsi="Courier New" w:cs="Courier New"/>
          <w:color w:val="2B91AF"/>
          <w:sz w:val="21"/>
          <w:szCs w:val="21"/>
        </w:rPr>
        <w:t>StringBuffer</w:t>
      </w:r>
      <w:r>
        <w:rPr>
          <w:rFonts w:ascii="Courier New" w:hAnsi="Courier New" w:cs="Courier New"/>
          <w:color w:val="000000"/>
          <w:sz w:val="21"/>
          <w:szCs w:val="21"/>
        </w:rPr>
        <w:t>(</w:t>
      </w:r>
      <w:r>
        <w:rPr>
          <w:rFonts w:ascii="Courier New" w:hAnsi="Courier New" w:cs="Courier New"/>
          <w:color w:val="A31515"/>
          <w:sz w:val="21"/>
          <w:szCs w:val="21"/>
        </w:rPr>
        <w:t>"B"</w:t>
      </w:r>
      <w:r>
        <w:rPr>
          <w:rFonts w:ascii="Courier New" w:hAnsi="Courier New" w:cs="Courier New"/>
          <w:color w:val="000000"/>
          <w:sz w:val="21"/>
          <w:szCs w:val="21"/>
        </w:rPr>
        <w:t>));</w:t>
      </w:r>
    </w:p>
    <w:p w14:paraId="38ADFAAB" w14:textId="77777777" w:rsidR="00D04788" w:rsidRDefault="00D0478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sz w:val="21"/>
          <w:szCs w:val="21"/>
        </w:rPr>
      </w:pPr>
      <w:r>
        <w:rPr>
          <w:rFonts w:ascii="Courier New" w:hAnsi="Courier New" w:cs="Courier New"/>
          <w:color w:val="000000"/>
          <w:sz w:val="21"/>
          <w:szCs w:val="21"/>
        </w:rPr>
        <w:tab/>
        <w:t>}</w:t>
      </w:r>
    </w:p>
    <w:p w14:paraId="05764F43" w14:textId="41C7C940" w:rsidR="00D04788" w:rsidRDefault="00D0478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color w:val="000000"/>
          <w:sz w:val="21"/>
          <w:szCs w:val="21"/>
        </w:rPr>
      </w:pPr>
      <w:r>
        <w:rPr>
          <w:rFonts w:ascii="Courier New" w:hAnsi="Courier New" w:cs="Courier New"/>
          <w:color w:val="000000"/>
          <w:sz w:val="21"/>
          <w:szCs w:val="21"/>
        </w:rPr>
        <w:t>}</w:t>
      </w:r>
    </w:p>
    <w:p w14:paraId="2880841A" w14:textId="6D534D15" w:rsidR="005E105C" w:rsidRDefault="005E105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color w:val="000000"/>
          <w:sz w:val="21"/>
          <w:szCs w:val="21"/>
        </w:rPr>
      </w:pPr>
      <w:r>
        <w:rPr>
          <w:rFonts w:ascii="Courier New" w:hAnsi="Courier New" w:cs="Courier New"/>
          <w:color w:val="000000"/>
          <w:sz w:val="21"/>
          <w:szCs w:val="21"/>
        </w:rPr>
        <w:t>Output:</w:t>
      </w:r>
    </w:p>
    <w:p w14:paraId="2FC102CF" w14:textId="6407AC9F" w:rsidR="005E105C" w:rsidRDefault="005E105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6896"/>
        <w:rPr>
          <w:rFonts w:ascii="Courier New" w:hAnsi="Courier New" w:cs="Courier New"/>
          <w:sz w:val="21"/>
          <w:szCs w:val="21"/>
        </w:rPr>
      </w:pPr>
      <w:r>
        <w:rPr>
          <w:rFonts w:ascii="Courier New" w:hAnsi="Courier New" w:cs="Courier New"/>
          <w:color w:val="000000"/>
          <w:sz w:val="21"/>
          <w:szCs w:val="21"/>
        </w:rPr>
        <w:t>ClassCastException</w:t>
      </w:r>
    </w:p>
    <w:p w14:paraId="2020C9B0" w14:textId="77777777" w:rsidR="00D04788" w:rsidRPr="00D04788" w:rsidRDefault="00D04788" w:rsidP="00D04788">
      <w:pPr>
        <w:spacing w:line="276" w:lineRule="auto"/>
        <w:jc w:val="both"/>
        <w:rPr>
          <w:rFonts w:ascii="Times New Roman" w:hAnsi="Times New Roman" w:cs="Times New Roman"/>
          <w:sz w:val="24"/>
          <w:szCs w:val="24"/>
        </w:rPr>
      </w:pPr>
    </w:p>
    <w:p w14:paraId="047FC6E6" w14:textId="1A61337A" w:rsidR="008818F3" w:rsidRDefault="005E105C" w:rsidP="005E105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If we are depending on the default natural sorting order then objects should be homogeneous and comparable. Otherwise, we will get runtime exception ClassCaseException. In the above program in the TreeSet we are adding homogeneous objects StringBuffer type but we will get ClassCastException as StringBuffer is not implementing </w:t>
      </w:r>
      <w:r w:rsidR="00ED1198">
        <w:rPr>
          <w:rFonts w:ascii="Times New Roman" w:hAnsi="Times New Roman" w:cs="Times New Roman"/>
          <w:sz w:val="24"/>
          <w:szCs w:val="24"/>
        </w:rPr>
        <w:t xml:space="preserve">a </w:t>
      </w:r>
      <w:r>
        <w:rPr>
          <w:rFonts w:ascii="Times New Roman" w:hAnsi="Times New Roman" w:cs="Times New Roman"/>
          <w:sz w:val="24"/>
          <w:szCs w:val="24"/>
        </w:rPr>
        <w:t>comparable interface.</w:t>
      </w:r>
    </w:p>
    <w:p w14:paraId="56D7270F" w14:textId="4A09F8F1" w:rsidR="005E105C" w:rsidRDefault="005E105C" w:rsidP="005E105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String Class and all the wrapper classes already </w:t>
      </w:r>
      <w:r w:rsidR="004B5F66">
        <w:rPr>
          <w:rFonts w:ascii="Times New Roman" w:hAnsi="Times New Roman" w:cs="Times New Roman"/>
          <w:sz w:val="24"/>
          <w:szCs w:val="24"/>
        </w:rPr>
        <w:t>implement</w:t>
      </w:r>
      <w:r>
        <w:rPr>
          <w:rFonts w:ascii="Times New Roman" w:hAnsi="Times New Roman" w:cs="Times New Roman"/>
          <w:sz w:val="24"/>
          <w:szCs w:val="24"/>
        </w:rPr>
        <w:t xml:space="preserve"> </w:t>
      </w:r>
      <w:r w:rsidR="004A69BB">
        <w:rPr>
          <w:rFonts w:ascii="Times New Roman" w:hAnsi="Times New Roman" w:cs="Times New Roman"/>
          <w:sz w:val="24"/>
          <w:szCs w:val="24"/>
        </w:rPr>
        <w:t xml:space="preserve">a </w:t>
      </w:r>
      <w:r>
        <w:rPr>
          <w:rFonts w:ascii="Times New Roman" w:hAnsi="Times New Roman" w:cs="Times New Roman"/>
          <w:sz w:val="24"/>
          <w:szCs w:val="24"/>
        </w:rPr>
        <w:t>comparable interface. But StringBuffer doesn’t implement comparable interface.</w:t>
      </w:r>
    </w:p>
    <w:p w14:paraId="7BA018D4" w14:textId="238E2F8E" w:rsidR="00DF0772" w:rsidRPr="00DF0772" w:rsidRDefault="00DF0772" w:rsidP="005E105C">
      <w:pPr>
        <w:spacing w:line="276" w:lineRule="auto"/>
        <w:jc w:val="both"/>
        <w:rPr>
          <w:rFonts w:ascii="Times New Roman" w:hAnsi="Times New Roman" w:cs="Times New Roman"/>
          <w:b/>
          <w:bCs/>
          <w:sz w:val="28"/>
          <w:szCs w:val="28"/>
          <w:u w:val="single"/>
        </w:rPr>
      </w:pPr>
      <w:r w:rsidRPr="00DF0772">
        <w:rPr>
          <w:rFonts w:ascii="Times New Roman" w:hAnsi="Times New Roman" w:cs="Times New Roman"/>
          <w:b/>
          <w:bCs/>
          <w:sz w:val="28"/>
          <w:szCs w:val="28"/>
          <w:u w:val="single"/>
        </w:rPr>
        <w:t>Comparable Interface:</w:t>
      </w:r>
    </w:p>
    <w:p w14:paraId="33008F14" w14:textId="101CC02B" w:rsidR="00DF0772" w:rsidRDefault="00DF0772" w:rsidP="005E105C">
      <w:pPr>
        <w:spacing w:line="276" w:lineRule="auto"/>
        <w:jc w:val="both"/>
        <w:rPr>
          <w:rFonts w:ascii="Times New Roman" w:hAnsi="Times New Roman" w:cs="Times New Roman"/>
          <w:sz w:val="24"/>
          <w:szCs w:val="24"/>
        </w:rPr>
      </w:pPr>
      <w:r>
        <w:rPr>
          <w:rFonts w:ascii="Times New Roman" w:hAnsi="Times New Roman" w:cs="Times New Roman"/>
          <w:sz w:val="24"/>
          <w:szCs w:val="24"/>
        </w:rPr>
        <w:t>This interface is present in java.lang package it contains only one method ComareTo(Object obj)</w:t>
      </w:r>
    </w:p>
    <w:p w14:paraId="3A04F8BB" w14:textId="625EFF5C" w:rsidR="00150FC8" w:rsidRDefault="00150FC8" w:rsidP="005E105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Public int </w:t>
      </w:r>
      <w:r w:rsidRPr="004168E9">
        <w:rPr>
          <w:rFonts w:ascii="Times New Roman" w:hAnsi="Times New Roman" w:cs="Times New Roman"/>
          <w:b/>
          <w:bCs/>
          <w:i/>
          <w:iCs/>
          <w:sz w:val="24"/>
          <w:szCs w:val="24"/>
        </w:rPr>
        <w:t>compareTo</w:t>
      </w:r>
      <w:r>
        <w:rPr>
          <w:rFonts w:ascii="Times New Roman" w:hAnsi="Times New Roman" w:cs="Times New Roman"/>
          <w:sz w:val="24"/>
          <w:szCs w:val="24"/>
        </w:rPr>
        <w:t>(Object obj)</w:t>
      </w:r>
    </w:p>
    <w:p w14:paraId="3145D3D9" w14:textId="739024DF" w:rsidR="00DF0772" w:rsidRDefault="00DF0772" w:rsidP="005E105C">
      <w:pPr>
        <w:spacing w:line="276" w:lineRule="auto"/>
        <w:jc w:val="both"/>
        <w:rPr>
          <w:rFonts w:ascii="Times New Roman" w:hAnsi="Times New Roman" w:cs="Times New Roman"/>
          <w:sz w:val="24"/>
          <w:szCs w:val="24"/>
        </w:rPr>
      </w:pPr>
      <w:r>
        <w:rPr>
          <w:rFonts w:ascii="Times New Roman" w:hAnsi="Times New Roman" w:cs="Times New Roman"/>
          <w:sz w:val="24"/>
          <w:szCs w:val="24"/>
        </w:rPr>
        <w:t>Example:</w:t>
      </w:r>
    </w:p>
    <w:p w14:paraId="7BE3788B" w14:textId="49CFFFAB" w:rsidR="00DF0772" w:rsidRDefault="00DF0772" w:rsidP="005E105C">
      <w:pPr>
        <w:spacing w:line="276" w:lineRule="auto"/>
        <w:jc w:val="both"/>
        <w:rPr>
          <w:rFonts w:ascii="Times New Roman" w:hAnsi="Times New Roman" w:cs="Times New Roman"/>
          <w:sz w:val="24"/>
          <w:szCs w:val="24"/>
        </w:rPr>
      </w:pPr>
      <w:r>
        <w:rPr>
          <w:rFonts w:ascii="Times New Roman" w:hAnsi="Times New Roman" w:cs="Times New Roman"/>
          <w:sz w:val="24"/>
          <w:szCs w:val="24"/>
        </w:rPr>
        <w:t>obj1.compareo(obj2)</w:t>
      </w:r>
    </w:p>
    <w:p w14:paraId="4B901F5C" w14:textId="0B6E1D50" w:rsidR="00DF0772" w:rsidRDefault="00DF0772" w:rsidP="00DF077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Returns -ve iff Obj1 has to come before obj2</w:t>
      </w:r>
    </w:p>
    <w:p w14:paraId="1A674049" w14:textId="195065D6" w:rsidR="00DF0772" w:rsidRDefault="00DF0772" w:rsidP="00DF077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Returns +ve iff obj1 has to come after obj2</w:t>
      </w:r>
    </w:p>
    <w:p w14:paraId="3C5F738F" w14:textId="51C4A8CB" w:rsidR="00DF0772" w:rsidRDefault="00DF0772" w:rsidP="00DF077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Returns zero iff obj1 and obj2 are equal.</w:t>
      </w:r>
    </w:p>
    <w:p w14:paraId="553DF21F" w14:textId="7C950C44" w:rsidR="00960624" w:rsidRDefault="00960624" w:rsidP="00960624">
      <w:pPr>
        <w:pStyle w:val="ListParagraph"/>
        <w:spacing w:line="276" w:lineRule="auto"/>
        <w:ind w:left="360"/>
        <w:jc w:val="both"/>
        <w:rPr>
          <w:rFonts w:ascii="Times New Roman" w:hAnsi="Times New Roman" w:cs="Times New Roman"/>
          <w:sz w:val="24"/>
          <w:szCs w:val="24"/>
        </w:rPr>
      </w:pPr>
      <w:r w:rsidRPr="00960624">
        <w:rPr>
          <w:rFonts w:ascii="Times New Roman" w:hAnsi="Times New Roman" w:cs="Times New Roman"/>
          <w:sz w:val="24"/>
          <w:szCs w:val="24"/>
        </w:rPr>
        <w:drawing>
          <wp:inline distT="0" distB="0" distL="0" distR="0" wp14:anchorId="1C8D88D7" wp14:editId="186BA1E4">
            <wp:extent cx="3799032" cy="171026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3084" cy="1725597"/>
                    </a:xfrm>
                    <a:prstGeom prst="rect">
                      <a:avLst/>
                    </a:prstGeom>
                  </pic:spPr>
                </pic:pic>
              </a:graphicData>
            </a:graphic>
          </wp:inline>
        </w:drawing>
      </w:r>
    </w:p>
    <w:p w14:paraId="32CDAB81" w14:textId="37FD87F6" w:rsidR="00BC0A8A" w:rsidRDefault="00BC0A8A" w:rsidP="00BC0A8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Note: If we are depending on the default natural sorting order internally JVM will call </w:t>
      </w:r>
      <w:r w:rsidRPr="00BC0A8A">
        <w:rPr>
          <w:rFonts w:ascii="Times New Roman" w:hAnsi="Times New Roman" w:cs="Times New Roman"/>
          <w:b/>
          <w:bCs/>
          <w:i/>
          <w:iCs/>
          <w:sz w:val="24"/>
          <w:szCs w:val="24"/>
        </w:rPr>
        <w:t>CompareTo</w:t>
      </w:r>
      <w:r>
        <w:rPr>
          <w:rFonts w:ascii="Times New Roman" w:hAnsi="Times New Roman" w:cs="Times New Roman"/>
          <w:sz w:val="24"/>
          <w:szCs w:val="24"/>
        </w:rPr>
        <w:t>() method which inserts the objects to the TreeSet. Hence the Objects should be Comparable.</w:t>
      </w:r>
    </w:p>
    <w:p w14:paraId="1D44C0F7" w14:textId="1455C522" w:rsidR="00BC0A8A" w:rsidRDefault="00BC0A8A" w:rsidP="00BC0A8A">
      <w:pPr>
        <w:spacing w:line="276" w:lineRule="auto"/>
        <w:jc w:val="both"/>
        <w:rPr>
          <w:rFonts w:ascii="Times New Roman" w:hAnsi="Times New Roman" w:cs="Times New Roman"/>
          <w:sz w:val="24"/>
          <w:szCs w:val="24"/>
        </w:rPr>
      </w:pPr>
      <w:r w:rsidRPr="00BC0A8A">
        <w:rPr>
          <w:rFonts w:ascii="Times New Roman" w:hAnsi="Times New Roman" w:cs="Times New Roman"/>
          <w:sz w:val="24"/>
          <w:szCs w:val="24"/>
        </w:rPr>
        <w:drawing>
          <wp:inline distT="0" distB="0" distL="0" distR="0" wp14:anchorId="4E815B87" wp14:editId="53A11F29">
            <wp:extent cx="4801270" cy="18195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270" cy="1819529"/>
                    </a:xfrm>
                    <a:prstGeom prst="rect">
                      <a:avLst/>
                    </a:prstGeom>
                  </pic:spPr>
                </pic:pic>
              </a:graphicData>
            </a:graphic>
          </wp:inline>
        </w:drawing>
      </w:r>
    </w:p>
    <w:p w14:paraId="397857E2" w14:textId="4DBFC013" w:rsidR="00BC0A8A" w:rsidRDefault="00BC0A8A" w:rsidP="00BC0A8A">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If we are not satisfied with the default natural sorting order or if the default natural sorting order is not already available then we can define our own customized sorting by using </w:t>
      </w:r>
      <w:r w:rsidRPr="00BC0A8A">
        <w:rPr>
          <w:rFonts w:ascii="Times New Roman" w:hAnsi="Times New Roman" w:cs="Times New Roman"/>
          <w:b/>
          <w:i/>
          <w:iCs/>
          <w:sz w:val="24"/>
          <w:szCs w:val="24"/>
        </w:rPr>
        <w:t>Comparator</w:t>
      </w:r>
      <w:r>
        <w:rPr>
          <w:rFonts w:ascii="Times New Roman" w:hAnsi="Times New Roman" w:cs="Times New Roman"/>
          <w:sz w:val="24"/>
          <w:szCs w:val="24"/>
        </w:rPr>
        <w:t>.</w:t>
      </w:r>
    </w:p>
    <w:p w14:paraId="5038888B" w14:textId="67575135" w:rsidR="00BC0A8A" w:rsidRDefault="00973B54" w:rsidP="00BC0A8A">
      <w:pPr>
        <w:pStyle w:val="ListParagraph"/>
        <w:numPr>
          <w:ilvl w:val="0"/>
          <w:numId w:val="8"/>
        </w:numPr>
        <w:spacing w:line="276" w:lineRule="auto"/>
        <w:jc w:val="both"/>
        <w:rPr>
          <w:rFonts w:ascii="Times New Roman" w:hAnsi="Times New Roman" w:cs="Times New Roman"/>
          <w:sz w:val="24"/>
          <w:szCs w:val="24"/>
        </w:rPr>
      </w:pPr>
      <w:r w:rsidRPr="00973B54">
        <w:rPr>
          <w:rFonts w:ascii="Times New Roman" w:hAnsi="Times New Roman" w:cs="Times New Roman"/>
          <w:b/>
          <w:bCs/>
          <w:sz w:val="28"/>
          <w:szCs w:val="28"/>
        </w:rPr>
        <w:t>Comparable</w:t>
      </w:r>
      <w:r>
        <w:rPr>
          <w:rFonts w:ascii="Times New Roman" w:hAnsi="Times New Roman" w:cs="Times New Roman"/>
          <w:sz w:val="24"/>
          <w:szCs w:val="24"/>
        </w:rPr>
        <w:t xml:space="preserve"> is used for default natural sorting order whereas </w:t>
      </w:r>
      <w:r w:rsidRPr="00973B54">
        <w:rPr>
          <w:rFonts w:ascii="Times New Roman" w:hAnsi="Times New Roman" w:cs="Times New Roman"/>
          <w:b/>
          <w:bCs/>
          <w:i/>
          <w:sz w:val="28"/>
          <w:szCs w:val="28"/>
        </w:rPr>
        <w:t>Comparator</w:t>
      </w:r>
      <w:r w:rsidRPr="00973B54">
        <w:rPr>
          <w:rFonts w:ascii="Times New Roman" w:hAnsi="Times New Roman" w:cs="Times New Roman"/>
          <w:sz w:val="28"/>
          <w:szCs w:val="28"/>
        </w:rPr>
        <w:t xml:space="preserve"> </w:t>
      </w:r>
      <w:r>
        <w:rPr>
          <w:rFonts w:ascii="Times New Roman" w:hAnsi="Times New Roman" w:cs="Times New Roman"/>
          <w:sz w:val="24"/>
          <w:szCs w:val="24"/>
        </w:rPr>
        <w:t>is used for customized sorting order.</w:t>
      </w:r>
    </w:p>
    <w:p w14:paraId="1BD346D2" w14:textId="3ACA7B5B" w:rsidR="001F267B" w:rsidRPr="001F267B" w:rsidRDefault="001F267B" w:rsidP="001F267B">
      <w:pPr>
        <w:spacing w:line="276" w:lineRule="auto"/>
        <w:jc w:val="both"/>
        <w:rPr>
          <w:rFonts w:ascii="Times New Roman" w:hAnsi="Times New Roman" w:cs="Times New Roman"/>
          <w:sz w:val="24"/>
          <w:szCs w:val="24"/>
        </w:rPr>
      </w:pPr>
      <w:r w:rsidRPr="001F267B">
        <w:rPr>
          <w:rFonts w:ascii="Times New Roman" w:hAnsi="Times New Roman" w:cs="Times New Roman"/>
          <w:sz w:val="24"/>
          <w:szCs w:val="24"/>
        </w:rPr>
        <w:drawing>
          <wp:inline distT="0" distB="0" distL="0" distR="0" wp14:anchorId="04EB2BAD" wp14:editId="2EDA295E">
            <wp:extent cx="6858000" cy="3709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09035"/>
                    </a:xfrm>
                    <a:prstGeom prst="rect">
                      <a:avLst/>
                    </a:prstGeom>
                  </pic:spPr>
                </pic:pic>
              </a:graphicData>
            </a:graphic>
          </wp:inline>
        </w:drawing>
      </w:r>
    </w:p>
    <w:p w14:paraId="52C2209C" w14:textId="0D832E55" w:rsidR="002817F7" w:rsidRDefault="002817F7" w:rsidP="002817F7">
      <w:pPr>
        <w:spacing w:line="276" w:lineRule="auto"/>
        <w:jc w:val="both"/>
        <w:rPr>
          <w:rFonts w:ascii="Times New Roman" w:hAnsi="Times New Roman" w:cs="Times New Roman"/>
          <w:sz w:val="24"/>
          <w:szCs w:val="24"/>
        </w:rPr>
      </w:pPr>
    </w:p>
    <w:p w14:paraId="424AC8CD"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B91AF"/>
          <w:sz w:val="21"/>
          <w:szCs w:val="21"/>
        </w:rPr>
        <w:t>TreeSetDemo</w:t>
      </w:r>
      <w:r>
        <w:rPr>
          <w:rFonts w:ascii="Courier New" w:hAnsi="Courier New" w:cs="Courier New"/>
          <w:color w:val="000000"/>
          <w:sz w:val="21"/>
          <w:szCs w:val="21"/>
        </w:rPr>
        <w:t xml:space="preserve"> {</w:t>
      </w:r>
    </w:p>
    <w:p w14:paraId="4A0628C7"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FF"/>
          <w:sz w:val="21"/>
          <w:szCs w:val="21"/>
        </w:rPr>
        <w:t>public</w:t>
      </w:r>
      <w:r>
        <w:rPr>
          <w:rFonts w:ascii="Courier New" w:hAnsi="Courier New" w:cs="Courier New"/>
          <w:color w:val="000000"/>
          <w:sz w:val="21"/>
          <w:szCs w:val="21"/>
        </w:rPr>
        <w:t xml:space="preserve"> </w:t>
      </w:r>
      <w:r>
        <w:rPr>
          <w:rFonts w:ascii="Courier New" w:hAnsi="Courier New" w:cs="Courier New"/>
          <w:color w:val="0000FF"/>
          <w:sz w:val="21"/>
          <w:szCs w:val="21"/>
        </w:rPr>
        <w:t>static</w:t>
      </w:r>
      <w:r>
        <w:rPr>
          <w:rFonts w:ascii="Courier New" w:hAnsi="Courier New" w:cs="Courier New"/>
          <w:color w:val="000000"/>
          <w:sz w:val="21"/>
          <w:szCs w:val="21"/>
        </w:rPr>
        <w:t xml:space="preserve"> </w:t>
      </w:r>
      <w:r>
        <w:rPr>
          <w:rFonts w:ascii="Courier New" w:hAnsi="Courier New" w:cs="Courier New"/>
          <w:color w:val="0000FF"/>
          <w:sz w:val="21"/>
          <w:szCs w:val="21"/>
        </w:rPr>
        <w:t>void</w:t>
      </w:r>
      <w:r>
        <w:rPr>
          <w:rFonts w:ascii="Courier New" w:hAnsi="Courier New" w:cs="Courier New"/>
          <w:color w:val="000000"/>
          <w:sz w:val="21"/>
          <w:szCs w:val="21"/>
        </w:rPr>
        <w:t xml:space="preserve"> main(</w:t>
      </w:r>
      <w:r>
        <w:rPr>
          <w:rFonts w:ascii="Courier New" w:hAnsi="Courier New" w:cs="Courier New"/>
          <w:color w:val="2B91AF"/>
          <w:sz w:val="21"/>
          <w:szCs w:val="21"/>
        </w:rPr>
        <w:t>String</w:t>
      </w:r>
      <w:r>
        <w:rPr>
          <w:rFonts w:ascii="Courier New" w:hAnsi="Courier New" w:cs="Courier New"/>
          <w:color w:val="000000"/>
          <w:sz w:val="21"/>
          <w:szCs w:val="21"/>
        </w:rPr>
        <w:t>[] args) {</w:t>
      </w:r>
    </w:p>
    <w:p w14:paraId="69573EFF"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 </w:t>
      </w:r>
    </w:p>
    <w:p w14:paraId="53189B45"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2B91AF"/>
          <w:sz w:val="21"/>
          <w:szCs w:val="21"/>
        </w:rPr>
        <w:t>TreeSet</w:t>
      </w:r>
      <w:r>
        <w:rPr>
          <w:rFonts w:ascii="Courier New" w:hAnsi="Courier New" w:cs="Courier New"/>
          <w:color w:val="000000"/>
          <w:sz w:val="21"/>
          <w:szCs w:val="21"/>
        </w:rPr>
        <w:t>&lt;</w:t>
      </w:r>
      <w:r>
        <w:rPr>
          <w:rFonts w:ascii="Courier New" w:hAnsi="Courier New" w:cs="Courier New"/>
          <w:color w:val="2B91AF"/>
          <w:sz w:val="21"/>
          <w:szCs w:val="21"/>
        </w:rPr>
        <w:t>Integer</w:t>
      </w:r>
      <w:r>
        <w:rPr>
          <w:rFonts w:ascii="Courier New" w:hAnsi="Courier New" w:cs="Courier New"/>
          <w:color w:val="000000"/>
          <w:sz w:val="21"/>
          <w:szCs w:val="21"/>
        </w:rPr>
        <w:t xml:space="preserve">&gt; treeSet = </w:t>
      </w:r>
      <w:r>
        <w:rPr>
          <w:rFonts w:ascii="Courier New" w:hAnsi="Courier New" w:cs="Courier New"/>
          <w:color w:val="0000FF"/>
          <w:sz w:val="21"/>
          <w:szCs w:val="21"/>
        </w:rPr>
        <w:t>new</w:t>
      </w:r>
      <w:r>
        <w:rPr>
          <w:rFonts w:ascii="Courier New" w:hAnsi="Courier New" w:cs="Courier New"/>
          <w:color w:val="000000"/>
          <w:sz w:val="21"/>
          <w:szCs w:val="21"/>
        </w:rPr>
        <w:t xml:space="preserve"> </w:t>
      </w:r>
      <w:r>
        <w:rPr>
          <w:rFonts w:ascii="Courier New" w:hAnsi="Courier New" w:cs="Courier New"/>
          <w:color w:val="2B91AF"/>
          <w:sz w:val="21"/>
          <w:szCs w:val="21"/>
        </w:rPr>
        <w:t>TreeSet</w:t>
      </w:r>
      <w:r>
        <w:rPr>
          <w:rFonts w:ascii="Courier New" w:hAnsi="Courier New" w:cs="Courier New"/>
          <w:color w:val="000000"/>
          <w:sz w:val="21"/>
          <w:szCs w:val="21"/>
        </w:rPr>
        <w:t>&lt;&gt;(</w:t>
      </w:r>
      <w:r>
        <w:rPr>
          <w:rFonts w:ascii="Courier New" w:hAnsi="Courier New" w:cs="Courier New"/>
          <w:color w:val="0000FF"/>
          <w:sz w:val="21"/>
          <w:szCs w:val="21"/>
        </w:rPr>
        <w:t>new</w:t>
      </w:r>
      <w:r>
        <w:rPr>
          <w:rFonts w:ascii="Courier New" w:hAnsi="Courier New" w:cs="Courier New"/>
          <w:color w:val="000000"/>
          <w:sz w:val="21"/>
          <w:szCs w:val="21"/>
        </w:rPr>
        <w:t xml:space="preserve"> </w:t>
      </w:r>
      <w:r>
        <w:rPr>
          <w:rFonts w:ascii="Courier New" w:hAnsi="Courier New" w:cs="Courier New"/>
          <w:color w:val="2B91AF"/>
          <w:sz w:val="21"/>
          <w:szCs w:val="21"/>
        </w:rPr>
        <w:t>MyComparator</w:t>
      </w:r>
      <w:r>
        <w:rPr>
          <w:rFonts w:ascii="Courier New" w:hAnsi="Courier New" w:cs="Courier New"/>
          <w:color w:val="000000"/>
          <w:sz w:val="21"/>
          <w:szCs w:val="21"/>
        </w:rPr>
        <w:t>());</w:t>
      </w:r>
    </w:p>
    <w:p w14:paraId="72098FB6"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t>treeSet.</w:t>
      </w:r>
      <w:r>
        <w:rPr>
          <w:rFonts w:ascii="Courier New" w:hAnsi="Courier New" w:cs="Courier New"/>
          <w:color w:val="0000FF"/>
          <w:sz w:val="21"/>
          <w:szCs w:val="21"/>
        </w:rPr>
        <w:t>add</w:t>
      </w:r>
      <w:r>
        <w:rPr>
          <w:rFonts w:ascii="Courier New" w:hAnsi="Courier New" w:cs="Courier New"/>
          <w:color w:val="000000"/>
          <w:sz w:val="21"/>
          <w:szCs w:val="21"/>
        </w:rPr>
        <w:t>(</w:t>
      </w:r>
      <w:r>
        <w:rPr>
          <w:rFonts w:ascii="Courier New" w:hAnsi="Courier New" w:cs="Courier New"/>
          <w:color w:val="006666"/>
          <w:sz w:val="21"/>
          <w:szCs w:val="21"/>
        </w:rPr>
        <w:t>10</w:t>
      </w:r>
      <w:r>
        <w:rPr>
          <w:rFonts w:ascii="Courier New" w:hAnsi="Courier New" w:cs="Courier New"/>
          <w:color w:val="000000"/>
          <w:sz w:val="21"/>
          <w:szCs w:val="21"/>
        </w:rPr>
        <w:t>);</w:t>
      </w:r>
    </w:p>
    <w:p w14:paraId="73DB3DAA"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t>treeSet.</w:t>
      </w:r>
      <w:r>
        <w:rPr>
          <w:rFonts w:ascii="Courier New" w:hAnsi="Courier New" w:cs="Courier New"/>
          <w:color w:val="0000FF"/>
          <w:sz w:val="21"/>
          <w:szCs w:val="21"/>
        </w:rPr>
        <w:t>add</w:t>
      </w:r>
      <w:r>
        <w:rPr>
          <w:rFonts w:ascii="Courier New" w:hAnsi="Courier New" w:cs="Courier New"/>
          <w:color w:val="000000"/>
          <w:sz w:val="21"/>
          <w:szCs w:val="21"/>
        </w:rPr>
        <w:t>(</w:t>
      </w:r>
      <w:r>
        <w:rPr>
          <w:rFonts w:ascii="Courier New" w:hAnsi="Courier New" w:cs="Courier New"/>
          <w:color w:val="006666"/>
          <w:sz w:val="21"/>
          <w:szCs w:val="21"/>
        </w:rPr>
        <w:t>5</w:t>
      </w:r>
      <w:r>
        <w:rPr>
          <w:rFonts w:ascii="Courier New" w:hAnsi="Courier New" w:cs="Courier New"/>
          <w:color w:val="000000"/>
          <w:sz w:val="21"/>
          <w:szCs w:val="21"/>
        </w:rPr>
        <w:t>);</w:t>
      </w:r>
    </w:p>
    <w:p w14:paraId="3CD98909" w14:textId="3437DAEB"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color w:val="000000"/>
          <w:sz w:val="21"/>
          <w:szCs w:val="21"/>
        </w:rPr>
      </w:pPr>
      <w:r>
        <w:rPr>
          <w:rFonts w:ascii="Courier New" w:hAnsi="Courier New" w:cs="Courier New"/>
          <w:color w:val="000000"/>
          <w:sz w:val="21"/>
          <w:szCs w:val="21"/>
        </w:rPr>
        <w:tab/>
      </w:r>
      <w:r>
        <w:rPr>
          <w:rFonts w:ascii="Courier New" w:hAnsi="Courier New" w:cs="Courier New"/>
          <w:color w:val="000000"/>
          <w:sz w:val="21"/>
          <w:szCs w:val="21"/>
        </w:rPr>
        <w:tab/>
        <w:t>treeSet.</w:t>
      </w:r>
      <w:r>
        <w:rPr>
          <w:rFonts w:ascii="Courier New" w:hAnsi="Courier New" w:cs="Courier New"/>
          <w:color w:val="0000FF"/>
          <w:sz w:val="21"/>
          <w:szCs w:val="21"/>
        </w:rPr>
        <w:t>add</w:t>
      </w:r>
      <w:r>
        <w:rPr>
          <w:rFonts w:ascii="Courier New" w:hAnsi="Courier New" w:cs="Courier New"/>
          <w:color w:val="000000"/>
          <w:sz w:val="21"/>
          <w:szCs w:val="21"/>
        </w:rPr>
        <w:t>(</w:t>
      </w:r>
      <w:r>
        <w:rPr>
          <w:rFonts w:ascii="Courier New" w:hAnsi="Courier New" w:cs="Courier New"/>
          <w:color w:val="006666"/>
          <w:sz w:val="21"/>
          <w:szCs w:val="21"/>
        </w:rPr>
        <w:t>20</w:t>
      </w:r>
      <w:r>
        <w:rPr>
          <w:rFonts w:ascii="Courier New" w:hAnsi="Courier New" w:cs="Courier New"/>
          <w:color w:val="000000"/>
          <w:sz w:val="21"/>
          <w:szCs w:val="21"/>
        </w:rPr>
        <w:t>);</w:t>
      </w:r>
    </w:p>
    <w:p w14:paraId="5DD62EE7" w14:textId="56EA09E7" w:rsidR="00B9641F" w:rsidRDefault="00B9641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t>sop(treeSet);</w:t>
      </w:r>
    </w:p>
    <w:p w14:paraId="006AF5DD"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t>}</w:t>
      </w:r>
    </w:p>
    <w:p w14:paraId="2266DFBA" w14:textId="762750B4"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color w:val="000000"/>
          <w:sz w:val="21"/>
          <w:szCs w:val="21"/>
        </w:rPr>
      </w:pPr>
      <w:r>
        <w:rPr>
          <w:rFonts w:ascii="Courier New" w:hAnsi="Courier New" w:cs="Courier New"/>
          <w:color w:val="000000"/>
          <w:sz w:val="21"/>
          <w:szCs w:val="21"/>
        </w:rPr>
        <w:t>}</w:t>
      </w:r>
    </w:p>
    <w:p w14:paraId="5D4FED91" w14:textId="4355A022" w:rsidR="001E15A4" w:rsidRDefault="001E15A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color w:val="000000"/>
          <w:sz w:val="21"/>
          <w:szCs w:val="21"/>
        </w:rPr>
      </w:pPr>
      <w:r>
        <w:rPr>
          <w:rFonts w:ascii="Courier New" w:hAnsi="Courier New" w:cs="Courier New"/>
          <w:color w:val="000000"/>
          <w:sz w:val="21"/>
          <w:szCs w:val="21"/>
        </w:rPr>
        <w:lastRenderedPageBreak/>
        <w:t xml:space="preserve">// If we want descending order sorting with numbers then we need to create a new </w:t>
      </w:r>
    </w:p>
    <w:p w14:paraId="26F535C8" w14:textId="450D845A" w:rsidR="001E15A4" w:rsidRDefault="001E15A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 xml:space="preserve">// Comparator and pass as </w:t>
      </w:r>
      <w:r w:rsidR="00835924">
        <w:rPr>
          <w:rFonts w:ascii="Courier New" w:hAnsi="Courier New" w:cs="Courier New"/>
          <w:color w:val="000000"/>
          <w:sz w:val="21"/>
          <w:szCs w:val="21"/>
        </w:rPr>
        <w:t>arguments</w:t>
      </w:r>
      <w:r>
        <w:rPr>
          <w:rFonts w:ascii="Courier New" w:hAnsi="Courier New" w:cs="Courier New"/>
          <w:color w:val="000000"/>
          <w:sz w:val="21"/>
          <w:szCs w:val="21"/>
        </w:rPr>
        <w:t xml:space="preserve"> to Tree set.</w:t>
      </w:r>
    </w:p>
    <w:p w14:paraId="5FA19E23"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 </w:t>
      </w:r>
    </w:p>
    <w:p w14:paraId="563C9991"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B91AF"/>
          <w:sz w:val="21"/>
          <w:szCs w:val="21"/>
        </w:rPr>
        <w:t>MyComparator</w:t>
      </w:r>
      <w:r>
        <w:rPr>
          <w:rFonts w:ascii="Courier New" w:hAnsi="Courier New" w:cs="Courier New"/>
          <w:color w:val="000000"/>
          <w:sz w:val="21"/>
          <w:szCs w:val="21"/>
        </w:rPr>
        <w:t xml:space="preserve"> </w:t>
      </w:r>
      <w:r>
        <w:rPr>
          <w:rFonts w:ascii="Courier New" w:hAnsi="Courier New" w:cs="Courier New"/>
          <w:color w:val="0000FF"/>
          <w:sz w:val="21"/>
          <w:szCs w:val="21"/>
        </w:rPr>
        <w:t>implements</w:t>
      </w:r>
      <w:r>
        <w:rPr>
          <w:rFonts w:ascii="Courier New" w:hAnsi="Courier New" w:cs="Courier New"/>
          <w:color w:val="000000"/>
          <w:sz w:val="21"/>
          <w:szCs w:val="21"/>
        </w:rPr>
        <w:t xml:space="preserve"> </w:t>
      </w:r>
      <w:r>
        <w:rPr>
          <w:rFonts w:ascii="Courier New" w:hAnsi="Courier New" w:cs="Courier New"/>
          <w:color w:val="2B91AF"/>
          <w:sz w:val="21"/>
          <w:szCs w:val="21"/>
        </w:rPr>
        <w:t>Comparator</w:t>
      </w:r>
      <w:r>
        <w:rPr>
          <w:rFonts w:ascii="Courier New" w:hAnsi="Courier New" w:cs="Courier New"/>
          <w:color w:val="000000"/>
          <w:sz w:val="21"/>
          <w:szCs w:val="21"/>
        </w:rPr>
        <w:t>&lt;</w:t>
      </w:r>
      <w:r>
        <w:rPr>
          <w:rFonts w:ascii="Courier New" w:hAnsi="Courier New" w:cs="Courier New"/>
          <w:color w:val="2B91AF"/>
          <w:sz w:val="21"/>
          <w:szCs w:val="21"/>
        </w:rPr>
        <w:t>Integer</w:t>
      </w:r>
      <w:r>
        <w:rPr>
          <w:rFonts w:ascii="Courier New" w:hAnsi="Courier New" w:cs="Courier New"/>
          <w:color w:val="000000"/>
          <w:sz w:val="21"/>
          <w:szCs w:val="21"/>
        </w:rPr>
        <w:t>&gt; {</w:t>
      </w:r>
    </w:p>
    <w:p w14:paraId="6DDC2099"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 </w:t>
      </w:r>
    </w:p>
    <w:p w14:paraId="30DB6E04"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6666"/>
          <w:sz w:val="21"/>
          <w:szCs w:val="21"/>
        </w:rPr>
        <w:t>@Override</w:t>
      </w:r>
    </w:p>
    <w:p w14:paraId="6D186099"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FF"/>
          <w:sz w:val="21"/>
          <w:szCs w:val="21"/>
        </w:rPr>
        <w:t>public</w:t>
      </w:r>
      <w:r>
        <w:rPr>
          <w:rFonts w:ascii="Courier New" w:hAnsi="Courier New" w:cs="Courier New"/>
          <w:color w:val="000000"/>
          <w:sz w:val="21"/>
          <w:szCs w:val="21"/>
        </w:rPr>
        <w:t xml:space="preserve"> </w:t>
      </w:r>
      <w:r>
        <w:rPr>
          <w:rFonts w:ascii="Courier New" w:hAnsi="Courier New" w:cs="Courier New"/>
          <w:color w:val="0000FF"/>
          <w:sz w:val="21"/>
          <w:szCs w:val="21"/>
        </w:rPr>
        <w:t>int</w:t>
      </w:r>
      <w:r>
        <w:rPr>
          <w:rFonts w:ascii="Courier New" w:hAnsi="Courier New" w:cs="Courier New"/>
          <w:color w:val="000000"/>
          <w:sz w:val="21"/>
          <w:szCs w:val="21"/>
        </w:rPr>
        <w:t xml:space="preserve"> compare(</w:t>
      </w:r>
      <w:r>
        <w:rPr>
          <w:rFonts w:ascii="Courier New" w:hAnsi="Courier New" w:cs="Courier New"/>
          <w:color w:val="2B91AF"/>
          <w:sz w:val="21"/>
          <w:szCs w:val="21"/>
        </w:rPr>
        <w:t>Integer</w:t>
      </w:r>
      <w:r>
        <w:rPr>
          <w:rFonts w:ascii="Courier New" w:hAnsi="Courier New" w:cs="Courier New"/>
          <w:color w:val="000000"/>
          <w:sz w:val="21"/>
          <w:szCs w:val="21"/>
        </w:rPr>
        <w:t xml:space="preserve"> o1, </w:t>
      </w:r>
      <w:r>
        <w:rPr>
          <w:rFonts w:ascii="Courier New" w:hAnsi="Courier New" w:cs="Courier New"/>
          <w:color w:val="2B91AF"/>
          <w:sz w:val="21"/>
          <w:szCs w:val="21"/>
        </w:rPr>
        <w:t>Integer</w:t>
      </w:r>
      <w:r>
        <w:rPr>
          <w:rFonts w:ascii="Courier New" w:hAnsi="Courier New" w:cs="Courier New"/>
          <w:color w:val="000000"/>
          <w:sz w:val="21"/>
          <w:szCs w:val="21"/>
        </w:rPr>
        <w:t xml:space="preserve"> o2) {</w:t>
      </w:r>
    </w:p>
    <w:p w14:paraId="5B3EC2EB"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 </w:t>
      </w:r>
    </w:p>
    <w:p w14:paraId="11C89C99"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0000FF"/>
          <w:sz w:val="21"/>
          <w:szCs w:val="21"/>
        </w:rPr>
        <w:t>if</w:t>
      </w:r>
      <w:r>
        <w:rPr>
          <w:rFonts w:ascii="Courier New" w:hAnsi="Courier New" w:cs="Courier New"/>
          <w:color w:val="000000"/>
          <w:sz w:val="21"/>
          <w:szCs w:val="21"/>
        </w:rPr>
        <w:t xml:space="preserve"> (o1 &lt; o2)</w:t>
      </w:r>
    </w:p>
    <w:p w14:paraId="582C4A49"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0000FF"/>
          <w:sz w:val="21"/>
          <w:szCs w:val="21"/>
        </w:rPr>
        <w:t>return</w:t>
      </w:r>
      <w:r>
        <w:rPr>
          <w:rFonts w:ascii="Courier New" w:hAnsi="Courier New" w:cs="Courier New"/>
          <w:color w:val="000000"/>
          <w:sz w:val="21"/>
          <w:szCs w:val="21"/>
        </w:rPr>
        <w:t xml:space="preserve"> </w:t>
      </w:r>
      <w:r>
        <w:rPr>
          <w:rFonts w:ascii="Courier New" w:hAnsi="Courier New" w:cs="Courier New"/>
          <w:color w:val="006666"/>
          <w:sz w:val="21"/>
          <w:szCs w:val="21"/>
        </w:rPr>
        <w:t>1</w:t>
      </w:r>
      <w:r>
        <w:rPr>
          <w:rFonts w:ascii="Courier New" w:hAnsi="Courier New" w:cs="Courier New"/>
          <w:color w:val="000000"/>
          <w:sz w:val="21"/>
          <w:szCs w:val="21"/>
        </w:rPr>
        <w:t>;</w:t>
      </w:r>
    </w:p>
    <w:p w14:paraId="362AAEE8"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0000FF"/>
          <w:sz w:val="21"/>
          <w:szCs w:val="21"/>
        </w:rPr>
        <w:t>else</w:t>
      </w:r>
      <w:r>
        <w:rPr>
          <w:rFonts w:ascii="Courier New" w:hAnsi="Courier New" w:cs="Courier New"/>
          <w:color w:val="000000"/>
          <w:sz w:val="21"/>
          <w:szCs w:val="21"/>
        </w:rPr>
        <w:t xml:space="preserve"> </w:t>
      </w:r>
      <w:r>
        <w:rPr>
          <w:rFonts w:ascii="Courier New" w:hAnsi="Courier New" w:cs="Courier New"/>
          <w:color w:val="0000FF"/>
          <w:sz w:val="21"/>
          <w:szCs w:val="21"/>
        </w:rPr>
        <w:t>if</w:t>
      </w:r>
      <w:r>
        <w:rPr>
          <w:rFonts w:ascii="Courier New" w:hAnsi="Courier New" w:cs="Courier New"/>
          <w:color w:val="000000"/>
          <w:sz w:val="21"/>
          <w:szCs w:val="21"/>
        </w:rPr>
        <w:t xml:space="preserve"> (o1 &gt; o2)</w:t>
      </w:r>
    </w:p>
    <w:p w14:paraId="1E84D2B3"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0000FF"/>
          <w:sz w:val="21"/>
          <w:szCs w:val="21"/>
        </w:rPr>
        <w:t>return</w:t>
      </w:r>
      <w:r>
        <w:rPr>
          <w:rFonts w:ascii="Courier New" w:hAnsi="Courier New" w:cs="Courier New"/>
          <w:color w:val="000000"/>
          <w:sz w:val="21"/>
          <w:szCs w:val="21"/>
        </w:rPr>
        <w:t xml:space="preserve"> -</w:t>
      </w:r>
      <w:r>
        <w:rPr>
          <w:rFonts w:ascii="Courier New" w:hAnsi="Courier New" w:cs="Courier New"/>
          <w:color w:val="006666"/>
          <w:sz w:val="21"/>
          <w:szCs w:val="21"/>
        </w:rPr>
        <w:t>1</w:t>
      </w:r>
      <w:r>
        <w:rPr>
          <w:rFonts w:ascii="Courier New" w:hAnsi="Courier New" w:cs="Courier New"/>
          <w:color w:val="000000"/>
          <w:sz w:val="21"/>
          <w:szCs w:val="21"/>
        </w:rPr>
        <w:t>;</w:t>
      </w:r>
    </w:p>
    <w:p w14:paraId="6893DD63"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0000FF"/>
          <w:sz w:val="21"/>
          <w:szCs w:val="21"/>
        </w:rPr>
        <w:t>else</w:t>
      </w:r>
    </w:p>
    <w:p w14:paraId="0BA1204B"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000000"/>
          <w:sz w:val="21"/>
          <w:szCs w:val="21"/>
        </w:rPr>
        <w:tab/>
      </w:r>
      <w:r>
        <w:rPr>
          <w:rFonts w:ascii="Courier New" w:hAnsi="Courier New" w:cs="Courier New"/>
          <w:color w:val="0000FF"/>
          <w:sz w:val="21"/>
          <w:szCs w:val="21"/>
        </w:rPr>
        <w:t>return</w:t>
      </w:r>
      <w:r>
        <w:rPr>
          <w:rFonts w:ascii="Courier New" w:hAnsi="Courier New" w:cs="Courier New"/>
          <w:color w:val="000000"/>
          <w:sz w:val="21"/>
          <w:szCs w:val="21"/>
        </w:rPr>
        <w:t xml:space="preserve"> </w:t>
      </w:r>
      <w:r>
        <w:rPr>
          <w:rFonts w:ascii="Courier New" w:hAnsi="Courier New" w:cs="Courier New"/>
          <w:color w:val="006666"/>
          <w:sz w:val="21"/>
          <w:szCs w:val="21"/>
        </w:rPr>
        <w:t>0</w:t>
      </w:r>
      <w:r>
        <w:rPr>
          <w:rFonts w:ascii="Courier New" w:hAnsi="Courier New" w:cs="Courier New"/>
          <w:color w:val="000000"/>
          <w:sz w:val="21"/>
          <w:szCs w:val="21"/>
        </w:rPr>
        <w:t>;</w:t>
      </w:r>
    </w:p>
    <w:p w14:paraId="3F60A45A"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 </w:t>
      </w:r>
    </w:p>
    <w:p w14:paraId="798DF8FE"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ab/>
        <w:t>}</w:t>
      </w:r>
    </w:p>
    <w:p w14:paraId="5696227B" w14:textId="42D08421"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color w:val="000000"/>
          <w:sz w:val="21"/>
          <w:szCs w:val="21"/>
        </w:rPr>
      </w:pPr>
      <w:r>
        <w:rPr>
          <w:rFonts w:ascii="Courier New" w:hAnsi="Courier New" w:cs="Courier New"/>
          <w:color w:val="000000"/>
          <w:sz w:val="21"/>
          <w:szCs w:val="21"/>
        </w:rPr>
        <w:t>}</w:t>
      </w:r>
    </w:p>
    <w:p w14:paraId="5469C7FE" w14:textId="49BDA527" w:rsidR="004B1304" w:rsidRDefault="004B13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color w:val="000000"/>
          <w:sz w:val="21"/>
          <w:szCs w:val="21"/>
        </w:rPr>
      </w:pPr>
      <w:r>
        <w:rPr>
          <w:rFonts w:ascii="Courier New" w:hAnsi="Courier New" w:cs="Courier New"/>
          <w:color w:val="000000"/>
          <w:sz w:val="21"/>
          <w:szCs w:val="21"/>
        </w:rPr>
        <w:t>Output</w:t>
      </w:r>
    </w:p>
    <w:p w14:paraId="0B75A688" w14:textId="3B826F52" w:rsidR="004B1304" w:rsidRDefault="004B13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color w:val="000000"/>
          <w:sz w:val="21"/>
          <w:szCs w:val="21"/>
        </w:rPr>
      </w:pPr>
    </w:p>
    <w:p w14:paraId="15F5744F" w14:textId="6948A6FF" w:rsidR="004B1304" w:rsidRDefault="004B13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20 10 5</w:t>
      </w:r>
    </w:p>
    <w:p w14:paraId="58B5AC69" w14:textId="77777777" w:rsidR="002817F7" w:rsidRDefault="002817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150292"/>
        <w:rPr>
          <w:rFonts w:ascii="Courier New" w:hAnsi="Courier New" w:cs="Courier New"/>
          <w:sz w:val="21"/>
          <w:szCs w:val="21"/>
        </w:rPr>
      </w:pPr>
      <w:r>
        <w:rPr>
          <w:rFonts w:ascii="Courier New" w:hAnsi="Courier New" w:cs="Courier New"/>
          <w:color w:val="000000"/>
          <w:sz w:val="21"/>
          <w:szCs w:val="21"/>
        </w:rPr>
        <w:t> </w:t>
      </w:r>
    </w:p>
    <w:p w14:paraId="7C951BDC" w14:textId="6BC3BE7A" w:rsidR="002817F7" w:rsidRDefault="002817F7" w:rsidP="002817F7">
      <w:pPr>
        <w:spacing w:line="276" w:lineRule="auto"/>
        <w:jc w:val="both"/>
        <w:rPr>
          <w:rFonts w:ascii="Times New Roman" w:hAnsi="Times New Roman" w:cs="Times New Roman"/>
          <w:sz w:val="24"/>
          <w:szCs w:val="24"/>
        </w:rPr>
      </w:pPr>
    </w:p>
    <w:p w14:paraId="4F6F3978" w14:textId="78FC80D7" w:rsidR="00862260" w:rsidRDefault="00862260" w:rsidP="002817F7">
      <w:pPr>
        <w:spacing w:line="276" w:lineRule="auto"/>
        <w:jc w:val="both"/>
        <w:rPr>
          <w:rFonts w:ascii="Times New Roman" w:hAnsi="Times New Roman" w:cs="Times New Roman"/>
          <w:sz w:val="24"/>
          <w:szCs w:val="24"/>
        </w:rPr>
      </w:pPr>
    </w:p>
    <w:p w14:paraId="09E7A68E" w14:textId="0271B838" w:rsidR="00862260" w:rsidRDefault="00862260" w:rsidP="002817F7">
      <w:pPr>
        <w:spacing w:line="276" w:lineRule="auto"/>
        <w:jc w:val="both"/>
        <w:rPr>
          <w:rFonts w:ascii="Times New Roman" w:hAnsi="Times New Roman" w:cs="Times New Roman"/>
          <w:sz w:val="24"/>
          <w:szCs w:val="24"/>
        </w:rPr>
      </w:pPr>
      <w:r w:rsidRPr="00862260">
        <w:rPr>
          <w:rFonts w:ascii="Times New Roman" w:hAnsi="Times New Roman" w:cs="Times New Roman"/>
          <w:sz w:val="24"/>
          <w:szCs w:val="24"/>
        </w:rPr>
        <w:drawing>
          <wp:inline distT="0" distB="0" distL="0" distR="0" wp14:anchorId="4C5AC9F9" wp14:editId="60F2E618">
            <wp:extent cx="6858000" cy="3288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288665"/>
                    </a:xfrm>
                    <a:prstGeom prst="rect">
                      <a:avLst/>
                    </a:prstGeom>
                  </pic:spPr>
                </pic:pic>
              </a:graphicData>
            </a:graphic>
          </wp:inline>
        </w:drawing>
      </w:r>
    </w:p>
    <w:p w14:paraId="5FB4F13E" w14:textId="3B97BA82" w:rsidR="001F267B" w:rsidRDefault="001F267B" w:rsidP="002817F7">
      <w:pPr>
        <w:spacing w:line="276" w:lineRule="auto"/>
        <w:jc w:val="both"/>
        <w:rPr>
          <w:rFonts w:ascii="Times New Roman" w:hAnsi="Times New Roman" w:cs="Times New Roman"/>
          <w:sz w:val="24"/>
          <w:szCs w:val="24"/>
        </w:rPr>
      </w:pPr>
    </w:p>
    <w:p w14:paraId="46DAD5AF" w14:textId="55C44063" w:rsidR="001F267B" w:rsidRDefault="001F267B" w:rsidP="002817F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Whenever we are implementing the Comparator interface, compulsory we should provide an implementation for </w:t>
      </w:r>
      <w:r w:rsidRPr="001F267B">
        <w:rPr>
          <w:rFonts w:ascii="Times New Roman" w:hAnsi="Times New Roman" w:cs="Times New Roman"/>
          <w:b/>
          <w:bCs/>
          <w:i/>
          <w:iCs/>
          <w:sz w:val="24"/>
          <w:szCs w:val="24"/>
        </w:rPr>
        <w:t>compare()</w:t>
      </w:r>
      <w:r>
        <w:rPr>
          <w:rFonts w:ascii="Times New Roman" w:hAnsi="Times New Roman" w:cs="Times New Roman"/>
          <w:sz w:val="24"/>
          <w:szCs w:val="24"/>
        </w:rPr>
        <w:t xml:space="preserve"> method.</w:t>
      </w:r>
    </w:p>
    <w:p w14:paraId="68FED88E" w14:textId="6BB143D3" w:rsidR="001F267B" w:rsidRDefault="001F267B" w:rsidP="002817F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Implementing the </w:t>
      </w:r>
      <w:r w:rsidRPr="001F267B">
        <w:rPr>
          <w:rFonts w:ascii="Times New Roman" w:hAnsi="Times New Roman" w:cs="Times New Roman"/>
          <w:b/>
          <w:bCs/>
          <w:i/>
          <w:iCs/>
          <w:sz w:val="24"/>
          <w:szCs w:val="24"/>
        </w:rPr>
        <w:t>equals()</w:t>
      </w:r>
      <w:r>
        <w:rPr>
          <w:rFonts w:ascii="Times New Roman" w:hAnsi="Times New Roman" w:cs="Times New Roman"/>
          <w:sz w:val="24"/>
          <w:szCs w:val="24"/>
        </w:rPr>
        <w:t xml:space="preserve"> method is optional because it is already available in every java Class from Object class through inheritance.</w:t>
      </w:r>
    </w:p>
    <w:p w14:paraId="0A83D4BD" w14:textId="1CFCFA5B" w:rsidR="00270DA7" w:rsidRDefault="00270DA7" w:rsidP="002817F7">
      <w:pPr>
        <w:spacing w:line="276" w:lineRule="auto"/>
        <w:jc w:val="both"/>
        <w:rPr>
          <w:rFonts w:ascii="Times New Roman" w:hAnsi="Times New Roman" w:cs="Times New Roman"/>
          <w:sz w:val="24"/>
          <w:szCs w:val="24"/>
        </w:rPr>
      </w:pPr>
      <w:r w:rsidRPr="00270DA7">
        <w:rPr>
          <w:rFonts w:ascii="Times New Roman" w:hAnsi="Times New Roman" w:cs="Times New Roman"/>
          <w:sz w:val="24"/>
          <w:szCs w:val="24"/>
        </w:rPr>
        <w:lastRenderedPageBreak/>
        <w:drawing>
          <wp:inline distT="0" distB="0" distL="0" distR="0" wp14:anchorId="11112426" wp14:editId="31336D83">
            <wp:extent cx="6858000" cy="3468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468370"/>
                    </a:xfrm>
                    <a:prstGeom prst="rect">
                      <a:avLst/>
                    </a:prstGeom>
                  </pic:spPr>
                </pic:pic>
              </a:graphicData>
            </a:graphic>
          </wp:inline>
        </w:drawing>
      </w:r>
    </w:p>
    <w:p w14:paraId="301D3EA4" w14:textId="61232ED2" w:rsidR="00270DA7" w:rsidRDefault="00270DA7" w:rsidP="002817F7">
      <w:pPr>
        <w:spacing w:line="276" w:lineRule="auto"/>
        <w:jc w:val="both"/>
        <w:rPr>
          <w:rFonts w:ascii="Times New Roman" w:hAnsi="Times New Roman" w:cs="Times New Roman"/>
          <w:sz w:val="24"/>
          <w:szCs w:val="24"/>
        </w:rPr>
      </w:pPr>
      <w:r w:rsidRPr="00270DA7">
        <w:rPr>
          <w:rFonts w:ascii="Times New Roman" w:hAnsi="Times New Roman" w:cs="Times New Roman"/>
          <w:sz w:val="24"/>
          <w:szCs w:val="24"/>
        </w:rPr>
        <w:drawing>
          <wp:inline distT="0" distB="0" distL="0" distR="0" wp14:anchorId="77A46805" wp14:editId="25D46B40">
            <wp:extent cx="6858000" cy="3569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569970"/>
                    </a:xfrm>
                    <a:prstGeom prst="rect">
                      <a:avLst/>
                    </a:prstGeom>
                  </pic:spPr>
                </pic:pic>
              </a:graphicData>
            </a:graphic>
          </wp:inline>
        </w:drawing>
      </w:r>
    </w:p>
    <w:p w14:paraId="1DC80D73" w14:textId="1EB8C27B" w:rsidR="00270DA7" w:rsidRDefault="00270DA7" w:rsidP="002817F7">
      <w:pPr>
        <w:spacing w:line="276" w:lineRule="auto"/>
        <w:jc w:val="both"/>
        <w:rPr>
          <w:rFonts w:ascii="Times New Roman" w:hAnsi="Times New Roman" w:cs="Times New Roman"/>
          <w:sz w:val="24"/>
          <w:szCs w:val="24"/>
        </w:rPr>
      </w:pPr>
    </w:p>
    <w:p w14:paraId="3109AA06" w14:textId="52E672A3" w:rsidR="00270DA7" w:rsidRDefault="00270DA7" w:rsidP="002817F7">
      <w:pPr>
        <w:spacing w:line="276" w:lineRule="auto"/>
        <w:jc w:val="both"/>
        <w:rPr>
          <w:rFonts w:ascii="Times New Roman" w:hAnsi="Times New Roman" w:cs="Times New Roman"/>
          <w:sz w:val="24"/>
          <w:szCs w:val="24"/>
        </w:rPr>
      </w:pPr>
      <w:r>
        <w:rPr>
          <w:rFonts w:ascii="Times New Roman" w:hAnsi="Times New Roman" w:cs="Times New Roman"/>
          <w:sz w:val="24"/>
          <w:szCs w:val="24"/>
        </w:rPr>
        <w:t>If we are adding our own sorting by Comparator, the objects need not be Comparable</w:t>
      </w:r>
      <w:r w:rsidR="000B7D30">
        <w:rPr>
          <w:rFonts w:ascii="Times New Roman" w:hAnsi="Times New Roman" w:cs="Times New Roman"/>
          <w:sz w:val="24"/>
          <w:szCs w:val="24"/>
        </w:rPr>
        <w:t xml:space="preserve"> but they need to be </w:t>
      </w:r>
      <w:r w:rsidR="008511EE">
        <w:rPr>
          <w:rFonts w:ascii="Times New Roman" w:hAnsi="Times New Roman" w:cs="Times New Roman"/>
          <w:sz w:val="24"/>
          <w:szCs w:val="24"/>
        </w:rPr>
        <w:t>homogeneous</w:t>
      </w:r>
      <w:r w:rsidR="000B7D30">
        <w:rPr>
          <w:rFonts w:ascii="Times New Roman" w:hAnsi="Times New Roman" w:cs="Times New Roman"/>
          <w:sz w:val="24"/>
          <w:szCs w:val="24"/>
        </w:rPr>
        <w:t>.</w:t>
      </w:r>
    </w:p>
    <w:p w14:paraId="6DC8BD7E" w14:textId="491A6DC1" w:rsidR="008511EE" w:rsidRDefault="008511EE" w:rsidP="002817F7">
      <w:pPr>
        <w:spacing w:line="276" w:lineRule="auto"/>
        <w:jc w:val="both"/>
        <w:rPr>
          <w:rFonts w:ascii="Times New Roman" w:hAnsi="Times New Roman" w:cs="Times New Roman"/>
          <w:sz w:val="24"/>
          <w:szCs w:val="24"/>
        </w:rPr>
      </w:pPr>
    </w:p>
    <w:p w14:paraId="15F15D02" w14:textId="6789CBAC" w:rsidR="008511EE" w:rsidRDefault="008511EE" w:rsidP="002817F7">
      <w:pPr>
        <w:spacing w:line="276" w:lineRule="auto"/>
        <w:jc w:val="both"/>
        <w:rPr>
          <w:rFonts w:ascii="Times New Roman" w:hAnsi="Times New Roman" w:cs="Times New Roman"/>
          <w:sz w:val="24"/>
          <w:szCs w:val="24"/>
        </w:rPr>
      </w:pPr>
    </w:p>
    <w:p w14:paraId="2C577D4C" w14:textId="77777777" w:rsidR="008511EE" w:rsidRDefault="008511EE" w:rsidP="002817F7">
      <w:pPr>
        <w:spacing w:line="276" w:lineRule="auto"/>
        <w:jc w:val="both"/>
        <w:rPr>
          <w:rFonts w:ascii="Times New Roman" w:hAnsi="Times New Roman" w:cs="Times New Roman"/>
          <w:sz w:val="24"/>
          <w:szCs w:val="24"/>
        </w:rPr>
      </w:pPr>
    </w:p>
    <w:p w14:paraId="60971118" w14:textId="45B5CADE" w:rsidR="008511EE" w:rsidRDefault="008511EE" w:rsidP="002817F7">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Difference between Comparable and Comparator </w:t>
      </w:r>
    </w:p>
    <w:tbl>
      <w:tblPr>
        <w:tblStyle w:val="TableGrid"/>
        <w:tblW w:w="11104" w:type="dxa"/>
        <w:tblLook w:val="04A0" w:firstRow="1" w:lastRow="0" w:firstColumn="1" w:lastColumn="0" w:noHBand="0" w:noVBand="1"/>
      </w:tblPr>
      <w:tblGrid>
        <w:gridCol w:w="5552"/>
        <w:gridCol w:w="5552"/>
      </w:tblGrid>
      <w:tr w:rsidR="008511EE" w14:paraId="5583B5FE" w14:textId="77777777" w:rsidTr="008511EE">
        <w:trPr>
          <w:trHeight w:val="586"/>
        </w:trPr>
        <w:tc>
          <w:tcPr>
            <w:tcW w:w="5552" w:type="dxa"/>
          </w:tcPr>
          <w:p w14:paraId="01DB271E" w14:textId="5BD39EBB" w:rsidR="008511EE" w:rsidRDefault="00FE4732" w:rsidP="008511EE">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Comparable </w:t>
            </w:r>
          </w:p>
        </w:tc>
        <w:tc>
          <w:tcPr>
            <w:tcW w:w="5552" w:type="dxa"/>
          </w:tcPr>
          <w:p w14:paraId="4F784F36" w14:textId="4EB216CE" w:rsidR="008511EE" w:rsidRDefault="00FE4732" w:rsidP="00FE4732">
            <w:pPr>
              <w:spacing w:line="276" w:lineRule="auto"/>
              <w:jc w:val="center"/>
              <w:rPr>
                <w:rFonts w:ascii="Times New Roman" w:hAnsi="Times New Roman" w:cs="Times New Roman"/>
                <w:sz w:val="24"/>
                <w:szCs w:val="24"/>
              </w:rPr>
            </w:pPr>
            <w:r>
              <w:rPr>
                <w:rFonts w:ascii="Times New Roman" w:hAnsi="Times New Roman" w:cs="Times New Roman"/>
                <w:sz w:val="24"/>
                <w:szCs w:val="24"/>
              </w:rPr>
              <w:t>Comparator</w:t>
            </w:r>
          </w:p>
        </w:tc>
      </w:tr>
      <w:tr w:rsidR="008511EE" w14:paraId="24DC25C5" w14:textId="77777777" w:rsidTr="008511EE">
        <w:trPr>
          <w:trHeight w:val="586"/>
        </w:trPr>
        <w:tc>
          <w:tcPr>
            <w:tcW w:w="5552" w:type="dxa"/>
          </w:tcPr>
          <w:p w14:paraId="38E9A6EB" w14:textId="22A86D8D" w:rsidR="00FE4732" w:rsidRPr="00FE4732" w:rsidRDefault="00FE4732" w:rsidP="00FE4732">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It is meant for default natural sorting order.</w:t>
            </w:r>
          </w:p>
        </w:tc>
        <w:tc>
          <w:tcPr>
            <w:tcW w:w="5552" w:type="dxa"/>
          </w:tcPr>
          <w:p w14:paraId="76B55072" w14:textId="25D0836C" w:rsidR="008511EE" w:rsidRPr="00FE4732" w:rsidRDefault="00FE4732" w:rsidP="00FE4732">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It is meant for customized sorting order.</w:t>
            </w:r>
          </w:p>
        </w:tc>
      </w:tr>
      <w:tr w:rsidR="008511EE" w14:paraId="69F671FB" w14:textId="77777777" w:rsidTr="008511EE">
        <w:trPr>
          <w:trHeight w:val="558"/>
        </w:trPr>
        <w:tc>
          <w:tcPr>
            <w:tcW w:w="5552" w:type="dxa"/>
          </w:tcPr>
          <w:p w14:paraId="2CA1AFE3" w14:textId="65B0F0BB" w:rsidR="008511EE" w:rsidRPr="00FE4732" w:rsidRDefault="00FE4732" w:rsidP="00FE4732">
            <w:pPr>
              <w:pStyle w:val="ListParagraph"/>
              <w:numPr>
                <w:ilvl w:val="0"/>
                <w:numId w:val="11"/>
              </w:numPr>
              <w:spacing w:line="276" w:lineRule="auto"/>
              <w:jc w:val="both"/>
            </w:pPr>
            <w:r>
              <w:t>Present in java.lang.package</w:t>
            </w:r>
          </w:p>
        </w:tc>
        <w:tc>
          <w:tcPr>
            <w:tcW w:w="5552" w:type="dxa"/>
          </w:tcPr>
          <w:p w14:paraId="51E56F94" w14:textId="22F4FE69" w:rsidR="008511EE" w:rsidRPr="00FE4732" w:rsidRDefault="00FE4732" w:rsidP="00FE4732">
            <w:pPr>
              <w:spacing w:line="276" w:lineRule="auto"/>
              <w:ind w:left="360"/>
              <w:jc w:val="both"/>
              <w:rPr>
                <w:rFonts w:ascii="Times New Roman" w:hAnsi="Times New Roman" w:cs="Times New Roman"/>
                <w:sz w:val="24"/>
                <w:szCs w:val="24"/>
              </w:rPr>
            </w:pPr>
            <w:r w:rsidRPr="00FE4732">
              <w:rPr>
                <w:rFonts w:ascii="Times New Roman" w:hAnsi="Times New Roman" w:cs="Times New Roman"/>
                <w:sz w:val="24"/>
                <w:szCs w:val="24"/>
              </w:rPr>
              <w:t>2.</w:t>
            </w:r>
            <w:r>
              <w:rPr>
                <w:rFonts w:ascii="Times New Roman" w:hAnsi="Times New Roman" w:cs="Times New Roman"/>
                <w:sz w:val="24"/>
                <w:szCs w:val="24"/>
              </w:rPr>
              <w:t xml:space="preserve"> present in java.util.package</w:t>
            </w:r>
          </w:p>
        </w:tc>
      </w:tr>
      <w:tr w:rsidR="00FE4732" w14:paraId="0BE77A4F" w14:textId="77777777" w:rsidTr="008511EE">
        <w:trPr>
          <w:trHeight w:val="558"/>
        </w:trPr>
        <w:tc>
          <w:tcPr>
            <w:tcW w:w="5552" w:type="dxa"/>
          </w:tcPr>
          <w:p w14:paraId="2FF06042" w14:textId="51376BF9" w:rsidR="00FE4732" w:rsidRDefault="00FE4732" w:rsidP="00FE4732">
            <w:pPr>
              <w:pStyle w:val="ListParagraph"/>
              <w:numPr>
                <w:ilvl w:val="0"/>
                <w:numId w:val="11"/>
              </w:numPr>
              <w:spacing w:line="276" w:lineRule="auto"/>
              <w:jc w:val="both"/>
            </w:pPr>
            <w:r>
              <w:t>This method defines only one method compareTo()</w:t>
            </w:r>
          </w:p>
        </w:tc>
        <w:tc>
          <w:tcPr>
            <w:tcW w:w="5552" w:type="dxa"/>
          </w:tcPr>
          <w:p w14:paraId="33A995E0" w14:textId="4E8704FC" w:rsidR="00FE4732" w:rsidRPr="00FE4732" w:rsidRDefault="00FE4732" w:rsidP="00FE4732">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3. This method defines two methods compare() and equals().</w:t>
            </w:r>
          </w:p>
        </w:tc>
      </w:tr>
      <w:tr w:rsidR="00FE4732" w14:paraId="08541038" w14:textId="77777777" w:rsidTr="008511EE">
        <w:trPr>
          <w:trHeight w:val="558"/>
        </w:trPr>
        <w:tc>
          <w:tcPr>
            <w:tcW w:w="5552" w:type="dxa"/>
          </w:tcPr>
          <w:p w14:paraId="4A4BEA90" w14:textId="6C8A6641" w:rsidR="00FE4732" w:rsidRDefault="00FE4732" w:rsidP="00FE4732">
            <w:pPr>
              <w:pStyle w:val="ListParagraph"/>
              <w:numPr>
                <w:ilvl w:val="0"/>
                <w:numId w:val="11"/>
              </w:numPr>
              <w:spacing w:line="276" w:lineRule="auto"/>
              <w:jc w:val="both"/>
            </w:pPr>
            <w:r>
              <w:t>All wrapper classes and String classes implements comparable Interface.</w:t>
            </w:r>
          </w:p>
        </w:tc>
        <w:tc>
          <w:tcPr>
            <w:tcW w:w="5552" w:type="dxa"/>
          </w:tcPr>
          <w:p w14:paraId="5D726330" w14:textId="391F910B" w:rsidR="00FE4732" w:rsidRPr="00FE4732" w:rsidRDefault="00FE4732" w:rsidP="00FE4732">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4. The only implemented classes of Comparator are Collactor and RuleBasedCollector.</w:t>
            </w:r>
          </w:p>
        </w:tc>
      </w:tr>
    </w:tbl>
    <w:p w14:paraId="6A34911F" w14:textId="77777777" w:rsidR="008511EE" w:rsidRDefault="008511EE" w:rsidP="002817F7">
      <w:pPr>
        <w:spacing w:line="276" w:lineRule="auto"/>
        <w:jc w:val="both"/>
        <w:rPr>
          <w:rFonts w:ascii="Times New Roman" w:hAnsi="Times New Roman" w:cs="Times New Roman"/>
          <w:sz w:val="24"/>
          <w:szCs w:val="24"/>
        </w:rPr>
      </w:pPr>
    </w:p>
    <w:p w14:paraId="28142F31" w14:textId="29633D39" w:rsidR="008511EE" w:rsidRDefault="008511EE" w:rsidP="002817F7">
      <w:pPr>
        <w:spacing w:line="276" w:lineRule="auto"/>
        <w:jc w:val="both"/>
        <w:rPr>
          <w:rFonts w:ascii="Times New Roman" w:hAnsi="Times New Roman" w:cs="Times New Roman"/>
          <w:sz w:val="24"/>
          <w:szCs w:val="24"/>
        </w:rPr>
      </w:pPr>
    </w:p>
    <w:p w14:paraId="5F30860D" w14:textId="7A6FD584" w:rsidR="008511EE" w:rsidRPr="002817F7" w:rsidRDefault="0065770A" w:rsidP="002817F7">
      <w:pPr>
        <w:spacing w:line="276" w:lineRule="auto"/>
        <w:jc w:val="both"/>
        <w:rPr>
          <w:rFonts w:ascii="Times New Roman" w:hAnsi="Times New Roman" w:cs="Times New Roman"/>
          <w:sz w:val="24"/>
          <w:szCs w:val="24"/>
        </w:rPr>
      </w:pPr>
      <w:r w:rsidRPr="0065770A">
        <w:rPr>
          <w:rFonts w:ascii="Times New Roman" w:hAnsi="Times New Roman" w:cs="Times New Roman"/>
          <w:sz w:val="24"/>
          <w:szCs w:val="24"/>
        </w:rPr>
        <w:drawing>
          <wp:inline distT="0" distB="0" distL="0" distR="0" wp14:anchorId="2F5F2290" wp14:editId="4B9C07D4">
            <wp:extent cx="685800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409950"/>
                    </a:xfrm>
                    <a:prstGeom prst="rect">
                      <a:avLst/>
                    </a:prstGeom>
                  </pic:spPr>
                </pic:pic>
              </a:graphicData>
            </a:graphic>
          </wp:inline>
        </w:drawing>
      </w:r>
    </w:p>
    <w:sectPr w:rsidR="008511EE" w:rsidRPr="002817F7" w:rsidSect="001F36B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1C"/>
    <w:multiLevelType w:val="hybridMultilevel"/>
    <w:tmpl w:val="1DB4CEA0"/>
    <w:lvl w:ilvl="0" w:tplc="D1DA2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6F4F38"/>
    <w:multiLevelType w:val="hybridMultilevel"/>
    <w:tmpl w:val="3C82A63A"/>
    <w:lvl w:ilvl="0" w:tplc="E53A9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6651C"/>
    <w:multiLevelType w:val="hybridMultilevel"/>
    <w:tmpl w:val="42342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55B3A"/>
    <w:multiLevelType w:val="multilevel"/>
    <w:tmpl w:val="2C287EB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91B0E48"/>
    <w:multiLevelType w:val="hybridMultilevel"/>
    <w:tmpl w:val="E98EB0E2"/>
    <w:lvl w:ilvl="0" w:tplc="34482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907F61"/>
    <w:multiLevelType w:val="hybridMultilevel"/>
    <w:tmpl w:val="138C2018"/>
    <w:lvl w:ilvl="0" w:tplc="E53A9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6E3231"/>
    <w:multiLevelType w:val="hybridMultilevel"/>
    <w:tmpl w:val="CCC0807C"/>
    <w:lvl w:ilvl="0" w:tplc="1B76FF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57799D"/>
    <w:multiLevelType w:val="hybridMultilevel"/>
    <w:tmpl w:val="AF20E2BA"/>
    <w:lvl w:ilvl="0" w:tplc="E53A9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8A396D"/>
    <w:multiLevelType w:val="hybridMultilevel"/>
    <w:tmpl w:val="2342058C"/>
    <w:lvl w:ilvl="0" w:tplc="E53A9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262AC"/>
    <w:multiLevelType w:val="hybridMultilevel"/>
    <w:tmpl w:val="14161216"/>
    <w:lvl w:ilvl="0" w:tplc="BE7AE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7340A6"/>
    <w:multiLevelType w:val="hybridMultilevel"/>
    <w:tmpl w:val="535455C8"/>
    <w:lvl w:ilvl="0" w:tplc="71C64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2992798">
    <w:abstractNumId w:val="2"/>
  </w:num>
  <w:num w:numId="2" w16cid:durableId="1519200594">
    <w:abstractNumId w:val="7"/>
  </w:num>
  <w:num w:numId="3" w16cid:durableId="1392539096">
    <w:abstractNumId w:val="1"/>
  </w:num>
  <w:num w:numId="4" w16cid:durableId="2025864983">
    <w:abstractNumId w:val="8"/>
  </w:num>
  <w:num w:numId="5" w16cid:durableId="446199557">
    <w:abstractNumId w:val="5"/>
  </w:num>
  <w:num w:numId="6" w16cid:durableId="186453853">
    <w:abstractNumId w:val="6"/>
  </w:num>
  <w:num w:numId="7" w16cid:durableId="905341926">
    <w:abstractNumId w:val="3"/>
  </w:num>
  <w:num w:numId="8" w16cid:durableId="327443892">
    <w:abstractNumId w:val="0"/>
  </w:num>
  <w:num w:numId="9" w16cid:durableId="1604728185">
    <w:abstractNumId w:val="4"/>
  </w:num>
  <w:num w:numId="10" w16cid:durableId="1437208862">
    <w:abstractNumId w:val="9"/>
  </w:num>
  <w:num w:numId="11" w16cid:durableId="8539578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406"/>
    <w:rsid w:val="0005148F"/>
    <w:rsid w:val="000B1B89"/>
    <w:rsid w:val="000B7D30"/>
    <w:rsid w:val="000C418C"/>
    <w:rsid w:val="0012274C"/>
    <w:rsid w:val="00150FC8"/>
    <w:rsid w:val="001A5406"/>
    <w:rsid w:val="001E15A4"/>
    <w:rsid w:val="001F1296"/>
    <w:rsid w:val="001F267B"/>
    <w:rsid w:val="001F36B0"/>
    <w:rsid w:val="00207DBB"/>
    <w:rsid w:val="00243D71"/>
    <w:rsid w:val="00270DA7"/>
    <w:rsid w:val="002817F7"/>
    <w:rsid w:val="002E780B"/>
    <w:rsid w:val="00315CE7"/>
    <w:rsid w:val="0036771B"/>
    <w:rsid w:val="00367ADA"/>
    <w:rsid w:val="003F5E30"/>
    <w:rsid w:val="00413970"/>
    <w:rsid w:val="004168E9"/>
    <w:rsid w:val="004A69BB"/>
    <w:rsid w:val="004B1304"/>
    <w:rsid w:val="004B5F66"/>
    <w:rsid w:val="004C199D"/>
    <w:rsid w:val="004F322D"/>
    <w:rsid w:val="005829E3"/>
    <w:rsid w:val="005B627E"/>
    <w:rsid w:val="005E105C"/>
    <w:rsid w:val="0065770A"/>
    <w:rsid w:val="006B156C"/>
    <w:rsid w:val="006B37CE"/>
    <w:rsid w:val="006B68D7"/>
    <w:rsid w:val="006F1243"/>
    <w:rsid w:val="00707C41"/>
    <w:rsid w:val="00792AC8"/>
    <w:rsid w:val="007A017C"/>
    <w:rsid w:val="007A046A"/>
    <w:rsid w:val="00835924"/>
    <w:rsid w:val="008511EE"/>
    <w:rsid w:val="00855F29"/>
    <w:rsid w:val="00862260"/>
    <w:rsid w:val="008818F3"/>
    <w:rsid w:val="008F3D5D"/>
    <w:rsid w:val="00914E22"/>
    <w:rsid w:val="00960624"/>
    <w:rsid w:val="00973B54"/>
    <w:rsid w:val="00977E18"/>
    <w:rsid w:val="009C361C"/>
    <w:rsid w:val="00A8357A"/>
    <w:rsid w:val="00AA02C8"/>
    <w:rsid w:val="00AA2C21"/>
    <w:rsid w:val="00B50B24"/>
    <w:rsid w:val="00B56A04"/>
    <w:rsid w:val="00B9641F"/>
    <w:rsid w:val="00BB289C"/>
    <w:rsid w:val="00BC0A8A"/>
    <w:rsid w:val="00BC6E70"/>
    <w:rsid w:val="00C1260C"/>
    <w:rsid w:val="00C97DB6"/>
    <w:rsid w:val="00D04788"/>
    <w:rsid w:val="00D61DC8"/>
    <w:rsid w:val="00DF0772"/>
    <w:rsid w:val="00EB17F2"/>
    <w:rsid w:val="00ED1198"/>
    <w:rsid w:val="00F2401F"/>
    <w:rsid w:val="00FD13D2"/>
    <w:rsid w:val="00FE4732"/>
    <w:rsid w:val="00FE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72D93"/>
  <w15:chartTrackingRefBased/>
  <w15:docId w15:val="{B602C915-592B-40A0-BE1D-010C38B0A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48F"/>
    <w:pPr>
      <w:ind w:left="720"/>
      <w:contextualSpacing/>
    </w:pPr>
  </w:style>
  <w:style w:type="table" w:styleId="TableGrid">
    <w:name w:val="Table Grid"/>
    <w:basedOn w:val="TableNormal"/>
    <w:uiPriority w:val="39"/>
    <w:rsid w:val="00D6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418C"/>
    <w:rPr>
      <w:color w:val="0563C1" w:themeColor="hyperlink"/>
      <w:u w:val="single"/>
    </w:rPr>
  </w:style>
  <w:style w:type="character" w:styleId="UnresolvedMention">
    <w:name w:val="Unresolved Mention"/>
    <w:basedOn w:val="DefaultParagraphFont"/>
    <w:uiPriority w:val="99"/>
    <w:semiHidden/>
    <w:unhideWhenUsed/>
    <w:rsid w:val="000C418C"/>
    <w:rPr>
      <w:color w:val="605E5C"/>
      <w:shd w:val="clear" w:color="auto" w:fill="E1DFDD"/>
    </w:rPr>
  </w:style>
  <w:style w:type="paragraph" w:styleId="NormalWeb">
    <w:name w:val="Normal (Web)"/>
    <w:basedOn w:val="Normal"/>
    <w:uiPriority w:val="99"/>
    <w:semiHidden/>
    <w:unhideWhenUsed/>
    <w:rsid w:val="005829E3"/>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9130">
      <w:bodyDiv w:val="1"/>
      <w:marLeft w:val="0"/>
      <w:marRight w:val="0"/>
      <w:marTop w:val="0"/>
      <w:marBottom w:val="0"/>
      <w:divBdr>
        <w:top w:val="none" w:sz="0" w:space="0" w:color="auto"/>
        <w:left w:val="none" w:sz="0" w:space="0" w:color="auto"/>
        <w:bottom w:val="none" w:sz="0" w:space="0" w:color="auto"/>
        <w:right w:val="none" w:sz="0" w:space="0" w:color="auto"/>
      </w:divBdr>
      <w:divsChild>
        <w:div w:id="618998690">
          <w:marLeft w:val="0"/>
          <w:marRight w:val="0"/>
          <w:marTop w:val="0"/>
          <w:marBottom w:val="0"/>
          <w:divBdr>
            <w:top w:val="none" w:sz="0" w:space="0" w:color="auto"/>
            <w:left w:val="none" w:sz="0" w:space="0" w:color="auto"/>
            <w:bottom w:val="none" w:sz="0" w:space="0" w:color="auto"/>
            <w:right w:val="none" w:sz="0" w:space="0" w:color="auto"/>
          </w:divBdr>
        </w:div>
      </w:divsChild>
    </w:div>
    <w:div w:id="18463619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04092427">
      <w:bodyDiv w:val="1"/>
      <w:marLeft w:val="0"/>
      <w:marRight w:val="0"/>
      <w:marTop w:val="0"/>
      <w:marBottom w:val="0"/>
      <w:divBdr>
        <w:top w:val="none" w:sz="0" w:space="0" w:color="auto"/>
        <w:left w:val="none" w:sz="0" w:space="0" w:color="auto"/>
        <w:bottom w:val="none" w:sz="0" w:space="0" w:color="auto"/>
        <w:right w:val="none" w:sz="0" w:space="0" w:color="auto"/>
      </w:divBdr>
      <w:divsChild>
        <w:div w:id="9456896">
          <w:marLeft w:val="0"/>
          <w:marRight w:val="0"/>
          <w:marTop w:val="0"/>
          <w:marBottom w:val="0"/>
          <w:divBdr>
            <w:top w:val="none" w:sz="0" w:space="0" w:color="auto"/>
            <w:left w:val="none" w:sz="0" w:space="0" w:color="auto"/>
            <w:bottom w:val="none" w:sz="0" w:space="0" w:color="auto"/>
            <w:right w:val="none" w:sz="0" w:space="0" w:color="auto"/>
          </w:divBdr>
        </w:div>
      </w:divsChild>
    </w:div>
    <w:div w:id="528224190">
      <w:bodyDiv w:val="1"/>
      <w:marLeft w:val="0"/>
      <w:marRight w:val="0"/>
      <w:marTop w:val="0"/>
      <w:marBottom w:val="0"/>
      <w:divBdr>
        <w:top w:val="none" w:sz="0" w:space="0" w:color="auto"/>
        <w:left w:val="none" w:sz="0" w:space="0" w:color="auto"/>
        <w:bottom w:val="none" w:sz="0" w:space="0" w:color="auto"/>
        <w:right w:val="none" w:sz="0" w:space="0" w:color="auto"/>
      </w:divBdr>
      <w:divsChild>
        <w:div w:id="1785150292">
          <w:marLeft w:val="0"/>
          <w:marRight w:val="0"/>
          <w:marTop w:val="0"/>
          <w:marBottom w:val="0"/>
          <w:divBdr>
            <w:top w:val="none" w:sz="0" w:space="0" w:color="auto"/>
            <w:left w:val="none" w:sz="0" w:space="0" w:color="auto"/>
            <w:bottom w:val="none" w:sz="0" w:space="0" w:color="auto"/>
            <w:right w:val="none" w:sz="0" w:space="0" w:color="auto"/>
          </w:divBdr>
        </w:div>
      </w:divsChild>
    </w:div>
    <w:div w:id="1216351935">
      <w:bodyDiv w:val="1"/>
      <w:marLeft w:val="0"/>
      <w:marRight w:val="0"/>
      <w:marTop w:val="0"/>
      <w:marBottom w:val="0"/>
      <w:divBdr>
        <w:top w:val="none" w:sz="0" w:space="0" w:color="auto"/>
        <w:left w:val="none" w:sz="0" w:space="0" w:color="auto"/>
        <w:bottom w:val="none" w:sz="0" w:space="0" w:color="auto"/>
        <w:right w:val="none" w:sz="0" w:space="0" w:color="auto"/>
      </w:divBdr>
      <w:divsChild>
        <w:div w:id="198955729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58053084">
      <w:bodyDiv w:val="1"/>
      <w:marLeft w:val="0"/>
      <w:marRight w:val="0"/>
      <w:marTop w:val="0"/>
      <w:marBottom w:val="0"/>
      <w:divBdr>
        <w:top w:val="none" w:sz="0" w:space="0" w:color="auto"/>
        <w:left w:val="none" w:sz="0" w:space="0" w:color="auto"/>
        <w:bottom w:val="none" w:sz="0" w:space="0" w:color="auto"/>
        <w:right w:val="none" w:sz="0" w:space="0" w:color="auto"/>
      </w:divBdr>
      <w:divsChild>
        <w:div w:id="1223059508">
          <w:marLeft w:val="0"/>
          <w:marRight w:val="0"/>
          <w:marTop w:val="0"/>
          <w:marBottom w:val="0"/>
          <w:divBdr>
            <w:top w:val="none" w:sz="0" w:space="0" w:color="auto"/>
            <w:left w:val="none" w:sz="0" w:space="0" w:color="auto"/>
            <w:bottom w:val="none" w:sz="0" w:space="0" w:color="auto"/>
            <w:right w:val="none" w:sz="0" w:space="0" w:color="auto"/>
          </w:divBdr>
          <w:divsChild>
            <w:div w:id="1434398887">
              <w:marLeft w:val="0"/>
              <w:marRight w:val="0"/>
              <w:marTop w:val="0"/>
              <w:marBottom w:val="0"/>
              <w:divBdr>
                <w:top w:val="none" w:sz="0" w:space="0" w:color="auto"/>
                <w:left w:val="none" w:sz="0" w:space="0" w:color="auto"/>
                <w:bottom w:val="none" w:sz="0" w:space="0" w:color="auto"/>
                <w:right w:val="none" w:sz="0" w:space="0" w:color="auto"/>
              </w:divBdr>
              <w:divsChild>
                <w:div w:id="733696034">
                  <w:marLeft w:val="0"/>
                  <w:marRight w:val="0"/>
                  <w:marTop w:val="0"/>
                  <w:marBottom w:val="0"/>
                  <w:divBdr>
                    <w:top w:val="none" w:sz="0" w:space="0" w:color="auto"/>
                    <w:left w:val="none" w:sz="0" w:space="0" w:color="auto"/>
                    <w:bottom w:val="none" w:sz="0" w:space="0" w:color="auto"/>
                    <w:right w:val="none" w:sz="0" w:space="0" w:color="auto"/>
                  </w:divBdr>
                </w:div>
              </w:divsChild>
            </w:div>
            <w:div w:id="82728425">
              <w:marLeft w:val="0"/>
              <w:marRight w:val="0"/>
              <w:marTop w:val="0"/>
              <w:marBottom w:val="0"/>
              <w:divBdr>
                <w:top w:val="none" w:sz="0" w:space="0" w:color="auto"/>
                <w:left w:val="none" w:sz="0" w:space="0" w:color="auto"/>
                <w:bottom w:val="none" w:sz="0" w:space="0" w:color="auto"/>
                <w:right w:val="none" w:sz="0" w:space="0" w:color="auto"/>
              </w:divBdr>
              <w:divsChild>
                <w:div w:id="533619522">
                  <w:marLeft w:val="0"/>
                  <w:marRight w:val="0"/>
                  <w:marTop w:val="0"/>
                  <w:marBottom w:val="0"/>
                  <w:divBdr>
                    <w:top w:val="none" w:sz="0" w:space="0" w:color="auto"/>
                    <w:left w:val="none" w:sz="0" w:space="0" w:color="auto"/>
                    <w:bottom w:val="none" w:sz="0" w:space="0" w:color="auto"/>
                    <w:right w:val="none" w:sz="0" w:space="0" w:color="auto"/>
                  </w:divBdr>
                </w:div>
              </w:divsChild>
            </w:div>
            <w:div w:id="1540312439">
              <w:marLeft w:val="0"/>
              <w:marRight w:val="0"/>
              <w:marTop w:val="0"/>
              <w:marBottom w:val="0"/>
              <w:divBdr>
                <w:top w:val="none" w:sz="0" w:space="0" w:color="auto"/>
                <w:left w:val="none" w:sz="0" w:space="0" w:color="auto"/>
                <w:bottom w:val="none" w:sz="0" w:space="0" w:color="auto"/>
                <w:right w:val="none" w:sz="0" w:space="0" w:color="auto"/>
              </w:divBdr>
              <w:divsChild>
                <w:div w:id="1443916416">
                  <w:marLeft w:val="0"/>
                  <w:marRight w:val="0"/>
                  <w:marTop w:val="0"/>
                  <w:marBottom w:val="0"/>
                  <w:divBdr>
                    <w:top w:val="none" w:sz="0" w:space="0" w:color="auto"/>
                    <w:left w:val="none" w:sz="0" w:space="0" w:color="auto"/>
                    <w:bottom w:val="none" w:sz="0" w:space="0" w:color="auto"/>
                    <w:right w:val="none" w:sz="0" w:space="0" w:color="auto"/>
                  </w:divBdr>
                </w:div>
              </w:divsChild>
            </w:div>
            <w:div w:id="1155147857">
              <w:marLeft w:val="0"/>
              <w:marRight w:val="0"/>
              <w:marTop w:val="0"/>
              <w:marBottom w:val="0"/>
              <w:divBdr>
                <w:top w:val="none" w:sz="0" w:space="0" w:color="auto"/>
                <w:left w:val="none" w:sz="0" w:space="0" w:color="auto"/>
                <w:bottom w:val="none" w:sz="0" w:space="0" w:color="auto"/>
                <w:right w:val="none" w:sz="0" w:space="0" w:color="auto"/>
              </w:divBdr>
              <w:divsChild>
                <w:div w:id="1183082031">
                  <w:marLeft w:val="0"/>
                  <w:marRight w:val="0"/>
                  <w:marTop w:val="0"/>
                  <w:marBottom w:val="0"/>
                  <w:divBdr>
                    <w:top w:val="none" w:sz="0" w:space="0" w:color="auto"/>
                    <w:left w:val="none" w:sz="0" w:space="0" w:color="auto"/>
                    <w:bottom w:val="none" w:sz="0" w:space="0" w:color="auto"/>
                    <w:right w:val="none" w:sz="0" w:space="0" w:color="auto"/>
                  </w:divBdr>
                </w:div>
              </w:divsChild>
            </w:div>
            <w:div w:id="1586186987">
              <w:marLeft w:val="0"/>
              <w:marRight w:val="0"/>
              <w:marTop w:val="0"/>
              <w:marBottom w:val="0"/>
              <w:divBdr>
                <w:top w:val="none" w:sz="0" w:space="0" w:color="auto"/>
                <w:left w:val="none" w:sz="0" w:space="0" w:color="auto"/>
                <w:bottom w:val="none" w:sz="0" w:space="0" w:color="auto"/>
                <w:right w:val="none" w:sz="0" w:space="0" w:color="auto"/>
              </w:divBdr>
              <w:divsChild>
                <w:div w:id="390735070">
                  <w:marLeft w:val="0"/>
                  <w:marRight w:val="0"/>
                  <w:marTop w:val="0"/>
                  <w:marBottom w:val="0"/>
                  <w:divBdr>
                    <w:top w:val="none" w:sz="0" w:space="0" w:color="auto"/>
                    <w:left w:val="none" w:sz="0" w:space="0" w:color="auto"/>
                    <w:bottom w:val="none" w:sz="0" w:space="0" w:color="auto"/>
                    <w:right w:val="none" w:sz="0" w:space="0" w:color="auto"/>
                  </w:divBdr>
                </w:div>
              </w:divsChild>
            </w:div>
            <w:div w:id="592205638">
              <w:marLeft w:val="0"/>
              <w:marRight w:val="0"/>
              <w:marTop w:val="0"/>
              <w:marBottom w:val="0"/>
              <w:divBdr>
                <w:top w:val="none" w:sz="0" w:space="0" w:color="auto"/>
                <w:left w:val="none" w:sz="0" w:space="0" w:color="auto"/>
                <w:bottom w:val="none" w:sz="0" w:space="0" w:color="auto"/>
                <w:right w:val="none" w:sz="0" w:space="0" w:color="auto"/>
              </w:divBdr>
              <w:divsChild>
                <w:div w:id="1588150704">
                  <w:marLeft w:val="0"/>
                  <w:marRight w:val="0"/>
                  <w:marTop w:val="0"/>
                  <w:marBottom w:val="0"/>
                  <w:divBdr>
                    <w:top w:val="none" w:sz="0" w:space="0" w:color="auto"/>
                    <w:left w:val="none" w:sz="0" w:space="0" w:color="auto"/>
                    <w:bottom w:val="none" w:sz="0" w:space="0" w:color="auto"/>
                    <w:right w:val="none" w:sz="0" w:space="0" w:color="auto"/>
                  </w:divBdr>
                </w:div>
              </w:divsChild>
            </w:div>
            <w:div w:id="241333462">
              <w:marLeft w:val="0"/>
              <w:marRight w:val="0"/>
              <w:marTop w:val="0"/>
              <w:marBottom w:val="0"/>
              <w:divBdr>
                <w:top w:val="none" w:sz="0" w:space="0" w:color="auto"/>
                <w:left w:val="none" w:sz="0" w:space="0" w:color="auto"/>
                <w:bottom w:val="none" w:sz="0" w:space="0" w:color="auto"/>
                <w:right w:val="none" w:sz="0" w:space="0" w:color="auto"/>
              </w:divBdr>
              <w:divsChild>
                <w:div w:id="10730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82A7E8-F787-4FA1-9F8A-5087866C7E58}">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7C9A6-245F-4481-A04F-2837F9082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11</Pages>
  <Words>1489</Words>
  <Characters>8492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Khawja Ghouse</dc:creator>
  <cp:keywords/>
  <dc:description/>
  <cp:lastModifiedBy>Khawja Ghouse</cp:lastModifiedBy>
  <cp:revision>71</cp:revision>
  <dcterms:created xsi:type="dcterms:W3CDTF">2022-06-25T07:31:00Z</dcterms:created>
  <dcterms:modified xsi:type="dcterms:W3CDTF">2022-06-26T07:08:00Z</dcterms:modified>
</cp:coreProperties>
</file>