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Top-level bullet A</w:t>
      </w:r>
    </w:p>
    <w:p>
      <w:pPr>
        <w:pStyle w:val="ListParagraph"/>
        <w:numPr>
          <w:ilvl w:val="1"/>
          <w:numId w:val="2"/>
        </w:numPr>
      </w:pPr>
      <w:r>
        <w:t xml:space="preserve">Nested under A</w:t>
      </w:r>
    </w:p>
    <w:p>
      <w:pPr>
        <w:pStyle w:val="ListParagraph"/>
        <w:numPr>
          <w:ilvl w:val="1"/>
          <w:numId w:val="2"/>
        </w:numPr>
      </w:pPr>
      <w:r>
        <w:t xml:space="preserve">Also nested under A</w:t>
      </w:r>
    </w:p>
    <w:p>
      <w:pPr>
        <w:pStyle w:val="ListParagraph"/>
        <w:numPr>
          <w:ilvl w:val="0"/>
          <w:numId w:val="2"/>
        </w:numPr>
      </w:pPr>
      <w:r>
        <w:t xml:space="preserve">Top-level bullet B</w:t>
      </w:r>
    </w:p>
    <w:p>
      <w:pPr>
        <w:pStyle w:val="ListParagraph"/>
        <w:numPr>
          <w:ilvl w:val="0"/>
          <w:numId w:val="2"/>
        </w:numPr>
      </w:pPr>
      <w:r>
        <w:t xml:space="preserve">Top-level bullet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2026-05-25T21:21:48.999Z</dcterms:created>
  <dcterms:modified xsi:type="dcterms:W3CDTF">2026-05-25T21:21:48.999Z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