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Mixed Flow</w:t>
      </w:r>
    </w:p>
    <w:p>
      <w:r>
        <w:t xml:space="preserve">Body paragraph following the heading. The next block should be a numbered list starting at 1.</w:t>
      </w:r>
    </w:p>
    <w:p>
      <w:pPr>
        <w:pStyle w:val="ListParagraph"/>
        <w:numPr>
          <w:ilvl w:val="0"/>
          <w:numId w:val="2"/>
        </w:numPr>
      </w:pPr>
      <w:r>
        <w:t xml:space="preserve">First numbered item.</w:t>
      </w:r>
    </w:p>
    <w:p>
      <w:pPr>
        <w:pStyle w:val="ListParagraph"/>
        <w:numPr>
          <w:ilvl w:val="0"/>
          <w:numId w:val="2"/>
        </w:numPr>
      </w:pPr>
      <w:r>
        <w:t xml:space="preserve">Second numbered item.</w:t>
      </w:r>
    </w:p>
    <w:p>
      <w:pPr>
        <w:pStyle w:val="ListParagraph"/>
        <w:numPr>
          <w:ilvl w:val="0"/>
          <w:numId w:val="2"/>
        </w:numPr>
      </w:pPr>
      <w:r>
        <w:t xml:space="preserve">Third numbered item.</w:t>
      </w:r>
    </w:p>
    <w:p>
      <w:r>
        <w:t xml:space="preserve">Body paragraph after the first numbered list. Next: a bulleted list — its &lt;ul&gt; must NOT be merged with the previous &lt;ol&gt;.</w:t>
      </w:r>
    </w:p>
    <w:p>
      <w:pPr>
        <w:pStyle w:val="ListParagraph"/>
        <w:numPr>
          <w:ilvl w:val="0"/>
          <w:numId w:val="3"/>
        </w:numPr>
      </w:pPr>
      <w:r>
        <w:t xml:space="preserve">Bullet one.</w:t>
      </w:r>
    </w:p>
    <w:p>
      <w:pPr>
        <w:pStyle w:val="ListParagraph"/>
        <w:numPr>
          <w:ilvl w:val="0"/>
          <w:numId w:val="3"/>
        </w:numPr>
      </w:pPr>
      <w:r>
        <w:t xml:space="preserve">Bullet two.</w:t>
      </w:r>
    </w:p>
    <w:p>
      <w:pPr>
        <w:pStyle w:val="ListParagraph"/>
        <w:numPr>
          <w:ilvl w:val="0"/>
          <w:numId w:val="3"/>
        </w:numPr>
      </w:pPr>
      <w:r>
        <w:t xml:space="preserve">Bullet three.</w:t>
      </w:r>
    </w:p>
    <w:p>
      <w:r>
        <w:t xml:space="preserve">Body paragraph between bulleted list and table.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DDEBF7" w:color="auto" w:val="clear"/>
          </w:tcPr>
          <w:p>
            <w:r>
              <w:rPr>
                <w:b/>
                <w:bCs/>
              </w:rPr>
              <w:t xml:space="preserve">Key</w:t>
            </w:r>
          </w:p>
        </w:tc>
        <w:tc>
          <w:tcPr>
            <w:shd w:fill="DDEBF7" w:color="auto" w:val="clear"/>
          </w:tcPr>
          <w:p>
            <w:r>
              <w:rPr>
                <w:b/>
                <w:bCs/>
              </w:rPr>
              <w:t xml:space="preserve">Value</w:t>
            </w:r>
          </w:p>
        </w:tc>
      </w:tr>
      <w:tr>
        <w:tc>
          <w:p>
            <w:r>
              <w:t xml:space="preserve">alpha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beta</w:t>
            </w:r>
          </w:p>
        </w:tc>
        <w:tc>
          <w:p>
            <w:r>
              <w:t xml:space="preserve">2</w:t>
            </w:r>
          </w:p>
        </w:tc>
      </w:tr>
    </w:tbl>
    <w:p>
      <w:r>
        <w:t xml:space="preserve">Body paragraph after the table. The next block is a SECOND numbered list — a new numId, so it should restart at 1, not continue from 3.</w:t>
      </w:r>
    </w:p>
    <w:p>
      <w:pPr>
        <w:pStyle w:val="ListParagraph"/>
        <w:numPr>
          <w:ilvl w:val="0"/>
          <w:numId w:val="4"/>
        </w:numPr>
      </w:pPr>
      <w:r>
        <w:t xml:space="preserve">Restarted at 1 (new numId).</w:t>
      </w:r>
    </w:p>
    <w:p>
      <w:pPr>
        <w:pStyle w:val="ListParagraph"/>
        <w:numPr>
          <w:ilvl w:val="0"/>
          <w:numId w:val="4"/>
        </w:numPr>
      </w:pPr>
      <w:r>
        <w:t xml:space="preserve">Second item of the second list.</w:t>
      </w:r>
    </w:p>
    <w:p>
      <w:r>
        <w:t xml:space="preserve">Final trailing body paragraph.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2026-05-25T21:21:49.021Z</dcterms:created>
  <dcterms:modified xsi:type="dcterms:W3CDTF">2026-05-25T21:21:49.021Z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