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2076" w14:textId="20BCFBC1" w:rsidR="00941DEE" w:rsidRPr="00941DEE" w:rsidRDefault="00941DEE" w:rsidP="00941DEE">
      <w:pPr>
        <w:rPr>
          <w:sz w:val="32"/>
          <w:szCs w:val="32"/>
        </w:rPr>
      </w:pPr>
    </w:p>
    <w:p w14:paraId="642DFBBF" w14:textId="77777777" w:rsidR="00941DEE" w:rsidRPr="00941DEE" w:rsidRDefault="00941DEE" w:rsidP="00941DEE">
      <w:pPr>
        <w:rPr>
          <w:b/>
          <w:bCs/>
          <w:sz w:val="32"/>
          <w:szCs w:val="32"/>
        </w:rPr>
      </w:pPr>
      <w:r w:rsidRPr="00941DEE">
        <w:rPr>
          <w:b/>
          <w:bCs/>
          <w:sz w:val="32"/>
          <w:szCs w:val="32"/>
        </w:rPr>
        <w:t>Bit Buddy – Business Model Canvas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83"/>
      </w:tblGrid>
      <w:tr w:rsidR="00941DEE" w:rsidRPr="00941DEE" w14:paraId="293475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FC705" w14:textId="77777777" w:rsidR="00941DEE" w:rsidRPr="00941DEE" w:rsidRDefault="00941DEE" w:rsidP="00941DEE">
            <w:pPr>
              <w:rPr>
                <w:b/>
                <w:bCs/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t>Building Block</w:t>
            </w:r>
          </w:p>
        </w:tc>
        <w:tc>
          <w:tcPr>
            <w:tcW w:w="0" w:type="auto"/>
            <w:vAlign w:val="center"/>
            <w:hideMark/>
          </w:tcPr>
          <w:p w14:paraId="0522F598" w14:textId="77777777" w:rsidR="00941DEE" w:rsidRPr="00941DEE" w:rsidRDefault="00941DEE" w:rsidP="00941DEE">
            <w:pPr>
              <w:rPr>
                <w:b/>
                <w:bCs/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t>Details</w:t>
            </w:r>
          </w:p>
        </w:tc>
      </w:tr>
      <w:tr w:rsidR="00941DEE" w:rsidRPr="00941DEE" w14:paraId="5ECEB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9812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t>1️</w:t>
            </w:r>
            <w:r w:rsidRPr="00941DEE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⃣</w:t>
            </w:r>
            <w:r w:rsidRPr="00941DEE">
              <w:rPr>
                <w:b/>
                <w:bCs/>
                <w:sz w:val="32"/>
                <w:szCs w:val="32"/>
              </w:rPr>
              <w:t xml:space="preserve"> Customer Segments</w:t>
            </w:r>
          </w:p>
        </w:tc>
        <w:tc>
          <w:tcPr>
            <w:tcW w:w="0" w:type="auto"/>
            <w:vAlign w:val="center"/>
            <w:hideMark/>
          </w:tcPr>
          <w:p w14:paraId="7255C0B4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sz w:val="32"/>
                <w:szCs w:val="32"/>
              </w:rPr>
              <w:t xml:space="preserve">- Students aged 0–18 years (primary/secondary UK students) - Parents seeking affordable academic support - Schools and community learning </w:t>
            </w:r>
            <w:proofErr w:type="spellStart"/>
            <w:r w:rsidRPr="00941DEE">
              <w:rPr>
                <w:sz w:val="32"/>
                <w:szCs w:val="32"/>
              </w:rPr>
              <w:t>centers</w:t>
            </w:r>
            <w:proofErr w:type="spellEnd"/>
            <w:r w:rsidRPr="00941DEE">
              <w:rPr>
                <w:sz w:val="32"/>
                <w:szCs w:val="32"/>
              </w:rPr>
              <w:t xml:space="preserve"> - Initially local UK communities, with plans to scale nationally - Target students: need extra support outside school, cannot afford private tutors, prefer social-style learning platforms - Business model: B2C, with potential institutional partnerships</w:t>
            </w:r>
          </w:p>
        </w:tc>
      </w:tr>
      <w:tr w:rsidR="00941DEE" w:rsidRPr="00941DEE" w14:paraId="7879D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C1578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t>2️</w:t>
            </w:r>
            <w:r w:rsidRPr="00941DEE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⃣</w:t>
            </w:r>
            <w:r w:rsidRPr="00941DEE">
              <w:rPr>
                <w:b/>
                <w:bCs/>
                <w:sz w:val="32"/>
                <w:szCs w:val="32"/>
              </w:rPr>
              <w:t xml:space="preserve"> Value Proposition</w:t>
            </w:r>
          </w:p>
        </w:tc>
        <w:tc>
          <w:tcPr>
            <w:tcW w:w="0" w:type="auto"/>
            <w:vAlign w:val="center"/>
            <w:hideMark/>
          </w:tcPr>
          <w:p w14:paraId="59A05F6E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sz w:val="32"/>
                <w:szCs w:val="32"/>
              </w:rPr>
              <w:t xml:space="preserve">- Affordable, accessible, socially engaging alternative to traditional tutoring - Social-media-inspired learning environment - Real-time interaction with tutors and peers - Integrated AI verification system for accurate academic responses - Age-restricted access &amp; vetted tutors for safeguarding - Mobile-first access anytime/anywhere </w:t>
            </w:r>
            <w:r w:rsidRPr="00941DEE">
              <w:rPr>
                <w:b/>
                <w:bCs/>
                <w:sz w:val="32"/>
                <w:szCs w:val="32"/>
              </w:rPr>
              <w:t>Key Differentiators:</w:t>
            </w:r>
            <w:r w:rsidRPr="00941DEE">
              <w:rPr>
                <w:sz w:val="32"/>
                <w:szCs w:val="32"/>
              </w:rPr>
              <w:t xml:space="preserve"> transforms scrolling time into productive learning, eliminates high tutoring costs, flexible scheduling, freemium model with optional premium upgrade </w:t>
            </w:r>
            <w:r w:rsidRPr="00941DEE">
              <w:rPr>
                <w:b/>
                <w:bCs/>
                <w:sz w:val="32"/>
                <w:szCs w:val="32"/>
              </w:rPr>
              <w:t>Core Problem Solved:</w:t>
            </w:r>
            <w:r w:rsidRPr="00941DEE">
              <w:rPr>
                <w:sz w:val="32"/>
                <w:szCs w:val="32"/>
              </w:rPr>
              <w:t xml:space="preserve"> reduces financial &amp; scheduling barriers for academic support</w:t>
            </w:r>
          </w:p>
        </w:tc>
      </w:tr>
      <w:tr w:rsidR="00941DEE" w:rsidRPr="00941DEE" w14:paraId="567F2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8097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lastRenderedPageBreak/>
              <w:t>3️</w:t>
            </w:r>
            <w:r w:rsidRPr="00941DEE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⃣</w:t>
            </w:r>
            <w:r w:rsidRPr="00941DEE">
              <w:rPr>
                <w:b/>
                <w:bCs/>
                <w:sz w:val="32"/>
                <w:szCs w:val="32"/>
              </w:rPr>
              <w:t xml:space="preserve"> Channels</w:t>
            </w:r>
          </w:p>
        </w:tc>
        <w:tc>
          <w:tcPr>
            <w:tcW w:w="0" w:type="auto"/>
            <w:vAlign w:val="center"/>
            <w:hideMark/>
          </w:tcPr>
          <w:p w14:paraId="4FCF15AB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t>Digital:</w:t>
            </w:r>
            <w:r w:rsidRPr="00941DEE">
              <w:rPr>
                <w:sz w:val="32"/>
                <w:szCs w:val="32"/>
              </w:rPr>
              <w:t xml:space="preserve"> Social media marketing (Instagram, TikTok, Snapchat, YouTube), influencer collaborations, online ads targeting parents, email campaigns, App Store/Google Play, official website </w:t>
            </w:r>
            <w:r w:rsidRPr="00941DEE">
              <w:rPr>
                <w:b/>
                <w:bCs/>
                <w:sz w:val="32"/>
                <w:szCs w:val="32"/>
              </w:rPr>
              <w:t>Educational:</w:t>
            </w:r>
            <w:r w:rsidRPr="00941DEE">
              <w:rPr>
                <w:sz w:val="32"/>
                <w:szCs w:val="32"/>
              </w:rPr>
              <w:t xml:space="preserve"> Partnerships with local schools, assemblies, teacher collaborations, newsletters, after-school clubs </w:t>
            </w:r>
            <w:r w:rsidRPr="00941DEE">
              <w:rPr>
                <w:b/>
                <w:bCs/>
                <w:sz w:val="32"/>
                <w:szCs w:val="32"/>
              </w:rPr>
              <w:t>Offline/Community:</w:t>
            </w:r>
            <w:r w:rsidRPr="00941DEE">
              <w:rPr>
                <w:sz w:val="32"/>
                <w:szCs w:val="32"/>
              </w:rPr>
              <w:t xml:space="preserve"> Flyers, posters, community referrals, parent information evenings </w:t>
            </w:r>
            <w:r w:rsidRPr="00941DEE">
              <w:rPr>
                <w:b/>
                <w:bCs/>
                <w:sz w:val="32"/>
                <w:szCs w:val="32"/>
              </w:rPr>
              <w:t>School Launch Strategy:</w:t>
            </w:r>
            <w:r w:rsidRPr="00941DEE">
              <w:rPr>
                <w:sz w:val="32"/>
                <w:szCs w:val="32"/>
              </w:rPr>
              <w:t xml:space="preserve"> Pilot programs, free demonstrations, monitored IT integration, free premium trials, teacher moderation privileges </w:t>
            </w:r>
            <w:r w:rsidRPr="00941DEE">
              <w:rPr>
                <w:b/>
                <w:bCs/>
                <w:sz w:val="32"/>
                <w:szCs w:val="32"/>
              </w:rPr>
              <w:t>Platform Accessibility:</w:t>
            </w:r>
            <w:r w:rsidRPr="00941DEE">
              <w:rPr>
                <w:sz w:val="32"/>
                <w:szCs w:val="32"/>
              </w:rPr>
              <w:t xml:space="preserve"> Mobile app (primary) &amp; web-based version</w:t>
            </w:r>
          </w:p>
        </w:tc>
      </w:tr>
      <w:tr w:rsidR="00941DEE" w:rsidRPr="00941DEE" w14:paraId="43E7C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9524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t>4️</w:t>
            </w:r>
            <w:r w:rsidRPr="00941DEE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⃣</w:t>
            </w:r>
            <w:r w:rsidRPr="00941DEE">
              <w:rPr>
                <w:b/>
                <w:bCs/>
                <w:sz w:val="32"/>
                <w:szCs w:val="32"/>
              </w:rPr>
              <w:t xml:space="preserve"> Customer Relationships</w:t>
            </w:r>
          </w:p>
        </w:tc>
        <w:tc>
          <w:tcPr>
            <w:tcW w:w="0" w:type="auto"/>
            <w:vAlign w:val="center"/>
            <w:hideMark/>
          </w:tcPr>
          <w:p w14:paraId="236063F7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t>Real-Time &amp; Asynchronous Support:</w:t>
            </w:r>
            <w:r w:rsidRPr="00941DEE">
              <w:rPr>
                <w:sz w:val="32"/>
                <w:szCs w:val="32"/>
              </w:rPr>
              <w:t xml:space="preserve"> messaging-style interactions, AI-assisted with tutor verification </w:t>
            </w:r>
            <w:r w:rsidRPr="00941DEE">
              <w:rPr>
                <w:b/>
                <w:bCs/>
                <w:sz w:val="32"/>
                <w:szCs w:val="32"/>
              </w:rPr>
              <w:t>Community-Based Interaction:</w:t>
            </w:r>
            <w:r w:rsidRPr="00941DEE">
              <w:rPr>
                <w:sz w:val="32"/>
                <w:szCs w:val="32"/>
              </w:rPr>
              <w:t xml:space="preserve"> feed-style Q&amp;A, topic following (Maths, English, Science), structured academic discussion </w:t>
            </w:r>
            <w:r w:rsidRPr="00941DEE">
              <w:rPr>
                <w:b/>
                <w:bCs/>
                <w:sz w:val="32"/>
                <w:szCs w:val="32"/>
              </w:rPr>
              <w:t>Smart Notifications:</w:t>
            </w:r>
            <w:r w:rsidRPr="00941DEE">
              <w:rPr>
                <w:sz w:val="32"/>
                <w:szCs w:val="32"/>
              </w:rPr>
              <w:t xml:space="preserve"> alerts for answered questions, verified tutor responses, topic updates </w:t>
            </w:r>
            <w:r w:rsidRPr="00941DEE">
              <w:rPr>
                <w:b/>
                <w:bCs/>
                <w:sz w:val="32"/>
                <w:szCs w:val="32"/>
              </w:rPr>
              <w:t>Unique Engagement:</w:t>
            </w:r>
            <w:r w:rsidRPr="00941DEE">
              <w:rPr>
                <w:sz w:val="32"/>
                <w:szCs w:val="32"/>
              </w:rPr>
              <w:t xml:space="preserve"> Academic Reputation Score (peer endorsements, verified tutor badges), Learning Milestone Tracking, Parent Insight Dashboard </w:t>
            </w:r>
            <w:r w:rsidRPr="00941DEE">
              <w:rPr>
                <w:b/>
                <w:bCs/>
                <w:sz w:val="32"/>
                <w:szCs w:val="32"/>
              </w:rPr>
              <w:t>Retention:</w:t>
            </w:r>
            <w:r w:rsidRPr="00941DEE">
              <w:rPr>
                <w:sz w:val="32"/>
                <w:szCs w:val="32"/>
              </w:rPr>
              <w:t xml:space="preserve"> fast verified support, measurable academic improvement, trusted academic community, mobile accessibility</w:t>
            </w:r>
          </w:p>
        </w:tc>
      </w:tr>
      <w:tr w:rsidR="00941DEE" w:rsidRPr="00941DEE" w14:paraId="29679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B17C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lastRenderedPageBreak/>
              <w:t>5️</w:t>
            </w:r>
            <w:r w:rsidRPr="00941DEE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⃣</w:t>
            </w:r>
            <w:r w:rsidRPr="00941DEE">
              <w:rPr>
                <w:b/>
                <w:bCs/>
                <w:sz w:val="32"/>
                <w:szCs w:val="32"/>
              </w:rPr>
              <w:t xml:space="preserve"> Revenue Streams</w:t>
            </w:r>
          </w:p>
        </w:tc>
        <w:tc>
          <w:tcPr>
            <w:tcW w:w="0" w:type="auto"/>
            <w:vAlign w:val="center"/>
            <w:hideMark/>
          </w:tcPr>
          <w:p w14:paraId="16C89E24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t>Individual Subscriptions (B2C):</w:t>
            </w:r>
            <w:r w:rsidRPr="00941DEE">
              <w:rPr>
                <w:sz w:val="32"/>
                <w:szCs w:val="32"/>
              </w:rPr>
              <w:t xml:space="preserve"> - Basic (£3.55/month): core features, limited AI, community participation - Standard (£7–£10/month): full AI, priority tutor responses, progress tracking - Premium (£15–£20/month): fast tutor responses, parent dashboard, analytics/milestones </w:t>
            </w:r>
            <w:r w:rsidRPr="00941DEE">
              <w:rPr>
                <w:b/>
                <w:bCs/>
                <w:sz w:val="32"/>
                <w:szCs w:val="32"/>
              </w:rPr>
              <w:t>Institutional Subscriptions (Schools):</w:t>
            </w:r>
            <w:r w:rsidRPr="00941DEE">
              <w:rPr>
                <w:sz w:val="32"/>
                <w:szCs w:val="32"/>
              </w:rPr>
              <w:t xml:space="preserve"> per-student licensing, bulk discounts, pilot free trials </w:t>
            </w:r>
            <w:r w:rsidRPr="00941DEE">
              <w:rPr>
                <w:b/>
                <w:bCs/>
                <w:sz w:val="32"/>
                <w:szCs w:val="32"/>
              </w:rPr>
              <w:t>Tutor Compensation:</w:t>
            </w:r>
            <w:r w:rsidRPr="00941DEE">
              <w:rPr>
                <w:sz w:val="32"/>
                <w:szCs w:val="32"/>
              </w:rPr>
              <w:t xml:space="preserve"> monthly stipends + performance bonuses + revenue share </w:t>
            </w:r>
            <w:r w:rsidRPr="00941DEE">
              <w:rPr>
                <w:b/>
                <w:bCs/>
                <w:sz w:val="32"/>
                <w:szCs w:val="32"/>
              </w:rPr>
              <w:t>Ad-Free Commitment:</w:t>
            </w:r>
            <w:r w:rsidRPr="00941DEE">
              <w:rPr>
                <w:sz w:val="32"/>
                <w:szCs w:val="32"/>
              </w:rPr>
              <w:t xml:space="preserve"> no ads for minors </w:t>
            </w:r>
            <w:r w:rsidRPr="00941DEE">
              <w:rPr>
                <w:b/>
                <w:bCs/>
                <w:sz w:val="32"/>
                <w:szCs w:val="32"/>
              </w:rPr>
              <w:t>Long-Term Revenue:</w:t>
            </w:r>
            <w:r w:rsidRPr="00941DEE">
              <w:rPr>
                <w:sz w:val="32"/>
                <w:szCs w:val="32"/>
              </w:rPr>
              <w:t xml:space="preserve"> university tier, exam packages, specialist masterclasses, tutor marketplace</w:t>
            </w:r>
          </w:p>
        </w:tc>
      </w:tr>
      <w:tr w:rsidR="00941DEE" w:rsidRPr="00941DEE" w14:paraId="6C400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17284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t>6️</w:t>
            </w:r>
            <w:r w:rsidRPr="00941DEE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⃣</w:t>
            </w:r>
            <w:r w:rsidRPr="00941DEE">
              <w:rPr>
                <w:b/>
                <w:bCs/>
                <w:sz w:val="32"/>
                <w:szCs w:val="32"/>
              </w:rPr>
              <w:t xml:space="preserve"> Key Resources</w:t>
            </w:r>
          </w:p>
        </w:tc>
        <w:tc>
          <w:tcPr>
            <w:tcW w:w="0" w:type="auto"/>
            <w:vAlign w:val="center"/>
            <w:hideMark/>
          </w:tcPr>
          <w:p w14:paraId="7DA2DE88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t>Technical:</w:t>
            </w:r>
            <w:r w:rsidRPr="00941DEE">
              <w:rPr>
                <w:sz w:val="32"/>
                <w:szCs w:val="32"/>
              </w:rPr>
              <w:t xml:space="preserve"> Figma for UI/UX, React/HTML/CSS/JS frontend, AI integration, cloud hosting &amp; databases </w:t>
            </w:r>
            <w:r w:rsidRPr="00941DEE">
              <w:rPr>
                <w:b/>
                <w:bCs/>
                <w:sz w:val="32"/>
                <w:szCs w:val="32"/>
              </w:rPr>
              <w:t>AI &amp; Verification Systems:</w:t>
            </w:r>
            <w:r w:rsidRPr="00941DEE">
              <w:rPr>
                <w:sz w:val="32"/>
                <w:szCs w:val="32"/>
              </w:rPr>
              <w:t xml:space="preserve"> AI-generated answers, moderation tools, human verification </w:t>
            </w:r>
            <w:r w:rsidRPr="00941DEE">
              <w:rPr>
                <w:b/>
                <w:bCs/>
                <w:sz w:val="32"/>
                <w:szCs w:val="32"/>
              </w:rPr>
              <w:t>Human Resources:</w:t>
            </w:r>
            <w:r w:rsidRPr="00941DEE">
              <w:rPr>
                <w:sz w:val="32"/>
                <w:szCs w:val="32"/>
              </w:rPr>
              <w:t xml:space="preserve"> verified tutors, moderation team, developers, marketing specialists </w:t>
            </w:r>
            <w:r w:rsidRPr="00941DEE">
              <w:rPr>
                <w:b/>
                <w:bCs/>
                <w:sz w:val="32"/>
                <w:szCs w:val="32"/>
              </w:rPr>
              <w:t>Legal &amp; Safeguarding:</w:t>
            </w:r>
            <w:r w:rsidRPr="00941DEE">
              <w:rPr>
                <w:sz w:val="32"/>
                <w:szCs w:val="32"/>
              </w:rPr>
              <w:t xml:space="preserve"> age restrictions, parental consent, GDPR compliance, child protection standards </w:t>
            </w:r>
            <w:r w:rsidRPr="00941DEE">
              <w:rPr>
                <w:b/>
                <w:bCs/>
                <w:sz w:val="32"/>
                <w:szCs w:val="32"/>
              </w:rPr>
              <w:t>Brand &amp; Marketing Assets:</w:t>
            </w:r>
            <w:r w:rsidRPr="00941DEE">
              <w:rPr>
                <w:sz w:val="32"/>
                <w:szCs w:val="32"/>
              </w:rPr>
              <w:t xml:space="preserve"> logo, brand messaging, social media, launch campaigns, school/community partnerships</w:t>
            </w:r>
          </w:p>
        </w:tc>
      </w:tr>
      <w:tr w:rsidR="00941DEE" w:rsidRPr="00941DEE" w14:paraId="6C232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0D873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lastRenderedPageBreak/>
              <w:t>7️</w:t>
            </w:r>
            <w:r w:rsidRPr="00941DEE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⃣</w:t>
            </w:r>
            <w:r w:rsidRPr="00941DEE">
              <w:rPr>
                <w:b/>
                <w:bCs/>
                <w:sz w:val="32"/>
                <w:szCs w:val="32"/>
              </w:rPr>
              <w:t xml:space="preserve"> Key Activities</w:t>
            </w:r>
          </w:p>
        </w:tc>
        <w:tc>
          <w:tcPr>
            <w:tcW w:w="0" w:type="auto"/>
            <w:vAlign w:val="center"/>
            <w:hideMark/>
          </w:tcPr>
          <w:p w14:paraId="1FDC93EA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t>Platform Development &amp; Maintenance:</w:t>
            </w:r>
            <w:r w:rsidRPr="00941DEE">
              <w:rPr>
                <w:sz w:val="32"/>
                <w:szCs w:val="32"/>
              </w:rPr>
              <w:t xml:space="preserve"> bug fixes, updates, system uptime, mobile/desktop accessibility </w:t>
            </w:r>
            <w:r w:rsidRPr="00941DEE">
              <w:rPr>
                <w:b/>
                <w:bCs/>
                <w:sz w:val="32"/>
                <w:szCs w:val="32"/>
              </w:rPr>
              <w:t>Safeguarding &amp; Content Moderation:</w:t>
            </w:r>
            <w:r w:rsidRPr="00941DEE">
              <w:rPr>
                <w:sz w:val="32"/>
                <w:szCs w:val="32"/>
              </w:rPr>
              <w:t xml:space="preserve"> monitor tutors, enforce rules, remove inappropriate content </w:t>
            </w:r>
            <w:r w:rsidRPr="00941DEE">
              <w:rPr>
                <w:b/>
                <w:bCs/>
                <w:sz w:val="32"/>
                <w:szCs w:val="32"/>
              </w:rPr>
              <w:t>AI Improvement:</w:t>
            </w:r>
            <w:r w:rsidRPr="00941DEE">
              <w:rPr>
                <w:sz w:val="32"/>
                <w:szCs w:val="32"/>
              </w:rPr>
              <w:t xml:space="preserve"> refine prompts/datasets, verify accuracy, feedback loops </w:t>
            </w:r>
            <w:r w:rsidRPr="00941DEE">
              <w:rPr>
                <w:b/>
                <w:bCs/>
                <w:sz w:val="32"/>
                <w:szCs w:val="32"/>
              </w:rPr>
              <w:t>Content &amp; Community Engagement:</w:t>
            </w:r>
            <w:r w:rsidRPr="00941DEE">
              <w:rPr>
                <w:sz w:val="32"/>
                <w:szCs w:val="32"/>
              </w:rPr>
              <w:t xml:space="preserve"> highlight educational posts, support trending topics, update resources </w:t>
            </w:r>
            <w:r w:rsidRPr="00941DEE">
              <w:rPr>
                <w:b/>
                <w:bCs/>
                <w:sz w:val="32"/>
                <w:szCs w:val="32"/>
              </w:rPr>
              <w:t>Marketing &amp; Growth:</w:t>
            </w:r>
            <w:r w:rsidRPr="00941DEE">
              <w:rPr>
                <w:sz w:val="32"/>
                <w:szCs w:val="32"/>
              </w:rPr>
              <w:t xml:space="preserve"> social campaigns, partnerships, referrals, digital/local outreach</w:t>
            </w:r>
          </w:p>
        </w:tc>
      </w:tr>
      <w:tr w:rsidR="00941DEE" w:rsidRPr="00941DEE" w14:paraId="63373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029E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t>8️</w:t>
            </w:r>
            <w:r w:rsidRPr="00941DEE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⃣</w:t>
            </w:r>
            <w:r w:rsidRPr="00941DEE">
              <w:rPr>
                <w:b/>
                <w:bCs/>
                <w:sz w:val="32"/>
                <w:szCs w:val="32"/>
              </w:rPr>
              <w:t xml:space="preserve"> Key Partnerships</w:t>
            </w:r>
          </w:p>
        </w:tc>
        <w:tc>
          <w:tcPr>
            <w:tcW w:w="0" w:type="auto"/>
            <w:vAlign w:val="center"/>
            <w:hideMark/>
          </w:tcPr>
          <w:p w14:paraId="68AA2AC2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t>Educational Institutions:</w:t>
            </w:r>
            <w:r w:rsidRPr="00941DEE">
              <w:rPr>
                <w:sz w:val="32"/>
                <w:szCs w:val="32"/>
              </w:rPr>
              <w:t xml:space="preserve"> pilot programs, school partnerships, monitored integration </w:t>
            </w:r>
            <w:r w:rsidRPr="00941DEE">
              <w:rPr>
                <w:b/>
                <w:bCs/>
                <w:sz w:val="32"/>
                <w:szCs w:val="32"/>
              </w:rPr>
              <w:t>AI Providers:</w:t>
            </w:r>
            <w:r w:rsidRPr="00941DEE">
              <w:rPr>
                <w:sz w:val="32"/>
                <w:szCs w:val="32"/>
              </w:rPr>
              <w:t xml:space="preserve"> free AI for early stage, optional premium AI upgrade later </w:t>
            </w:r>
            <w:r w:rsidRPr="00941DEE">
              <w:rPr>
                <w:b/>
                <w:bCs/>
                <w:sz w:val="32"/>
                <w:szCs w:val="32"/>
              </w:rPr>
              <w:t>Payment Providers:</w:t>
            </w:r>
            <w:r w:rsidRPr="00941DEE">
              <w:rPr>
                <w:sz w:val="32"/>
                <w:szCs w:val="32"/>
              </w:rPr>
              <w:t xml:space="preserve"> debit/credit processors, child-safe banking, subscription platforms </w:t>
            </w:r>
            <w:r w:rsidRPr="00941DEE">
              <w:rPr>
                <w:b/>
                <w:bCs/>
                <w:sz w:val="32"/>
                <w:szCs w:val="32"/>
              </w:rPr>
              <w:t>Legal &amp; Safeguarding Advisors:</w:t>
            </w:r>
            <w:r w:rsidRPr="00941DEE">
              <w:rPr>
                <w:sz w:val="32"/>
                <w:szCs w:val="32"/>
              </w:rPr>
              <w:t xml:space="preserve"> GDPR, child protection, online safety experts </w:t>
            </w:r>
            <w:r w:rsidRPr="00941DEE">
              <w:rPr>
                <w:b/>
                <w:bCs/>
                <w:sz w:val="32"/>
                <w:szCs w:val="32"/>
              </w:rPr>
              <w:t>Educational Influencers:</w:t>
            </w:r>
            <w:r w:rsidRPr="00941DEE">
              <w:rPr>
                <w:sz w:val="32"/>
                <w:szCs w:val="32"/>
              </w:rPr>
              <w:t xml:space="preserve"> strictly academic content, guest tutor sessions, revision content collaborations</w:t>
            </w:r>
          </w:p>
        </w:tc>
      </w:tr>
      <w:tr w:rsidR="00941DEE" w:rsidRPr="00941DEE" w14:paraId="4D36B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B791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t>9️</w:t>
            </w:r>
            <w:r w:rsidRPr="00941DEE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⃣</w:t>
            </w:r>
            <w:r w:rsidRPr="00941DEE">
              <w:rPr>
                <w:b/>
                <w:bCs/>
                <w:sz w:val="32"/>
                <w:szCs w:val="32"/>
              </w:rPr>
              <w:t xml:space="preserve"> Cost Structure</w:t>
            </w:r>
          </w:p>
        </w:tc>
        <w:tc>
          <w:tcPr>
            <w:tcW w:w="0" w:type="auto"/>
            <w:vAlign w:val="center"/>
            <w:hideMark/>
          </w:tcPr>
          <w:p w14:paraId="28512CF7" w14:textId="77777777" w:rsidR="00941DEE" w:rsidRPr="00941DEE" w:rsidRDefault="00941DEE" w:rsidP="00941DEE">
            <w:pPr>
              <w:rPr>
                <w:sz w:val="32"/>
                <w:szCs w:val="32"/>
              </w:rPr>
            </w:pPr>
            <w:r w:rsidRPr="00941DEE">
              <w:rPr>
                <w:b/>
                <w:bCs/>
                <w:sz w:val="32"/>
                <w:szCs w:val="32"/>
              </w:rPr>
              <w:t>Technology Development:</w:t>
            </w:r>
            <w:r w:rsidRPr="00941DEE">
              <w:rPr>
                <w:sz w:val="32"/>
                <w:szCs w:val="32"/>
              </w:rPr>
              <w:t xml:space="preserve"> app coding, AI integration, testing, updates </w:t>
            </w:r>
            <w:r w:rsidRPr="00941DEE">
              <w:rPr>
                <w:b/>
                <w:bCs/>
                <w:sz w:val="32"/>
                <w:szCs w:val="32"/>
              </w:rPr>
              <w:t>Hosting &amp; Servers:</w:t>
            </w:r>
            <w:r w:rsidRPr="00941DEE">
              <w:rPr>
                <w:sz w:val="32"/>
                <w:szCs w:val="32"/>
              </w:rPr>
              <w:t xml:space="preserve"> cloud hosting, secure databases, encryption (variable cost as users scale) </w:t>
            </w:r>
            <w:r w:rsidRPr="00941DEE">
              <w:rPr>
                <w:b/>
                <w:bCs/>
                <w:sz w:val="32"/>
                <w:szCs w:val="32"/>
              </w:rPr>
              <w:t>Tutor Compensation:</w:t>
            </w:r>
            <w:r w:rsidRPr="00941DEE">
              <w:rPr>
                <w:sz w:val="32"/>
                <w:szCs w:val="32"/>
              </w:rPr>
              <w:t xml:space="preserve"> monthly stipends, performance bonuses, revenue share </w:t>
            </w:r>
            <w:r w:rsidRPr="00941DEE">
              <w:rPr>
                <w:b/>
                <w:bCs/>
                <w:sz w:val="32"/>
                <w:szCs w:val="32"/>
              </w:rPr>
              <w:t>Marketing Costs:</w:t>
            </w:r>
            <w:r w:rsidRPr="00941DEE">
              <w:rPr>
                <w:sz w:val="32"/>
                <w:szCs w:val="32"/>
              </w:rPr>
              <w:t xml:space="preserve"> community-based marketing </w:t>
            </w:r>
            <w:r w:rsidRPr="00941DEE">
              <w:rPr>
                <w:sz w:val="32"/>
                <w:szCs w:val="32"/>
              </w:rPr>
              <w:lastRenderedPageBreak/>
              <w:t xml:space="preserve">early, digital campaigns &amp; influencer collaborations later </w:t>
            </w:r>
            <w:r w:rsidRPr="00941DEE">
              <w:rPr>
                <w:b/>
                <w:bCs/>
                <w:sz w:val="32"/>
                <w:szCs w:val="32"/>
              </w:rPr>
              <w:t>Legal &amp; Compliance:</w:t>
            </w:r>
            <w:r w:rsidRPr="00941DEE">
              <w:rPr>
                <w:sz w:val="32"/>
                <w:szCs w:val="32"/>
              </w:rPr>
              <w:t xml:space="preserve"> </w:t>
            </w:r>
            <w:proofErr w:type="spellStart"/>
            <w:r w:rsidRPr="00941DEE">
              <w:rPr>
                <w:sz w:val="32"/>
                <w:szCs w:val="32"/>
              </w:rPr>
              <w:t>T&amp;Cs</w:t>
            </w:r>
            <w:proofErr w:type="spellEnd"/>
            <w:r w:rsidRPr="00941DEE">
              <w:rPr>
                <w:sz w:val="32"/>
                <w:szCs w:val="32"/>
              </w:rPr>
              <w:t xml:space="preserve">, privacy policy, GDPR compliance, safeguarding, tutor background checks </w:t>
            </w:r>
            <w:r w:rsidRPr="00941DEE">
              <w:rPr>
                <w:b/>
                <w:bCs/>
                <w:sz w:val="32"/>
                <w:szCs w:val="32"/>
              </w:rPr>
              <w:t>App Store/Distribution:</w:t>
            </w:r>
            <w:r w:rsidRPr="00941DEE">
              <w:rPr>
                <w:sz w:val="32"/>
                <w:szCs w:val="32"/>
              </w:rPr>
              <w:t xml:space="preserve"> developer registration fees, in-app subscription transaction fees</w:t>
            </w:r>
          </w:p>
        </w:tc>
      </w:tr>
    </w:tbl>
    <w:p w14:paraId="4782BE8C" w14:textId="77777777" w:rsidR="00941DEE" w:rsidRPr="00941DEE" w:rsidRDefault="00941DEE" w:rsidP="00941DEE">
      <w:pPr>
        <w:rPr>
          <w:sz w:val="32"/>
          <w:szCs w:val="32"/>
        </w:rPr>
      </w:pPr>
      <w:r w:rsidRPr="00941DEE">
        <w:rPr>
          <w:sz w:val="32"/>
          <w:szCs w:val="32"/>
        </w:rPr>
        <w:lastRenderedPageBreak/>
        <w:pict w14:anchorId="120CA904">
          <v:rect id="_x0000_i1360" style="width:0;height:1.5pt" o:hralign="center" o:hrstd="t" o:hr="t" fillcolor="#a0a0a0" stroked="f"/>
        </w:pict>
      </w:r>
    </w:p>
    <w:p w14:paraId="16916FF5" w14:textId="77777777" w:rsidR="00941DEE" w:rsidRPr="008663E1" w:rsidRDefault="00941DEE" w:rsidP="00941DEE">
      <w:pPr>
        <w:rPr>
          <w:sz w:val="32"/>
          <w:szCs w:val="32"/>
        </w:rPr>
      </w:pPr>
    </w:p>
    <w:sectPr w:rsidR="00941DEE" w:rsidRPr="00866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AD1"/>
    <w:multiLevelType w:val="multilevel"/>
    <w:tmpl w:val="F5AE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D0E0B"/>
    <w:multiLevelType w:val="multilevel"/>
    <w:tmpl w:val="FE50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A75A6"/>
    <w:multiLevelType w:val="multilevel"/>
    <w:tmpl w:val="52F0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854D3"/>
    <w:multiLevelType w:val="multilevel"/>
    <w:tmpl w:val="CE6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62FF3"/>
    <w:multiLevelType w:val="multilevel"/>
    <w:tmpl w:val="6ADA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66F26"/>
    <w:multiLevelType w:val="multilevel"/>
    <w:tmpl w:val="8B14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D6137"/>
    <w:multiLevelType w:val="multilevel"/>
    <w:tmpl w:val="AF50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41452"/>
    <w:multiLevelType w:val="multilevel"/>
    <w:tmpl w:val="9D3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60FEC"/>
    <w:multiLevelType w:val="multilevel"/>
    <w:tmpl w:val="238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0379C"/>
    <w:multiLevelType w:val="multilevel"/>
    <w:tmpl w:val="2E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6205C"/>
    <w:multiLevelType w:val="multilevel"/>
    <w:tmpl w:val="2CF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71704"/>
    <w:multiLevelType w:val="multilevel"/>
    <w:tmpl w:val="2E9E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D1D67"/>
    <w:multiLevelType w:val="multilevel"/>
    <w:tmpl w:val="7FF6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60ACE"/>
    <w:multiLevelType w:val="multilevel"/>
    <w:tmpl w:val="42B8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87974"/>
    <w:multiLevelType w:val="multilevel"/>
    <w:tmpl w:val="6BD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A2AA6"/>
    <w:multiLevelType w:val="multilevel"/>
    <w:tmpl w:val="B38C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F1A00"/>
    <w:multiLevelType w:val="multilevel"/>
    <w:tmpl w:val="7108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3E5B55"/>
    <w:multiLevelType w:val="multilevel"/>
    <w:tmpl w:val="0E8C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B0CAD"/>
    <w:multiLevelType w:val="multilevel"/>
    <w:tmpl w:val="D610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53DF7"/>
    <w:multiLevelType w:val="multilevel"/>
    <w:tmpl w:val="BE9E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DC3572"/>
    <w:multiLevelType w:val="multilevel"/>
    <w:tmpl w:val="348A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B20289"/>
    <w:multiLevelType w:val="multilevel"/>
    <w:tmpl w:val="FD6E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B6157"/>
    <w:multiLevelType w:val="multilevel"/>
    <w:tmpl w:val="0BC8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57BCA"/>
    <w:multiLevelType w:val="multilevel"/>
    <w:tmpl w:val="8252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43CEE"/>
    <w:multiLevelType w:val="multilevel"/>
    <w:tmpl w:val="7DE8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46CFB"/>
    <w:multiLevelType w:val="multilevel"/>
    <w:tmpl w:val="6384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965C86"/>
    <w:multiLevelType w:val="multilevel"/>
    <w:tmpl w:val="735E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2248E"/>
    <w:multiLevelType w:val="multilevel"/>
    <w:tmpl w:val="476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54A31"/>
    <w:multiLevelType w:val="multilevel"/>
    <w:tmpl w:val="117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D16E6D"/>
    <w:multiLevelType w:val="multilevel"/>
    <w:tmpl w:val="34FE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DF5142"/>
    <w:multiLevelType w:val="multilevel"/>
    <w:tmpl w:val="137E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487204"/>
    <w:multiLevelType w:val="multilevel"/>
    <w:tmpl w:val="81D8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90F23"/>
    <w:multiLevelType w:val="multilevel"/>
    <w:tmpl w:val="AD4C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2D0839"/>
    <w:multiLevelType w:val="hybridMultilevel"/>
    <w:tmpl w:val="9CE0A594"/>
    <w:lvl w:ilvl="0" w:tplc="8626E160">
      <w:numFmt w:val="bullet"/>
      <w:lvlText w:val="-"/>
      <w:lvlJc w:val="left"/>
      <w:pPr>
        <w:ind w:left="44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34" w15:restartNumberingAfterBreak="0">
    <w:nsid w:val="65054282"/>
    <w:multiLevelType w:val="multilevel"/>
    <w:tmpl w:val="5B46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6671A"/>
    <w:multiLevelType w:val="multilevel"/>
    <w:tmpl w:val="2004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D56DBA"/>
    <w:multiLevelType w:val="multilevel"/>
    <w:tmpl w:val="AEF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166BF"/>
    <w:multiLevelType w:val="multilevel"/>
    <w:tmpl w:val="0CDE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EA6E78"/>
    <w:multiLevelType w:val="multilevel"/>
    <w:tmpl w:val="5D6A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0F458D"/>
    <w:multiLevelType w:val="multilevel"/>
    <w:tmpl w:val="02E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9C5B17"/>
    <w:multiLevelType w:val="multilevel"/>
    <w:tmpl w:val="8FD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731378"/>
    <w:multiLevelType w:val="multilevel"/>
    <w:tmpl w:val="4114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294384"/>
    <w:multiLevelType w:val="multilevel"/>
    <w:tmpl w:val="BE52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309B3"/>
    <w:multiLevelType w:val="multilevel"/>
    <w:tmpl w:val="785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C8169F"/>
    <w:multiLevelType w:val="multilevel"/>
    <w:tmpl w:val="F6A8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A015D4"/>
    <w:multiLevelType w:val="multilevel"/>
    <w:tmpl w:val="2E4A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955DE0"/>
    <w:multiLevelType w:val="multilevel"/>
    <w:tmpl w:val="2C7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114063">
    <w:abstractNumId w:val="33"/>
  </w:num>
  <w:num w:numId="2" w16cid:durableId="1306424444">
    <w:abstractNumId w:val="4"/>
  </w:num>
  <w:num w:numId="3" w16cid:durableId="1698386156">
    <w:abstractNumId w:val="7"/>
  </w:num>
  <w:num w:numId="4" w16cid:durableId="641425415">
    <w:abstractNumId w:val="40"/>
  </w:num>
  <w:num w:numId="5" w16cid:durableId="822156805">
    <w:abstractNumId w:val="20"/>
  </w:num>
  <w:num w:numId="6" w16cid:durableId="1130587183">
    <w:abstractNumId w:val="32"/>
  </w:num>
  <w:num w:numId="7" w16cid:durableId="80108733">
    <w:abstractNumId w:val="17"/>
  </w:num>
  <w:num w:numId="8" w16cid:durableId="858588968">
    <w:abstractNumId w:val="2"/>
  </w:num>
  <w:num w:numId="9" w16cid:durableId="1303577366">
    <w:abstractNumId w:val="15"/>
  </w:num>
  <w:num w:numId="10" w16cid:durableId="696273848">
    <w:abstractNumId w:val="5"/>
  </w:num>
  <w:num w:numId="11" w16cid:durableId="607544280">
    <w:abstractNumId w:val="10"/>
  </w:num>
  <w:num w:numId="12" w16cid:durableId="971053752">
    <w:abstractNumId w:val="25"/>
  </w:num>
  <w:num w:numId="13" w16cid:durableId="1437486705">
    <w:abstractNumId w:val="14"/>
  </w:num>
  <w:num w:numId="14" w16cid:durableId="1230381832">
    <w:abstractNumId w:val="0"/>
  </w:num>
  <w:num w:numId="15" w16cid:durableId="1977566542">
    <w:abstractNumId w:val="12"/>
  </w:num>
  <w:num w:numId="16" w16cid:durableId="1417366123">
    <w:abstractNumId w:val="1"/>
  </w:num>
  <w:num w:numId="17" w16cid:durableId="1954705539">
    <w:abstractNumId w:val="19"/>
  </w:num>
  <w:num w:numId="18" w16cid:durableId="2033913002">
    <w:abstractNumId w:val="16"/>
  </w:num>
  <w:num w:numId="19" w16cid:durableId="586575795">
    <w:abstractNumId w:val="8"/>
  </w:num>
  <w:num w:numId="20" w16cid:durableId="89009559">
    <w:abstractNumId w:val="35"/>
  </w:num>
  <w:num w:numId="21" w16cid:durableId="507642749">
    <w:abstractNumId w:val="13"/>
  </w:num>
  <w:num w:numId="22" w16cid:durableId="1993411108">
    <w:abstractNumId w:val="45"/>
  </w:num>
  <w:num w:numId="23" w16cid:durableId="1928999480">
    <w:abstractNumId w:val="38"/>
  </w:num>
  <w:num w:numId="24" w16cid:durableId="583076653">
    <w:abstractNumId w:val="23"/>
  </w:num>
  <w:num w:numId="25" w16cid:durableId="1072891653">
    <w:abstractNumId w:val="42"/>
  </w:num>
  <w:num w:numId="26" w16cid:durableId="1343969121">
    <w:abstractNumId w:val="3"/>
  </w:num>
  <w:num w:numId="27" w16cid:durableId="50613925">
    <w:abstractNumId w:val="44"/>
  </w:num>
  <w:num w:numId="28" w16cid:durableId="480968805">
    <w:abstractNumId w:val="31"/>
  </w:num>
  <w:num w:numId="29" w16cid:durableId="2120953634">
    <w:abstractNumId w:val="36"/>
  </w:num>
  <w:num w:numId="30" w16cid:durableId="672610492">
    <w:abstractNumId w:val="39"/>
  </w:num>
  <w:num w:numId="31" w16cid:durableId="957296464">
    <w:abstractNumId w:val="26"/>
  </w:num>
  <w:num w:numId="32" w16cid:durableId="1772578742">
    <w:abstractNumId w:val="29"/>
  </w:num>
  <w:num w:numId="33" w16cid:durableId="1492526250">
    <w:abstractNumId w:val="43"/>
  </w:num>
  <w:num w:numId="34" w16cid:durableId="783429453">
    <w:abstractNumId w:val="46"/>
  </w:num>
  <w:num w:numId="35" w16cid:durableId="613288876">
    <w:abstractNumId w:val="37"/>
  </w:num>
  <w:num w:numId="36" w16cid:durableId="200095688">
    <w:abstractNumId w:val="41"/>
  </w:num>
  <w:num w:numId="37" w16cid:durableId="1018385819">
    <w:abstractNumId w:val="24"/>
  </w:num>
  <w:num w:numId="38" w16cid:durableId="1842156660">
    <w:abstractNumId w:val="34"/>
  </w:num>
  <w:num w:numId="39" w16cid:durableId="11422334">
    <w:abstractNumId w:val="30"/>
  </w:num>
  <w:num w:numId="40" w16cid:durableId="1014109359">
    <w:abstractNumId w:val="28"/>
  </w:num>
  <w:num w:numId="41" w16cid:durableId="1782603203">
    <w:abstractNumId w:val="11"/>
  </w:num>
  <w:num w:numId="42" w16cid:durableId="1650477565">
    <w:abstractNumId w:val="27"/>
  </w:num>
  <w:num w:numId="43" w16cid:durableId="1971013933">
    <w:abstractNumId w:val="21"/>
  </w:num>
  <w:num w:numId="44" w16cid:durableId="554315329">
    <w:abstractNumId w:val="6"/>
  </w:num>
  <w:num w:numId="45" w16cid:durableId="1539199141">
    <w:abstractNumId w:val="22"/>
  </w:num>
  <w:num w:numId="46" w16cid:durableId="1948190948">
    <w:abstractNumId w:val="9"/>
  </w:num>
  <w:num w:numId="47" w16cid:durableId="2482729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198"/>
    <w:rsid w:val="001554FF"/>
    <w:rsid w:val="001C5198"/>
    <w:rsid w:val="002F2F01"/>
    <w:rsid w:val="00493B4D"/>
    <w:rsid w:val="007F2A77"/>
    <w:rsid w:val="008663E1"/>
    <w:rsid w:val="00941DEE"/>
    <w:rsid w:val="00B5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D23EB"/>
  <w15:chartTrackingRefBased/>
  <w15:docId w15:val="{8551F72F-1CB5-4584-BF41-AB6C8E78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NASIR AHMED (2332459)</dc:creator>
  <cp:keywords/>
  <dc:description/>
  <cp:lastModifiedBy>FATIMA NASIR AHMED (2332459)</cp:lastModifiedBy>
  <cp:revision>1</cp:revision>
  <dcterms:created xsi:type="dcterms:W3CDTF">2026-03-04T23:06:00Z</dcterms:created>
  <dcterms:modified xsi:type="dcterms:W3CDTF">2026-03-05T00:50:00Z</dcterms:modified>
</cp:coreProperties>
</file>