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02AF6" w:rsidRPr="00E47B6C" w:rsidRDefault="00B02AF6" w:rsidP="00B02AF6">
      <w:pPr>
        <w:spacing w:before="240"/>
        <w:jc w:val="center"/>
        <w:rPr>
          <w:b/>
          <w:sz w:val="28"/>
          <w:szCs w:val="28"/>
        </w:rPr>
      </w:pPr>
    </w:p>
    <w:p w:rsidR="00B02AF6" w:rsidRPr="00C81403" w:rsidRDefault="00B02AF6" w:rsidP="00B02AF6">
      <w:pPr>
        <w:spacing w:after="0"/>
        <w:jc w:val="center"/>
        <w:rPr>
          <w:b/>
          <w:sz w:val="28"/>
          <w:szCs w:val="28"/>
        </w:rPr>
      </w:pPr>
      <w:r w:rsidRPr="00C81403">
        <w:rPr>
          <w:b/>
          <w:sz w:val="28"/>
          <w:szCs w:val="28"/>
        </w:rPr>
        <w:t>ФЕДЕРАЛЬНАЯ СЛУЖБА ПО НАДЗОРУ</w:t>
      </w:r>
    </w:p>
    <w:p w:rsidR="00B02AF6" w:rsidRDefault="00B02AF6" w:rsidP="00B02AF6">
      <w:pPr>
        <w:spacing w:after="0"/>
        <w:jc w:val="center"/>
        <w:rPr>
          <w:b/>
          <w:sz w:val="28"/>
          <w:szCs w:val="28"/>
        </w:rPr>
      </w:pPr>
      <w:r w:rsidRPr="00C81403">
        <w:rPr>
          <w:b/>
          <w:sz w:val="28"/>
          <w:szCs w:val="28"/>
        </w:rPr>
        <w:t xml:space="preserve"> В СФЕРЕ ЗАЩИТЫ ПРАВ ПОТРЕБИТЕЛЕЙ И БЛАГОПОЛУЧИЯ ЧЕЛОВЕКА </w:t>
      </w:r>
    </w:p>
    <w:p w:rsidR="00B02AF6" w:rsidRPr="00C81403" w:rsidRDefault="00B02AF6" w:rsidP="00B02AF6">
      <w:pPr>
        <w:spacing w:after="0"/>
        <w:jc w:val="center"/>
        <w:rPr>
          <w:b/>
          <w:sz w:val="28"/>
          <w:szCs w:val="28"/>
        </w:rPr>
      </w:pPr>
    </w:p>
    <w:p w:rsidR="00B02AF6" w:rsidRPr="002F7AF0" w:rsidRDefault="00B02AF6" w:rsidP="00B02AF6">
      <w:pPr>
        <w:jc w:val="center"/>
        <w:rPr>
          <w:sz w:val="16"/>
          <w:szCs w:val="16"/>
        </w:rPr>
      </w:pPr>
      <w:r w:rsidRPr="002F7AF0">
        <w:rPr>
          <w:sz w:val="16"/>
          <w:szCs w:val="16"/>
        </w:rPr>
        <w:t>Управление Федеральной службы по надзору в сфере защиты прав потребителей и благополучия человека по Республике Мордовия</w:t>
      </w:r>
    </w:p>
    <w:p w:rsidR="00B02AF6" w:rsidRDefault="00B02AF6" w:rsidP="00B02AF6">
      <w:pPr>
        <w:spacing w:after="0"/>
        <w:jc w:val="center"/>
        <w:rPr>
          <w:sz w:val="16"/>
          <w:szCs w:val="16"/>
        </w:rPr>
      </w:pPr>
    </w:p>
    <w:p w:rsidR="00B02AF6" w:rsidRDefault="00B02AF6" w:rsidP="00B02AF6">
      <w:pPr>
        <w:spacing w:after="0"/>
        <w:jc w:val="center"/>
        <w:rPr>
          <w:sz w:val="16"/>
          <w:szCs w:val="16"/>
        </w:rPr>
      </w:pPr>
    </w:p>
    <w:p w:rsidR="00B02AF6" w:rsidRPr="00C81403" w:rsidRDefault="00B02AF6" w:rsidP="00B02AF6">
      <w:pPr>
        <w:spacing w:after="0"/>
        <w:jc w:val="center"/>
        <w:rPr>
          <w:b/>
          <w:sz w:val="32"/>
          <w:szCs w:val="32"/>
        </w:rPr>
      </w:pPr>
      <w:r w:rsidRPr="00C81403">
        <w:rPr>
          <w:b/>
          <w:sz w:val="32"/>
          <w:szCs w:val="32"/>
        </w:rPr>
        <w:t>ПРИЛОЖЕНИЕ</w:t>
      </w:r>
    </w:p>
    <w:p w:rsidR="00B02AF6" w:rsidRPr="00C81403" w:rsidRDefault="00B02AF6" w:rsidP="00B02AF6">
      <w:pPr>
        <w:spacing w:after="0"/>
        <w:jc w:val="center"/>
        <w:rPr>
          <w:b/>
          <w:sz w:val="32"/>
          <w:szCs w:val="32"/>
        </w:rPr>
      </w:pPr>
      <w:r w:rsidRPr="00C81403">
        <w:rPr>
          <w:b/>
          <w:sz w:val="32"/>
          <w:szCs w:val="32"/>
        </w:rPr>
        <w:t xml:space="preserve"> К САНИТАРНО-ЭПИДЕМИОЛОГИЧЕСКОМУ ЗАКЛЮЧЕНИЮ</w:t>
      </w:r>
    </w:p>
    <w:p w:rsidR="00B02AF6" w:rsidRDefault="00B02AF6" w:rsidP="00B02AF6">
      <w:pPr>
        <w:spacing w:after="0"/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                                </w:t>
      </w:r>
      <w:r w:rsidRPr="00C57989">
        <w:rPr>
          <w:b/>
          <w:sz w:val="28"/>
          <w:szCs w:val="28"/>
        </w:rPr>
        <w:t>№</w:t>
      </w:r>
      <w:r>
        <w:rPr>
          <w:b/>
          <w:sz w:val="24"/>
          <w:szCs w:val="24"/>
        </w:rPr>
        <w:t xml:space="preserve">                                                                 </w:t>
      </w:r>
      <w:r w:rsidRPr="00C57989">
        <w:rPr>
          <w:b/>
          <w:sz w:val="28"/>
          <w:szCs w:val="28"/>
        </w:rPr>
        <w:t>от</w:t>
      </w:r>
      <w:r>
        <w:rPr>
          <w:b/>
          <w:sz w:val="24"/>
          <w:szCs w:val="24"/>
        </w:rPr>
        <w:t xml:space="preserve">           </w:t>
      </w:r>
    </w:p>
    <w:p w:rsidR="00B02AF6" w:rsidRPr="00C055B2" w:rsidRDefault="00B02AF6" w:rsidP="00B02AF6">
      <w:pPr>
        <w:spacing w:after="0"/>
        <w:jc w:val="center"/>
      </w:pPr>
      <w:r w:rsidRPr="00C055B2">
        <w:t>Размещение</w:t>
      </w:r>
      <w:r w:rsidRPr="008962C5">
        <w:t xml:space="preserve"> </w:t>
      </w:r>
      <w:r w:rsidRPr="003123E2">
        <w:t>передающего радиотехнического объекта (ПРТО)</w:t>
      </w:r>
      <w:r w:rsidRPr="00C055B2">
        <w:t xml:space="preserve"> </w:t>
      </w:r>
      <w:r w:rsidRPr="008962C5">
        <w:t>###</w:t>
      </w:r>
      <w:r>
        <w:rPr>
          <w:lang w:val="en-US"/>
        </w:rPr>
        <w:t>PRTO</w:t>
      </w:r>
      <w:r w:rsidRPr="008962C5">
        <w:t>_</w:t>
      </w:r>
      <w:r>
        <w:rPr>
          <w:lang w:val="en-US"/>
        </w:rPr>
        <w:t>FULL</w:t>
      </w:r>
      <w:r w:rsidRPr="008962C5">
        <w:t>_</w:t>
      </w:r>
      <w:r w:rsidRPr="00581BC7">
        <w:rPr>
          <w:lang w:val="en-US"/>
        </w:rPr>
        <w:t>TYPE</w:t>
      </w:r>
      <w:r w:rsidRPr="008962C5">
        <w:t>_</w:t>
      </w:r>
      <w:r>
        <w:rPr>
          <w:lang w:val="en-US"/>
        </w:rPr>
        <w:t>NAME</w:t>
      </w:r>
      <w:r w:rsidRPr="008962C5">
        <w:t>&amp; ###</w:t>
      </w:r>
      <w:proofErr w:type="spellStart"/>
      <w:r w:rsidRPr="003123E2">
        <w:rPr>
          <w:lang w:val="en-US"/>
        </w:rPr>
        <w:t>BSName</w:t>
      </w:r>
      <w:proofErr w:type="spellEnd"/>
      <w:r w:rsidRPr="008962C5">
        <w:t>&amp; ###</w:t>
      </w:r>
      <w:proofErr w:type="spellStart"/>
      <w:r w:rsidRPr="003123E2">
        <w:rPr>
          <w:lang w:val="en-US"/>
        </w:rPr>
        <w:t>Standart</w:t>
      </w:r>
      <w:proofErr w:type="spellEnd"/>
      <w:r w:rsidRPr="008962C5">
        <w:t>&amp; ###</w:t>
      </w:r>
      <w:proofErr w:type="spellStart"/>
      <w:r w:rsidRPr="003123E2">
        <w:rPr>
          <w:lang w:val="en-US"/>
        </w:rPr>
        <w:t>BSOwner</w:t>
      </w:r>
      <w:proofErr w:type="spellEnd"/>
      <w:r w:rsidRPr="008962C5">
        <w:t>&amp;, ###</w:t>
      </w:r>
      <w:r w:rsidRPr="003123E2">
        <w:rPr>
          <w:lang w:val="en-US"/>
        </w:rPr>
        <w:t>Location</w:t>
      </w:r>
      <w:r w:rsidRPr="008962C5">
        <w:t>&amp;</w:t>
      </w:r>
    </w:p>
    <w:p w:rsidR="00B02AF6" w:rsidRDefault="00B02AF6" w:rsidP="00B02AF6">
      <w:pPr>
        <w:spacing w:after="0"/>
        <w:jc w:val="center"/>
        <w:rPr>
          <w:sz w:val="24"/>
          <w:szCs w:val="24"/>
        </w:rPr>
      </w:pPr>
    </w:p>
    <w:p w:rsidR="00B02AF6" w:rsidRDefault="00B02AF6" w:rsidP="00B02AF6">
      <w:pPr>
        <w:spacing w:after="0" w:line="240" w:lineRule="auto"/>
        <w:rPr>
          <w:sz w:val="18"/>
          <w:szCs w:val="18"/>
          <w:lang w:val="en-US"/>
        </w:rPr>
      </w:pPr>
      <w:r w:rsidRPr="008D5BF3">
        <w:rPr>
          <w:sz w:val="16"/>
          <w:szCs w:val="16"/>
        </w:rPr>
        <w:t xml:space="preserve">- год реконструкции: </w:t>
      </w:r>
      <w:r w:rsidRPr="008962C5">
        <w:rPr>
          <w:sz w:val="18"/>
          <w:szCs w:val="18"/>
        </w:rPr>
        <w:t>###</w:t>
      </w:r>
      <w:r w:rsidRPr="008962C5">
        <w:rPr>
          <w:sz w:val="18"/>
          <w:szCs w:val="18"/>
          <w:lang w:val="en-US"/>
        </w:rPr>
        <w:t>Year</w:t>
      </w:r>
      <w:r w:rsidRPr="008962C5">
        <w:rPr>
          <w:sz w:val="18"/>
          <w:szCs w:val="18"/>
        </w:rPr>
        <w:t>&amp;</w:t>
      </w:r>
    </w:p>
    <w:p w:rsidR="00F15299" w:rsidRPr="00F15299" w:rsidRDefault="00F15299" w:rsidP="00B02AF6">
      <w:pPr>
        <w:spacing w:after="0" w:line="240" w:lineRule="auto"/>
        <w:rPr>
          <w:b/>
          <w:sz w:val="18"/>
          <w:szCs w:val="18"/>
        </w:rPr>
      </w:pPr>
      <w:r>
        <w:rPr>
          <w:b/>
          <w:sz w:val="18"/>
          <w:szCs w:val="18"/>
        </w:rPr>
        <w:t>Основные источники ЭМП:</w:t>
      </w:r>
    </w:p>
    <w:tbl>
      <w:tblPr>
        <w:tblStyle w:val="a7"/>
        <w:tblW w:w="0" w:type="auto"/>
        <w:tblLook w:val="04A0"/>
      </w:tblPr>
      <w:tblGrid>
        <w:gridCol w:w="2660"/>
        <w:gridCol w:w="6804"/>
      </w:tblGrid>
      <w:tr w:rsidR="00E47B6C" w:rsidTr="00E47B6C">
        <w:tc>
          <w:tcPr>
            <w:tcW w:w="2660" w:type="dxa"/>
          </w:tcPr>
          <w:p w:rsidR="00E47B6C" w:rsidRDefault="00E47B6C" w:rsidP="00B02AF6">
            <w:pPr>
              <w:rPr>
                <w:sz w:val="16"/>
                <w:szCs w:val="16"/>
              </w:rPr>
            </w:pPr>
            <w:r w:rsidRPr="00C055B2">
              <w:rPr>
                <w:sz w:val="16"/>
                <w:szCs w:val="16"/>
              </w:rPr>
              <w:t>- мощность передатчиков (</w:t>
            </w:r>
            <w:proofErr w:type="gramStart"/>
            <w:r w:rsidRPr="008D5BF3">
              <w:rPr>
                <w:sz w:val="16"/>
                <w:szCs w:val="16"/>
              </w:rPr>
              <w:t>Вт</w:t>
            </w:r>
            <w:proofErr w:type="gramEnd"/>
            <w:r w:rsidRPr="00C055B2">
              <w:rPr>
                <w:sz w:val="16"/>
                <w:szCs w:val="16"/>
              </w:rPr>
              <w:t>)</w:t>
            </w:r>
            <w:r>
              <w:rPr>
                <w:sz w:val="16"/>
                <w:szCs w:val="16"/>
              </w:rPr>
              <w:t>:</w:t>
            </w:r>
          </w:p>
        </w:tc>
        <w:tc>
          <w:tcPr>
            <w:tcW w:w="6804" w:type="dxa"/>
          </w:tcPr>
          <w:p w:rsidR="00E47B6C" w:rsidRDefault="00E47B6C" w:rsidP="00B02AF6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>
              <w:rPr>
                <w:sz w:val="18"/>
                <w:szCs w:val="18"/>
                <w:lang w:val="en-US"/>
              </w:rPr>
              <w:t>P</w:t>
            </w:r>
            <w:r w:rsidRPr="008962C5">
              <w:rPr>
                <w:sz w:val="18"/>
                <w:szCs w:val="18"/>
              </w:rPr>
              <w:t>_</w:t>
            </w:r>
            <w:r>
              <w:rPr>
                <w:sz w:val="18"/>
                <w:szCs w:val="18"/>
                <w:lang w:val="en-US"/>
              </w:rPr>
              <w:t>MAX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- количество передатчиков (шт.):</w:t>
            </w:r>
          </w:p>
        </w:tc>
        <w:tc>
          <w:tcPr>
            <w:tcW w:w="6804" w:type="dxa"/>
          </w:tcPr>
          <w:p w:rsidR="00E47B6C" w:rsidRDefault="00E47B6C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 w:rsidRPr="008962C5">
              <w:rPr>
                <w:sz w:val="18"/>
                <w:szCs w:val="18"/>
                <w:lang w:val="en-US"/>
              </w:rPr>
              <w:t>COUNT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Pr="008D5BF3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- рабочие частоты (МГц):</w:t>
            </w:r>
          </w:p>
        </w:tc>
        <w:tc>
          <w:tcPr>
            <w:tcW w:w="6804" w:type="dxa"/>
          </w:tcPr>
          <w:p w:rsidR="00E47B6C" w:rsidRPr="00E47B6C" w:rsidRDefault="00E47B6C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 w:rsidRPr="008962C5">
              <w:rPr>
                <w:sz w:val="18"/>
                <w:szCs w:val="18"/>
                <w:lang w:val="en-US"/>
              </w:rPr>
              <w:t>FREQ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Pr="008D5BF3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- азимут излучения (град.):</w:t>
            </w:r>
          </w:p>
        </w:tc>
        <w:tc>
          <w:tcPr>
            <w:tcW w:w="6804" w:type="dxa"/>
          </w:tcPr>
          <w:p w:rsidR="00E47B6C" w:rsidRPr="00E47B6C" w:rsidRDefault="00E47B6C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 w:rsidRPr="008962C5">
              <w:rPr>
                <w:sz w:val="18"/>
                <w:szCs w:val="18"/>
                <w:lang w:val="en-US"/>
              </w:rPr>
              <w:t>AZ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Pr="008D5BF3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- тип модуляции:</w:t>
            </w:r>
          </w:p>
        </w:tc>
        <w:tc>
          <w:tcPr>
            <w:tcW w:w="6804" w:type="dxa"/>
          </w:tcPr>
          <w:p w:rsidR="00E47B6C" w:rsidRPr="00E47B6C" w:rsidRDefault="00E47B6C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 w:rsidRPr="008962C5">
              <w:rPr>
                <w:sz w:val="18"/>
                <w:szCs w:val="18"/>
                <w:lang w:val="en-US"/>
              </w:rPr>
              <w:t>MOD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Pr="008D5BF3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- тип антенн:</w:t>
            </w:r>
          </w:p>
        </w:tc>
        <w:tc>
          <w:tcPr>
            <w:tcW w:w="6804" w:type="dxa"/>
          </w:tcPr>
          <w:p w:rsidR="00E47B6C" w:rsidRPr="00E47B6C" w:rsidRDefault="00E47B6C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 w:rsidRPr="008962C5">
              <w:rPr>
                <w:sz w:val="18"/>
                <w:szCs w:val="18"/>
                <w:lang w:val="en-US"/>
              </w:rPr>
              <w:t>ANTENNA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Pr="008D5BF3" w:rsidRDefault="00E47B6C" w:rsidP="00BC7B9C">
            <w:pPr>
              <w:rPr>
                <w:sz w:val="16"/>
                <w:szCs w:val="16"/>
              </w:rPr>
            </w:pPr>
            <w:r w:rsidRPr="008962C5">
              <w:rPr>
                <w:sz w:val="16"/>
                <w:szCs w:val="16"/>
              </w:rPr>
              <w:t>- коэффициент усиления (</w:t>
            </w:r>
            <w:r w:rsidRPr="008D5BF3">
              <w:rPr>
                <w:sz w:val="16"/>
                <w:szCs w:val="16"/>
              </w:rPr>
              <w:t>дБ</w:t>
            </w:r>
            <w:r w:rsidRPr="008962C5">
              <w:rPr>
                <w:sz w:val="16"/>
                <w:szCs w:val="16"/>
              </w:rPr>
              <w:t>)</w:t>
            </w:r>
            <w:r w:rsidRPr="008D5BF3">
              <w:rPr>
                <w:sz w:val="16"/>
                <w:szCs w:val="16"/>
              </w:rPr>
              <w:t>:</w:t>
            </w:r>
          </w:p>
        </w:tc>
        <w:tc>
          <w:tcPr>
            <w:tcW w:w="6804" w:type="dxa"/>
          </w:tcPr>
          <w:p w:rsidR="00E47B6C" w:rsidRPr="00E47B6C" w:rsidRDefault="00E47B6C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 w:rsidRPr="008962C5">
              <w:rPr>
                <w:sz w:val="18"/>
                <w:szCs w:val="18"/>
                <w:lang w:val="en-US"/>
              </w:rPr>
              <w:t>KU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Pr="008D5BF3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- мощность на входе антенны (</w:t>
            </w:r>
            <w:proofErr w:type="gramStart"/>
            <w:r w:rsidRPr="008D5BF3">
              <w:rPr>
                <w:sz w:val="16"/>
                <w:szCs w:val="16"/>
              </w:rPr>
              <w:t>Вт</w:t>
            </w:r>
            <w:proofErr w:type="gramEnd"/>
            <w:r w:rsidRPr="008D5BF3">
              <w:rPr>
                <w:sz w:val="16"/>
                <w:szCs w:val="16"/>
              </w:rPr>
              <w:t>):</w:t>
            </w:r>
          </w:p>
        </w:tc>
        <w:tc>
          <w:tcPr>
            <w:tcW w:w="6804" w:type="dxa"/>
          </w:tcPr>
          <w:p w:rsidR="00E47B6C" w:rsidRPr="00E47B6C" w:rsidRDefault="00E47B6C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 w:rsidRPr="008962C5">
              <w:rPr>
                <w:sz w:val="18"/>
                <w:szCs w:val="18"/>
                <w:lang w:val="en-US"/>
              </w:rPr>
              <w:t>P</w:t>
            </w:r>
            <w:r w:rsidRPr="008962C5">
              <w:rPr>
                <w:sz w:val="18"/>
                <w:szCs w:val="18"/>
              </w:rPr>
              <w:t>_</w:t>
            </w:r>
            <w:r w:rsidRPr="008962C5">
              <w:rPr>
                <w:sz w:val="18"/>
                <w:szCs w:val="18"/>
                <w:lang w:val="en-US"/>
              </w:rPr>
              <w:t>FACT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Pr="008D5BF3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 xml:space="preserve">- высота подвеса от земли/от кровли (м):  </w:t>
            </w:r>
          </w:p>
        </w:tc>
        <w:tc>
          <w:tcPr>
            <w:tcW w:w="6804" w:type="dxa"/>
          </w:tcPr>
          <w:p w:rsidR="00E47B6C" w:rsidRDefault="00E47B6C" w:rsidP="00BC7B9C">
            <w:pPr>
              <w:rPr>
                <w:sz w:val="18"/>
                <w:szCs w:val="18"/>
              </w:rPr>
            </w:pPr>
          </w:p>
          <w:p w:rsidR="00E47B6C" w:rsidRPr="008962C5" w:rsidRDefault="00E47B6C" w:rsidP="00BC7B9C">
            <w:pPr>
              <w:rPr>
                <w:sz w:val="18"/>
                <w:szCs w:val="18"/>
              </w:rPr>
            </w:pPr>
            <w:r w:rsidRPr="0091093E">
              <w:rPr>
                <w:sz w:val="18"/>
                <w:szCs w:val="18"/>
              </w:rPr>
              <w:t>###</w:t>
            </w:r>
            <w:r w:rsidRPr="0091093E">
              <w:rPr>
                <w:sz w:val="18"/>
                <w:szCs w:val="18"/>
                <w:lang w:val="en-US"/>
              </w:rPr>
              <w:t>H</w:t>
            </w:r>
            <w:r w:rsidRPr="0091093E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Pr="008D5BF3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 xml:space="preserve">- ДН в </w:t>
            </w:r>
            <w:proofErr w:type="spellStart"/>
            <w:r w:rsidRPr="008D5BF3">
              <w:rPr>
                <w:sz w:val="16"/>
                <w:szCs w:val="16"/>
              </w:rPr>
              <w:t>гориз</w:t>
            </w:r>
            <w:proofErr w:type="spellEnd"/>
            <w:r w:rsidRPr="008D5BF3">
              <w:rPr>
                <w:sz w:val="16"/>
                <w:szCs w:val="16"/>
              </w:rPr>
              <w:t>./</w:t>
            </w:r>
            <w:proofErr w:type="spellStart"/>
            <w:r w:rsidRPr="008D5BF3">
              <w:rPr>
                <w:sz w:val="16"/>
                <w:szCs w:val="16"/>
              </w:rPr>
              <w:t>вертик</w:t>
            </w:r>
            <w:proofErr w:type="spellEnd"/>
            <w:r w:rsidRPr="008D5BF3">
              <w:rPr>
                <w:sz w:val="16"/>
                <w:szCs w:val="16"/>
              </w:rPr>
              <w:t xml:space="preserve">. </w:t>
            </w:r>
            <w:proofErr w:type="spellStart"/>
            <w:r w:rsidRPr="008D5BF3">
              <w:rPr>
                <w:sz w:val="16"/>
                <w:szCs w:val="16"/>
              </w:rPr>
              <w:t>плоск</w:t>
            </w:r>
            <w:proofErr w:type="spellEnd"/>
            <w:r w:rsidRPr="008D5BF3">
              <w:rPr>
                <w:sz w:val="16"/>
                <w:szCs w:val="16"/>
              </w:rPr>
              <w:t>. (град.):</w:t>
            </w:r>
          </w:p>
        </w:tc>
        <w:tc>
          <w:tcPr>
            <w:tcW w:w="6804" w:type="dxa"/>
          </w:tcPr>
          <w:p w:rsidR="00E47B6C" w:rsidRPr="008962C5" w:rsidRDefault="00E47B6C" w:rsidP="00BC7B9C">
            <w:pPr>
              <w:rPr>
                <w:sz w:val="18"/>
                <w:szCs w:val="18"/>
              </w:rPr>
            </w:pPr>
            <w:r w:rsidRPr="00B02AF6">
              <w:rPr>
                <w:sz w:val="18"/>
                <w:szCs w:val="18"/>
              </w:rPr>
              <w:t>###</w:t>
            </w:r>
            <w:r w:rsidRPr="0091093E">
              <w:rPr>
                <w:sz w:val="18"/>
                <w:szCs w:val="18"/>
                <w:lang w:val="en-US"/>
              </w:rPr>
              <w:t>DN</w:t>
            </w:r>
            <w:r w:rsidRPr="00B02AF6">
              <w:rPr>
                <w:sz w:val="18"/>
                <w:szCs w:val="18"/>
              </w:rPr>
              <w:t>&amp;</w:t>
            </w:r>
          </w:p>
        </w:tc>
      </w:tr>
      <w:tr w:rsidR="00E47B6C" w:rsidTr="00E47B6C">
        <w:tc>
          <w:tcPr>
            <w:tcW w:w="2660" w:type="dxa"/>
          </w:tcPr>
          <w:p w:rsidR="00E47B6C" w:rsidRPr="008D5BF3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 xml:space="preserve">- продолжительность работы на излучение:  </w:t>
            </w:r>
          </w:p>
        </w:tc>
        <w:tc>
          <w:tcPr>
            <w:tcW w:w="6804" w:type="dxa"/>
          </w:tcPr>
          <w:p w:rsidR="00E47B6C" w:rsidRDefault="00E47B6C" w:rsidP="00BC7B9C">
            <w:pPr>
              <w:rPr>
                <w:sz w:val="18"/>
                <w:szCs w:val="18"/>
              </w:rPr>
            </w:pPr>
          </w:p>
          <w:p w:rsidR="00E47B6C" w:rsidRPr="00E47B6C" w:rsidRDefault="00E47B6C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круглосуточно</w:t>
            </w:r>
          </w:p>
        </w:tc>
      </w:tr>
    </w:tbl>
    <w:p w:rsidR="00F15299" w:rsidRDefault="00F15299" w:rsidP="00B02AF6">
      <w:pPr>
        <w:spacing w:after="0" w:line="240" w:lineRule="auto"/>
        <w:rPr>
          <w:sz w:val="16"/>
          <w:szCs w:val="16"/>
        </w:rPr>
      </w:pPr>
    </w:p>
    <w:p w:rsidR="00F15299" w:rsidRDefault="00F15299" w:rsidP="00B02AF6">
      <w:pPr>
        <w:spacing w:after="0" w:line="240" w:lineRule="auto"/>
        <w:rPr>
          <w:b/>
          <w:sz w:val="18"/>
          <w:szCs w:val="18"/>
        </w:rPr>
      </w:pPr>
      <w:r>
        <w:rPr>
          <w:b/>
          <w:sz w:val="18"/>
          <w:szCs w:val="18"/>
        </w:rPr>
        <w:t>Источники ЭМП сторонних операторов:</w:t>
      </w:r>
    </w:p>
    <w:tbl>
      <w:tblPr>
        <w:tblStyle w:val="a7"/>
        <w:tblW w:w="0" w:type="auto"/>
        <w:tblLook w:val="04A0"/>
      </w:tblPr>
      <w:tblGrid>
        <w:gridCol w:w="2660"/>
        <w:gridCol w:w="6804"/>
      </w:tblGrid>
      <w:tr w:rsidR="00F15299" w:rsidTr="00BC7B9C">
        <w:tc>
          <w:tcPr>
            <w:tcW w:w="2660" w:type="dxa"/>
          </w:tcPr>
          <w:p w:rsidR="00F15299" w:rsidRPr="00C055B2" w:rsidRDefault="00F15299" w:rsidP="00BC7B9C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 владельцы радиосредств</w:t>
            </w:r>
          </w:p>
        </w:tc>
        <w:tc>
          <w:tcPr>
            <w:tcW w:w="6804" w:type="dxa"/>
          </w:tcPr>
          <w:p w:rsidR="00F15299" w:rsidRPr="00F15299" w:rsidRDefault="00F15299" w:rsidP="00BC7B9C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###PRTO_OWNER&amp;</w:t>
            </w:r>
          </w:p>
        </w:tc>
      </w:tr>
      <w:tr w:rsidR="00F15299" w:rsidTr="00BC7B9C">
        <w:tc>
          <w:tcPr>
            <w:tcW w:w="2660" w:type="dxa"/>
          </w:tcPr>
          <w:p w:rsidR="00F15299" w:rsidRDefault="00F15299" w:rsidP="00BC7B9C">
            <w:pPr>
              <w:rPr>
                <w:sz w:val="16"/>
                <w:szCs w:val="16"/>
              </w:rPr>
            </w:pPr>
            <w:r w:rsidRPr="00C055B2">
              <w:rPr>
                <w:sz w:val="16"/>
                <w:szCs w:val="16"/>
              </w:rPr>
              <w:t>- мощность передатчиков (</w:t>
            </w:r>
            <w:proofErr w:type="gramStart"/>
            <w:r w:rsidRPr="008D5BF3">
              <w:rPr>
                <w:sz w:val="16"/>
                <w:szCs w:val="16"/>
              </w:rPr>
              <w:t>Вт</w:t>
            </w:r>
            <w:proofErr w:type="gramEnd"/>
            <w:r w:rsidRPr="00C055B2">
              <w:rPr>
                <w:sz w:val="16"/>
                <w:szCs w:val="16"/>
              </w:rPr>
              <w:t>)</w:t>
            </w:r>
            <w:r>
              <w:rPr>
                <w:sz w:val="16"/>
                <w:szCs w:val="16"/>
              </w:rPr>
              <w:t>:</w:t>
            </w:r>
          </w:p>
        </w:tc>
        <w:tc>
          <w:tcPr>
            <w:tcW w:w="6804" w:type="dxa"/>
          </w:tcPr>
          <w:p w:rsidR="00F15299" w:rsidRDefault="00F15299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>
              <w:rPr>
                <w:sz w:val="18"/>
                <w:szCs w:val="18"/>
                <w:lang w:val="en-US"/>
              </w:rPr>
              <w:t>S_</w:t>
            </w:r>
            <w:r>
              <w:rPr>
                <w:sz w:val="18"/>
                <w:szCs w:val="18"/>
                <w:lang w:val="en-US"/>
              </w:rPr>
              <w:t>P</w:t>
            </w:r>
            <w:r w:rsidRPr="008962C5">
              <w:rPr>
                <w:sz w:val="18"/>
                <w:szCs w:val="18"/>
              </w:rPr>
              <w:t>_</w:t>
            </w:r>
            <w:r>
              <w:rPr>
                <w:sz w:val="18"/>
                <w:szCs w:val="18"/>
                <w:lang w:val="en-US"/>
              </w:rPr>
              <w:t>MAX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F15299" w:rsidTr="00BC7B9C">
        <w:tc>
          <w:tcPr>
            <w:tcW w:w="2660" w:type="dxa"/>
          </w:tcPr>
          <w:p w:rsidR="00F15299" w:rsidRDefault="00F15299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- количество передатчиков (шт.):</w:t>
            </w:r>
          </w:p>
        </w:tc>
        <w:tc>
          <w:tcPr>
            <w:tcW w:w="6804" w:type="dxa"/>
          </w:tcPr>
          <w:p w:rsidR="00F15299" w:rsidRDefault="00F15299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>
              <w:rPr>
                <w:sz w:val="18"/>
                <w:szCs w:val="18"/>
                <w:lang w:val="en-US"/>
              </w:rPr>
              <w:t>S_</w:t>
            </w:r>
            <w:r w:rsidRPr="008962C5">
              <w:rPr>
                <w:sz w:val="18"/>
                <w:szCs w:val="18"/>
                <w:lang w:val="en-US"/>
              </w:rPr>
              <w:t>COUNT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F15299" w:rsidTr="00BC7B9C">
        <w:tc>
          <w:tcPr>
            <w:tcW w:w="2660" w:type="dxa"/>
          </w:tcPr>
          <w:p w:rsidR="00F15299" w:rsidRPr="008D5BF3" w:rsidRDefault="00F15299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- рабочие частоты (МГц):</w:t>
            </w:r>
          </w:p>
        </w:tc>
        <w:tc>
          <w:tcPr>
            <w:tcW w:w="6804" w:type="dxa"/>
          </w:tcPr>
          <w:p w:rsidR="00F15299" w:rsidRPr="00E47B6C" w:rsidRDefault="00F15299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>
              <w:rPr>
                <w:sz w:val="18"/>
                <w:szCs w:val="18"/>
                <w:lang w:val="en-US"/>
              </w:rPr>
              <w:t>S_</w:t>
            </w:r>
            <w:r w:rsidRPr="008962C5">
              <w:rPr>
                <w:sz w:val="18"/>
                <w:szCs w:val="18"/>
                <w:lang w:val="en-US"/>
              </w:rPr>
              <w:t>FREQ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F15299" w:rsidTr="00BC7B9C">
        <w:tc>
          <w:tcPr>
            <w:tcW w:w="2660" w:type="dxa"/>
          </w:tcPr>
          <w:p w:rsidR="00F15299" w:rsidRPr="008D5BF3" w:rsidRDefault="00F15299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>- азимут излучения (град.):</w:t>
            </w:r>
          </w:p>
        </w:tc>
        <w:tc>
          <w:tcPr>
            <w:tcW w:w="6804" w:type="dxa"/>
          </w:tcPr>
          <w:p w:rsidR="00F15299" w:rsidRPr="00E47B6C" w:rsidRDefault="00F15299" w:rsidP="00BC7B9C">
            <w:pPr>
              <w:rPr>
                <w:sz w:val="16"/>
                <w:szCs w:val="16"/>
              </w:rPr>
            </w:pPr>
            <w:r w:rsidRPr="008962C5">
              <w:rPr>
                <w:sz w:val="18"/>
                <w:szCs w:val="18"/>
              </w:rPr>
              <w:t>###</w:t>
            </w:r>
            <w:r>
              <w:rPr>
                <w:sz w:val="18"/>
                <w:szCs w:val="18"/>
                <w:lang w:val="en-US"/>
              </w:rPr>
              <w:t>S_</w:t>
            </w:r>
            <w:r w:rsidRPr="008962C5">
              <w:rPr>
                <w:sz w:val="18"/>
                <w:szCs w:val="18"/>
                <w:lang w:val="en-US"/>
              </w:rPr>
              <w:t>AZ</w:t>
            </w:r>
            <w:r w:rsidRPr="008962C5">
              <w:rPr>
                <w:sz w:val="18"/>
                <w:szCs w:val="18"/>
              </w:rPr>
              <w:t>&amp;</w:t>
            </w:r>
          </w:p>
        </w:tc>
      </w:tr>
      <w:tr w:rsidR="00F15299" w:rsidTr="00BC7B9C">
        <w:tc>
          <w:tcPr>
            <w:tcW w:w="2660" w:type="dxa"/>
          </w:tcPr>
          <w:p w:rsidR="00F15299" w:rsidRPr="008D5BF3" w:rsidRDefault="00F15299" w:rsidP="00BC7B9C">
            <w:pPr>
              <w:rPr>
                <w:sz w:val="16"/>
                <w:szCs w:val="16"/>
              </w:rPr>
            </w:pPr>
            <w:r w:rsidRPr="008D5BF3">
              <w:rPr>
                <w:sz w:val="16"/>
                <w:szCs w:val="16"/>
              </w:rPr>
              <w:t xml:space="preserve">- высота подвеса от земли/от кровли (м):  </w:t>
            </w:r>
          </w:p>
        </w:tc>
        <w:tc>
          <w:tcPr>
            <w:tcW w:w="6804" w:type="dxa"/>
          </w:tcPr>
          <w:p w:rsidR="00F15299" w:rsidRDefault="00F15299" w:rsidP="00BC7B9C">
            <w:pPr>
              <w:rPr>
                <w:sz w:val="18"/>
                <w:szCs w:val="18"/>
              </w:rPr>
            </w:pPr>
          </w:p>
          <w:p w:rsidR="00F15299" w:rsidRPr="008962C5" w:rsidRDefault="00F15299" w:rsidP="00BC7B9C">
            <w:pPr>
              <w:rPr>
                <w:sz w:val="18"/>
                <w:szCs w:val="18"/>
              </w:rPr>
            </w:pPr>
            <w:r w:rsidRPr="0091093E">
              <w:rPr>
                <w:sz w:val="18"/>
                <w:szCs w:val="18"/>
              </w:rPr>
              <w:t>###</w:t>
            </w:r>
            <w:r>
              <w:rPr>
                <w:sz w:val="18"/>
                <w:szCs w:val="18"/>
                <w:lang w:val="en-US"/>
              </w:rPr>
              <w:t>S_</w:t>
            </w:r>
            <w:r w:rsidRPr="0091093E">
              <w:rPr>
                <w:sz w:val="18"/>
                <w:szCs w:val="18"/>
                <w:lang w:val="en-US"/>
              </w:rPr>
              <w:t>H</w:t>
            </w:r>
            <w:r w:rsidRPr="0091093E">
              <w:rPr>
                <w:sz w:val="18"/>
                <w:szCs w:val="18"/>
              </w:rPr>
              <w:t>&amp;</w:t>
            </w:r>
          </w:p>
        </w:tc>
      </w:tr>
    </w:tbl>
    <w:p w:rsidR="00F15299" w:rsidRDefault="00F15299" w:rsidP="00B02AF6">
      <w:pPr>
        <w:spacing w:after="0" w:line="240" w:lineRule="auto"/>
        <w:rPr>
          <w:sz w:val="16"/>
          <w:szCs w:val="16"/>
        </w:rPr>
      </w:pPr>
    </w:p>
    <w:p w:rsidR="00B02AF6" w:rsidRPr="008D5BF3" w:rsidRDefault="00E47B6C" w:rsidP="00B02AF6">
      <w:pPr>
        <w:spacing w:after="0" w:line="240" w:lineRule="auto"/>
        <w:rPr>
          <w:sz w:val="16"/>
          <w:szCs w:val="16"/>
        </w:rPr>
      </w:pPr>
      <w:r>
        <w:rPr>
          <w:sz w:val="16"/>
          <w:szCs w:val="16"/>
        </w:rPr>
        <w:t>-</w:t>
      </w:r>
      <w:r w:rsidR="00B02AF6" w:rsidRPr="008D5BF3">
        <w:rPr>
          <w:sz w:val="16"/>
          <w:szCs w:val="16"/>
        </w:rPr>
        <w:t xml:space="preserve"> СЗЗ для данного типа ПРТО отсутствует</w:t>
      </w:r>
    </w:p>
    <w:p w:rsidR="00B02AF6" w:rsidRPr="00773DAC" w:rsidRDefault="00B02AF6" w:rsidP="00B02AF6">
      <w:pPr>
        <w:spacing w:after="0" w:line="240" w:lineRule="auto"/>
        <w:rPr>
          <w:sz w:val="20"/>
          <w:szCs w:val="20"/>
        </w:rPr>
      </w:pPr>
      <w:r>
        <w:rPr>
          <w:sz w:val="16"/>
          <w:szCs w:val="16"/>
        </w:rPr>
        <w:t xml:space="preserve">- ЗОЗ </w:t>
      </w:r>
      <w:r w:rsidRPr="008D5BF3">
        <w:rPr>
          <w:sz w:val="16"/>
          <w:szCs w:val="16"/>
        </w:rPr>
        <w:t xml:space="preserve">на высоте максимума излучения </w:t>
      </w:r>
      <w:r>
        <w:rPr>
          <w:sz w:val="16"/>
          <w:szCs w:val="16"/>
          <w:lang w:val="en-US"/>
        </w:rPr>
        <w:t>H</w:t>
      </w:r>
      <w:r w:rsidRPr="0091093E">
        <w:rPr>
          <w:sz w:val="16"/>
          <w:szCs w:val="16"/>
        </w:rPr>
        <w:t>=###</w:t>
      </w:r>
      <w:r>
        <w:rPr>
          <w:sz w:val="16"/>
          <w:szCs w:val="16"/>
          <w:lang w:val="en-US"/>
        </w:rPr>
        <w:t>ZOZ</w:t>
      </w:r>
      <w:r w:rsidRPr="0091093E">
        <w:rPr>
          <w:sz w:val="16"/>
          <w:szCs w:val="16"/>
        </w:rPr>
        <w:t>_</w:t>
      </w:r>
      <w:r>
        <w:rPr>
          <w:sz w:val="16"/>
          <w:szCs w:val="16"/>
          <w:lang w:val="en-US"/>
        </w:rPr>
        <w:t>H</w:t>
      </w:r>
      <w:r w:rsidRPr="0091093E">
        <w:rPr>
          <w:sz w:val="16"/>
          <w:szCs w:val="16"/>
        </w:rPr>
        <w:t>_</w:t>
      </w:r>
      <w:r>
        <w:rPr>
          <w:sz w:val="16"/>
          <w:szCs w:val="16"/>
          <w:lang w:val="en-US"/>
        </w:rPr>
        <w:t>MAX</w:t>
      </w:r>
      <w:r w:rsidRPr="0091093E">
        <w:rPr>
          <w:sz w:val="16"/>
          <w:szCs w:val="16"/>
        </w:rPr>
        <w:t>&amp;</w:t>
      </w:r>
      <w:r w:rsidRPr="008D5BF3">
        <w:rPr>
          <w:sz w:val="16"/>
          <w:szCs w:val="16"/>
        </w:rPr>
        <w:t xml:space="preserve">м составляет в горизонтальной плоскости </w:t>
      </w:r>
      <w:r>
        <w:rPr>
          <w:sz w:val="16"/>
          <w:szCs w:val="16"/>
          <w:lang w:val="en-US"/>
        </w:rPr>
        <w:t>R</w:t>
      </w:r>
      <w:r w:rsidRPr="0091093E">
        <w:rPr>
          <w:sz w:val="16"/>
          <w:szCs w:val="16"/>
        </w:rPr>
        <w:t>=###</w:t>
      </w:r>
      <w:r>
        <w:rPr>
          <w:sz w:val="16"/>
          <w:szCs w:val="16"/>
          <w:lang w:val="en-US"/>
        </w:rPr>
        <w:t>ZOZ</w:t>
      </w:r>
      <w:r w:rsidRPr="0091093E">
        <w:rPr>
          <w:sz w:val="16"/>
          <w:szCs w:val="16"/>
        </w:rPr>
        <w:t>_</w:t>
      </w:r>
      <w:r>
        <w:rPr>
          <w:sz w:val="16"/>
          <w:szCs w:val="16"/>
          <w:lang w:val="en-US"/>
        </w:rPr>
        <w:t>R</w:t>
      </w:r>
      <w:r w:rsidRPr="0091093E">
        <w:rPr>
          <w:sz w:val="16"/>
          <w:szCs w:val="16"/>
        </w:rPr>
        <w:t>_</w:t>
      </w:r>
      <w:r>
        <w:rPr>
          <w:sz w:val="16"/>
          <w:szCs w:val="16"/>
          <w:lang w:val="en-US"/>
        </w:rPr>
        <w:t>HOR</w:t>
      </w:r>
      <w:r w:rsidRPr="0091093E">
        <w:rPr>
          <w:sz w:val="16"/>
          <w:szCs w:val="16"/>
        </w:rPr>
        <w:t>&amp;</w:t>
      </w:r>
      <w:r w:rsidRPr="008D5BF3">
        <w:rPr>
          <w:sz w:val="16"/>
          <w:szCs w:val="16"/>
        </w:rPr>
        <w:t xml:space="preserve">м, в вертикальной плоскости </w:t>
      </w:r>
      <w:r>
        <w:rPr>
          <w:sz w:val="16"/>
          <w:szCs w:val="16"/>
          <w:lang w:val="en-US"/>
        </w:rPr>
        <w:t>R</w:t>
      </w:r>
      <w:r w:rsidRPr="0091093E">
        <w:rPr>
          <w:sz w:val="16"/>
          <w:szCs w:val="16"/>
        </w:rPr>
        <w:t>=###</w:t>
      </w:r>
      <w:r>
        <w:rPr>
          <w:sz w:val="16"/>
          <w:szCs w:val="16"/>
          <w:lang w:val="en-US"/>
        </w:rPr>
        <w:t>ZOZ</w:t>
      </w:r>
      <w:r w:rsidRPr="0091093E">
        <w:rPr>
          <w:sz w:val="16"/>
          <w:szCs w:val="16"/>
        </w:rPr>
        <w:t>_</w:t>
      </w:r>
      <w:r>
        <w:rPr>
          <w:sz w:val="16"/>
          <w:szCs w:val="16"/>
          <w:lang w:val="en-US"/>
        </w:rPr>
        <w:t>R</w:t>
      </w:r>
      <w:r w:rsidRPr="0091093E">
        <w:rPr>
          <w:sz w:val="16"/>
          <w:szCs w:val="16"/>
        </w:rPr>
        <w:t>_</w:t>
      </w:r>
      <w:r>
        <w:rPr>
          <w:sz w:val="16"/>
          <w:szCs w:val="16"/>
          <w:lang w:val="en-US"/>
        </w:rPr>
        <w:t>VERT</w:t>
      </w:r>
      <w:r w:rsidRPr="0091093E">
        <w:rPr>
          <w:sz w:val="16"/>
          <w:szCs w:val="16"/>
        </w:rPr>
        <w:t>&amp;</w:t>
      </w:r>
      <w:r w:rsidRPr="008D5BF3">
        <w:rPr>
          <w:sz w:val="16"/>
          <w:szCs w:val="16"/>
        </w:rPr>
        <w:t>м</w:t>
      </w:r>
      <w:r>
        <w:rPr>
          <w:sz w:val="20"/>
          <w:szCs w:val="20"/>
        </w:rPr>
        <w:tab/>
      </w:r>
      <w:r w:rsidRPr="00773DAC">
        <w:rPr>
          <w:sz w:val="20"/>
          <w:szCs w:val="20"/>
        </w:rPr>
        <w:t xml:space="preserve"> </w:t>
      </w:r>
    </w:p>
    <w:p w:rsidR="00B02AF6" w:rsidRPr="002F7AF0" w:rsidRDefault="00B02AF6" w:rsidP="00B02AF6">
      <w:pPr>
        <w:spacing w:after="0" w:line="240" w:lineRule="auto"/>
        <w:rPr>
          <w:sz w:val="20"/>
          <w:szCs w:val="20"/>
        </w:rPr>
      </w:pPr>
    </w:p>
    <w:p w:rsidR="00B02AF6" w:rsidRDefault="00B02AF6" w:rsidP="00B02AF6">
      <w:pPr>
        <w:jc w:val="center"/>
        <w:rPr>
          <w:sz w:val="24"/>
          <w:szCs w:val="24"/>
          <w:lang w:val="en-US"/>
        </w:rPr>
      </w:pPr>
    </w:p>
    <w:p w:rsidR="00F15299" w:rsidRDefault="00F15299" w:rsidP="00B02AF6">
      <w:pPr>
        <w:jc w:val="center"/>
        <w:rPr>
          <w:sz w:val="24"/>
          <w:szCs w:val="24"/>
          <w:lang w:val="en-US"/>
        </w:rPr>
      </w:pPr>
    </w:p>
    <w:p w:rsidR="00F15299" w:rsidRDefault="00F15299" w:rsidP="00B02AF6">
      <w:pPr>
        <w:jc w:val="center"/>
        <w:rPr>
          <w:sz w:val="24"/>
          <w:szCs w:val="24"/>
          <w:lang w:val="en-US"/>
        </w:rPr>
      </w:pPr>
    </w:p>
    <w:p w:rsidR="00F15299" w:rsidRDefault="00F15299" w:rsidP="00B02AF6">
      <w:pPr>
        <w:jc w:val="center"/>
        <w:rPr>
          <w:sz w:val="24"/>
          <w:szCs w:val="24"/>
        </w:rPr>
      </w:pPr>
    </w:p>
    <w:p w:rsidR="00B02AF6" w:rsidRDefault="00B02AF6" w:rsidP="00B02AF6">
      <w:pPr>
        <w:tabs>
          <w:tab w:val="right" w:pos="9355"/>
        </w:tabs>
        <w:spacing w:after="0"/>
        <w:rPr>
          <w:sz w:val="24"/>
          <w:szCs w:val="24"/>
        </w:rPr>
      </w:pPr>
      <w:r w:rsidRPr="008D5BF3">
        <w:t>Главный государственный санитарный врач</w:t>
      </w:r>
      <w:r>
        <w:rPr>
          <w:sz w:val="24"/>
          <w:szCs w:val="24"/>
        </w:rPr>
        <w:tab/>
      </w:r>
      <w:r w:rsidRPr="008D5BF3">
        <w:rPr>
          <w:sz w:val="16"/>
          <w:szCs w:val="16"/>
        </w:rPr>
        <w:t>Т.П. Харитонова</w:t>
      </w:r>
    </w:p>
    <w:p w:rsidR="008D5BF3" w:rsidRPr="00F15299" w:rsidRDefault="00B02AF6" w:rsidP="00E47B6C">
      <w:pPr>
        <w:spacing w:after="0"/>
        <w:rPr>
          <w:lang w:val="en-US"/>
        </w:rPr>
      </w:pPr>
      <w:r w:rsidRPr="008D5BF3">
        <w:t>(заместитель главного государственного санитарного врача)</w:t>
      </w:r>
    </w:p>
    <w:sectPr w:rsidR="008D5BF3" w:rsidRPr="00F15299" w:rsidSect="00487AA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047E3" w:rsidRDefault="002047E3" w:rsidP="002B1855">
      <w:pPr>
        <w:spacing w:after="0" w:line="240" w:lineRule="auto"/>
      </w:pPr>
      <w:r>
        <w:separator/>
      </w:r>
    </w:p>
  </w:endnote>
  <w:endnote w:type="continuationSeparator" w:id="0">
    <w:p w:rsidR="002047E3" w:rsidRDefault="002047E3" w:rsidP="002B18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047E3" w:rsidRDefault="002047E3" w:rsidP="002B1855">
      <w:pPr>
        <w:spacing w:after="0" w:line="240" w:lineRule="auto"/>
      </w:pPr>
      <w:r>
        <w:separator/>
      </w:r>
    </w:p>
  </w:footnote>
  <w:footnote w:type="continuationSeparator" w:id="0">
    <w:p w:rsidR="002047E3" w:rsidRDefault="002047E3" w:rsidP="002B185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01643"/>
    <w:rsid w:val="0019121D"/>
    <w:rsid w:val="002047E3"/>
    <w:rsid w:val="002B1855"/>
    <w:rsid w:val="002F7AF0"/>
    <w:rsid w:val="00487AAF"/>
    <w:rsid w:val="00601643"/>
    <w:rsid w:val="006842E1"/>
    <w:rsid w:val="00773DAC"/>
    <w:rsid w:val="008D5BF3"/>
    <w:rsid w:val="00952D87"/>
    <w:rsid w:val="00B02AF6"/>
    <w:rsid w:val="00B21890"/>
    <w:rsid w:val="00BA5D71"/>
    <w:rsid w:val="00C055B2"/>
    <w:rsid w:val="00C57989"/>
    <w:rsid w:val="00C81403"/>
    <w:rsid w:val="00DA4005"/>
    <w:rsid w:val="00E47B6C"/>
    <w:rsid w:val="00F15299"/>
    <w:rsid w:val="00FE143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02AF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2B18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semiHidden/>
    <w:rsid w:val="002B1855"/>
  </w:style>
  <w:style w:type="paragraph" w:styleId="a5">
    <w:name w:val="footer"/>
    <w:basedOn w:val="a"/>
    <w:link w:val="a6"/>
    <w:uiPriority w:val="99"/>
    <w:semiHidden/>
    <w:unhideWhenUsed/>
    <w:rsid w:val="002B18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semiHidden/>
    <w:rsid w:val="002B1855"/>
  </w:style>
  <w:style w:type="table" w:styleId="a7">
    <w:name w:val="Table Grid"/>
    <w:basedOn w:val="a1"/>
    <w:uiPriority w:val="59"/>
    <w:rsid w:val="00E47B6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SEZ_Prilozhenie.dotx</Template>
  <TotalTime>8746</TotalTime>
  <Pages>1</Pages>
  <Words>242</Words>
  <Characters>1381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Krokoz™</Company>
  <LinksUpToDate>false</LinksUpToDate>
  <CharactersWithSpaces>1620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Freeman</dc:creator>
  <cp:lastModifiedBy>Дмитрий Хасанов</cp:lastModifiedBy>
  <cp:revision>3</cp:revision>
  <cp:lastPrinted>2016-02-17T10:50:00Z</cp:lastPrinted>
  <dcterms:created xsi:type="dcterms:W3CDTF">2016-12-15T04:44:00Z</dcterms:created>
  <dcterms:modified xsi:type="dcterms:W3CDTF">2016-12-19T09:57:00Z</dcterms:modified>
</cp:coreProperties>
</file>