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BE251DD" w:rsidR="00C358F7" w:rsidRDefault="00C358F7" w:rsidP="0090754C">
      <w:pPr>
        <w:ind w:firstLine="360"/>
      </w:pPr>
      <w:r>
        <w:t xml:space="preserve">In order to explore Arc Consistency, we have measured the AC-1 and AC-3 algorithms when applied to the </w:t>
      </w:r>
      <w:r w:rsidRPr="00153FEE">
        <w:rPr>
          <w:i/>
        </w:rPr>
        <w:t>N</w:t>
      </w:r>
      <w:r>
        <w:t>-queens problem</w:t>
      </w:r>
      <w:r w:rsidR="00A33788">
        <w:t xml:space="preserve"> using a series of tests</w:t>
      </w:r>
      <w:r>
        <w:t xml:space="preserve">. The tests cover the range of </w:t>
      </w:r>
      <w:r w:rsidRPr="00C358F7">
        <w:rPr>
          <w:i/>
        </w:rPr>
        <w:t>N</w:t>
      </w:r>
      <w:r>
        <w:t xml:space="preserve"> = 4:10 with 200 randomly generated </w:t>
      </w:r>
      <w:r w:rsidRPr="00C358F7">
        <w:rPr>
          <w:i/>
        </w:rPr>
        <w:t>N</w:t>
      </w:r>
      <w:r>
        <w:rPr>
          <w:i/>
        </w:rPr>
        <w:t xml:space="preserve"> </w:t>
      </w:r>
      <w:r>
        <w:t xml:space="preserve">x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goal</w:t>
      </w:r>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F73FAD1"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69EF2A9B" w:rsidR="00C04A98" w:rsidRDefault="0047763C" w:rsidP="00C04A98">
      <w:pPr>
        <w:pStyle w:val="Heading1"/>
        <w:numPr>
          <w:ilvl w:val="0"/>
          <w:numId w:val="1"/>
        </w:numPr>
      </w:pPr>
      <w:r>
        <w:lastRenderedPageBreak/>
        <w:t>Verification of Program</w:t>
      </w:r>
    </w:p>
    <w:p w14:paraId="5B076A0D" w14:textId="336C6C8A" w:rsidR="00D318A2" w:rsidRDefault="00D443DD" w:rsidP="00D318A2">
      <w:pPr>
        <w:ind w:firstLine="360"/>
      </w:pPr>
      <w:r>
        <w:t>In order to make sure that the logic of checking that a queen has been placed in the correct location we will calculate some examples by hand.</w:t>
      </w:r>
    </w:p>
    <w:p w14:paraId="4A7BE8D5" w14:textId="04F4BF30" w:rsidR="00FD58AC" w:rsidRDefault="00D443DD" w:rsidP="00395A08">
      <w:r>
        <w:rPr>
          <w:noProof/>
        </w:rPr>
        <w:drawing>
          <wp:anchor distT="0" distB="0" distL="114300" distR="114300" simplePos="0" relativeHeight="251659264" behindDoc="0" locked="0" layoutInCell="1" allowOverlap="1" wp14:anchorId="4B5E484A" wp14:editId="57622E28">
            <wp:simplePos x="0" y="0"/>
            <wp:positionH relativeFrom="column">
              <wp:posOffset>2646680</wp:posOffset>
            </wp:positionH>
            <wp:positionV relativeFrom="paragraph">
              <wp:posOffset>298450</wp:posOffset>
            </wp:positionV>
            <wp:extent cx="4269740" cy="6400800"/>
            <wp:effectExtent l="0" t="0" r="0" b="0"/>
            <wp:wrapNone/>
            <wp:docPr id="3" name="Picture 3" desc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4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C3C3633" wp14:editId="3CC7C876">
                <wp:simplePos x="0" y="0"/>
                <wp:positionH relativeFrom="column">
                  <wp:posOffset>3815080</wp:posOffset>
                </wp:positionH>
                <wp:positionV relativeFrom="paragraph">
                  <wp:posOffset>66040</wp:posOffset>
                </wp:positionV>
                <wp:extent cx="1131570" cy="337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3157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CD037" w14:textId="05686AD1" w:rsidR="00D443DD" w:rsidRPr="00D443DD" w:rsidRDefault="00D443DD" w:rsidP="00D443DD">
                            <w:pPr>
                              <w:jc w:val="center"/>
                              <w:rPr>
                                <w:b/>
                                <w:sz w:val="32"/>
                              </w:rPr>
                            </w:pPr>
                            <w:r w:rsidRPr="00D443DD">
                              <w:rPr>
                                <w:b/>
                                <w:sz w:val="32"/>
                              </w:rPr>
                              <w:t>Example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C3633" id="_x0000_t202" coordsize="21600,21600" o:spt="202" path="m0,0l0,21600,21600,21600,21600,0xe">
                <v:stroke joinstyle="miter"/>
                <v:path gradientshapeok="t" o:connecttype="rect"/>
              </v:shapetype>
              <v:shape id="Text Box 13" o:spid="_x0000_s1026" type="#_x0000_t202" style="position:absolute;margin-left:300.4pt;margin-top:5.2pt;width:89.1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" filled="f" stroked="f">
                <v:textbox>
                  <w:txbxContent>
                    <w:p w14:paraId="2A4CD037" w14:textId="05686AD1" w:rsidR="00D443DD" w:rsidRPr="00D443DD" w:rsidRDefault="00D443DD" w:rsidP="00D443DD">
                      <w:pPr>
                        <w:jc w:val="center"/>
                        <w:rPr>
                          <w:b/>
                          <w:sz w:val="32"/>
                        </w:rPr>
                      </w:pPr>
                      <w:r w:rsidRPr="00D443DD">
                        <w:rPr>
                          <w:b/>
                          <w:sz w:val="32"/>
                        </w:rPr>
                        <w:t>Example 2</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12AC340" wp14:editId="3BEE372F">
                <wp:simplePos x="0" y="0"/>
                <wp:positionH relativeFrom="column">
                  <wp:posOffset>45720</wp:posOffset>
                </wp:positionH>
                <wp:positionV relativeFrom="paragraph">
                  <wp:posOffset>72390</wp:posOffset>
                </wp:positionV>
                <wp:extent cx="1028700" cy="3378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2870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58C022" w14:textId="223BC423" w:rsidR="00D443DD" w:rsidRPr="00D443DD" w:rsidRDefault="00D443DD" w:rsidP="00D443DD">
                            <w:pPr>
                              <w:jc w:val="center"/>
                              <w:rPr>
                                <w:b/>
                                <w:sz w:val="28"/>
                              </w:rPr>
                            </w:pPr>
                            <w:r w:rsidRPr="00D443DD">
                              <w:rPr>
                                <w:b/>
                                <w:sz w:val="28"/>
                              </w:rPr>
                              <w:t>Example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AC340" id="Text Box 12" o:spid="_x0000_s1027" type="#_x0000_t202" style="position:absolute;margin-left:3.6pt;margin-top:5.7pt;width:81pt;height:2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" filled="f" stroked="f">
                <v:textbox>
                  <w:txbxContent>
                    <w:p w14:paraId="3458C022" w14:textId="223BC423" w:rsidR="00D443DD" w:rsidRPr="00D443DD" w:rsidRDefault="00D443DD" w:rsidP="00D443DD">
                      <w:pPr>
                        <w:jc w:val="center"/>
                        <w:rPr>
                          <w:b/>
                          <w:sz w:val="28"/>
                        </w:rPr>
                      </w:pPr>
                      <w:r w:rsidRPr="00D443DD">
                        <w:rPr>
                          <w:b/>
                          <w:sz w:val="28"/>
                        </w:rPr>
                        <w:t>Example 1</w:t>
                      </w:r>
                    </w:p>
                  </w:txbxContent>
                </v:textbox>
                <w10:wrap type="square"/>
              </v:shape>
            </w:pict>
          </mc:Fallback>
        </mc:AlternateContent>
      </w:r>
      <w:r>
        <w:rPr>
          <w:noProof/>
        </w:rPr>
        <w:drawing>
          <wp:anchor distT="0" distB="0" distL="114300" distR="114300" simplePos="0" relativeHeight="251658240" behindDoc="0" locked="0" layoutInCell="1" allowOverlap="1" wp14:anchorId="16429165" wp14:editId="7028FD5F">
            <wp:simplePos x="0" y="0"/>
            <wp:positionH relativeFrom="column">
              <wp:posOffset>-184785</wp:posOffset>
            </wp:positionH>
            <wp:positionV relativeFrom="paragraph">
              <wp:posOffset>295275</wp:posOffset>
            </wp:positionV>
            <wp:extent cx="2432050" cy="6400800"/>
            <wp:effectExtent l="0" t="0" r="0" b="0"/>
            <wp:wrapNone/>
            <wp:docPr id="2" name="Picture 2" descr="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ADCB2" w14:textId="799C5C50" w:rsidR="00FD58AC" w:rsidRDefault="00FD58AC" w:rsidP="00395A08"/>
    <w:p w14:paraId="7DBA08B5" w14:textId="77777777" w:rsidR="00D443DD" w:rsidRDefault="00D443DD" w:rsidP="00395A08"/>
    <w:p w14:paraId="5DD67784" w14:textId="77777777" w:rsidR="00D443DD" w:rsidRDefault="00D443DD" w:rsidP="00395A08"/>
    <w:p w14:paraId="07B3DA66" w14:textId="77777777" w:rsidR="00D443DD" w:rsidRDefault="00D443DD" w:rsidP="00395A08"/>
    <w:p w14:paraId="19CE2D8F" w14:textId="77777777" w:rsidR="00D443DD" w:rsidRDefault="00D443DD" w:rsidP="00395A08"/>
    <w:p w14:paraId="15B68AC3" w14:textId="77777777" w:rsidR="00D443DD" w:rsidRDefault="00D443DD" w:rsidP="00395A08"/>
    <w:p w14:paraId="16F61D14" w14:textId="77777777" w:rsidR="00D443DD" w:rsidRDefault="00D443DD" w:rsidP="00395A08"/>
    <w:p w14:paraId="7AC6519E" w14:textId="77777777" w:rsidR="00D443DD" w:rsidRDefault="00D443DD" w:rsidP="00395A08"/>
    <w:p w14:paraId="253613EF" w14:textId="77777777" w:rsidR="00D443DD" w:rsidRDefault="00D443DD" w:rsidP="00395A08"/>
    <w:p w14:paraId="26A78347" w14:textId="77777777" w:rsidR="00D443DD" w:rsidRDefault="00D443DD" w:rsidP="00395A08"/>
    <w:p w14:paraId="03641144" w14:textId="77777777" w:rsidR="00D443DD" w:rsidRDefault="00D443DD" w:rsidP="00395A08"/>
    <w:p w14:paraId="30F70258" w14:textId="77777777" w:rsidR="00D443DD" w:rsidRDefault="00D443DD" w:rsidP="00395A08"/>
    <w:p w14:paraId="0F21BCFE" w14:textId="77777777" w:rsidR="00D443DD" w:rsidRDefault="00D443DD" w:rsidP="00395A08"/>
    <w:p w14:paraId="1C5C19A4" w14:textId="77777777" w:rsidR="00D443DD" w:rsidRDefault="00D443DD" w:rsidP="00395A08"/>
    <w:p w14:paraId="1450795B" w14:textId="77777777" w:rsidR="00D443DD" w:rsidRDefault="00D443DD" w:rsidP="00395A08"/>
    <w:p w14:paraId="6E4C4430" w14:textId="77777777" w:rsidR="00D443DD" w:rsidRDefault="00D443DD" w:rsidP="00395A08"/>
    <w:p w14:paraId="7EE0E51D" w14:textId="77777777" w:rsidR="00D443DD" w:rsidRDefault="00D443DD" w:rsidP="00395A08"/>
    <w:p w14:paraId="14C27729" w14:textId="77777777" w:rsidR="00D443DD" w:rsidRDefault="00D443DD" w:rsidP="00395A08"/>
    <w:p w14:paraId="0362097C" w14:textId="77777777" w:rsidR="00D443DD" w:rsidRDefault="00D443DD" w:rsidP="00395A08"/>
    <w:p w14:paraId="63128641" w14:textId="77777777" w:rsidR="00D443DD" w:rsidRDefault="00D443DD" w:rsidP="00395A08"/>
    <w:p w14:paraId="58B54BE5" w14:textId="77777777" w:rsidR="00D443DD" w:rsidRDefault="00D443DD" w:rsidP="00395A08"/>
    <w:p w14:paraId="3E2D79B1" w14:textId="77777777" w:rsidR="00D443DD" w:rsidRDefault="00D443DD" w:rsidP="00395A08"/>
    <w:p w14:paraId="4E0EC8E6" w14:textId="0B89BCD5" w:rsidR="00FD58AC" w:rsidRDefault="00FD58AC" w:rsidP="00395A08"/>
    <w:p w14:paraId="62144030" w14:textId="77777777" w:rsidR="00B27F2E" w:rsidRDefault="00B27F2E" w:rsidP="00395A08"/>
    <w:p w14:paraId="4F14AC22" w14:textId="77777777" w:rsidR="00B27F2E" w:rsidRDefault="00B27F2E" w:rsidP="00395A08"/>
    <w:p w14:paraId="4982768D" w14:textId="4F2E65C3" w:rsidR="00B27F2E" w:rsidRDefault="00B27F2E" w:rsidP="00395A08">
      <w:r>
        <w:lastRenderedPageBreak/>
        <w:t>Results from Matlab.</w:t>
      </w:r>
    </w:p>
    <w:p w14:paraId="0D77FCEA" w14:textId="6B0C2B02" w:rsidR="00B27F2E" w:rsidRDefault="00B27F2E" w:rsidP="00B27F2E">
      <w:pPr>
        <w:pStyle w:val="ListParagraph"/>
        <w:numPr>
          <w:ilvl w:val="0"/>
          <w:numId w:val="7"/>
        </w:numPr>
      </w:pPr>
      <w:r>
        <w:t>Example 1</w:t>
      </w:r>
    </w:p>
    <w:p w14:paraId="1B8E7A2A" w14:textId="43F163B1" w:rsidR="00B27F2E" w:rsidRDefault="00B27F2E" w:rsidP="00B27F2E">
      <w:pPr>
        <w:pStyle w:val="ListParagraph"/>
        <w:numPr>
          <w:ilvl w:val="0"/>
          <w:numId w:val="7"/>
        </w:numPr>
      </w:pPr>
      <w:r>
        <w:t>Example 2</w:t>
      </w:r>
    </w:p>
    <w:p w14:paraId="53C7267C" w14:textId="278A79F9" w:rsidR="0047763C" w:rsidRDefault="0047763C" w:rsidP="0047763C">
      <w:pPr>
        <w:pStyle w:val="Heading1"/>
        <w:numPr>
          <w:ilvl w:val="0"/>
          <w:numId w:val="1"/>
        </w:numPr>
      </w:pPr>
      <w:r>
        <w:t>Data</w:t>
      </w:r>
      <w:r w:rsidR="00395A08">
        <w:t xml:space="preserve"> and Analysis</w:t>
      </w:r>
    </w:p>
    <w:p w14:paraId="05D53C39" w14:textId="0DC7C5A1"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3F3E05BC"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04038B2D" w:rsidR="008A3471" w:rsidRDefault="008A3471" w:rsidP="008A3471">
      <w:pPr>
        <w:pStyle w:val="NoSpacing"/>
      </w:pPr>
      <w:r>
        <w:t>Figure 1 shows the data collected from Matlab rand.</w:t>
      </w:r>
    </w:p>
    <w:p w14:paraId="29A48E9C" w14:textId="4F7EFD79" w:rsidR="0047763C" w:rsidRDefault="008A3471" w:rsidP="00395A08">
      <w:pPr>
        <w:pStyle w:val="NoSpacing"/>
        <w:jc w:val="center"/>
      </w:pPr>
      <w:r>
        <w:rPr>
          <w:noProof/>
        </w:rPr>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3305175"/>
                    </a:xfrm>
                    <a:prstGeom prst="rect">
                      <a:avLst/>
                    </a:prstGeom>
                  </pic:spPr>
                </pic:pic>
              </a:graphicData>
            </a:graphic>
          </wp:inline>
        </w:drawing>
      </w:r>
    </w:p>
    <w:p w14:paraId="28FFBB02" w14:textId="483F8DC0" w:rsidR="0047763C" w:rsidRDefault="0047763C" w:rsidP="0047763C">
      <w:pPr>
        <w:pStyle w:val="Heading1"/>
        <w:numPr>
          <w:ilvl w:val="0"/>
          <w:numId w:val="1"/>
        </w:numPr>
      </w:pPr>
      <w:r>
        <w:t>Interpretation</w:t>
      </w:r>
    </w:p>
    <w:p w14:paraId="26C0DD56" w14:textId="25A32E51" w:rsidR="00AA3DB8" w:rsidRPr="00AA3DB8" w:rsidRDefault="00AA3DB8" w:rsidP="00AA3DB8">
      <w:r>
        <w:t>ANSWER QUESTIONS</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0A7FE08C" w14:textId="580E425C" w:rsidR="003F4826" w:rsidRPr="003F4826" w:rsidRDefault="0047763C" w:rsidP="003F4826">
      <w:pPr>
        <w:pStyle w:val="Heading1"/>
        <w:numPr>
          <w:ilvl w:val="0"/>
          <w:numId w:val="1"/>
        </w:numPr>
      </w:pPr>
      <w:r>
        <w:lastRenderedPageBreak/>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762A4071" w:rsidR="0090754C" w:rsidRDefault="008D537E" w:rsidP="0090754C">
      <w:pPr>
        <w:pStyle w:val="NoSpacing"/>
        <w:numPr>
          <w:ilvl w:val="0"/>
          <w:numId w:val="3"/>
        </w:numPr>
      </w:pPr>
      <w:r>
        <w:t>4</w:t>
      </w:r>
      <w:r w:rsidR="00AE63EC">
        <w:t xml:space="preserve"> </w:t>
      </w:r>
      <w:r>
        <w:t>hours</w:t>
      </w:r>
      <w:bookmarkStart w:id="0" w:name="_GoBack"/>
      <w:bookmarkEnd w:id="0"/>
      <w:r w:rsidR="00AE63EC">
        <w:t xml:space="preserve"> – Writing and debugging code</w:t>
      </w:r>
    </w:p>
    <w:p w14:paraId="6FF5C617" w14:textId="7AFF5850" w:rsidR="00AE63EC" w:rsidRDefault="008D537E" w:rsidP="0090754C">
      <w:pPr>
        <w:pStyle w:val="NoSpacing"/>
        <w:numPr>
          <w:ilvl w:val="0"/>
          <w:numId w:val="3"/>
        </w:numPr>
      </w:pPr>
      <w:r>
        <w:t>3</w:t>
      </w:r>
      <w:r w:rsidR="004A6435">
        <w:t xml:space="preserve"> </w:t>
      </w:r>
      <w:r>
        <w:t>hours</w:t>
      </w:r>
      <w:r w:rsidR="004A6435">
        <w:t xml:space="preserve">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496D475F" w:rsidR="0090754C" w:rsidRDefault="00104D68" w:rsidP="0090754C">
      <w:pPr>
        <w:pStyle w:val="NoSpacing"/>
        <w:numPr>
          <w:ilvl w:val="0"/>
          <w:numId w:val="3"/>
        </w:numPr>
      </w:pPr>
      <w:r>
        <w:t>5</w:t>
      </w:r>
      <w:r w:rsidR="0090754C">
        <w:t xml:space="preserve"> </w:t>
      </w:r>
      <w:r>
        <w:t xml:space="preserve">hours </w:t>
      </w:r>
      <w:r w:rsidR="0090754C">
        <w:t>– Writing helper functions and writing report</w:t>
      </w:r>
      <w:r>
        <w:t xml:space="preserve"> sections 1, 3, and 5</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sectPr w:rsidR="00395A08" w:rsidRPr="00395A0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68C2B" w14:textId="77777777" w:rsidR="006E6DE9" w:rsidRDefault="006E6DE9" w:rsidP="00FA7795">
      <w:pPr>
        <w:spacing w:after="0" w:line="240" w:lineRule="auto"/>
      </w:pPr>
      <w:r>
        <w:separator/>
      </w:r>
    </w:p>
  </w:endnote>
  <w:endnote w:type="continuationSeparator" w:id="0">
    <w:p w14:paraId="3BD53A8B" w14:textId="77777777" w:rsidR="006E6DE9" w:rsidRDefault="006E6DE9"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0370DD70"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D537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537E">
              <w:rPr>
                <w:b/>
                <w:bCs/>
                <w:noProof/>
              </w:rPr>
              <w:t>4</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BAE69" w14:textId="77777777" w:rsidR="006E6DE9" w:rsidRDefault="006E6DE9" w:rsidP="00FA7795">
      <w:pPr>
        <w:spacing w:after="0" w:line="240" w:lineRule="auto"/>
      </w:pPr>
      <w:r>
        <w:separator/>
      </w:r>
    </w:p>
  </w:footnote>
  <w:footnote w:type="continuationSeparator" w:id="0">
    <w:p w14:paraId="0D235B77" w14:textId="77777777" w:rsidR="006E6DE9" w:rsidRDefault="006E6DE9" w:rsidP="00FA77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12F74"/>
    <w:multiLevelType w:val="hybridMultilevel"/>
    <w:tmpl w:val="602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0D77B2"/>
    <w:rsid w:val="00104D68"/>
    <w:rsid w:val="00124F89"/>
    <w:rsid w:val="00146367"/>
    <w:rsid w:val="00153FEE"/>
    <w:rsid w:val="00196876"/>
    <w:rsid w:val="002134EA"/>
    <w:rsid w:val="00264459"/>
    <w:rsid w:val="0033712D"/>
    <w:rsid w:val="00344DF7"/>
    <w:rsid w:val="00383E27"/>
    <w:rsid w:val="00395A08"/>
    <w:rsid w:val="003F4826"/>
    <w:rsid w:val="00453A9E"/>
    <w:rsid w:val="00476C40"/>
    <w:rsid w:val="0047763C"/>
    <w:rsid w:val="00497507"/>
    <w:rsid w:val="004A6435"/>
    <w:rsid w:val="004E23DB"/>
    <w:rsid w:val="004F789F"/>
    <w:rsid w:val="00534054"/>
    <w:rsid w:val="00537C23"/>
    <w:rsid w:val="006231C4"/>
    <w:rsid w:val="00684FB5"/>
    <w:rsid w:val="006E6DE9"/>
    <w:rsid w:val="00772D4B"/>
    <w:rsid w:val="0079117A"/>
    <w:rsid w:val="007E2F29"/>
    <w:rsid w:val="00873FF5"/>
    <w:rsid w:val="008A3471"/>
    <w:rsid w:val="008C4D4D"/>
    <w:rsid w:val="008D537E"/>
    <w:rsid w:val="008F5C07"/>
    <w:rsid w:val="0090754C"/>
    <w:rsid w:val="00921FB8"/>
    <w:rsid w:val="00963DDE"/>
    <w:rsid w:val="009A6360"/>
    <w:rsid w:val="009A6FB4"/>
    <w:rsid w:val="009C4B72"/>
    <w:rsid w:val="009E10F4"/>
    <w:rsid w:val="009E49CC"/>
    <w:rsid w:val="00A137E1"/>
    <w:rsid w:val="00A33788"/>
    <w:rsid w:val="00A45C8F"/>
    <w:rsid w:val="00AA3DB8"/>
    <w:rsid w:val="00AE63EC"/>
    <w:rsid w:val="00B27F2E"/>
    <w:rsid w:val="00BB567E"/>
    <w:rsid w:val="00C04A98"/>
    <w:rsid w:val="00C358F7"/>
    <w:rsid w:val="00C66EE6"/>
    <w:rsid w:val="00CE3B91"/>
    <w:rsid w:val="00D318A2"/>
    <w:rsid w:val="00D443DD"/>
    <w:rsid w:val="00D8232B"/>
    <w:rsid w:val="00DA7735"/>
    <w:rsid w:val="00DC4488"/>
    <w:rsid w:val="00E75337"/>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4</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51</cp:revision>
  <dcterms:created xsi:type="dcterms:W3CDTF">2016-08-28T01:55:00Z</dcterms:created>
  <dcterms:modified xsi:type="dcterms:W3CDTF">2016-09-22T07:28:00Z</dcterms:modified>
</cp:coreProperties>
</file>