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25634" w14:textId="7CCCB1AB" w:rsidR="0069632A" w:rsidRDefault="001B6CCE">
      <w:pPr>
        <w:rPr>
          <w:lang w:val="en-US"/>
        </w:rPr>
      </w:pPr>
      <w:r>
        <w:rPr>
          <w:lang w:val="en-US"/>
        </w:rPr>
        <w:t>Spring Boot Microservices project:</w:t>
      </w:r>
    </w:p>
    <w:p w14:paraId="5E98B712" w14:textId="6BB88704" w:rsidR="001B6CCE" w:rsidRDefault="001B6CCE" w:rsidP="001B6CCE">
      <w:pPr>
        <w:pStyle w:val="ListParagraph"/>
        <w:numPr>
          <w:ilvl w:val="0"/>
          <w:numId w:val="1"/>
        </w:numPr>
        <w:rPr>
          <w:lang w:val="en-US"/>
        </w:rPr>
      </w:pPr>
      <w:r>
        <w:rPr>
          <w:lang w:val="en-US"/>
        </w:rPr>
        <w:t>Monolith Architecture:</w:t>
      </w:r>
    </w:p>
    <w:p w14:paraId="7B84DC58" w14:textId="70DE4552" w:rsidR="001B6CCE" w:rsidRDefault="001B6CCE" w:rsidP="001B6CCE">
      <w:pPr>
        <w:pStyle w:val="ListParagraph"/>
        <w:numPr>
          <w:ilvl w:val="1"/>
          <w:numId w:val="1"/>
        </w:numPr>
        <w:rPr>
          <w:lang w:val="en-US"/>
        </w:rPr>
      </w:pPr>
      <w:r w:rsidRPr="001B6CCE">
        <w:rPr>
          <w:noProof/>
          <w:lang w:val="en-US"/>
        </w:rPr>
        <w:drawing>
          <wp:inline distT="0" distB="0" distL="0" distR="0" wp14:anchorId="1A165DC4" wp14:editId="0F2FEAB9">
            <wp:extent cx="5731510" cy="4043680"/>
            <wp:effectExtent l="0" t="0" r="2540" b="0"/>
            <wp:docPr id="27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48" name=""/>
                    <pic:cNvPicPr/>
                  </pic:nvPicPr>
                  <pic:blipFill>
                    <a:blip r:embed="rId5"/>
                    <a:stretch>
                      <a:fillRect/>
                    </a:stretch>
                  </pic:blipFill>
                  <pic:spPr>
                    <a:xfrm>
                      <a:off x="0" y="0"/>
                      <a:ext cx="5731510" cy="4043680"/>
                    </a:xfrm>
                    <a:prstGeom prst="rect">
                      <a:avLst/>
                    </a:prstGeom>
                  </pic:spPr>
                </pic:pic>
              </a:graphicData>
            </a:graphic>
          </wp:inline>
        </w:drawing>
      </w:r>
    </w:p>
    <w:p w14:paraId="44530070" w14:textId="2904DEDA" w:rsidR="001B6CCE" w:rsidRDefault="001B6CCE" w:rsidP="001B6CCE">
      <w:pPr>
        <w:pStyle w:val="ListParagraph"/>
        <w:numPr>
          <w:ilvl w:val="0"/>
          <w:numId w:val="1"/>
        </w:numPr>
        <w:rPr>
          <w:lang w:val="en-US"/>
        </w:rPr>
      </w:pPr>
      <w:r>
        <w:rPr>
          <w:lang w:val="en-US"/>
        </w:rPr>
        <w:t>Microservices Architecture:</w:t>
      </w:r>
    </w:p>
    <w:p w14:paraId="2A950F60" w14:textId="5ECB8733" w:rsidR="001B6CCE" w:rsidRDefault="00825C0A" w:rsidP="001B6CCE">
      <w:pPr>
        <w:pStyle w:val="ListParagraph"/>
        <w:numPr>
          <w:ilvl w:val="1"/>
          <w:numId w:val="1"/>
        </w:numPr>
        <w:rPr>
          <w:lang w:val="en-US"/>
        </w:rPr>
      </w:pPr>
      <w:r w:rsidRPr="00825C0A">
        <w:rPr>
          <w:noProof/>
          <w:lang w:val="en-US"/>
        </w:rPr>
        <w:drawing>
          <wp:inline distT="0" distB="0" distL="0" distR="0" wp14:anchorId="410E8625" wp14:editId="653D1261">
            <wp:extent cx="5073911" cy="3321221"/>
            <wp:effectExtent l="0" t="0" r="0" b="0"/>
            <wp:docPr id="18581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8042" name=""/>
                    <pic:cNvPicPr/>
                  </pic:nvPicPr>
                  <pic:blipFill>
                    <a:blip r:embed="rId6"/>
                    <a:stretch>
                      <a:fillRect/>
                    </a:stretch>
                  </pic:blipFill>
                  <pic:spPr>
                    <a:xfrm>
                      <a:off x="0" y="0"/>
                      <a:ext cx="5073911" cy="3321221"/>
                    </a:xfrm>
                    <a:prstGeom prst="rect">
                      <a:avLst/>
                    </a:prstGeom>
                  </pic:spPr>
                </pic:pic>
              </a:graphicData>
            </a:graphic>
          </wp:inline>
        </w:drawing>
      </w:r>
    </w:p>
    <w:p w14:paraId="2BFC272F" w14:textId="56ADF6F5" w:rsidR="001B6CCE" w:rsidRDefault="002F2ECA" w:rsidP="001B6CCE">
      <w:pPr>
        <w:pStyle w:val="ListParagraph"/>
        <w:numPr>
          <w:ilvl w:val="0"/>
          <w:numId w:val="1"/>
        </w:numPr>
        <w:rPr>
          <w:lang w:val="en-US"/>
        </w:rPr>
      </w:pPr>
      <w:r>
        <w:rPr>
          <w:lang w:val="en-US"/>
        </w:rPr>
        <w:t>Parameters to choose tech stack to develop an application.</w:t>
      </w:r>
    </w:p>
    <w:p w14:paraId="601B969F" w14:textId="77B2231B" w:rsidR="002F2ECA" w:rsidRDefault="002F2ECA" w:rsidP="002F2ECA">
      <w:pPr>
        <w:pStyle w:val="ListParagraph"/>
        <w:numPr>
          <w:ilvl w:val="1"/>
          <w:numId w:val="1"/>
        </w:numPr>
        <w:rPr>
          <w:lang w:val="en-US"/>
        </w:rPr>
      </w:pPr>
      <w:r>
        <w:rPr>
          <w:lang w:val="en-US"/>
        </w:rPr>
        <w:t xml:space="preserve">You can think of choosing the most advanced technology available in the market to develop your application, but it’s not always the right </w:t>
      </w:r>
    </w:p>
    <w:p w14:paraId="4E292F5A" w14:textId="542D4A47" w:rsidR="00D95D72" w:rsidRDefault="00D95D72" w:rsidP="002F2ECA">
      <w:pPr>
        <w:pStyle w:val="ListParagraph"/>
        <w:numPr>
          <w:ilvl w:val="1"/>
          <w:numId w:val="1"/>
        </w:numPr>
        <w:rPr>
          <w:lang w:val="en-US"/>
        </w:rPr>
      </w:pPr>
      <w:r>
        <w:rPr>
          <w:lang w:val="en-US"/>
        </w:rPr>
        <w:lastRenderedPageBreak/>
        <w:t>You also need to think about the team you have the skill set they are good at , you can’t always hire resource train them for new technology.</w:t>
      </w:r>
    </w:p>
    <w:p w14:paraId="2E5DE527" w14:textId="6ED03A9D" w:rsidR="00D95D72" w:rsidRDefault="00D95D72" w:rsidP="002F2ECA">
      <w:pPr>
        <w:pStyle w:val="ListParagraph"/>
        <w:numPr>
          <w:ilvl w:val="1"/>
          <w:numId w:val="1"/>
        </w:numPr>
        <w:rPr>
          <w:lang w:val="en-US"/>
        </w:rPr>
      </w:pPr>
      <w:r>
        <w:rPr>
          <w:lang w:val="en-US"/>
        </w:rPr>
        <w:t>We need to consider the timelines to deliver the application, based on which we can decide to do experiment on  new technologies or go with best people we have who can work and deliver on time.</w:t>
      </w:r>
    </w:p>
    <w:p w14:paraId="64FC932F" w14:textId="7C607295" w:rsidR="00D95D72" w:rsidRDefault="00D95D72" w:rsidP="002F2ECA">
      <w:pPr>
        <w:pStyle w:val="ListParagraph"/>
        <w:numPr>
          <w:ilvl w:val="1"/>
          <w:numId w:val="1"/>
        </w:numPr>
        <w:rPr>
          <w:lang w:val="en-US"/>
        </w:rPr>
      </w:pPr>
      <w:r>
        <w:rPr>
          <w:lang w:val="en-US"/>
        </w:rPr>
        <w:t>Consider cost of tech stack which you choose if you have budget constraints as well.</w:t>
      </w:r>
    </w:p>
    <w:p w14:paraId="205308BB" w14:textId="790320F3" w:rsidR="00D95D72" w:rsidRDefault="00D95D72" w:rsidP="002F2ECA">
      <w:pPr>
        <w:pStyle w:val="ListParagraph"/>
        <w:numPr>
          <w:ilvl w:val="1"/>
          <w:numId w:val="1"/>
        </w:numPr>
        <w:rPr>
          <w:lang w:val="en-US"/>
        </w:rPr>
      </w:pPr>
      <w:r>
        <w:rPr>
          <w:lang w:val="en-US"/>
        </w:rPr>
        <w:t>Example: choose Rabbit MQ vs Kafka , which one you choose you your app?</w:t>
      </w:r>
    </w:p>
    <w:p w14:paraId="01C0BB02" w14:textId="69443596" w:rsidR="00D95D72" w:rsidRDefault="00D95D72" w:rsidP="00D95D72">
      <w:pPr>
        <w:pStyle w:val="ListParagraph"/>
        <w:numPr>
          <w:ilvl w:val="2"/>
          <w:numId w:val="1"/>
        </w:numPr>
        <w:rPr>
          <w:lang w:val="en-US"/>
        </w:rPr>
      </w:pPr>
      <w:r>
        <w:rPr>
          <w:lang w:val="en-US"/>
        </w:rPr>
        <w:t>Most of us know that Kafka is rich in features and lot more advanced then RabbitMQ and easily can make decision to pick Kafka over RabbitMQ.</w:t>
      </w:r>
    </w:p>
    <w:p w14:paraId="30540E55" w14:textId="65597F1C" w:rsidR="00D95D72" w:rsidRDefault="00D95D72" w:rsidP="00D95D72">
      <w:pPr>
        <w:pStyle w:val="ListParagraph"/>
        <w:numPr>
          <w:ilvl w:val="2"/>
          <w:numId w:val="1"/>
        </w:numPr>
        <w:rPr>
          <w:lang w:val="en-US"/>
        </w:rPr>
      </w:pPr>
      <w:r>
        <w:rPr>
          <w:lang w:val="en-US"/>
        </w:rPr>
        <w:t>But Being and Architect or tech lead you don’t only think about which one is better rather which one is better as per project requirements. Does Kafka and Rabbit MQ both serves the purpose ? then Does our team has a good understanding of Rabbit MQ? Do we have budget constraints? If Rabbit MQ Serves the purpose and it’s under budget constraints and our team also has good control over Rabbit MQin production env we should definitely go for Rabbit MQ rather Kafka.</w:t>
      </w:r>
    </w:p>
    <w:p w14:paraId="4012C612" w14:textId="77777777" w:rsidR="00D95D72" w:rsidRDefault="00D95D72" w:rsidP="00D95D72">
      <w:pPr>
        <w:pStyle w:val="ListParagraph"/>
        <w:numPr>
          <w:ilvl w:val="2"/>
          <w:numId w:val="1"/>
        </w:numPr>
        <w:rPr>
          <w:lang w:val="en-US"/>
        </w:rPr>
      </w:pPr>
    </w:p>
    <w:p w14:paraId="55FEB9CE" w14:textId="28F3D2BF" w:rsidR="001B6CCE" w:rsidRDefault="00B05E9E" w:rsidP="001B6CCE">
      <w:pPr>
        <w:pStyle w:val="ListParagraph"/>
        <w:numPr>
          <w:ilvl w:val="0"/>
          <w:numId w:val="1"/>
        </w:numPr>
        <w:rPr>
          <w:lang w:val="en-US"/>
        </w:rPr>
      </w:pPr>
      <w:r>
        <w:rPr>
          <w:lang w:val="en-US"/>
        </w:rPr>
        <w:t>Spring cloud Config Server:</w:t>
      </w:r>
    </w:p>
    <w:p w14:paraId="76601337" w14:textId="776FCF1C" w:rsidR="00B05E9E" w:rsidRDefault="00B05E9E" w:rsidP="00B05E9E">
      <w:pPr>
        <w:pStyle w:val="ListParagraph"/>
        <w:numPr>
          <w:ilvl w:val="1"/>
          <w:numId w:val="1"/>
        </w:numPr>
        <w:rPr>
          <w:lang w:val="en-US"/>
        </w:rPr>
      </w:pPr>
      <w:r>
        <w:rPr>
          <w:lang w:val="en-US"/>
        </w:rPr>
        <w:t>When we implement microservice we need to do lot of configure , typically in properties or yml files. So, instead of keeping them in specific service it’s a good practice to use a central repository to keep these configs and when we spin up the services they can get the necessary properties in time.</w:t>
      </w:r>
    </w:p>
    <w:p w14:paraId="1FBF7DC7" w14:textId="6315F67B" w:rsidR="00B05E9E" w:rsidRDefault="00B05E9E" w:rsidP="00B05E9E">
      <w:pPr>
        <w:pStyle w:val="ListParagraph"/>
        <w:numPr>
          <w:ilvl w:val="1"/>
          <w:numId w:val="1"/>
        </w:numPr>
        <w:rPr>
          <w:lang w:val="en-US"/>
        </w:rPr>
      </w:pPr>
      <w:r>
        <w:rPr>
          <w:lang w:val="en-US"/>
        </w:rPr>
        <w:t>Spring cloud config server is a native spring module which provides this feature.</w:t>
      </w:r>
    </w:p>
    <w:p w14:paraId="0C3D0F61" w14:textId="746B22E3" w:rsidR="00B05E9E" w:rsidRDefault="00B05E9E" w:rsidP="00B05E9E">
      <w:pPr>
        <w:pStyle w:val="ListParagraph"/>
        <w:numPr>
          <w:ilvl w:val="1"/>
          <w:numId w:val="1"/>
        </w:numPr>
        <w:rPr>
          <w:lang w:val="en-US"/>
        </w:rPr>
      </w:pPr>
      <w:r w:rsidRPr="00B05E9E">
        <w:rPr>
          <w:noProof/>
          <w:lang w:val="en-US"/>
        </w:rPr>
        <w:drawing>
          <wp:inline distT="0" distB="0" distL="0" distR="0" wp14:anchorId="4D265E71" wp14:editId="5401F82E">
            <wp:extent cx="4496031" cy="2178162"/>
            <wp:effectExtent l="0" t="0" r="0" b="0"/>
            <wp:docPr id="133090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549" name=""/>
                    <pic:cNvPicPr/>
                  </pic:nvPicPr>
                  <pic:blipFill>
                    <a:blip r:embed="rId7"/>
                    <a:stretch>
                      <a:fillRect/>
                    </a:stretch>
                  </pic:blipFill>
                  <pic:spPr>
                    <a:xfrm>
                      <a:off x="0" y="0"/>
                      <a:ext cx="4496031" cy="2178162"/>
                    </a:xfrm>
                    <a:prstGeom prst="rect">
                      <a:avLst/>
                    </a:prstGeom>
                  </pic:spPr>
                </pic:pic>
              </a:graphicData>
            </a:graphic>
          </wp:inline>
        </w:drawing>
      </w:r>
    </w:p>
    <w:p w14:paraId="52EEBC55" w14:textId="5062384A" w:rsidR="00B05E9E" w:rsidRDefault="00B05E9E" w:rsidP="00B05E9E">
      <w:pPr>
        <w:pStyle w:val="ListParagraph"/>
        <w:numPr>
          <w:ilvl w:val="1"/>
          <w:numId w:val="1"/>
        </w:numPr>
        <w:rPr>
          <w:lang w:val="en-US"/>
        </w:rPr>
      </w:pPr>
    </w:p>
    <w:p w14:paraId="34AC648F" w14:textId="5D9FAE8D" w:rsidR="001B6CCE" w:rsidRDefault="00B05E9E" w:rsidP="001B6CCE">
      <w:pPr>
        <w:pStyle w:val="ListParagraph"/>
        <w:numPr>
          <w:ilvl w:val="0"/>
          <w:numId w:val="1"/>
        </w:numPr>
        <w:rPr>
          <w:lang w:val="en-US"/>
        </w:rPr>
      </w:pPr>
      <w:r>
        <w:rPr>
          <w:lang w:val="en-US"/>
        </w:rPr>
        <w:t>Kubernetes:</w:t>
      </w:r>
    </w:p>
    <w:p w14:paraId="3AFA736A" w14:textId="32C6D8C5" w:rsidR="00B05E9E" w:rsidRDefault="00B05E9E" w:rsidP="00B05E9E">
      <w:pPr>
        <w:pStyle w:val="ListParagraph"/>
        <w:numPr>
          <w:ilvl w:val="1"/>
          <w:numId w:val="1"/>
        </w:numPr>
        <w:rPr>
          <w:lang w:val="en-US"/>
        </w:rPr>
      </w:pPr>
      <w:r>
        <w:rPr>
          <w:lang w:val="en-US"/>
        </w:rPr>
        <w:t>If we are using k8s we mostly used configMap and secrets to store configuration and secrets.</w:t>
      </w:r>
    </w:p>
    <w:p w14:paraId="04C1D394" w14:textId="7745262F" w:rsidR="001B6CCE" w:rsidRDefault="00B05E9E" w:rsidP="001B6CCE">
      <w:pPr>
        <w:pStyle w:val="ListParagraph"/>
        <w:numPr>
          <w:ilvl w:val="0"/>
          <w:numId w:val="1"/>
        </w:numPr>
        <w:rPr>
          <w:lang w:val="en-US"/>
        </w:rPr>
      </w:pPr>
      <w:r>
        <w:rPr>
          <w:lang w:val="en-US"/>
        </w:rPr>
        <w:t>Service registry:</w:t>
      </w:r>
    </w:p>
    <w:p w14:paraId="7412F04D" w14:textId="27A38B14" w:rsidR="00B05E9E" w:rsidRDefault="004D5814" w:rsidP="00B05E9E">
      <w:pPr>
        <w:pStyle w:val="ListParagraph"/>
        <w:numPr>
          <w:ilvl w:val="1"/>
          <w:numId w:val="1"/>
        </w:numPr>
        <w:rPr>
          <w:lang w:val="en-US"/>
        </w:rPr>
      </w:pPr>
      <w:r>
        <w:rPr>
          <w:lang w:val="en-US"/>
        </w:rPr>
        <w:t>In microservice environment we usually keep multiple instance running for each service, service registry keeps track of all live instances and remove terminated instances so that client can talk to services registry and SR can delegate the call the live instance.</w:t>
      </w:r>
    </w:p>
    <w:p w14:paraId="5A4F69A7" w14:textId="752CE44D" w:rsidR="004D5814" w:rsidRDefault="004D5814" w:rsidP="00B05E9E">
      <w:pPr>
        <w:pStyle w:val="ListParagraph"/>
        <w:numPr>
          <w:ilvl w:val="1"/>
          <w:numId w:val="1"/>
        </w:numPr>
        <w:rPr>
          <w:lang w:val="en-US"/>
        </w:rPr>
      </w:pPr>
      <w:r>
        <w:rPr>
          <w:lang w:val="en-US"/>
        </w:rPr>
        <w:t>There are multiple solutions available to implement service registry concept.</w:t>
      </w:r>
    </w:p>
    <w:p w14:paraId="40F6B215" w14:textId="5043D179" w:rsidR="004D5814" w:rsidRDefault="004D5814" w:rsidP="004D5814">
      <w:pPr>
        <w:pStyle w:val="ListParagraph"/>
        <w:numPr>
          <w:ilvl w:val="2"/>
          <w:numId w:val="1"/>
        </w:numPr>
        <w:rPr>
          <w:lang w:val="en-US"/>
        </w:rPr>
      </w:pPr>
      <w:r>
        <w:rPr>
          <w:lang w:val="en-US"/>
        </w:rPr>
        <w:t xml:space="preserve">Eureka , </w:t>
      </w:r>
      <w:r w:rsidRPr="004D5814">
        <w:rPr>
          <w:lang w:val="en-US"/>
        </w:rPr>
        <w:t>Consul, ETC.</w:t>
      </w:r>
    </w:p>
    <w:p w14:paraId="157F7D2C" w14:textId="501DBBE0" w:rsidR="004D5814" w:rsidRDefault="004D5814" w:rsidP="004D5814">
      <w:pPr>
        <w:pStyle w:val="ListParagraph"/>
        <w:numPr>
          <w:ilvl w:val="2"/>
          <w:numId w:val="1"/>
        </w:numPr>
        <w:rPr>
          <w:lang w:val="en-US"/>
        </w:rPr>
      </w:pPr>
      <w:r w:rsidRPr="004D5814">
        <w:rPr>
          <w:noProof/>
          <w:lang w:val="en-US"/>
        </w:rPr>
        <w:lastRenderedPageBreak/>
        <w:drawing>
          <wp:inline distT="0" distB="0" distL="0" distR="0" wp14:anchorId="1FBD6202" wp14:editId="3F65B434">
            <wp:extent cx="4191215" cy="1943200"/>
            <wp:effectExtent l="0" t="0" r="0" b="0"/>
            <wp:docPr id="77666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61974" name=""/>
                    <pic:cNvPicPr/>
                  </pic:nvPicPr>
                  <pic:blipFill>
                    <a:blip r:embed="rId8"/>
                    <a:stretch>
                      <a:fillRect/>
                    </a:stretch>
                  </pic:blipFill>
                  <pic:spPr>
                    <a:xfrm>
                      <a:off x="0" y="0"/>
                      <a:ext cx="4191215" cy="1943200"/>
                    </a:xfrm>
                    <a:prstGeom prst="rect">
                      <a:avLst/>
                    </a:prstGeom>
                  </pic:spPr>
                </pic:pic>
              </a:graphicData>
            </a:graphic>
          </wp:inline>
        </w:drawing>
      </w:r>
    </w:p>
    <w:p w14:paraId="29B08BC4" w14:textId="4F5CE945" w:rsidR="004D5814" w:rsidRDefault="004D5814" w:rsidP="004D5814">
      <w:pPr>
        <w:pStyle w:val="ListParagraph"/>
        <w:numPr>
          <w:ilvl w:val="1"/>
          <w:numId w:val="1"/>
        </w:numPr>
        <w:rPr>
          <w:lang w:val="en-US"/>
        </w:rPr>
      </w:pPr>
      <w:r>
        <w:rPr>
          <w:lang w:val="en-US"/>
        </w:rPr>
        <w:t xml:space="preserve">Similar concept available in Kubernetes , there is a concept of services in k8s all services register in services.yml file with </w:t>
      </w:r>
      <w:r w:rsidR="00267C96">
        <w:rPr>
          <w:lang w:val="en-US"/>
        </w:rPr>
        <w:t xml:space="preserve">logical public facing </w:t>
      </w:r>
      <w:r>
        <w:rPr>
          <w:lang w:val="en-US"/>
        </w:rPr>
        <w:t>service name</w:t>
      </w:r>
      <w:r w:rsidR="00267C96">
        <w:rPr>
          <w:lang w:val="en-US"/>
        </w:rPr>
        <w:t xml:space="preserve"> instead if directly communicating with pods.</w:t>
      </w:r>
    </w:p>
    <w:p w14:paraId="2609B08C" w14:textId="1308A55D" w:rsidR="00267C96" w:rsidRPr="004D5814" w:rsidRDefault="00267C96" w:rsidP="004D5814">
      <w:pPr>
        <w:pStyle w:val="ListParagraph"/>
        <w:numPr>
          <w:ilvl w:val="1"/>
          <w:numId w:val="1"/>
        </w:numPr>
        <w:rPr>
          <w:lang w:val="en-US"/>
        </w:rPr>
      </w:pPr>
      <w:r w:rsidRPr="00267C96">
        <w:rPr>
          <w:noProof/>
          <w:lang w:val="en-US"/>
        </w:rPr>
        <w:drawing>
          <wp:inline distT="0" distB="0" distL="0" distR="0" wp14:anchorId="4DBCA006" wp14:editId="5853EBB5">
            <wp:extent cx="4311872" cy="1714588"/>
            <wp:effectExtent l="0" t="0" r="0" b="0"/>
            <wp:docPr id="108598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8858" name=""/>
                    <pic:cNvPicPr/>
                  </pic:nvPicPr>
                  <pic:blipFill>
                    <a:blip r:embed="rId9"/>
                    <a:stretch>
                      <a:fillRect/>
                    </a:stretch>
                  </pic:blipFill>
                  <pic:spPr>
                    <a:xfrm>
                      <a:off x="0" y="0"/>
                      <a:ext cx="4311872" cy="1714588"/>
                    </a:xfrm>
                    <a:prstGeom prst="rect">
                      <a:avLst/>
                    </a:prstGeom>
                  </pic:spPr>
                </pic:pic>
              </a:graphicData>
            </a:graphic>
          </wp:inline>
        </w:drawing>
      </w:r>
    </w:p>
    <w:p w14:paraId="399E9A35" w14:textId="5D8DB13D" w:rsidR="00B05E9E" w:rsidRDefault="00782540" w:rsidP="00B05E9E">
      <w:pPr>
        <w:pStyle w:val="ListParagraph"/>
        <w:numPr>
          <w:ilvl w:val="0"/>
          <w:numId w:val="1"/>
        </w:numPr>
        <w:rPr>
          <w:lang w:val="en-US"/>
        </w:rPr>
      </w:pPr>
      <w:r>
        <w:rPr>
          <w:lang w:val="en-US"/>
        </w:rPr>
        <w:t>Best practices for package structure:</w:t>
      </w:r>
    </w:p>
    <w:p w14:paraId="18DC7BFF" w14:textId="6E7047F1" w:rsidR="00782540" w:rsidRDefault="00782540" w:rsidP="00782540">
      <w:pPr>
        <w:pStyle w:val="ListParagraph"/>
        <w:numPr>
          <w:ilvl w:val="1"/>
          <w:numId w:val="1"/>
        </w:numPr>
        <w:rPr>
          <w:lang w:val="en-US"/>
        </w:rPr>
      </w:pPr>
      <w:r>
        <w:rPr>
          <w:lang w:val="en-US"/>
        </w:rPr>
        <w:t>Package by layer:</w:t>
      </w:r>
    </w:p>
    <w:p w14:paraId="740EB604" w14:textId="78556571" w:rsidR="00782540" w:rsidRDefault="00782540" w:rsidP="00782540">
      <w:pPr>
        <w:pStyle w:val="ListParagraph"/>
        <w:numPr>
          <w:ilvl w:val="2"/>
          <w:numId w:val="1"/>
        </w:numPr>
        <w:rPr>
          <w:lang w:val="en-US"/>
        </w:rPr>
      </w:pPr>
      <w:r w:rsidRPr="00782540">
        <w:rPr>
          <w:lang w:val="en-US"/>
        </w:rPr>
        <w:drawing>
          <wp:inline distT="0" distB="0" distL="0" distR="0" wp14:anchorId="7F218F77" wp14:editId="4589CC54">
            <wp:extent cx="2495678" cy="2692538"/>
            <wp:effectExtent l="0" t="0" r="0" b="0"/>
            <wp:docPr id="194382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6002" name=""/>
                    <pic:cNvPicPr/>
                  </pic:nvPicPr>
                  <pic:blipFill>
                    <a:blip r:embed="rId10"/>
                    <a:stretch>
                      <a:fillRect/>
                    </a:stretch>
                  </pic:blipFill>
                  <pic:spPr>
                    <a:xfrm>
                      <a:off x="0" y="0"/>
                      <a:ext cx="2495678" cy="2692538"/>
                    </a:xfrm>
                    <a:prstGeom prst="rect">
                      <a:avLst/>
                    </a:prstGeom>
                  </pic:spPr>
                </pic:pic>
              </a:graphicData>
            </a:graphic>
          </wp:inline>
        </w:drawing>
      </w:r>
    </w:p>
    <w:p w14:paraId="0E6ED824" w14:textId="13138209" w:rsidR="00782540" w:rsidRDefault="00782540" w:rsidP="00782540">
      <w:pPr>
        <w:pStyle w:val="ListParagraph"/>
        <w:numPr>
          <w:ilvl w:val="1"/>
          <w:numId w:val="1"/>
        </w:numPr>
        <w:rPr>
          <w:lang w:val="en-US"/>
        </w:rPr>
      </w:pPr>
      <w:r>
        <w:rPr>
          <w:lang w:val="en-US"/>
        </w:rPr>
        <w:t>Package by Feature:</w:t>
      </w:r>
    </w:p>
    <w:p w14:paraId="441E4136" w14:textId="796E8964" w:rsidR="00782540" w:rsidRDefault="00782540" w:rsidP="00782540">
      <w:pPr>
        <w:pStyle w:val="ListParagraph"/>
        <w:numPr>
          <w:ilvl w:val="2"/>
          <w:numId w:val="1"/>
        </w:numPr>
        <w:rPr>
          <w:lang w:val="en-US"/>
        </w:rPr>
      </w:pPr>
      <w:r w:rsidRPr="00782540">
        <w:rPr>
          <w:lang w:val="en-US"/>
        </w:rPr>
        <w:lastRenderedPageBreak/>
        <w:drawing>
          <wp:inline distT="0" distB="0" distL="0" distR="0" wp14:anchorId="2099BE29" wp14:editId="1C8C0B52">
            <wp:extent cx="3295819" cy="2292468"/>
            <wp:effectExtent l="0" t="0" r="0" b="0"/>
            <wp:docPr id="2017997604"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7604" name="Picture 1" descr="A white grid with black text&#10;&#10;AI-generated content may be incorrect."/>
                    <pic:cNvPicPr/>
                  </pic:nvPicPr>
                  <pic:blipFill>
                    <a:blip r:embed="rId11"/>
                    <a:stretch>
                      <a:fillRect/>
                    </a:stretch>
                  </pic:blipFill>
                  <pic:spPr>
                    <a:xfrm>
                      <a:off x="0" y="0"/>
                      <a:ext cx="3295819" cy="2292468"/>
                    </a:xfrm>
                    <a:prstGeom prst="rect">
                      <a:avLst/>
                    </a:prstGeom>
                  </pic:spPr>
                </pic:pic>
              </a:graphicData>
            </a:graphic>
          </wp:inline>
        </w:drawing>
      </w:r>
    </w:p>
    <w:p w14:paraId="24D1DDCF" w14:textId="77777777" w:rsidR="00782540" w:rsidRDefault="00782540" w:rsidP="00782540">
      <w:pPr>
        <w:pStyle w:val="ListParagraph"/>
        <w:numPr>
          <w:ilvl w:val="1"/>
          <w:numId w:val="1"/>
        </w:numPr>
        <w:rPr>
          <w:lang w:val="en-US"/>
        </w:rPr>
      </w:pPr>
      <w:r>
        <w:rPr>
          <w:lang w:val="en-US"/>
        </w:rPr>
        <w:t xml:space="preserve">Package by component: </w:t>
      </w:r>
    </w:p>
    <w:p w14:paraId="5DE1D776" w14:textId="5B1A7214" w:rsidR="00782540" w:rsidRDefault="00782540" w:rsidP="00782540">
      <w:pPr>
        <w:pStyle w:val="ListParagraph"/>
        <w:numPr>
          <w:ilvl w:val="2"/>
          <w:numId w:val="1"/>
        </w:numPr>
        <w:rPr>
          <w:lang w:val="en-US"/>
        </w:rPr>
      </w:pPr>
      <w:r>
        <w:rPr>
          <w:lang w:val="en-US"/>
        </w:rPr>
        <w:t>The problem with above 2 approach is that you make your repository public and put validation logics in service layer. Now, anyone can call inject and use your repository and persist invalid data to let say product bypassing service layer logic.</w:t>
      </w:r>
    </w:p>
    <w:p w14:paraId="368F75C2" w14:textId="2C751010" w:rsidR="00782540" w:rsidRDefault="00782540" w:rsidP="00782540">
      <w:pPr>
        <w:pStyle w:val="ListParagraph"/>
        <w:numPr>
          <w:ilvl w:val="2"/>
          <w:numId w:val="1"/>
        </w:numPr>
        <w:rPr>
          <w:lang w:val="en-US"/>
        </w:rPr>
      </w:pPr>
      <w:r>
        <w:rPr>
          <w:lang w:val="en-US"/>
        </w:rPr>
        <w:t>With package by component approach, you can make you repository package – private so that only your service can access it any once can talk to service, service will perform the validation and forward the call to repository post validation.</w:t>
      </w:r>
    </w:p>
    <w:p w14:paraId="2C0BCB88" w14:textId="7772F4DC" w:rsidR="00782540" w:rsidRDefault="00782540" w:rsidP="00782540">
      <w:pPr>
        <w:pStyle w:val="ListParagraph"/>
        <w:numPr>
          <w:ilvl w:val="2"/>
          <w:numId w:val="1"/>
        </w:numPr>
        <w:rPr>
          <w:lang w:val="en-US"/>
        </w:rPr>
      </w:pPr>
      <w:r w:rsidRPr="00782540">
        <w:rPr>
          <w:lang w:val="en-US"/>
        </w:rPr>
        <w:drawing>
          <wp:inline distT="0" distB="0" distL="0" distR="0" wp14:anchorId="1028923D" wp14:editId="20D0E823">
            <wp:extent cx="4728210" cy="2318007"/>
            <wp:effectExtent l="0" t="0" r="0" b="6350"/>
            <wp:docPr id="20809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4894" name=""/>
                    <pic:cNvPicPr/>
                  </pic:nvPicPr>
                  <pic:blipFill>
                    <a:blip r:embed="rId12"/>
                    <a:stretch>
                      <a:fillRect/>
                    </a:stretch>
                  </pic:blipFill>
                  <pic:spPr>
                    <a:xfrm>
                      <a:off x="0" y="0"/>
                      <a:ext cx="4738512" cy="2323058"/>
                    </a:xfrm>
                    <a:prstGeom prst="rect">
                      <a:avLst/>
                    </a:prstGeom>
                  </pic:spPr>
                </pic:pic>
              </a:graphicData>
            </a:graphic>
          </wp:inline>
        </w:drawing>
      </w:r>
    </w:p>
    <w:p w14:paraId="7EDEC334" w14:textId="0A3CA441" w:rsidR="00782540" w:rsidRDefault="002B1D50" w:rsidP="00B05E9E">
      <w:pPr>
        <w:pStyle w:val="ListParagraph"/>
        <w:numPr>
          <w:ilvl w:val="0"/>
          <w:numId w:val="1"/>
        </w:numPr>
        <w:rPr>
          <w:lang w:val="en-US"/>
        </w:rPr>
      </w:pPr>
      <w:r>
        <w:rPr>
          <w:lang w:val="en-US"/>
        </w:rPr>
        <w:t>Dependencies:</w:t>
      </w:r>
    </w:p>
    <w:p w14:paraId="740C99BD" w14:textId="0111CA50" w:rsidR="002B1D50" w:rsidRDefault="002B1D50" w:rsidP="002B1D50">
      <w:pPr>
        <w:pStyle w:val="ListParagraph"/>
        <w:numPr>
          <w:ilvl w:val="1"/>
          <w:numId w:val="1"/>
        </w:numPr>
        <w:rPr>
          <w:lang w:val="en-US"/>
        </w:rPr>
      </w:pPr>
      <w:r>
        <w:rPr>
          <w:lang w:val="en-US"/>
        </w:rPr>
        <w:t>Org.Flyway-db</w:t>
      </w:r>
    </w:p>
    <w:p w14:paraId="6654FD3C" w14:textId="41B5BD0F" w:rsidR="00782540" w:rsidRDefault="00314286" w:rsidP="00B05E9E">
      <w:pPr>
        <w:pStyle w:val="ListParagraph"/>
        <w:numPr>
          <w:ilvl w:val="0"/>
          <w:numId w:val="1"/>
        </w:numPr>
        <w:rPr>
          <w:b/>
          <w:bCs/>
          <w:lang w:val="en-US"/>
        </w:rPr>
      </w:pPr>
      <w:r w:rsidRPr="00314286">
        <w:rPr>
          <w:b/>
          <w:bCs/>
          <w:sz w:val="26"/>
          <w:szCs w:val="26"/>
          <w:lang w:val="en-US"/>
        </w:rPr>
        <w:t>Important points</w:t>
      </w:r>
      <w:r w:rsidRPr="00314286">
        <w:rPr>
          <w:b/>
          <w:bCs/>
          <w:lang w:val="en-US"/>
        </w:rPr>
        <w:t>:</w:t>
      </w:r>
    </w:p>
    <w:p w14:paraId="69B14070" w14:textId="76EA3510" w:rsidR="00314286" w:rsidRPr="00314286" w:rsidRDefault="00314286" w:rsidP="00314286">
      <w:pPr>
        <w:pStyle w:val="ListParagraph"/>
        <w:numPr>
          <w:ilvl w:val="1"/>
          <w:numId w:val="1"/>
        </w:numPr>
        <w:rPr>
          <w:lang w:val="en-US"/>
        </w:rPr>
      </w:pPr>
      <w:r w:rsidRPr="00314286">
        <w:rPr>
          <w:lang w:val="en-US"/>
        </w:rPr>
        <w:t>Any internal utility class do not have to be public , they should be package private.</w:t>
      </w:r>
    </w:p>
    <w:p w14:paraId="76FCC61A" w14:textId="61AF1EC9" w:rsidR="00314286" w:rsidRDefault="00314286" w:rsidP="00314286">
      <w:pPr>
        <w:pStyle w:val="ListParagraph"/>
        <w:numPr>
          <w:ilvl w:val="1"/>
          <w:numId w:val="1"/>
        </w:numPr>
        <w:rPr>
          <w:lang w:val="en-US"/>
        </w:rPr>
      </w:pPr>
      <w:r w:rsidRPr="00314286">
        <w:rPr>
          <w:b/>
          <w:bCs/>
          <w:lang w:val="en-US"/>
        </w:rPr>
        <w:t>Controller class</w:t>
      </w:r>
      <w:r>
        <w:rPr>
          <w:lang w:val="en-US"/>
        </w:rPr>
        <w:t xml:space="preserve"> : controllers do not have to be public because spring framework going to invoke this , no body else can invoke it.</w:t>
      </w:r>
    </w:p>
    <w:p w14:paraId="3A2CD95A" w14:textId="77831D62" w:rsidR="00314286" w:rsidRDefault="00314286" w:rsidP="00314286">
      <w:pPr>
        <w:pStyle w:val="ListParagraph"/>
        <w:numPr>
          <w:ilvl w:val="1"/>
          <w:numId w:val="1"/>
        </w:numPr>
        <w:rPr>
          <w:lang w:val="en-US"/>
        </w:rPr>
      </w:pPr>
      <w:r>
        <w:rPr>
          <w:lang w:val="en-US"/>
        </w:rPr>
        <w:t>All the handlers method in controller do not have to be public too for same reason.</w:t>
      </w:r>
    </w:p>
    <w:p w14:paraId="568EDCFF" w14:textId="62F0997A" w:rsidR="00314286" w:rsidRDefault="00314286" w:rsidP="00314286">
      <w:pPr>
        <w:pStyle w:val="ListParagraph"/>
        <w:numPr>
          <w:ilvl w:val="1"/>
          <w:numId w:val="1"/>
        </w:numPr>
        <w:rPr>
          <w:lang w:val="en-US"/>
        </w:rPr>
      </w:pPr>
      <w:r>
        <w:rPr>
          <w:lang w:val="en-US"/>
        </w:rPr>
        <w:t>Eg:</w:t>
      </w:r>
    </w:p>
    <w:p w14:paraId="0E05F225" w14:textId="77AA335E" w:rsidR="00314286" w:rsidRDefault="00314286" w:rsidP="00314286">
      <w:pPr>
        <w:pStyle w:val="ListParagraph"/>
        <w:numPr>
          <w:ilvl w:val="2"/>
          <w:numId w:val="1"/>
        </w:numPr>
        <w:rPr>
          <w:lang w:val="en-US"/>
        </w:rPr>
      </w:pPr>
      <w:r w:rsidRPr="00314286">
        <w:rPr>
          <w:lang w:val="en-US"/>
        </w:rPr>
        <w:lastRenderedPageBreak/>
        <w:drawing>
          <wp:inline distT="0" distB="0" distL="0" distR="0" wp14:anchorId="578191E3" wp14:editId="4DF43C11">
            <wp:extent cx="4632960" cy="2258478"/>
            <wp:effectExtent l="0" t="0" r="0" b="8890"/>
            <wp:docPr id="10023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6786" name=""/>
                    <pic:cNvPicPr/>
                  </pic:nvPicPr>
                  <pic:blipFill>
                    <a:blip r:embed="rId13"/>
                    <a:stretch>
                      <a:fillRect/>
                    </a:stretch>
                  </pic:blipFill>
                  <pic:spPr>
                    <a:xfrm>
                      <a:off x="0" y="0"/>
                      <a:ext cx="4640295" cy="2262054"/>
                    </a:xfrm>
                    <a:prstGeom prst="rect">
                      <a:avLst/>
                    </a:prstGeom>
                  </pic:spPr>
                </pic:pic>
              </a:graphicData>
            </a:graphic>
          </wp:inline>
        </w:drawing>
      </w:r>
    </w:p>
    <w:p w14:paraId="04709741" w14:textId="00DBEC7E" w:rsidR="00314286" w:rsidRDefault="00314286" w:rsidP="00314286">
      <w:pPr>
        <w:pStyle w:val="ListParagraph"/>
        <w:numPr>
          <w:ilvl w:val="1"/>
          <w:numId w:val="1"/>
        </w:numPr>
        <w:rPr>
          <w:b/>
          <w:bCs/>
          <w:sz w:val="26"/>
          <w:szCs w:val="26"/>
          <w:lang w:val="en-US"/>
        </w:rPr>
      </w:pPr>
      <w:r w:rsidRPr="00314286">
        <w:rPr>
          <w:b/>
          <w:bCs/>
          <w:sz w:val="26"/>
          <w:szCs w:val="26"/>
          <w:lang w:val="en-US"/>
        </w:rPr>
        <w:t>Service Class:</w:t>
      </w:r>
    </w:p>
    <w:p w14:paraId="49FC62FF" w14:textId="3BE7D9C8" w:rsidR="00314286" w:rsidRDefault="00314286" w:rsidP="00314286">
      <w:pPr>
        <w:pStyle w:val="ListParagraph"/>
        <w:numPr>
          <w:ilvl w:val="2"/>
          <w:numId w:val="1"/>
        </w:numPr>
        <w:rPr>
          <w:lang w:val="en-US"/>
        </w:rPr>
      </w:pPr>
      <w:r w:rsidRPr="00314286">
        <w:rPr>
          <w:lang w:val="en-US"/>
        </w:rPr>
        <w:t xml:space="preserve">Service class has to be public </w:t>
      </w:r>
      <w:r>
        <w:rPr>
          <w:lang w:val="en-US"/>
        </w:rPr>
        <w:t xml:space="preserve">because we need to call it from controller. </w:t>
      </w:r>
    </w:p>
    <w:p w14:paraId="3DCFAF68" w14:textId="77777777" w:rsidR="00314286" w:rsidRDefault="00314286" w:rsidP="00314286">
      <w:pPr>
        <w:pStyle w:val="ListParagraph"/>
        <w:numPr>
          <w:ilvl w:val="2"/>
          <w:numId w:val="1"/>
        </w:numPr>
        <w:rPr>
          <w:lang w:val="en-US"/>
        </w:rPr>
      </w:pPr>
      <w:r>
        <w:rPr>
          <w:lang w:val="en-US"/>
        </w:rPr>
        <w:t xml:space="preserve">Methods inside it which we call has to be public, </w:t>
      </w:r>
    </w:p>
    <w:p w14:paraId="6EA2D59E" w14:textId="1C1A738D" w:rsidR="00314286" w:rsidRDefault="00314286" w:rsidP="00314286">
      <w:pPr>
        <w:pStyle w:val="ListParagraph"/>
        <w:numPr>
          <w:ilvl w:val="2"/>
          <w:numId w:val="1"/>
        </w:numPr>
        <w:rPr>
          <w:lang w:val="en-US"/>
        </w:rPr>
      </w:pPr>
      <w:r>
        <w:rPr>
          <w:lang w:val="en-US"/>
        </w:rPr>
        <w:t>no need to make constructors as public.</w:t>
      </w:r>
    </w:p>
    <w:p w14:paraId="17ACBCAA" w14:textId="6CC00966" w:rsidR="00314286" w:rsidRPr="00314286" w:rsidRDefault="00314286" w:rsidP="00314286">
      <w:pPr>
        <w:pStyle w:val="ListParagraph"/>
        <w:numPr>
          <w:ilvl w:val="2"/>
          <w:numId w:val="1"/>
        </w:numPr>
        <w:rPr>
          <w:lang w:val="en-US"/>
        </w:rPr>
      </w:pPr>
      <w:r>
        <w:rPr>
          <w:lang w:val="en-US"/>
        </w:rPr>
        <w:t>Eg:</w:t>
      </w:r>
      <w:r w:rsidRPr="00314286">
        <w:rPr>
          <w:noProof/>
        </w:rPr>
        <w:t xml:space="preserve"> </w:t>
      </w:r>
      <w:r w:rsidRPr="00314286">
        <w:rPr>
          <w:lang w:val="en-US"/>
        </w:rPr>
        <w:drawing>
          <wp:inline distT="0" distB="0" distL="0" distR="0" wp14:anchorId="2C5EF326" wp14:editId="261F9473">
            <wp:extent cx="4620260" cy="3128632"/>
            <wp:effectExtent l="0" t="0" r="0" b="0"/>
            <wp:docPr id="73909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1529" name=""/>
                    <pic:cNvPicPr/>
                  </pic:nvPicPr>
                  <pic:blipFill>
                    <a:blip r:embed="rId14"/>
                    <a:stretch>
                      <a:fillRect/>
                    </a:stretch>
                  </pic:blipFill>
                  <pic:spPr>
                    <a:xfrm>
                      <a:off x="0" y="0"/>
                      <a:ext cx="4628184" cy="3133998"/>
                    </a:xfrm>
                    <a:prstGeom prst="rect">
                      <a:avLst/>
                    </a:prstGeom>
                  </pic:spPr>
                </pic:pic>
              </a:graphicData>
            </a:graphic>
          </wp:inline>
        </w:drawing>
      </w:r>
    </w:p>
    <w:p w14:paraId="4578C032" w14:textId="3392D04A" w:rsidR="00314286" w:rsidRDefault="00314286" w:rsidP="00314286">
      <w:pPr>
        <w:pStyle w:val="ListParagraph"/>
        <w:numPr>
          <w:ilvl w:val="1"/>
          <w:numId w:val="1"/>
        </w:numPr>
        <w:rPr>
          <w:b/>
          <w:bCs/>
          <w:sz w:val="26"/>
          <w:szCs w:val="26"/>
          <w:lang w:val="en-US"/>
        </w:rPr>
      </w:pPr>
      <w:r>
        <w:rPr>
          <w:b/>
          <w:bCs/>
          <w:sz w:val="26"/>
          <w:szCs w:val="26"/>
          <w:lang w:val="en-US"/>
        </w:rPr>
        <w:t>Repository Service:</w:t>
      </w:r>
    </w:p>
    <w:p w14:paraId="12E86407" w14:textId="273F7F33" w:rsidR="00314286" w:rsidRDefault="00314286" w:rsidP="00314286">
      <w:pPr>
        <w:pStyle w:val="ListParagraph"/>
        <w:numPr>
          <w:ilvl w:val="2"/>
          <w:numId w:val="1"/>
        </w:numPr>
        <w:rPr>
          <w:b/>
          <w:bCs/>
          <w:sz w:val="26"/>
          <w:szCs w:val="26"/>
          <w:lang w:val="en-US"/>
        </w:rPr>
      </w:pPr>
      <w:r>
        <w:rPr>
          <w:lang w:val="en-US"/>
        </w:rPr>
        <w:t>Repository does not have to be public it should be package private so that only intended service can call it no other class can.</w:t>
      </w:r>
    </w:p>
    <w:p w14:paraId="326F619C" w14:textId="106D20B8" w:rsidR="00314286" w:rsidRPr="00314286" w:rsidRDefault="00314286" w:rsidP="00314286">
      <w:pPr>
        <w:pStyle w:val="ListParagraph"/>
        <w:numPr>
          <w:ilvl w:val="1"/>
          <w:numId w:val="1"/>
        </w:numPr>
        <w:rPr>
          <w:b/>
          <w:bCs/>
          <w:sz w:val="26"/>
          <w:szCs w:val="26"/>
          <w:lang w:val="en-US"/>
        </w:rPr>
      </w:pPr>
      <w:r>
        <w:rPr>
          <w:b/>
          <w:bCs/>
          <w:sz w:val="26"/>
          <w:szCs w:val="26"/>
          <w:lang w:val="en-US"/>
        </w:rPr>
        <w:t>sd</w:t>
      </w:r>
    </w:p>
    <w:p w14:paraId="02CD73F8" w14:textId="05232FFF" w:rsidR="00782540" w:rsidRDefault="008913A7" w:rsidP="00B05E9E">
      <w:pPr>
        <w:pStyle w:val="ListParagraph"/>
        <w:numPr>
          <w:ilvl w:val="0"/>
          <w:numId w:val="1"/>
        </w:numPr>
        <w:rPr>
          <w:b/>
          <w:bCs/>
          <w:sz w:val="26"/>
          <w:szCs w:val="26"/>
          <w:lang w:val="en-US"/>
        </w:rPr>
      </w:pPr>
      <w:r w:rsidRPr="008913A7">
        <w:rPr>
          <w:b/>
          <w:bCs/>
          <w:sz w:val="26"/>
          <w:szCs w:val="26"/>
          <w:lang w:val="en-US"/>
        </w:rPr>
        <w:t>Unit Test and Integration Test:</w:t>
      </w:r>
    </w:p>
    <w:p w14:paraId="6D0BCD17" w14:textId="3C76D9F9" w:rsidR="000E368B" w:rsidRDefault="000E368B" w:rsidP="000E368B">
      <w:pPr>
        <w:pStyle w:val="ListParagraph"/>
        <w:numPr>
          <w:ilvl w:val="1"/>
          <w:numId w:val="1"/>
        </w:numPr>
        <w:rPr>
          <w:b/>
          <w:bCs/>
          <w:sz w:val="26"/>
          <w:szCs w:val="26"/>
          <w:lang w:val="en-US"/>
        </w:rPr>
      </w:pPr>
      <w:r w:rsidRPr="000E368B">
        <w:rPr>
          <w:b/>
          <w:bCs/>
          <w:sz w:val="26"/>
          <w:szCs w:val="26"/>
          <w:lang w:val="en-US"/>
        </w:rPr>
        <w:lastRenderedPageBreak/>
        <w:drawing>
          <wp:inline distT="0" distB="0" distL="0" distR="0" wp14:anchorId="369502F8" wp14:editId="64671FCC">
            <wp:extent cx="2647950" cy="1520059"/>
            <wp:effectExtent l="0" t="0" r="0" b="4445"/>
            <wp:docPr id="111339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7999" name=""/>
                    <pic:cNvPicPr/>
                  </pic:nvPicPr>
                  <pic:blipFill>
                    <a:blip r:embed="rId15"/>
                    <a:stretch>
                      <a:fillRect/>
                    </a:stretch>
                  </pic:blipFill>
                  <pic:spPr>
                    <a:xfrm>
                      <a:off x="0" y="0"/>
                      <a:ext cx="2658362" cy="1526036"/>
                    </a:xfrm>
                    <a:prstGeom prst="rect">
                      <a:avLst/>
                    </a:prstGeom>
                  </pic:spPr>
                </pic:pic>
              </a:graphicData>
            </a:graphic>
          </wp:inline>
        </w:drawing>
      </w:r>
    </w:p>
    <w:p w14:paraId="004571C6" w14:textId="50CDA224" w:rsidR="008913A7" w:rsidRPr="008913A7" w:rsidRDefault="008913A7" w:rsidP="008913A7">
      <w:pPr>
        <w:pStyle w:val="ListParagraph"/>
        <w:numPr>
          <w:ilvl w:val="1"/>
          <w:numId w:val="1"/>
        </w:numPr>
        <w:rPr>
          <w:lang w:val="en-US"/>
        </w:rPr>
      </w:pPr>
      <w:r w:rsidRPr="008913A7">
        <w:rPr>
          <w:lang w:val="en-US"/>
        </w:rPr>
        <w:t>Use base class for common configuration to avoid writing same code again and again.</w:t>
      </w:r>
    </w:p>
    <w:p w14:paraId="3276049B" w14:textId="77777777" w:rsidR="008913A7" w:rsidRDefault="008913A7" w:rsidP="008913A7">
      <w:pPr>
        <w:pStyle w:val="ListParagraph"/>
        <w:numPr>
          <w:ilvl w:val="1"/>
          <w:numId w:val="1"/>
        </w:numPr>
        <w:rPr>
          <w:lang w:val="en-US"/>
        </w:rPr>
      </w:pPr>
      <w:r w:rsidRPr="008913A7">
        <w:rPr>
          <w:b/>
          <w:bCs/>
          <w:lang w:val="en-US"/>
        </w:rPr>
        <w:t>Unit test</w:t>
      </w:r>
      <w:r w:rsidRPr="008913A7">
        <w:rPr>
          <w:lang w:val="en-US"/>
        </w:rPr>
        <w:t xml:space="preserve"> </w:t>
      </w:r>
      <w:r>
        <w:rPr>
          <w:lang w:val="en-US"/>
        </w:rPr>
        <w:t>:</w:t>
      </w:r>
    </w:p>
    <w:p w14:paraId="4782B07D" w14:textId="03BE7D47" w:rsidR="008913A7" w:rsidRDefault="008913A7" w:rsidP="008913A7">
      <w:pPr>
        <w:pStyle w:val="ListParagraph"/>
        <w:numPr>
          <w:ilvl w:val="2"/>
          <w:numId w:val="1"/>
        </w:numPr>
        <w:rPr>
          <w:lang w:val="en-US"/>
        </w:rPr>
      </w:pPr>
      <w:r>
        <w:rPr>
          <w:b/>
          <w:bCs/>
          <w:lang w:val="en-US"/>
        </w:rPr>
        <w:t xml:space="preserve">UT </w:t>
      </w:r>
      <w:r>
        <w:rPr>
          <w:lang w:val="en-US"/>
        </w:rPr>
        <w:t>are written only for single components like controller, service or repository.</w:t>
      </w:r>
    </w:p>
    <w:p w14:paraId="558570C4" w14:textId="77777777" w:rsidR="00AA1040" w:rsidRDefault="00AA1040" w:rsidP="008913A7">
      <w:pPr>
        <w:pStyle w:val="ListParagraph"/>
        <w:numPr>
          <w:ilvl w:val="2"/>
          <w:numId w:val="1"/>
        </w:numPr>
        <w:rPr>
          <w:lang w:val="en-US"/>
        </w:rPr>
      </w:pPr>
      <w:r w:rsidRPr="00AA1040">
        <w:rPr>
          <w:b/>
          <w:bCs/>
          <w:lang w:val="en-US"/>
        </w:rPr>
        <w:t>Repository</w:t>
      </w:r>
      <w:r>
        <w:rPr>
          <w:lang w:val="en-US"/>
        </w:rPr>
        <w:t xml:space="preserve">: </w:t>
      </w:r>
    </w:p>
    <w:p w14:paraId="06F50C73" w14:textId="7EE5EB6B" w:rsidR="000E368B" w:rsidRDefault="00AA1040" w:rsidP="00AA1040">
      <w:pPr>
        <w:pStyle w:val="ListParagraph"/>
        <w:numPr>
          <w:ilvl w:val="3"/>
          <w:numId w:val="1"/>
        </w:numPr>
        <w:rPr>
          <w:lang w:val="en-US"/>
        </w:rPr>
      </w:pPr>
      <w:r w:rsidRPr="00AA1040">
        <w:rPr>
          <w:b/>
          <w:bCs/>
          <w:lang w:val="en-US"/>
        </w:rPr>
        <w:t>@DataJpaTest</w:t>
      </w:r>
      <w:r>
        <w:rPr>
          <w:lang w:val="en-US"/>
        </w:rPr>
        <w:t xml:space="preserve"> annotation is used to test JPA repository.</w:t>
      </w:r>
    </w:p>
    <w:p w14:paraId="768125FA" w14:textId="22CFD0C8" w:rsidR="00AA1040" w:rsidRPr="00AA1040" w:rsidRDefault="00AA1040" w:rsidP="00AA1040">
      <w:pPr>
        <w:pStyle w:val="ListParagraph"/>
        <w:numPr>
          <w:ilvl w:val="3"/>
          <w:numId w:val="1"/>
        </w:numPr>
        <w:rPr>
          <w:lang w:val="en-US"/>
        </w:rPr>
      </w:pPr>
      <w:r w:rsidRPr="00AA1040">
        <w:rPr>
          <w:lang w:val="en-US"/>
        </w:rPr>
        <w:t>Also called slice test annotation because we are only testing splice of our application.</w:t>
      </w:r>
    </w:p>
    <w:p w14:paraId="1D91AB5E" w14:textId="7A9345B3" w:rsidR="00AA1040" w:rsidRDefault="00AA1040" w:rsidP="00AA1040">
      <w:pPr>
        <w:pStyle w:val="ListParagraph"/>
        <w:numPr>
          <w:ilvl w:val="3"/>
          <w:numId w:val="1"/>
        </w:numPr>
        <w:rPr>
          <w:lang w:val="en-US"/>
        </w:rPr>
      </w:pPr>
      <w:r>
        <w:rPr>
          <w:lang w:val="en-US"/>
        </w:rPr>
        <w:t>This annotation is going to spin up in memory data base to connect and interact with it.</w:t>
      </w:r>
    </w:p>
    <w:p w14:paraId="516C2268" w14:textId="0DFEB394" w:rsidR="00AA1040" w:rsidRPr="000E368B" w:rsidRDefault="00AA1040" w:rsidP="008913A7">
      <w:pPr>
        <w:pStyle w:val="ListParagraph"/>
        <w:numPr>
          <w:ilvl w:val="2"/>
          <w:numId w:val="1"/>
        </w:numPr>
        <w:rPr>
          <w:lang w:val="en-US"/>
        </w:rPr>
      </w:pPr>
      <w:r>
        <w:rPr>
          <w:lang w:val="en-US"/>
        </w:rPr>
        <w:t>Service:</w:t>
      </w:r>
    </w:p>
    <w:p w14:paraId="4AE86CFB" w14:textId="77777777" w:rsidR="008913A7" w:rsidRDefault="008913A7" w:rsidP="008913A7">
      <w:pPr>
        <w:pStyle w:val="ListParagraph"/>
        <w:numPr>
          <w:ilvl w:val="1"/>
          <w:numId w:val="1"/>
        </w:numPr>
        <w:rPr>
          <w:lang w:val="en-US"/>
        </w:rPr>
      </w:pPr>
      <w:r w:rsidRPr="008913A7">
        <w:rPr>
          <w:b/>
          <w:bCs/>
          <w:lang w:val="en-US"/>
        </w:rPr>
        <w:t>Integration tests</w:t>
      </w:r>
      <w:r>
        <w:rPr>
          <w:lang w:val="en-US"/>
        </w:rPr>
        <w:t xml:space="preserve"> :</w:t>
      </w:r>
    </w:p>
    <w:p w14:paraId="514BA01A" w14:textId="0E704217" w:rsidR="008913A7" w:rsidRDefault="008913A7" w:rsidP="008913A7">
      <w:pPr>
        <w:pStyle w:val="ListParagraph"/>
        <w:numPr>
          <w:ilvl w:val="2"/>
          <w:numId w:val="1"/>
        </w:numPr>
        <w:rPr>
          <w:lang w:val="en-US"/>
        </w:rPr>
      </w:pPr>
      <w:r>
        <w:rPr>
          <w:b/>
          <w:bCs/>
          <w:lang w:val="en-US"/>
        </w:rPr>
        <w:t xml:space="preserve">IT </w:t>
      </w:r>
      <w:r>
        <w:rPr>
          <w:lang w:val="en-US"/>
        </w:rPr>
        <w:t xml:space="preserve">are </w:t>
      </w:r>
      <w:r w:rsidR="00D514E0">
        <w:rPr>
          <w:lang w:val="en-US"/>
        </w:rPr>
        <w:t>written</w:t>
      </w:r>
      <w:r>
        <w:rPr>
          <w:lang w:val="en-US"/>
        </w:rPr>
        <w:t xml:space="preserve"> for whole application combined. It loads the entire application context to test end-2-end.</w:t>
      </w:r>
    </w:p>
    <w:p w14:paraId="3DC55AB7" w14:textId="5783F8D1" w:rsidR="008913A7" w:rsidRDefault="008913A7" w:rsidP="008913A7">
      <w:pPr>
        <w:pStyle w:val="ListParagraph"/>
        <w:numPr>
          <w:ilvl w:val="2"/>
          <w:numId w:val="1"/>
        </w:numPr>
        <w:rPr>
          <w:lang w:val="en-US"/>
        </w:rPr>
      </w:pPr>
      <w:r>
        <w:rPr>
          <w:lang w:val="en-US"/>
        </w:rPr>
        <w:t>Common annotations:</w:t>
      </w:r>
    </w:p>
    <w:p w14:paraId="3855A4F5" w14:textId="785F0A87" w:rsidR="008913A7" w:rsidRDefault="008913A7" w:rsidP="008913A7">
      <w:pPr>
        <w:pStyle w:val="ListParagraph"/>
        <w:numPr>
          <w:ilvl w:val="3"/>
          <w:numId w:val="1"/>
        </w:numPr>
        <w:rPr>
          <w:lang w:val="en-US"/>
        </w:rPr>
      </w:pPr>
      <w:r>
        <w:rPr>
          <w:lang w:val="en-US"/>
        </w:rPr>
        <w:t>@SpringBootTest</w:t>
      </w:r>
    </w:p>
    <w:p w14:paraId="58D5A823" w14:textId="6B3CAA33" w:rsidR="000A1B27" w:rsidRDefault="000A1B27" w:rsidP="008913A7">
      <w:pPr>
        <w:pStyle w:val="ListParagraph"/>
        <w:numPr>
          <w:ilvl w:val="3"/>
          <w:numId w:val="1"/>
        </w:numPr>
        <w:rPr>
          <w:lang w:val="en-US"/>
        </w:rPr>
      </w:pPr>
      <w:r>
        <w:rPr>
          <w:lang w:val="en-US"/>
        </w:rPr>
        <w:t>@TestConfiguration</w:t>
      </w:r>
    </w:p>
    <w:p w14:paraId="4B0F986C" w14:textId="13B188EE" w:rsidR="00D514E0" w:rsidRDefault="00D514E0" w:rsidP="008913A7">
      <w:pPr>
        <w:pStyle w:val="ListParagraph"/>
        <w:numPr>
          <w:ilvl w:val="3"/>
          <w:numId w:val="1"/>
        </w:numPr>
        <w:rPr>
          <w:lang w:val="en-US"/>
        </w:rPr>
      </w:pPr>
      <w:r w:rsidRPr="00D514E0">
        <w:rPr>
          <w:lang w:val="en-US"/>
        </w:rPr>
        <w:t>@Sql("/test-data.sql")</w:t>
      </w:r>
      <w:r>
        <w:rPr>
          <w:lang w:val="en-US"/>
        </w:rPr>
        <w:t xml:space="preserve">: </w:t>
      </w:r>
    </w:p>
    <w:p w14:paraId="2837270D" w14:textId="2CE31E16" w:rsidR="00D514E0" w:rsidRDefault="00D514E0" w:rsidP="00D514E0">
      <w:pPr>
        <w:pStyle w:val="ListParagraph"/>
        <w:numPr>
          <w:ilvl w:val="4"/>
          <w:numId w:val="1"/>
        </w:numPr>
        <w:rPr>
          <w:lang w:val="en-US"/>
        </w:rPr>
      </w:pPr>
      <w:r>
        <w:rPr>
          <w:lang w:val="en-US"/>
        </w:rPr>
        <w:t xml:space="preserve">During test execution it is always recommended to use confirmed data rather predicted data. Means , let say we have </w:t>
      </w:r>
      <w:r w:rsidRPr="00D514E0">
        <w:rPr>
          <w:b/>
          <w:bCs/>
          <w:lang w:val="en-US"/>
        </w:rPr>
        <w:t>test1</w:t>
      </w:r>
      <w:r>
        <w:rPr>
          <w:lang w:val="en-US"/>
        </w:rPr>
        <w:t xml:space="preserve">: which get all records from db and assert all conditions and we have one script which insert that data into db so far everything looks fine. But, when we have another </w:t>
      </w:r>
      <w:r w:rsidRPr="00D514E0">
        <w:rPr>
          <w:b/>
          <w:bCs/>
          <w:lang w:val="en-US"/>
        </w:rPr>
        <w:t>test2</w:t>
      </w:r>
      <w:r>
        <w:rPr>
          <w:b/>
          <w:bCs/>
          <w:lang w:val="en-US"/>
        </w:rPr>
        <w:t xml:space="preserve"> in </w:t>
      </w:r>
      <w:r>
        <w:rPr>
          <w:lang w:val="en-US"/>
        </w:rPr>
        <w:t>same class which insert another product into table then if test2 runs first test 1 will fail with it’s condition.</w:t>
      </w:r>
    </w:p>
    <w:p w14:paraId="20F87376" w14:textId="2AFF1AE2" w:rsidR="00D514E0" w:rsidRDefault="00D514E0" w:rsidP="00D514E0">
      <w:pPr>
        <w:pStyle w:val="ListParagraph"/>
        <w:numPr>
          <w:ilvl w:val="4"/>
          <w:numId w:val="1"/>
        </w:numPr>
        <w:rPr>
          <w:lang w:val="en-US"/>
        </w:rPr>
      </w:pPr>
      <w:r>
        <w:rPr>
          <w:lang w:val="en-US"/>
        </w:rPr>
        <w:t>@SQL annotation ensure that it will run before every test . so even if any other test deleted or inserted data into table we can create script to truncate the data and insert again for specific test case.</w:t>
      </w:r>
    </w:p>
    <w:p w14:paraId="6A4AA558" w14:textId="77777777" w:rsidR="00D514E0" w:rsidRDefault="00D514E0" w:rsidP="00D514E0">
      <w:pPr>
        <w:pStyle w:val="ListParagraph"/>
        <w:numPr>
          <w:ilvl w:val="4"/>
          <w:numId w:val="1"/>
        </w:numPr>
        <w:rPr>
          <w:lang w:val="en-US"/>
        </w:rPr>
      </w:pPr>
    </w:p>
    <w:p w14:paraId="05AF854C" w14:textId="149FEF40" w:rsidR="008913A7" w:rsidRDefault="000A1B27" w:rsidP="000A1B27">
      <w:pPr>
        <w:pStyle w:val="ListParagraph"/>
        <w:numPr>
          <w:ilvl w:val="2"/>
          <w:numId w:val="1"/>
        </w:numPr>
        <w:rPr>
          <w:lang w:val="en-US"/>
        </w:rPr>
      </w:pPr>
      <w:r>
        <w:rPr>
          <w:lang w:val="en-US"/>
        </w:rPr>
        <w:t>Always keep on testing changes after doing small amount if changes to avoid issues.</w:t>
      </w:r>
    </w:p>
    <w:p w14:paraId="412BF695" w14:textId="77777777" w:rsidR="008913A7" w:rsidRPr="008913A7" w:rsidRDefault="008913A7" w:rsidP="008913A7">
      <w:pPr>
        <w:pStyle w:val="ListParagraph"/>
        <w:numPr>
          <w:ilvl w:val="1"/>
          <w:numId w:val="1"/>
        </w:numPr>
        <w:rPr>
          <w:lang w:val="en-US"/>
        </w:rPr>
      </w:pPr>
    </w:p>
    <w:p w14:paraId="20511FAE" w14:textId="6F20B556" w:rsidR="008913A7" w:rsidRDefault="00481F3E" w:rsidP="00B05E9E">
      <w:pPr>
        <w:pStyle w:val="ListParagraph"/>
        <w:numPr>
          <w:ilvl w:val="0"/>
          <w:numId w:val="1"/>
        </w:numPr>
        <w:rPr>
          <w:lang w:val="en-US"/>
        </w:rPr>
      </w:pPr>
      <w:r>
        <w:rPr>
          <w:lang w:val="en-US"/>
        </w:rPr>
        <w:t>Docker :</w:t>
      </w:r>
    </w:p>
    <w:p w14:paraId="3BCE8370" w14:textId="6CA1FE74" w:rsidR="00481F3E" w:rsidRDefault="00481F3E" w:rsidP="00481F3E">
      <w:pPr>
        <w:pStyle w:val="ListParagraph"/>
        <w:numPr>
          <w:ilvl w:val="1"/>
          <w:numId w:val="1"/>
        </w:numPr>
        <w:rPr>
          <w:lang w:val="en-US"/>
        </w:rPr>
      </w:pPr>
      <w:r>
        <w:rPr>
          <w:lang w:val="en-US"/>
        </w:rPr>
        <w:t>Usually to build docker image we need to create dockerFile and specify all the steps to build docker image.</w:t>
      </w:r>
    </w:p>
    <w:p w14:paraId="5BCDDC14" w14:textId="452AC1BA" w:rsidR="00481F3E" w:rsidRDefault="00481F3E" w:rsidP="00481F3E">
      <w:pPr>
        <w:pStyle w:val="ListParagraph"/>
        <w:numPr>
          <w:ilvl w:val="1"/>
          <w:numId w:val="1"/>
        </w:numPr>
        <w:rPr>
          <w:lang w:val="en-US"/>
        </w:rPr>
      </w:pPr>
      <w:r>
        <w:rPr>
          <w:lang w:val="en-US"/>
        </w:rPr>
        <w:lastRenderedPageBreak/>
        <w:t>But, with spring-boot-maven-plugin spring makes it very easy to create docker images without even using docker file. behind the scenes these plugin uses cloud native buildpacks and build docker image</w:t>
      </w:r>
    </w:p>
    <w:p w14:paraId="4854E61C" w14:textId="2F468112" w:rsidR="00B53885" w:rsidRPr="00B53885" w:rsidRDefault="00B53885" w:rsidP="00481F3E">
      <w:pPr>
        <w:pStyle w:val="ListParagraph"/>
        <w:numPr>
          <w:ilvl w:val="1"/>
          <w:numId w:val="1"/>
        </w:numPr>
        <w:rPr>
          <w:b/>
          <w:bCs/>
          <w:lang w:val="en-US"/>
        </w:rPr>
      </w:pPr>
      <w:r w:rsidRPr="00B53885">
        <w:rPr>
          <w:b/>
          <w:bCs/>
          <w:lang w:val="en-US"/>
        </w:rPr>
        <w:t>Generate docker hub access token:</w:t>
      </w:r>
    </w:p>
    <w:p w14:paraId="1A628C82" w14:textId="04CFB317" w:rsidR="00B53885" w:rsidRDefault="00B53885" w:rsidP="00B53885">
      <w:pPr>
        <w:pStyle w:val="ListParagraph"/>
        <w:numPr>
          <w:ilvl w:val="2"/>
          <w:numId w:val="1"/>
        </w:numPr>
        <w:rPr>
          <w:lang w:val="en-US"/>
        </w:rPr>
      </w:pPr>
      <w:r>
        <w:rPr>
          <w:lang w:val="en-US"/>
        </w:rPr>
        <w:t>dockerHub Account &gt; account setting&gt; setting &gt; personal access token&gt; generate token</w:t>
      </w:r>
    </w:p>
    <w:p w14:paraId="0160D1F1" w14:textId="0C5A547B" w:rsidR="00B53885" w:rsidRDefault="00B53885" w:rsidP="00B53885">
      <w:pPr>
        <w:pStyle w:val="ListParagraph"/>
        <w:numPr>
          <w:ilvl w:val="2"/>
          <w:numId w:val="1"/>
        </w:numPr>
        <w:rPr>
          <w:lang w:val="en-US"/>
        </w:rPr>
      </w:pPr>
      <w:r w:rsidRPr="00B53885">
        <w:rPr>
          <w:lang w:val="en-US"/>
        </w:rPr>
        <w:drawing>
          <wp:inline distT="0" distB="0" distL="0" distR="0" wp14:anchorId="0067B8AC" wp14:editId="380F8DEC">
            <wp:extent cx="3087482" cy="2113280"/>
            <wp:effectExtent l="0" t="0" r="0" b="1270"/>
            <wp:docPr id="369966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6531" name="Picture 1" descr="A screenshot of a computer&#10;&#10;AI-generated content may be incorrect."/>
                    <pic:cNvPicPr/>
                  </pic:nvPicPr>
                  <pic:blipFill>
                    <a:blip r:embed="rId16"/>
                    <a:stretch>
                      <a:fillRect/>
                    </a:stretch>
                  </pic:blipFill>
                  <pic:spPr>
                    <a:xfrm>
                      <a:off x="0" y="0"/>
                      <a:ext cx="3095984" cy="2119100"/>
                    </a:xfrm>
                    <a:prstGeom prst="rect">
                      <a:avLst/>
                    </a:prstGeom>
                  </pic:spPr>
                </pic:pic>
              </a:graphicData>
            </a:graphic>
          </wp:inline>
        </w:drawing>
      </w:r>
    </w:p>
    <w:p w14:paraId="28AC0C6D" w14:textId="1AD79E1C" w:rsidR="00B53885" w:rsidRDefault="00B53885" w:rsidP="00B53885">
      <w:pPr>
        <w:pStyle w:val="ListParagraph"/>
        <w:numPr>
          <w:ilvl w:val="2"/>
          <w:numId w:val="1"/>
        </w:numPr>
        <w:rPr>
          <w:lang w:val="en-US"/>
        </w:rPr>
      </w:pPr>
      <w:r>
        <w:rPr>
          <w:lang w:val="en-US"/>
        </w:rPr>
        <w:t xml:space="preserve">Token value: </w:t>
      </w:r>
      <w:r w:rsidRPr="00B53885">
        <w:rPr>
          <w:lang w:val="en-US"/>
        </w:rPr>
        <w:t>dckr_pat_3PvHbWQCpeTBvzcf8Pg5HO4vga0</w:t>
      </w:r>
    </w:p>
    <w:p w14:paraId="24F9EFC3" w14:textId="2FE54556" w:rsidR="00B53885" w:rsidRPr="00B53885" w:rsidRDefault="00B53885" w:rsidP="00481F3E">
      <w:pPr>
        <w:pStyle w:val="ListParagraph"/>
        <w:numPr>
          <w:ilvl w:val="1"/>
          <w:numId w:val="1"/>
        </w:numPr>
        <w:rPr>
          <w:b/>
          <w:bCs/>
          <w:lang w:val="en-US"/>
        </w:rPr>
      </w:pPr>
      <w:r w:rsidRPr="00B53885">
        <w:rPr>
          <w:b/>
          <w:bCs/>
          <w:lang w:val="en-US"/>
        </w:rPr>
        <w:t xml:space="preserve">Configure docker hub cred as secrets in </w:t>
      </w:r>
      <w:r>
        <w:rPr>
          <w:b/>
          <w:bCs/>
          <w:lang w:val="en-US"/>
        </w:rPr>
        <w:t>Gi</w:t>
      </w:r>
      <w:r w:rsidRPr="00B53885">
        <w:rPr>
          <w:b/>
          <w:bCs/>
          <w:lang w:val="en-US"/>
        </w:rPr>
        <w:t>thub.</w:t>
      </w:r>
    </w:p>
    <w:p w14:paraId="0B08C1DB" w14:textId="41D909DB" w:rsidR="00B53885" w:rsidRDefault="00B53885" w:rsidP="00B53885">
      <w:pPr>
        <w:pStyle w:val="ListParagraph"/>
        <w:numPr>
          <w:ilvl w:val="2"/>
          <w:numId w:val="1"/>
        </w:numPr>
        <w:rPr>
          <w:lang w:val="en-US"/>
        </w:rPr>
      </w:pPr>
      <w:r>
        <w:rPr>
          <w:lang w:val="en-US"/>
        </w:rPr>
        <w:t>Login to github repositories</w:t>
      </w:r>
    </w:p>
    <w:p w14:paraId="68F1416A" w14:textId="15EE62E2" w:rsidR="00B53885" w:rsidRDefault="00B53885" w:rsidP="00B53885">
      <w:pPr>
        <w:pStyle w:val="ListParagraph"/>
        <w:numPr>
          <w:ilvl w:val="2"/>
          <w:numId w:val="1"/>
        </w:numPr>
        <w:rPr>
          <w:lang w:val="en-US"/>
        </w:rPr>
      </w:pPr>
      <w:r>
        <w:rPr>
          <w:lang w:val="en-US"/>
        </w:rPr>
        <w:t>Goto secrets and variables tab</w:t>
      </w:r>
      <w:r w:rsidR="00E87EA9">
        <w:rPr>
          <w:lang w:val="en-US"/>
        </w:rPr>
        <w:t xml:space="preserve"> &gt; actions &gt; repository secrets</w:t>
      </w:r>
      <w:r>
        <w:rPr>
          <w:lang w:val="en-US"/>
        </w:rPr>
        <w:t>.</w:t>
      </w:r>
    </w:p>
    <w:p w14:paraId="6BB13E86" w14:textId="67DD98CF" w:rsidR="00E87EA9" w:rsidRDefault="00E87EA9" w:rsidP="00E87EA9">
      <w:pPr>
        <w:pStyle w:val="ListParagraph"/>
        <w:numPr>
          <w:ilvl w:val="2"/>
          <w:numId w:val="1"/>
        </w:numPr>
        <w:rPr>
          <w:lang w:val="en-US"/>
        </w:rPr>
      </w:pPr>
      <w:r>
        <w:rPr>
          <w:lang w:val="en-US"/>
        </w:rPr>
        <w:t>repository secrets.</w:t>
      </w:r>
      <w:r>
        <w:rPr>
          <w:lang w:val="en-US"/>
        </w:rPr>
        <w:t xml:space="preserve"> : create/save dockerhub_username and dockerhub_token.</w:t>
      </w:r>
    </w:p>
    <w:p w14:paraId="606EA1EA" w14:textId="3BF1F73C" w:rsidR="00E87EA9" w:rsidRDefault="00E87EA9" w:rsidP="00E87EA9">
      <w:pPr>
        <w:pStyle w:val="ListParagraph"/>
        <w:numPr>
          <w:ilvl w:val="2"/>
          <w:numId w:val="1"/>
        </w:numPr>
        <w:rPr>
          <w:lang w:val="en-US"/>
        </w:rPr>
      </w:pPr>
      <w:r w:rsidRPr="00E87EA9">
        <w:rPr>
          <w:lang w:val="en-US"/>
        </w:rPr>
        <w:drawing>
          <wp:inline distT="0" distB="0" distL="0" distR="0" wp14:anchorId="4CA68111" wp14:editId="66AF8C07">
            <wp:extent cx="5731510" cy="1292860"/>
            <wp:effectExtent l="0" t="0" r="2540" b="2540"/>
            <wp:docPr id="1285158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58636" name="Picture 1" descr="A screenshot of a computer&#10;&#10;AI-generated content may be incorrect."/>
                    <pic:cNvPicPr/>
                  </pic:nvPicPr>
                  <pic:blipFill>
                    <a:blip r:embed="rId17"/>
                    <a:stretch>
                      <a:fillRect/>
                    </a:stretch>
                  </pic:blipFill>
                  <pic:spPr>
                    <a:xfrm>
                      <a:off x="0" y="0"/>
                      <a:ext cx="5731510" cy="1292860"/>
                    </a:xfrm>
                    <a:prstGeom prst="rect">
                      <a:avLst/>
                    </a:prstGeom>
                  </pic:spPr>
                </pic:pic>
              </a:graphicData>
            </a:graphic>
          </wp:inline>
        </w:drawing>
      </w:r>
    </w:p>
    <w:p w14:paraId="04CE7BAC" w14:textId="47CAE465" w:rsidR="00B53885" w:rsidRDefault="00E87EA9" w:rsidP="00B53885">
      <w:pPr>
        <w:pStyle w:val="ListParagraph"/>
        <w:numPr>
          <w:ilvl w:val="2"/>
          <w:numId w:val="1"/>
        </w:numPr>
        <w:rPr>
          <w:lang w:val="en-US"/>
        </w:rPr>
      </w:pPr>
      <w:r>
        <w:rPr>
          <w:lang w:val="en-US"/>
        </w:rPr>
        <w:t>After saving these details we can use github actions called login-action to login into dockerhub account</w:t>
      </w:r>
    </w:p>
    <w:p w14:paraId="493D8745" w14:textId="3B57DA2B" w:rsidR="00797C8A" w:rsidRDefault="00797C8A" w:rsidP="00B53885">
      <w:pPr>
        <w:pStyle w:val="ListParagraph"/>
        <w:numPr>
          <w:ilvl w:val="2"/>
          <w:numId w:val="1"/>
        </w:numPr>
        <w:rPr>
          <w:lang w:val="en-US"/>
        </w:rPr>
      </w:pPr>
      <w:r>
        <w:rPr>
          <w:lang w:val="en-US"/>
        </w:rPr>
        <w:t>Login-action url:</w:t>
      </w:r>
      <w:r w:rsidRPr="00797C8A">
        <w:t xml:space="preserve"> </w:t>
      </w:r>
      <w:hyperlink r:id="rId18" w:history="1">
        <w:r w:rsidRPr="00797C8A">
          <w:rPr>
            <w:rStyle w:val="Hyperlink"/>
          </w:rPr>
          <w:t>docker/login-action: GitHub Action to login against a Docker registry</w:t>
        </w:r>
      </w:hyperlink>
    </w:p>
    <w:p w14:paraId="250D9F0B" w14:textId="6775E2FD" w:rsidR="00797C8A" w:rsidRDefault="009B2BD6" w:rsidP="00B53885">
      <w:pPr>
        <w:pStyle w:val="ListParagraph"/>
        <w:numPr>
          <w:ilvl w:val="2"/>
          <w:numId w:val="1"/>
        </w:numPr>
        <w:rPr>
          <w:lang w:val="en-US"/>
        </w:rPr>
      </w:pPr>
      <w:r>
        <w:rPr>
          <w:lang w:val="en-US"/>
        </w:rPr>
        <w:t>Below screenshot shown login to github , build docker image and only when code pushed to  master branch.</w:t>
      </w:r>
    </w:p>
    <w:p w14:paraId="480BB998" w14:textId="72D1F029" w:rsidR="009B2BD6" w:rsidRDefault="009B2BD6" w:rsidP="009B2BD6">
      <w:pPr>
        <w:pStyle w:val="ListParagraph"/>
        <w:numPr>
          <w:ilvl w:val="3"/>
          <w:numId w:val="1"/>
        </w:numPr>
        <w:rPr>
          <w:lang w:val="en-US"/>
        </w:rPr>
      </w:pPr>
      <w:r w:rsidRPr="009B2BD6">
        <w:rPr>
          <w:lang w:val="en-US"/>
        </w:rPr>
        <w:lastRenderedPageBreak/>
        <w:drawing>
          <wp:inline distT="0" distB="0" distL="0" distR="0" wp14:anchorId="7AF73EFD" wp14:editId="71508F18">
            <wp:extent cx="4146550" cy="2365216"/>
            <wp:effectExtent l="0" t="0" r="6350" b="0"/>
            <wp:docPr id="127381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14665" name=""/>
                    <pic:cNvPicPr/>
                  </pic:nvPicPr>
                  <pic:blipFill>
                    <a:blip r:embed="rId19"/>
                    <a:stretch>
                      <a:fillRect/>
                    </a:stretch>
                  </pic:blipFill>
                  <pic:spPr>
                    <a:xfrm>
                      <a:off x="0" y="0"/>
                      <a:ext cx="4151667" cy="2368135"/>
                    </a:xfrm>
                    <a:prstGeom prst="rect">
                      <a:avLst/>
                    </a:prstGeom>
                  </pic:spPr>
                </pic:pic>
              </a:graphicData>
            </a:graphic>
          </wp:inline>
        </w:drawing>
      </w:r>
    </w:p>
    <w:p w14:paraId="68C96B57" w14:textId="1227D4CE" w:rsidR="009B2BD6" w:rsidRDefault="009B2BD6" w:rsidP="00B53885">
      <w:pPr>
        <w:pStyle w:val="ListParagraph"/>
        <w:numPr>
          <w:ilvl w:val="2"/>
          <w:numId w:val="1"/>
        </w:numPr>
        <w:rPr>
          <w:lang w:val="en-US"/>
        </w:rPr>
      </w:pPr>
      <w:r>
        <w:rPr>
          <w:lang w:val="en-US"/>
        </w:rPr>
        <w:t>d</w:t>
      </w:r>
    </w:p>
    <w:p w14:paraId="5E2078BE" w14:textId="190C1541" w:rsidR="00B53885" w:rsidRDefault="00B53885" w:rsidP="00481F3E">
      <w:pPr>
        <w:pStyle w:val="ListParagraph"/>
        <w:numPr>
          <w:ilvl w:val="1"/>
          <w:numId w:val="1"/>
        </w:numPr>
        <w:rPr>
          <w:lang w:val="en-US"/>
        </w:rPr>
      </w:pPr>
      <w:r>
        <w:rPr>
          <w:lang w:val="en-US"/>
        </w:rPr>
        <w:t>fsd</w:t>
      </w:r>
    </w:p>
    <w:p w14:paraId="22130BBA" w14:textId="71A6AFAD" w:rsidR="008913A7" w:rsidRDefault="008913A7" w:rsidP="00B05E9E">
      <w:pPr>
        <w:pStyle w:val="ListParagraph"/>
        <w:numPr>
          <w:ilvl w:val="0"/>
          <w:numId w:val="1"/>
        </w:numPr>
        <w:rPr>
          <w:lang w:val="en-US"/>
        </w:rPr>
      </w:pPr>
      <w:r>
        <w:rPr>
          <w:lang w:val="en-US"/>
        </w:rPr>
        <w:t>Sd</w:t>
      </w:r>
    </w:p>
    <w:p w14:paraId="69B85651" w14:textId="3BE7AE65" w:rsidR="008913A7" w:rsidRDefault="008913A7" w:rsidP="00B05E9E">
      <w:pPr>
        <w:pStyle w:val="ListParagraph"/>
        <w:numPr>
          <w:ilvl w:val="0"/>
          <w:numId w:val="1"/>
        </w:numPr>
        <w:rPr>
          <w:lang w:val="en-US"/>
        </w:rPr>
      </w:pPr>
      <w:r>
        <w:rPr>
          <w:lang w:val="en-US"/>
        </w:rPr>
        <w:t>Sds</w:t>
      </w:r>
    </w:p>
    <w:p w14:paraId="3281B08E" w14:textId="57B556B0" w:rsidR="008913A7" w:rsidRDefault="00C44C98" w:rsidP="00B05E9E">
      <w:pPr>
        <w:pStyle w:val="ListParagraph"/>
        <w:numPr>
          <w:ilvl w:val="0"/>
          <w:numId w:val="1"/>
        </w:numPr>
        <w:rPr>
          <w:lang w:val="en-US"/>
        </w:rPr>
      </w:pPr>
      <w:r>
        <w:rPr>
          <w:lang w:val="en-US"/>
        </w:rPr>
        <w:t>Important command:</w:t>
      </w:r>
    </w:p>
    <w:p w14:paraId="4F2EB3CB" w14:textId="70F669AB" w:rsidR="00C44C98" w:rsidRDefault="00C44C98" w:rsidP="00C44C98">
      <w:pPr>
        <w:pStyle w:val="ListParagraph"/>
        <w:numPr>
          <w:ilvl w:val="1"/>
          <w:numId w:val="1"/>
        </w:numPr>
        <w:rPr>
          <w:lang w:val="en-US"/>
        </w:rPr>
      </w:pPr>
      <w:r>
        <w:rPr>
          <w:lang w:val="en-US"/>
        </w:rPr>
        <w:t>Goto project from ubunutu:</w:t>
      </w:r>
    </w:p>
    <w:p w14:paraId="27D0739F" w14:textId="1DEE3806" w:rsidR="00C44C98" w:rsidRDefault="00C44C98" w:rsidP="00C44C98">
      <w:pPr>
        <w:pStyle w:val="ListParagraph"/>
        <w:numPr>
          <w:ilvl w:val="2"/>
          <w:numId w:val="1"/>
        </w:numPr>
        <w:rPr>
          <w:lang w:val="en-US"/>
        </w:rPr>
      </w:pPr>
      <w:r w:rsidRPr="00C44C98">
        <w:rPr>
          <w:lang w:val="en-US"/>
        </w:rPr>
        <w:t>cd /mnt/c/Users/hemkumar11/intellijWorkspace/sivalabs/BookStoreWorkspace/spring-boot-microservices-course</w:t>
      </w:r>
    </w:p>
    <w:p w14:paraId="383466D3" w14:textId="77777777" w:rsidR="009B2BD6" w:rsidRPr="009B2BD6" w:rsidRDefault="009B2BD6" w:rsidP="00C44C98">
      <w:pPr>
        <w:pStyle w:val="ListParagraph"/>
        <w:numPr>
          <w:ilvl w:val="1"/>
          <w:numId w:val="1"/>
        </w:numPr>
        <w:rPr>
          <w:lang w:val="en-US"/>
        </w:rPr>
      </w:pPr>
      <w:r>
        <w:rPr>
          <w:lang w:val="en-US"/>
        </w:rPr>
        <w:t>build docker image:</w:t>
      </w:r>
      <w:r w:rsidRPr="009B2BD6">
        <w:t xml:space="preserve"> </w:t>
      </w:r>
    </w:p>
    <w:p w14:paraId="1F6FFAB1" w14:textId="2D913F41" w:rsidR="00C44C98" w:rsidRDefault="009B2BD6" w:rsidP="009B2BD6">
      <w:pPr>
        <w:pStyle w:val="ListParagraph"/>
        <w:numPr>
          <w:ilvl w:val="2"/>
          <w:numId w:val="1"/>
        </w:numPr>
        <w:rPr>
          <w:lang w:val="en-US"/>
        </w:rPr>
      </w:pPr>
      <w:r w:rsidRPr="009B2BD6">
        <w:rPr>
          <w:lang w:val="en-US"/>
        </w:rPr>
        <w:t>./mvnw -pl catalog-service spring-boot:build-image -DskipTests</w:t>
      </w:r>
    </w:p>
    <w:p w14:paraId="0CB796ED" w14:textId="6494476C" w:rsidR="009B2BD6" w:rsidRDefault="009B2BD6" w:rsidP="009B2BD6">
      <w:pPr>
        <w:pStyle w:val="ListParagraph"/>
        <w:numPr>
          <w:ilvl w:val="2"/>
          <w:numId w:val="1"/>
        </w:numPr>
        <w:rPr>
          <w:lang w:val="en-US"/>
        </w:rPr>
      </w:pPr>
      <w:r>
        <w:rPr>
          <w:lang w:val="en-US"/>
        </w:rPr>
        <w:t>-pl catalog-service : indicate build only catalog service if command runs on root module.</w:t>
      </w:r>
    </w:p>
    <w:p w14:paraId="7C13DDC4" w14:textId="3990AFCE" w:rsidR="009B2BD6" w:rsidRDefault="009B2BD6" w:rsidP="009B2BD6">
      <w:pPr>
        <w:pStyle w:val="ListParagraph"/>
        <w:numPr>
          <w:ilvl w:val="1"/>
          <w:numId w:val="1"/>
        </w:numPr>
        <w:rPr>
          <w:lang w:val="en-US"/>
        </w:rPr>
      </w:pPr>
      <w:r>
        <w:rPr>
          <w:lang w:val="en-US"/>
        </w:rPr>
        <w:t>sd</w:t>
      </w:r>
    </w:p>
    <w:p w14:paraId="33687756" w14:textId="3113CBEF" w:rsidR="00C44C98" w:rsidRPr="001B6CCE" w:rsidRDefault="00C44C98" w:rsidP="00B05E9E">
      <w:pPr>
        <w:pStyle w:val="ListParagraph"/>
        <w:numPr>
          <w:ilvl w:val="0"/>
          <w:numId w:val="1"/>
        </w:numPr>
        <w:rPr>
          <w:lang w:val="en-US"/>
        </w:rPr>
      </w:pPr>
      <w:r>
        <w:rPr>
          <w:lang w:val="en-US"/>
        </w:rPr>
        <w:t>END</w:t>
      </w:r>
    </w:p>
    <w:p w14:paraId="11A83322" w14:textId="77777777" w:rsidR="001B6CCE" w:rsidRPr="001B6CCE" w:rsidRDefault="001B6CCE">
      <w:pPr>
        <w:rPr>
          <w:lang w:val="en-US"/>
        </w:rPr>
      </w:pPr>
    </w:p>
    <w:sectPr w:rsidR="001B6CCE" w:rsidRPr="001B6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061FDD"/>
    <w:multiLevelType w:val="hybridMultilevel"/>
    <w:tmpl w:val="439E8B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515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CCE"/>
    <w:rsid w:val="00063A12"/>
    <w:rsid w:val="000A1B27"/>
    <w:rsid w:val="000E368B"/>
    <w:rsid w:val="0014016E"/>
    <w:rsid w:val="001B6CCE"/>
    <w:rsid w:val="00267C96"/>
    <w:rsid w:val="00290A06"/>
    <w:rsid w:val="002B1D50"/>
    <w:rsid w:val="002F2ECA"/>
    <w:rsid w:val="00314286"/>
    <w:rsid w:val="00481F3E"/>
    <w:rsid w:val="00487646"/>
    <w:rsid w:val="00492BF1"/>
    <w:rsid w:val="004D5814"/>
    <w:rsid w:val="00587448"/>
    <w:rsid w:val="0069632A"/>
    <w:rsid w:val="00782540"/>
    <w:rsid w:val="00797C8A"/>
    <w:rsid w:val="00825C0A"/>
    <w:rsid w:val="008913A7"/>
    <w:rsid w:val="009B2BD6"/>
    <w:rsid w:val="00AA1040"/>
    <w:rsid w:val="00B05E9E"/>
    <w:rsid w:val="00B53885"/>
    <w:rsid w:val="00C44C98"/>
    <w:rsid w:val="00D514E0"/>
    <w:rsid w:val="00D95D72"/>
    <w:rsid w:val="00E705C9"/>
    <w:rsid w:val="00E87EA9"/>
    <w:rsid w:val="00FC7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1BCC8"/>
  <w15:chartTrackingRefBased/>
  <w15:docId w15:val="{7CEEAAC4-9843-4436-8D82-B5A86184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C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6C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6C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C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C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C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C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C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C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C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6C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6C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C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C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C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C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C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CCE"/>
    <w:rPr>
      <w:rFonts w:eastAsiaTheme="majorEastAsia" w:cstheme="majorBidi"/>
      <w:color w:val="272727" w:themeColor="text1" w:themeTint="D8"/>
    </w:rPr>
  </w:style>
  <w:style w:type="paragraph" w:styleId="Title">
    <w:name w:val="Title"/>
    <w:basedOn w:val="Normal"/>
    <w:next w:val="Normal"/>
    <w:link w:val="TitleChar"/>
    <w:uiPriority w:val="10"/>
    <w:qFormat/>
    <w:rsid w:val="001B6C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C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C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C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CCE"/>
    <w:pPr>
      <w:spacing w:before="160"/>
      <w:jc w:val="center"/>
    </w:pPr>
    <w:rPr>
      <w:i/>
      <w:iCs/>
      <w:color w:val="404040" w:themeColor="text1" w:themeTint="BF"/>
    </w:rPr>
  </w:style>
  <w:style w:type="character" w:customStyle="1" w:styleId="QuoteChar">
    <w:name w:val="Quote Char"/>
    <w:basedOn w:val="DefaultParagraphFont"/>
    <w:link w:val="Quote"/>
    <w:uiPriority w:val="29"/>
    <w:rsid w:val="001B6CCE"/>
    <w:rPr>
      <w:i/>
      <w:iCs/>
      <w:color w:val="404040" w:themeColor="text1" w:themeTint="BF"/>
    </w:rPr>
  </w:style>
  <w:style w:type="paragraph" w:styleId="ListParagraph">
    <w:name w:val="List Paragraph"/>
    <w:basedOn w:val="Normal"/>
    <w:uiPriority w:val="34"/>
    <w:qFormat/>
    <w:rsid w:val="001B6CCE"/>
    <w:pPr>
      <w:ind w:left="720"/>
      <w:contextualSpacing/>
    </w:pPr>
  </w:style>
  <w:style w:type="character" w:styleId="IntenseEmphasis">
    <w:name w:val="Intense Emphasis"/>
    <w:basedOn w:val="DefaultParagraphFont"/>
    <w:uiPriority w:val="21"/>
    <w:qFormat/>
    <w:rsid w:val="001B6CCE"/>
    <w:rPr>
      <w:i/>
      <w:iCs/>
      <w:color w:val="0F4761" w:themeColor="accent1" w:themeShade="BF"/>
    </w:rPr>
  </w:style>
  <w:style w:type="paragraph" w:styleId="IntenseQuote">
    <w:name w:val="Intense Quote"/>
    <w:basedOn w:val="Normal"/>
    <w:next w:val="Normal"/>
    <w:link w:val="IntenseQuoteChar"/>
    <w:uiPriority w:val="30"/>
    <w:qFormat/>
    <w:rsid w:val="001B6C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CCE"/>
    <w:rPr>
      <w:i/>
      <w:iCs/>
      <w:color w:val="0F4761" w:themeColor="accent1" w:themeShade="BF"/>
    </w:rPr>
  </w:style>
  <w:style w:type="character" w:styleId="IntenseReference">
    <w:name w:val="Intense Reference"/>
    <w:basedOn w:val="DefaultParagraphFont"/>
    <w:uiPriority w:val="32"/>
    <w:qFormat/>
    <w:rsid w:val="001B6CCE"/>
    <w:rPr>
      <w:b/>
      <w:bCs/>
      <w:smallCaps/>
      <w:color w:val="0F4761" w:themeColor="accent1" w:themeShade="BF"/>
      <w:spacing w:val="5"/>
    </w:rPr>
  </w:style>
  <w:style w:type="character" w:styleId="Hyperlink">
    <w:name w:val="Hyperlink"/>
    <w:basedOn w:val="DefaultParagraphFont"/>
    <w:uiPriority w:val="99"/>
    <w:unhideWhenUsed/>
    <w:rsid w:val="00797C8A"/>
    <w:rPr>
      <w:color w:val="467886" w:themeColor="hyperlink"/>
      <w:u w:val="single"/>
    </w:rPr>
  </w:style>
  <w:style w:type="character" w:styleId="UnresolvedMention">
    <w:name w:val="Unresolved Mention"/>
    <w:basedOn w:val="DefaultParagraphFont"/>
    <w:uiPriority w:val="99"/>
    <w:semiHidden/>
    <w:unhideWhenUsed/>
    <w:rsid w:val="00797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38583">
      <w:bodyDiv w:val="1"/>
      <w:marLeft w:val="0"/>
      <w:marRight w:val="0"/>
      <w:marTop w:val="0"/>
      <w:marBottom w:val="0"/>
      <w:divBdr>
        <w:top w:val="none" w:sz="0" w:space="0" w:color="auto"/>
        <w:left w:val="none" w:sz="0" w:space="0" w:color="auto"/>
        <w:bottom w:val="none" w:sz="0" w:space="0" w:color="auto"/>
        <w:right w:val="none" w:sz="0" w:space="0" w:color="auto"/>
      </w:divBdr>
      <w:divsChild>
        <w:div w:id="106048261">
          <w:marLeft w:val="0"/>
          <w:marRight w:val="0"/>
          <w:marTop w:val="0"/>
          <w:marBottom w:val="0"/>
          <w:divBdr>
            <w:top w:val="none" w:sz="0" w:space="0" w:color="auto"/>
            <w:left w:val="none" w:sz="0" w:space="0" w:color="auto"/>
            <w:bottom w:val="none" w:sz="0" w:space="0" w:color="auto"/>
            <w:right w:val="none" w:sz="0" w:space="0" w:color="auto"/>
          </w:divBdr>
        </w:div>
      </w:divsChild>
    </w:div>
    <w:div w:id="1402214125">
      <w:bodyDiv w:val="1"/>
      <w:marLeft w:val="0"/>
      <w:marRight w:val="0"/>
      <w:marTop w:val="0"/>
      <w:marBottom w:val="0"/>
      <w:divBdr>
        <w:top w:val="none" w:sz="0" w:space="0" w:color="auto"/>
        <w:left w:val="none" w:sz="0" w:space="0" w:color="auto"/>
        <w:bottom w:val="none" w:sz="0" w:space="0" w:color="auto"/>
        <w:right w:val="none" w:sz="0" w:space="0" w:color="auto"/>
      </w:divBdr>
      <w:divsChild>
        <w:div w:id="2002849031">
          <w:marLeft w:val="0"/>
          <w:marRight w:val="0"/>
          <w:marTop w:val="0"/>
          <w:marBottom w:val="0"/>
          <w:divBdr>
            <w:top w:val="none" w:sz="0" w:space="0" w:color="auto"/>
            <w:left w:val="none" w:sz="0" w:space="0" w:color="auto"/>
            <w:bottom w:val="none" w:sz="0" w:space="0" w:color="auto"/>
            <w:right w:val="none" w:sz="0" w:space="0" w:color="auto"/>
          </w:divBdr>
        </w:div>
      </w:divsChild>
    </w:div>
    <w:div w:id="1573469706">
      <w:bodyDiv w:val="1"/>
      <w:marLeft w:val="0"/>
      <w:marRight w:val="0"/>
      <w:marTop w:val="0"/>
      <w:marBottom w:val="0"/>
      <w:divBdr>
        <w:top w:val="none" w:sz="0" w:space="0" w:color="auto"/>
        <w:left w:val="none" w:sz="0" w:space="0" w:color="auto"/>
        <w:bottom w:val="none" w:sz="0" w:space="0" w:color="auto"/>
        <w:right w:val="none" w:sz="0" w:space="0" w:color="auto"/>
      </w:divBdr>
      <w:divsChild>
        <w:div w:id="1567568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docker/login-ac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8667</TotalTime>
  <Pages>8</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Kumar</dc:creator>
  <cp:keywords/>
  <dc:description/>
  <cp:lastModifiedBy>Hemant Kumar</cp:lastModifiedBy>
  <cp:revision>2</cp:revision>
  <dcterms:created xsi:type="dcterms:W3CDTF">2025-07-08T05:57:00Z</dcterms:created>
  <dcterms:modified xsi:type="dcterms:W3CDTF">2025-07-22T15:09:00Z</dcterms:modified>
</cp:coreProperties>
</file>