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D9FC" w14:textId="312587C1" w:rsidR="00724979" w:rsidRDefault="00481D48">
      <w:r>
        <w:t>Approach</w:t>
      </w:r>
    </w:p>
    <w:p w14:paraId="2FD51CCA" w14:textId="77777777" w:rsidR="00481D48" w:rsidRDefault="00481D48"/>
    <w:p w14:paraId="268F8FF2" w14:textId="4DF20BA4" w:rsidR="00481D48" w:rsidRDefault="00481D48" w:rsidP="00481D48">
      <w:pPr>
        <w:pStyle w:val="ListParagraph"/>
        <w:numPr>
          <w:ilvl w:val="0"/>
          <w:numId w:val="1"/>
        </w:numPr>
      </w:pPr>
      <w:r>
        <w:t>Reviewed Requirements and Create Functions for Data cleansing</w:t>
      </w:r>
    </w:p>
    <w:p w14:paraId="2337C914" w14:textId="067CCCE8" w:rsidR="00481D48" w:rsidRDefault="00ED6CF1" w:rsidP="00481D48">
      <w:pPr>
        <w:pStyle w:val="ListParagraph"/>
        <w:numPr>
          <w:ilvl w:val="0"/>
          <w:numId w:val="1"/>
        </w:numPr>
      </w:pPr>
      <w:r>
        <w:t xml:space="preserve">Created </w:t>
      </w:r>
      <w:r w:rsidR="00C579E6">
        <w:t>Data Frames / Queries</w:t>
      </w:r>
      <w:r>
        <w:t xml:space="preserve"> for all deliverables</w:t>
      </w:r>
    </w:p>
    <w:p w14:paraId="756BB5A1" w14:textId="32E5D381" w:rsidR="00ED6CF1" w:rsidRDefault="00C579E6" w:rsidP="00481D48">
      <w:pPr>
        <w:pStyle w:val="ListParagraph"/>
        <w:numPr>
          <w:ilvl w:val="0"/>
          <w:numId w:val="1"/>
        </w:numPr>
      </w:pPr>
      <w:r>
        <w:t xml:space="preserve">Converted Data Frames / Queries to </w:t>
      </w:r>
      <w:r w:rsidR="00D31A68">
        <w:t>Plot</w:t>
      </w:r>
    </w:p>
    <w:p w14:paraId="4DFFDF63" w14:textId="7E22B8BE" w:rsidR="00D31A68" w:rsidRDefault="00272E95" w:rsidP="00481D48">
      <w:pPr>
        <w:pStyle w:val="ListParagraph"/>
        <w:numPr>
          <w:ilvl w:val="0"/>
          <w:numId w:val="1"/>
        </w:numPr>
      </w:pPr>
      <w:r>
        <w:t xml:space="preserve">Created </w:t>
      </w:r>
      <w:r w:rsidR="00417893">
        <w:t>GitHub</w:t>
      </w:r>
      <w:r>
        <w:t xml:space="preserve"> Action to trigger Data </w:t>
      </w:r>
      <w:r w:rsidR="00417893">
        <w:t>Cleansing</w:t>
      </w:r>
      <w:r>
        <w:t xml:space="preserve"> Workflow</w:t>
      </w:r>
    </w:p>
    <w:p w14:paraId="586619D2" w14:textId="38BB4EE1" w:rsidR="00272E95" w:rsidRDefault="00417893" w:rsidP="00481D48">
      <w:pPr>
        <w:pStyle w:val="ListParagraph"/>
        <w:numPr>
          <w:ilvl w:val="0"/>
          <w:numId w:val="1"/>
        </w:numPr>
      </w:pPr>
      <w:r>
        <w:t xml:space="preserve">Put together Dashboard </w:t>
      </w:r>
      <w:r w:rsidR="00100573">
        <w:t>–</w:t>
      </w:r>
      <w:r>
        <w:t xml:space="preserve"> </w:t>
      </w:r>
      <w:r w:rsidR="00100573">
        <w:t xml:space="preserve">This task took the longest. </w:t>
      </w:r>
    </w:p>
    <w:p w14:paraId="4302CCFC" w14:textId="77777777" w:rsidR="00685C93" w:rsidRDefault="00685C93" w:rsidP="00685C93"/>
    <w:p w14:paraId="0CB598F8" w14:textId="413C3C7E" w:rsidR="00685C93" w:rsidRDefault="00685C93" w:rsidP="00685C93">
      <w:r>
        <w:t>Ove</w:t>
      </w:r>
      <w:r w:rsidR="00CB56EB">
        <w:t>rview:</w:t>
      </w:r>
    </w:p>
    <w:p w14:paraId="22182BC9" w14:textId="2B1DC754" w:rsidR="00CB56EB" w:rsidRDefault="00CB56EB" w:rsidP="00CB56EB">
      <w:pPr>
        <w:pStyle w:val="ListParagraph"/>
        <w:numPr>
          <w:ilvl w:val="0"/>
          <w:numId w:val="2"/>
        </w:numPr>
      </w:pPr>
      <w:r>
        <w:t xml:space="preserve">This page </w:t>
      </w:r>
      <w:r w:rsidR="00AD03E6">
        <w:t>shows</w:t>
      </w:r>
      <w:r>
        <w:t xml:space="preserve"> overall funding distribution </w:t>
      </w:r>
      <w:r w:rsidR="00AD03E6">
        <w:t>by</w:t>
      </w:r>
    </w:p>
    <w:p w14:paraId="51CB9CCB" w14:textId="090FB264" w:rsidR="00CB56EB" w:rsidRDefault="00CB56EB" w:rsidP="00CB56EB">
      <w:pPr>
        <w:pStyle w:val="ListParagraph"/>
        <w:numPr>
          <w:ilvl w:val="1"/>
          <w:numId w:val="2"/>
        </w:numPr>
      </w:pPr>
      <w:r>
        <w:t>Year</w:t>
      </w:r>
    </w:p>
    <w:p w14:paraId="113BEDA9" w14:textId="77F503AB" w:rsidR="00CB56EB" w:rsidRDefault="00AD03E6" w:rsidP="00CB56EB">
      <w:pPr>
        <w:pStyle w:val="ListParagraph"/>
        <w:numPr>
          <w:ilvl w:val="1"/>
          <w:numId w:val="2"/>
        </w:numPr>
      </w:pPr>
      <w:r>
        <w:t>Geographical location</w:t>
      </w:r>
    </w:p>
    <w:p w14:paraId="014CF5F0" w14:textId="4F0DE76D" w:rsidR="00AD03E6" w:rsidRDefault="00581E5C" w:rsidP="00CB56EB">
      <w:pPr>
        <w:pStyle w:val="ListParagraph"/>
        <w:numPr>
          <w:ilvl w:val="1"/>
          <w:numId w:val="2"/>
        </w:numPr>
      </w:pPr>
      <w:r>
        <w:t>Race</w:t>
      </w:r>
    </w:p>
    <w:p w14:paraId="1E06FDB8" w14:textId="77777777" w:rsidR="00581E5C" w:rsidRDefault="00581E5C" w:rsidP="00581E5C"/>
    <w:p w14:paraId="76F856F3" w14:textId="7EA53D2E" w:rsidR="00581E5C" w:rsidRDefault="00581E5C" w:rsidP="00581E5C">
      <w:r>
        <w:t xml:space="preserve">Last Year – Overview: </w:t>
      </w:r>
    </w:p>
    <w:p w14:paraId="56CDF2C1" w14:textId="335E264E" w:rsidR="00581E5C" w:rsidRDefault="003D5B03" w:rsidP="00581E5C">
      <w:pPr>
        <w:pStyle w:val="ListParagraph"/>
        <w:numPr>
          <w:ilvl w:val="0"/>
          <w:numId w:val="2"/>
        </w:numPr>
      </w:pPr>
      <w:r>
        <w:t>Total Application Submitted and Approval Status</w:t>
      </w:r>
    </w:p>
    <w:p w14:paraId="468ADE01" w14:textId="2718D9F8" w:rsidR="003D5B03" w:rsidRDefault="00D6571B" w:rsidP="003D5B03">
      <w:pPr>
        <w:pStyle w:val="ListParagraph"/>
        <w:numPr>
          <w:ilvl w:val="1"/>
          <w:numId w:val="2"/>
        </w:numPr>
      </w:pPr>
      <w:r>
        <w:t>Functionality to break it down to Application Signed Status</w:t>
      </w:r>
    </w:p>
    <w:p w14:paraId="554996C3" w14:textId="43545B52" w:rsidR="00D6571B" w:rsidRDefault="00D6571B" w:rsidP="00D6571B">
      <w:pPr>
        <w:pStyle w:val="ListParagraph"/>
        <w:numPr>
          <w:ilvl w:val="0"/>
          <w:numId w:val="2"/>
        </w:numPr>
      </w:pPr>
      <w:r>
        <w:t xml:space="preserve">Amount Paid by </w:t>
      </w:r>
      <w:r w:rsidR="00BC09A9">
        <w:t>Type of Assistance</w:t>
      </w:r>
    </w:p>
    <w:p w14:paraId="34FA9DA8" w14:textId="6C492601" w:rsidR="00BC09A9" w:rsidRDefault="00D16AAA" w:rsidP="00D16AAA">
      <w:pPr>
        <w:pStyle w:val="ListParagraph"/>
        <w:numPr>
          <w:ilvl w:val="1"/>
          <w:numId w:val="2"/>
        </w:numPr>
      </w:pPr>
      <w:r>
        <w:t>Can be broken down to see details</w:t>
      </w:r>
    </w:p>
    <w:p w14:paraId="69AE053E" w14:textId="77777777" w:rsidR="00D16AAA" w:rsidRDefault="00D16AAA" w:rsidP="00D16AAA"/>
    <w:p w14:paraId="21268359" w14:textId="2F68BFF1" w:rsidR="00306BA2" w:rsidRDefault="00306BA2" w:rsidP="00D16AAA">
      <w:r>
        <w:t>Funds Distribution:</w:t>
      </w:r>
    </w:p>
    <w:p w14:paraId="0AC9A289" w14:textId="6A29D1F4" w:rsidR="00FE7465" w:rsidRDefault="00FE7465" w:rsidP="00FE7465">
      <w:pPr>
        <w:pStyle w:val="ListParagraph"/>
        <w:numPr>
          <w:ilvl w:val="0"/>
          <w:numId w:val="3"/>
        </w:numPr>
      </w:pPr>
      <w:r>
        <w:t>Selectable by Year</w:t>
      </w:r>
    </w:p>
    <w:p w14:paraId="7C74E9E5" w14:textId="155DC618" w:rsidR="00FE7465" w:rsidRDefault="00F30C26" w:rsidP="00FE7465">
      <w:pPr>
        <w:pStyle w:val="ListParagraph"/>
        <w:numPr>
          <w:ilvl w:val="0"/>
          <w:numId w:val="3"/>
        </w:numPr>
      </w:pPr>
      <w:r>
        <w:t xml:space="preserve">Graph on Left and Supporting Data on </w:t>
      </w:r>
      <w:r w:rsidR="00B231D8">
        <w:t>the right</w:t>
      </w:r>
      <w:r>
        <w:t xml:space="preserve"> pane</w:t>
      </w:r>
    </w:p>
    <w:p w14:paraId="5D2CF9D4" w14:textId="200FC03C" w:rsidR="00A21128" w:rsidRDefault="00F30C26" w:rsidP="00A21128">
      <w:pPr>
        <w:pStyle w:val="ListParagraph"/>
        <w:numPr>
          <w:ilvl w:val="0"/>
          <w:numId w:val="3"/>
        </w:numPr>
      </w:pPr>
      <w:r>
        <w:t xml:space="preserve">Payment date </w:t>
      </w:r>
      <w:r w:rsidR="00DE2D63">
        <w:t>is missing for years before 2024</w:t>
      </w:r>
    </w:p>
    <w:p w14:paraId="3A281BE6" w14:textId="797EA938" w:rsidR="00A21128" w:rsidRDefault="00A21128" w:rsidP="00A21128">
      <w:pPr>
        <w:pStyle w:val="ListParagraph"/>
        <w:numPr>
          <w:ilvl w:val="0"/>
          <w:numId w:val="3"/>
        </w:numPr>
      </w:pPr>
      <w:r>
        <w:t>80%</w:t>
      </w:r>
      <w:r w:rsidR="00B231D8">
        <w:t xml:space="preserve"> </w:t>
      </w:r>
      <w:proofErr w:type="gramStart"/>
      <w:r w:rsidR="00B231D8">
        <w:t xml:space="preserve">+ </w:t>
      </w:r>
      <w:r>
        <w:t xml:space="preserve"> of</w:t>
      </w:r>
      <w:proofErr w:type="gramEnd"/>
      <w:r>
        <w:t xml:space="preserve"> </w:t>
      </w:r>
      <w:r w:rsidR="00B231D8">
        <w:t>patients</w:t>
      </w:r>
      <w:r>
        <w:t xml:space="preserve"> do not use </w:t>
      </w:r>
      <w:r w:rsidR="009D4E27">
        <w:t xml:space="preserve">all the approved </w:t>
      </w:r>
      <w:r>
        <w:t xml:space="preserve">funds </w:t>
      </w:r>
      <w:r w:rsidR="00B231D8">
        <w:t>for App</w:t>
      </w:r>
      <w:r w:rsidR="009D4E27">
        <w:t xml:space="preserve"> Year 1</w:t>
      </w:r>
    </w:p>
    <w:p w14:paraId="1AE029AA" w14:textId="77777777" w:rsidR="00B231D8" w:rsidRDefault="00B231D8" w:rsidP="00B231D8"/>
    <w:p w14:paraId="74503367" w14:textId="14C11E6B" w:rsidR="00B231D8" w:rsidRDefault="00C77BD3" w:rsidP="00B231D8">
      <w:r>
        <w:t>Demographic:</w:t>
      </w:r>
    </w:p>
    <w:p w14:paraId="77E2F164" w14:textId="527674EB" w:rsidR="00C77BD3" w:rsidRDefault="000B0C71" w:rsidP="00C77BD3">
      <w:pPr>
        <w:pStyle w:val="ListParagraph"/>
        <w:numPr>
          <w:ilvl w:val="0"/>
          <w:numId w:val="4"/>
        </w:numPr>
      </w:pPr>
      <w:r>
        <w:t xml:space="preserve">Provides functionality </w:t>
      </w:r>
      <w:r w:rsidR="00C77BD3">
        <w:t xml:space="preserve">to </w:t>
      </w:r>
      <w:r w:rsidR="00F92C07">
        <w:t xml:space="preserve">select different </w:t>
      </w:r>
      <w:r>
        <w:t>types</w:t>
      </w:r>
      <w:r w:rsidR="00F92C07">
        <w:t xml:space="preserve"> of demographic category like Race, </w:t>
      </w:r>
      <w:r>
        <w:t xml:space="preserve">Gender and </w:t>
      </w:r>
      <w:proofErr w:type="gramStart"/>
      <w:r>
        <w:t>it’s</w:t>
      </w:r>
      <w:proofErr w:type="gramEnd"/>
      <w:r>
        <w:t xml:space="preserve"> subsequent </w:t>
      </w:r>
      <w:r w:rsidR="0036254E">
        <w:t>subcategory</w:t>
      </w:r>
    </w:p>
    <w:p w14:paraId="4B52CCCB" w14:textId="148DBF79" w:rsidR="00F92C07" w:rsidRDefault="000B0C71" w:rsidP="00C77BD3">
      <w:pPr>
        <w:pStyle w:val="ListParagraph"/>
        <w:numPr>
          <w:ilvl w:val="0"/>
          <w:numId w:val="4"/>
        </w:numPr>
      </w:pPr>
      <w:r>
        <w:t xml:space="preserve">Displays Income </w:t>
      </w:r>
      <w:r w:rsidR="0036254E">
        <w:t>Distribution for</w:t>
      </w:r>
      <w:r w:rsidR="003D14E1">
        <w:t xml:space="preserve"> the selection</w:t>
      </w:r>
    </w:p>
    <w:p w14:paraId="2BA3CFE0" w14:textId="77777777" w:rsidR="003D14E1" w:rsidRDefault="003D14E1" w:rsidP="003D14E1">
      <w:pPr>
        <w:pStyle w:val="ListParagraph"/>
      </w:pPr>
    </w:p>
    <w:p w14:paraId="17E76C99" w14:textId="77777777" w:rsidR="00A21128" w:rsidRDefault="00A21128" w:rsidP="00A21128">
      <w:pPr>
        <w:pStyle w:val="ListParagraph"/>
      </w:pPr>
    </w:p>
    <w:p w14:paraId="3FEB877C" w14:textId="77777777" w:rsidR="00D16AAA" w:rsidRDefault="00D16AAA" w:rsidP="00D16AAA"/>
    <w:p w14:paraId="44C27F8C" w14:textId="77777777" w:rsidR="00100573" w:rsidRDefault="00100573" w:rsidP="00100573"/>
    <w:p w14:paraId="446696BC" w14:textId="63AC43BB" w:rsidR="00100573" w:rsidRDefault="00100573" w:rsidP="00100573"/>
    <w:sectPr w:rsidR="0010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84B91"/>
    <w:multiLevelType w:val="hybridMultilevel"/>
    <w:tmpl w:val="7A90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E0AC8"/>
    <w:multiLevelType w:val="hybridMultilevel"/>
    <w:tmpl w:val="3ED85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6693A"/>
    <w:multiLevelType w:val="hybridMultilevel"/>
    <w:tmpl w:val="4E16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1538C"/>
    <w:multiLevelType w:val="hybridMultilevel"/>
    <w:tmpl w:val="06786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36031">
    <w:abstractNumId w:val="1"/>
  </w:num>
  <w:num w:numId="2" w16cid:durableId="291521989">
    <w:abstractNumId w:val="3"/>
  </w:num>
  <w:num w:numId="3" w16cid:durableId="1419473684">
    <w:abstractNumId w:val="0"/>
  </w:num>
  <w:num w:numId="4" w16cid:durableId="1337070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41"/>
    <w:rsid w:val="000B0C71"/>
    <w:rsid w:val="00100573"/>
    <w:rsid w:val="00272E95"/>
    <w:rsid w:val="00306BA2"/>
    <w:rsid w:val="0036254E"/>
    <w:rsid w:val="003D14E1"/>
    <w:rsid w:val="003D5B03"/>
    <w:rsid w:val="00417893"/>
    <w:rsid w:val="00481D48"/>
    <w:rsid w:val="00581E5C"/>
    <w:rsid w:val="00685C93"/>
    <w:rsid w:val="00724979"/>
    <w:rsid w:val="00731641"/>
    <w:rsid w:val="009C197C"/>
    <w:rsid w:val="009D4E27"/>
    <w:rsid w:val="00A21128"/>
    <w:rsid w:val="00AD03E6"/>
    <w:rsid w:val="00B231D8"/>
    <w:rsid w:val="00B83C9B"/>
    <w:rsid w:val="00BC09A9"/>
    <w:rsid w:val="00C579E6"/>
    <w:rsid w:val="00C77BD3"/>
    <w:rsid w:val="00CB56EB"/>
    <w:rsid w:val="00D16AAA"/>
    <w:rsid w:val="00D26DA4"/>
    <w:rsid w:val="00D31A68"/>
    <w:rsid w:val="00D6571B"/>
    <w:rsid w:val="00DB5E13"/>
    <w:rsid w:val="00DE2D63"/>
    <w:rsid w:val="00ED6CF1"/>
    <w:rsid w:val="00F30C26"/>
    <w:rsid w:val="00F92C07"/>
    <w:rsid w:val="00F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D0C8"/>
  <w15:chartTrackingRefBased/>
  <w15:docId w15:val="{26929E24-767E-438B-A16F-6E9DA7FF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KANDEL</dc:creator>
  <cp:keywords/>
  <dc:description/>
  <cp:lastModifiedBy>KHEM KANDEL</cp:lastModifiedBy>
  <cp:revision>29</cp:revision>
  <dcterms:created xsi:type="dcterms:W3CDTF">2025-05-13T04:06:00Z</dcterms:created>
  <dcterms:modified xsi:type="dcterms:W3CDTF">2025-05-13T04:29:00Z</dcterms:modified>
</cp:coreProperties>
</file>