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080" w:top="1080" w:left="1440" w:right="1440" w:header="720" w:footer="720"/>
          <w:pgNumType w:start="1"/>
        </w:sectPr>
      </w:pPr>
      <w:bookmarkStart w:colFirst="0" w:colLast="0" w:name="_wsu6qhqfoj6p" w:id="0"/>
      <w:bookmarkEnd w:id="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hd w:fill="auto" w:val="clear"/>
        <w:spacing w:line="360" w:lineRule="auto"/>
        <w:rPr>
          <w:sz w:val="6"/>
          <w:szCs w:val="6"/>
        </w:rPr>
      </w:pPr>
      <w:r w:rsidDel="00000000" w:rsidR="00000000" w:rsidRPr="00000000">
        <w:rPr>
          <w:sz w:val="6"/>
          <w:szCs w:val="6"/>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40" w:hRule="atLeast"/>
          <w:tblHeader w:val="1"/>
        </w:trPr>
        <w:tc>
          <w:tcPr>
            <w:gridSpan w:val="5"/>
            <w:tcMar>
              <w:top w:w="100.0" w:type="dxa"/>
              <w:left w:w="100.0" w:type="dxa"/>
              <w:bottom w:w="100.0" w:type="dxa"/>
              <w:right w:w="100.0" w:type="dxa"/>
            </w:tcMar>
          </w:tcPr>
          <w:p w:rsidR="00000000" w:rsidDel="00000000" w:rsidP="00000000" w:rsidRDefault="00000000" w:rsidRPr="00000000" w14:paraId="0000000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4">
            <w:pPr>
              <w:widowControl w:val="0"/>
              <w:shd w:fill="auto" w:val="clear"/>
              <w:spacing w:after="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1790700</wp:posOffset>
                  </wp:positionH>
                  <wp:positionV relativeFrom="paragraph">
                    <wp:posOffset>120030</wp:posOffset>
                  </wp:positionV>
                  <wp:extent cx="2268332" cy="1145546"/>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268332" cy="1145546"/>
                          </a:xfrm>
                          <a:prstGeom prst="rect"/>
                          <a:ln/>
                        </pic:spPr>
                      </pic:pic>
                    </a:graphicData>
                  </a:graphic>
                </wp:anchor>
              </w:drawing>
            </w:r>
          </w:p>
          <w:p w:rsidR="00000000" w:rsidDel="00000000" w:rsidP="00000000" w:rsidRDefault="00000000" w:rsidRPr="00000000" w14:paraId="0000000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0B">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C">
            <w:pPr>
              <w:widowControl w:val="0"/>
              <w:shd w:fill="auto" w:val="clear"/>
              <w:spacing w:after="0" w:lineRule="auto"/>
              <w:jc w:val="center"/>
              <w:rPr>
                <w:sz w:val="24"/>
                <w:szCs w:val="24"/>
              </w:rPr>
            </w:pPr>
            <w:r w:rsidDel="00000000" w:rsidR="00000000" w:rsidRPr="00000000">
              <w:rPr>
                <w:sz w:val="24"/>
                <w:szCs w:val="24"/>
                <w:rtl w:val="0"/>
              </w:rPr>
              <w:t xml:space="preserve">Mtel (Thailand) Co., Ltd.</w:t>
            </w:r>
          </w:p>
          <w:p w:rsidR="00000000" w:rsidDel="00000000" w:rsidP="00000000" w:rsidRDefault="00000000" w:rsidRPr="00000000" w14:paraId="0000000D">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0E">
            <w:pPr>
              <w:widowControl w:val="0"/>
              <w:shd w:fill="auto" w:val="clear"/>
              <w:spacing w:after="0" w:lineRule="auto"/>
              <w:jc w:val="center"/>
              <w:rPr>
                <w:sz w:val="24"/>
                <w:szCs w:val="24"/>
              </w:rPr>
            </w:pPr>
            <w:r w:rsidDel="00000000" w:rsidR="00000000" w:rsidRPr="00000000">
              <w:rPr>
                <w:sz w:val="24"/>
                <w:szCs w:val="24"/>
                <w:rtl w:val="0"/>
              </w:rPr>
              <w:t xml:space="preserve">For</w:t>
            </w:r>
          </w:p>
          <w:p w:rsidR="00000000" w:rsidDel="00000000" w:rsidP="00000000" w:rsidRDefault="00000000" w:rsidRPr="00000000" w14:paraId="0000000F">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10">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11">
            <w:pPr>
              <w:widowControl w:val="0"/>
              <w:shd w:fill="auto" w:val="clear"/>
              <w:spacing w:after="0" w:lineRule="auto"/>
              <w:jc w:val="right"/>
              <w:rPr>
                <w:sz w:val="24"/>
                <w:szCs w:val="24"/>
              </w:rPr>
            </w:pPr>
            <w:r w:rsidDel="00000000" w:rsidR="00000000" w:rsidRPr="00000000">
              <w:rPr>
                <w:rtl w:val="0"/>
              </w:rPr>
            </w:r>
          </w:p>
          <w:p w:rsidR="00000000" w:rsidDel="00000000" w:rsidP="00000000" w:rsidRDefault="00000000" w:rsidRPr="00000000" w14:paraId="00000012">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3">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7">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8">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9">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A">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1B">
            <w:pPr>
              <w:widowControl w:val="0"/>
              <w:shd w:fill="auto" w:val="clear"/>
              <w:spacing w:after="0" w:lineRule="auto"/>
              <w:jc w:val="center"/>
              <w:rPr>
                <w:sz w:val="24"/>
                <w:szCs w:val="24"/>
              </w:rPr>
            </w:pPr>
            <w:r w:rsidDel="00000000" w:rsidR="00000000" w:rsidRPr="00000000">
              <w:rPr>
                <w:sz w:val="24"/>
                <w:szCs w:val="24"/>
                <w:rtl w:val="0"/>
              </w:rPr>
              <w:t xml:space="preserve">One Bangkok Mobile Application </w:t>
            </w:r>
          </w:p>
          <w:p w:rsidR="00000000" w:rsidDel="00000000" w:rsidP="00000000" w:rsidRDefault="00000000" w:rsidRPr="00000000" w14:paraId="0000001C">
            <w:pPr>
              <w:widowControl w:val="0"/>
              <w:shd w:fill="auto" w:val="clear"/>
              <w:spacing w:after="0" w:lineRule="auto"/>
              <w:ind w:left="-90" w:firstLine="0"/>
              <w:jc w:val="center"/>
              <w:rPr>
                <w:sz w:val="24"/>
                <w:szCs w:val="24"/>
              </w:rPr>
            </w:pPr>
            <w:r w:rsidDel="00000000" w:rsidR="00000000" w:rsidRPr="00000000">
              <w:rPr>
                <w:sz w:val="24"/>
                <w:szCs w:val="24"/>
                <w:rtl w:val="0"/>
              </w:rPr>
              <w:t xml:space="preserve">My Profile &amp; Setting</w:t>
            </w:r>
          </w:p>
          <w:p w:rsidR="00000000" w:rsidDel="00000000" w:rsidP="00000000" w:rsidRDefault="00000000" w:rsidRPr="00000000" w14:paraId="0000001D">
            <w:pPr>
              <w:widowControl w:val="0"/>
              <w:shd w:fill="auto" w:val="clear"/>
              <w:spacing w:after="0" w:lineRule="auto"/>
              <w:ind w:left="-90" w:firstLine="0"/>
              <w:jc w:val="center"/>
              <w:rPr>
                <w:sz w:val="24"/>
                <w:szCs w:val="24"/>
              </w:rPr>
            </w:pPr>
            <w:r w:rsidDel="00000000" w:rsidR="00000000" w:rsidRPr="00000000">
              <w:rPr>
                <w:sz w:val="24"/>
                <w:szCs w:val="24"/>
                <w:rtl w:val="0"/>
              </w:rPr>
              <w:t xml:space="preserve">Scope of work Document</w:t>
            </w:r>
          </w:p>
          <w:p w:rsidR="00000000" w:rsidDel="00000000" w:rsidP="00000000" w:rsidRDefault="00000000" w:rsidRPr="00000000" w14:paraId="0000001E">
            <w:pPr>
              <w:widowControl w:val="0"/>
              <w:shd w:fill="auto" w:val="clear"/>
              <w:spacing w:after="0" w:lineRule="auto"/>
              <w:jc w:val="center"/>
              <w:rPr>
                <w:sz w:val="24"/>
                <w:szCs w:val="24"/>
              </w:rPr>
            </w:pPr>
            <w:r w:rsidDel="00000000" w:rsidR="00000000" w:rsidRPr="00000000">
              <w:rPr>
                <w:sz w:val="24"/>
                <w:szCs w:val="24"/>
                <w:rtl w:val="0"/>
              </w:rPr>
              <w:t xml:space="preserve">To</w:t>
            </w:r>
          </w:p>
          <w:p w:rsidR="00000000" w:rsidDel="00000000" w:rsidP="00000000" w:rsidRDefault="00000000" w:rsidRPr="00000000" w14:paraId="0000001F">
            <w:pPr>
              <w:widowControl w:val="0"/>
              <w:shd w:fill="auto" w:val="clear"/>
              <w:spacing w:after="0" w:lineRule="auto"/>
              <w:jc w:val="center"/>
              <w:rPr>
                <w:sz w:val="24"/>
                <w:szCs w:val="24"/>
              </w:rPr>
            </w:pPr>
            <w:r w:rsidDel="00000000" w:rsidR="00000000" w:rsidRPr="00000000">
              <w:rPr>
                <w:sz w:val="24"/>
                <w:szCs w:val="24"/>
                <w:rtl w:val="0"/>
              </w:rPr>
              <w:t xml:space="preserve">T.C.C. Technology Co., Ltd.</w:t>
            </w:r>
          </w:p>
          <w:p w:rsidR="00000000" w:rsidDel="00000000" w:rsidP="00000000" w:rsidRDefault="00000000" w:rsidRPr="00000000" w14:paraId="00000020">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1">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2">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3">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4">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5">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6">
            <w:pPr>
              <w:widowControl w:val="0"/>
              <w:shd w:fill="auto" w:val="clear"/>
              <w:spacing w:after="0" w:lineRule="auto"/>
              <w:rPr>
                <w:sz w:val="24"/>
                <w:szCs w:val="24"/>
              </w:rPr>
            </w:pPr>
            <w:r w:rsidDel="00000000" w:rsidR="00000000" w:rsidRPr="00000000">
              <w:rPr>
                <w:rtl w:val="0"/>
              </w:rPr>
            </w:r>
          </w:p>
          <w:p w:rsidR="00000000" w:rsidDel="00000000" w:rsidP="00000000" w:rsidRDefault="00000000" w:rsidRPr="00000000" w14:paraId="00000027">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8">
            <w:pPr>
              <w:widowControl w:val="0"/>
              <w:shd w:fill="auto" w:val="clear"/>
              <w:spacing w:after="0" w:lineRule="auto"/>
              <w:jc w:val="center"/>
              <w:rPr>
                <w:sz w:val="24"/>
                <w:szCs w:val="24"/>
              </w:rPr>
            </w:pPr>
            <w:r w:rsidDel="00000000" w:rsidR="00000000" w:rsidRPr="00000000">
              <w:rPr>
                <w:rtl w:val="0"/>
              </w:rPr>
            </w:r>
          </w:p>
          <w:p w:rsidR="00000000" w:rsidDel="00000000" w:rsidP="00000000" w:rsidRDefault="00000000" w:rsidRPr="00000000" w14:paraId="00000029">
            <w:pPr>
              <w:widowControl w:val="0"/>
              <w:shd w:fill="auto" w:val="clear"/>
              <w:spacing w:after="0" w:lineRule="auto"/>
              <w:rPr>
                <w:sz w:val="16"/>
                <w:szCs w:val="16"/>
              </w:rPr>
            </w:pPr>
            <w:r w:rsidDel="00000000" w:rsidR="00000000" w:rsidRPr="00000000">
              <w:rPr>
                <w:sz w:val="16"/>
                <w:szCs w:val="16"/>
                <w:rtl w:val="0"/>
              </w:rPr>
              <w:t xml:space="preserve">Total XX  sheets (w/h cover sheet)</w:t>
            </w:r>
          </w:p>
        </w:tc>
      </w:tr>
      <w:tr>
        <w:trPr>
          <w:cantSplit w:val="0"/>
          <w:trHeight w:val="340" w:hRule="atLeast"/>
          <w:tblHeader w:val="1"/>
        </w:trPr>
        <w:tc>
          <w:tcPr>
            <w:vMerge w:val="restart"/>
            <w:tcMar>
              <w:top w:w="100.0" w:type="dxa"/>
              <w:left w:w="100.0" w:type="dxa"/>
              <w:bottom w:w="100.0" w:type="dxa"/>
              <w:right w:w="100.0" w:type="dxa"/>
            </w:tcMar>
          </w:tcPr>
          <w:p w:rsidR="00000000" w:rsidDel="00000000" w:rsidP="00000000" w:rsidRDefault="00000000" w:rsidRPr="00000000" w14:paraId="0000002E">
            <w:pPr>
              <w:widowControl w:val="0"/>
              <w:shd w:fill="auto" w:val="clear"/>
              <w:spacing w:after="0"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295275</wp:posOffset>
                  </wp:positionV>
                  <wp:extent cx="862013" cy="431006"/>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62013" cy="431006"/>
                          </a:xfrm>
                          <a:prstGeom prst="rect"/>
                          <a:ln/>
                        </pic:spPr>
                      </pic:pic>
                    </a:graphicData>
                  </a:graphic>
                </wp:anchor>
              </w:drawing>
            </w:r>
          </w:p>
        </w:tc>
        <w:tc>
          <w:tcPr>
            <w:tcMar>
              <w:top w:w="100.0" w:type="dxa"/>
              <w:left w:w="100.0" w:type="dxa"/>
              <w:bottom w:w="100.0" w:type="dxa"/>
              <w:right w:w="100.0" w:type="dxa"/>
            </w:tcMar>
          </w:tcPr>
          <w:p w:rsidR="00000000" w:rsidDel="00000000" w:rsidP="00000000" w:rsidRDefault="00000000" w:rsidRPr="00000000" w14:paraId="0000002F">
            <w:pPr>
              <w:widowControl w:val="0"/>
              <w:shd w:fill="auto" w:val="clear"/>
              <w:spacing w:after="0" w:lineRule="auto"/>
              <w:jc w:val="center"/>
              <w:rPr>
                <w:sz w:val="14"/>
                <w:szCs w:val="14"/>
              </w:rPr>
            </w:pPr>
            <w:r w:rsidDel="00000000" w:rsidR="00000000" w:rsidRPr="00000000">
              <w:rPr>
                <w:sz w:val="14"/>
                <w:szCs w:val="14"/>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30">
            <w:pPr>
              <w:widowControl w:val="0"/>
              <w:shd w:fill="auto" w:val="clear"/>
              <w:spacing w:after="0" w:lineRule="auto"/>
              <w:jc w:val="center"/>
              <w:rPr>
                <w:sz w:val="14"/>
                <w:szCs w:val="14"/>
              </w:rPr>
            </w:pPr>
            <w:r w:rsidDel="00000000" w:rsidR="00000000" w:rsidRPr="00000000">
              <w:rPr>
                <w:sz w:val="14"/>
                <w:szCs w:val="14"/>
                <w:rtl w:val="0"/>
              </w:rPr>
              <w:t xml:space="preserve">JOB NO.</w:t>
            </w:r>
          </w:p>
        </w:tc>
        <w:tc>
          <w:tcPr>
            <w:tcMar>
              <w:top w:w="100.0" w:type="dxa"/>
              <w:left w:w="100.0" w:type="dxa"/>
              <w:bottom w:w="100.0" w:type="dxa"/>
              <w:right w:w="100.0" w:type="dxa"/>
            </w:tcMar>
          </w:tcPr>
          <w:p w:rsidR="00000000" w:rsidDel="00000000" w:rsidP="00000000" w:rsidRDefault="00000000" w:rsidRPr="00000000" w14:paraId="00000031">
            <w:pPr>
              <w:widowControl w:val="0"/>
              <w:shd w:fill="auto" w:val="clear"/>
              <w:spacing w:after="0" w:lineRule="auto"/>
              <w:jc w:val="center"/>
              <w:rPr>
                <w:sz w:val="14"/>
                <w:szCs w:val="14"/>
              </w:rPr>
            </w:pPr>
            <w:r w:rsidDel="00000000" w:rsidR="00000000" w:rsidRPr="00000000">
              <w:rPr>
                <w:sz w:val="14"/>
                <w:szCs w:val="14"/>
                <w:rtl w:val="0"/>
              </w:rPr>
              <w:t xml:space="preserve">DOCUMENT NO.</w:t>
            </w:r>
          </w:p>
        </w:tc>
        <w:tc>
          <w:tcPr>
            <w:tcMar>
              <w:top w:w="100.0" w:type="dxa"/>
              <w:left w:w="100.0" w:type="dxa"/>
              <w:bottom w:w="100.0" w:type="dxa"/>
              <w:right w:w="100.0" w:type="dxa"/>
            </w:tcMar>
          </w:tcPr>
          <w:p w:rsidR="00000000" w:rsidDel="00000000" w:rsidP="00000000" w:rsidRDefault="00000000" w:rsidRPr="00000000" w14:paraId="00000032">
            <w:pPr>
              <w:widowControl w:val="0"/>
              <w:shd w:fill="auto" w:val="clear"/>
              <w:spacing w:after="0" w:lineRule="auto"/>
              <w:jc w:val="center"/>
              <w:rPr>
                <w:sz w:val="14"/>
                <w:szCs w:val="14"/>
              </w:rPr>
            </w:pPr>
            <w:r w:rsidDel="00000000" w:rsidR="00000000" w:rsidRPr="00000000">
              <w:rPr>
                <w:sz w:val="14"/>
                <w:szCs w:val="14"/>
                <w:rtl w:val="0"/>
              </w:rPr>
              <w:t xml:space="preserve">REV.</w:t>
            </w:r>
          </w:p>
        </w:tc>
      </w:tr>
      <w:tr>
        <w:trPr>
          <w:cantSplit w:val="0"/>
          <w:trHeight w:val="440" w:hRule="atLeast"/>
          <w:tblHeader w:val="1"/>
        </w:trPr>
        <w:tc>
          <w:tcPr>
            <w:vMerge w:val="continue"/>
            <w:tcMar>
              <w:top w:w="100.0" w:type="dxa"/>
              <w:left w:w="100.0" w:type="dxa"/>
              <w:bottom w:w="100.0" w:type="dxa"/>
              <w:right w:w="100.0" w:type="dxa"/>
            </w:tcMar>
          </w:tcPr>
          <w:p w:rsidR="00000000" w:rsidDel="00000000" w:rsidP="00000000" w:rsidRDefault="00000000" w:rsidRPr="00000000" w14:paraId="00000033">
            <w:pPr>
              <w:widowControl w:val="0"/>
              <w:shd w:fill="auto" w:val="clear"/>
              <w:spacing w:after="0" w:line="276" w:lineRule="auto"/>
              <w:rPr>
                <w:sz w:val="14"/>
                <w:szCs w:val="14"/>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4">
            <w:pPr>
              <w:widowControl w:val="0"/>
              <w:shd w:fill="auto" w:val="clear"/>
              <w:spacing w:after="0" w:lineRule="auto"/>
              <w:rPr>
                <w:sz w:val="16"/>
                <w:szCs w:val="16"/>
              </w:rPr>
            </w:pPr>
            <w:r w:rsidDel="00000000" w:rsidR="00000000" w:rsidRPr="00000000">
              <w:rPr>
                <w:sz w:val="16"/>
                <w:szCs w:val="16"/>
                <w:rtl w:val="0"/>
              </w:rPr>
              <w:t xml:space="preserve">One Bangkok Mobile Application - My Profile &amp; Setting  Scope of work document</w:t>
            </w:r>
          </w:p>
        </w:tc>
        <w:tc>
          <w:tcPr>
            <w:tcMar>
              <w:top w:w="100.0" w:type="dxa"/>
              <w:left w:w="100.0" w:type="dxa"/>
              <w:bottom w:w="100.0" w:type="dxa"/>
              <w:right w:w="100.0" w:type="dxa"/>
            </w:tcMar>
          </w:tcPr>
          <w:p w:rsidR="00000000" w:rsidDel="00000000" w:rsidP="00000000" w:rsidRDefault="00000000" w:rsidRPr="00000000" w14:paraId="00000035">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6">
            <w:pPr>
              <w:widowControl w:val="0"/>
              <w:shd w:fill="auto" w:val="clear"/>
              <w:spacing w:after="0" w:lineRule="auto"/>
              <w:rPr>
                <w:sz w:val="16"/>
                <w:szCs w:val="16"/>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7">
            <w:pPr>
              <w:widowControl w:val="0"/>
              <w:shd w:fill="auto" w:val="clear"/>
              <w:spacing w:after="0" w:lineRule="auto"/>
              <w:jc w:val="center"/>
              <w:rPr>
                <w:sz w:val="16"/>
                <w:szCs w:val="16"/>
              </w:rPr>
            </w:pPr>
            <w:r w:rsidDel="00000000" w:rsidR="00000000" w:rsidRPr="00000000">
              <w:rPr>
                <w:sz w:val="16"/>
                <w:szCs w:val="16"/>
                <w:rtl w:val="0"/>
              </w:rPr>
              <w:t xml:space="preserve">01</w:t>
            </w:r>
          </w:p>
        </w:tc>
      </w:tr>
    </w:tbl>
    <w:p w:rsidR="00000000" w:rsidDel="00000000" w:rsidP="00000000" w:rsidRDefault="00000000" w:rsidRPr="00000000" w14:paraId="00000038">
      <w:pPr>
        <w:pStyle w:val="Heading1"/>
        <w:keepNext w:val="0"/>
        <w:keepLines w:val="0"/>
        <w:rPr/>
      </w:pPr>
      <w:bookmarkStart w:colFirst="0" w:colLast="0" w:name="_6faa0edaiyco"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Content table</w:t>
      </w:r>
      <w:r w:rsidDel="00000000" w:rsidR="00000000" w:rsidRPr="00000000">
        <w:rPr>
          <w:rtl w:val="0"/>
        </w:rPr>
      </w:r>
    </w:p>
    <w:sdt>
      <w:sdtPr>
        <w:id w:val="2049415524"/>
        <w:docPartObj>
          <w:docPartGallery w:val="Table of Contents"/>
          <w:docPartUnique w:val="1"/>
        </w:docPartObj>
      </w:sdtPr>
      <w:sdtContent>
        <w:p w:rsidR="00000000" w:rsidDel="00000000" w:rsidP="00000000" w:rsidRDefault="00000000" w:rsidRPr="00000000" w14:paraId="0000003A">
          <w:pPr>
            <w:widowControl w:val="0"/>
            <w:shd w:fill="auto" w:val="clear"/>
            <w:tabs>
              <w:tab w:val="right" w:leader="none" w:pos="12000"/>
            </w:tabs>
            <w:spacing w:after="0" w:before="60" w:lineRule="auto"/>
            <w:rPr>
              <w:b w:val="0"/>
              <w:bCs w:val="0"/>
            </w:rPr>
          </w:pPr>
          <w:r w:rsidDel="00000000" w:rsidR="00000000" w:rsidRPr="00000000">
            <w:fldChar w:fldCharType="begin"/>
            <w:instrText xml:space="preserve"> TOC \h \u \z \t "Heading 1,1,Heading 2,2,Heading 3,3,Heading 4,4,Heading 5,5,Heading 6,6,"</w:instrText>
            <w:fldChar w:fldCharType="separate"/>
          </w:r>
          <w:hyperlink w:anchor="_p0m2x1v0idik">
            <w:r w:rsidDel="00000000" w:rsidR="00000000" w:rsidRPr="00000000">
              <w:rPr>
                <w:b w:val="0"/>
                <w:bCs w:val="0"/>
                <w:rtl w:val="0"/>
              </w:rPr>
              <w:t xml:space="preserve">1. Document Purpose</w:t>
              <w:tab/>
              <w:t xml:space="preserve">3</w:t>
            </w:r>
          </w:hyperlink>
          <w:r w:rsidDel="00000000" w:rsidR="00000000" w:rsidRPr="00000000">
            <w:rPr>
              <w:rtl w:val="0"/>
            </w:rPr>
          </w:r>
        </w:p>
        <w:p w:rsidR="00000000" w:rsidDel="00000000" w:rsidP="00000000" w:rsidRDefault="00000000" w:rsidRPr="00000000" w14:paraId="0000003B">
          <w:pPr>
            <w:widowControl w:val="0"/>
            <w:shd w:fill="auto" w:val="clear"/>
            <w:tabs>
              <w:tab w:val="right" w:leader="none" w:pos="12000"/>
            </w:tabs>
            <w:spacing w:after="0" w:before="60" w:lineRule="auto"/>
            <w:rPr>
              <w:b w:val="0"/>
              <w:bCs w:val="0"/>
            </w:rPr>
          </w:pPr>
          <w:hyperlink w:anchor="_17fgsgsreauc">
            <w:r w:rsidDel="00000000" w:rsidR="00000000" w:rsidRPr="00000000">
              <w:rPr>
                <w:b w:val="0"/>
                <w:bCs w:val="0"/>
                <w:rtl w:val="0"/>
              </w:rPr>
              <w:t xml:space="preserve">2. Project Background &amp; Overview</w:t>
              <w:tab/>
              <w:t xml:space="preserve">4</w:t>
            </w:r>
          </w:hyperlink>
          <w:r w:rsidDel="00000000" w:rsidR="00000000" w:rsidRPr="00000000">
            <w:rPr>
              <w:rtl w:val="0"/>
            </w:rPr>
          </w:r>
        </w:p>
        <w:p w:rsidR="00000000" w:rsidDel="00000000" w:rsidP="00000000" w:rsidRDefault="00000000" w:rsidRPr="00000000" w14:paraId="0000003C">
          <w:pPr>
            <w:widowControl w:val="0"/>
            <w:shd w:fill="auto" w:val="clear"/>
            <w:tabs>
              <w:tab w:val="right" w:leader="none" w:pos="12000"/>
            </w:tabs>
            <w:spacing w:after="0" w:before="60" w:lineRule="auto"/>
            <w:ind w:left="360" w:firstLine="0"/>
            <w:rPr>
              <w:b w:val="0"/>
              <w:bCs w:val="0"/>
            </w:rPr>
          </w:pPr>
          <w:hyperlink w:anchor="_a8tn3kh2rar2">
            <w:r w:rsidDel="00000000" w:rsidR="00000000" w:rsidRPr="00000000">
              <w:rPr>
                <w:b w:val="0"/>
                <w:bCs w:val="0"/>
                <w:rtl w:val="0"/>
              </w:rPr>
              <w:t xml:space="preserve">2.1. Objectives</w:t>
              <w:tab/>
              <w:t xml:space="preserve">4</w:t>
            </w:r>
          </w:hyperlink>
          <w:r w:rsidDel="00000000" w:rsidR="00000000" w:rsidRPr="00000000">
            <w:rPr>
              <w:rtl w:val="0"/>
            </w:rPr>
          </w:r>
        </w:p>
        <w:p w:rsidR="00000000" w:rsidDel="00000000" w:rsidP="00000000" w:rsidRDefault="00000000" w:rsidRPr="00000000" w14:paraId="0000003D">
          <w:pPr>
            <w:widowControl w:val="0"/>
            <w:shd w:fill="auto" w:val="clear"/>
            <w:tabs>
              <w:tab w:val="right" w:leader="none" w:pos="12000"/>
            </w:tabs>
            <w:spacing w:after="0" w:before="60" w:lineRule="auto"/>
            <w:rPr>
              <w:b w:val="0"/>
              <w:bCs w:val="0"/>
            </w:rPr>
          </w:pPr>
          <w:hyperlink w:anchor="_rwf71ygjap8q">
            <w:r w:rsidDel="00000000" w:rsidR="00000000" w:rsidRPr="00000000">
              <w:rPr>
                <w:b w:val="0"/>
                <w:bCs w:val="0"/>
                <w:rtl w:val="0"/>
              </w:rPr>
              <w:t xml:space="preserve">3. Scope (Functional Scope)</w:t>
              <w:tab/>
              <w:t xml:space="preserve">5</w:t>
            </w:r>
          </w:hyperlink>
          <w:r w:rsidDel="00000000" w:rsidR="00000000" w:rsidRPr="00000000">
            <w:rPr>
              <w:rtl w:val="0"/>
            </w:rPr>
          </w:r>
        </w:p>
        <w:p w:rsidR="00000000" w:rsidDel="00000000" w:rsidP="00000000" w:rsidRDefault="00000000" w:rsidRPr="00000000" w14:paraId="0000003E">
          <w:pPr>
            <w:widowControl w:val="0"/>
            <w:shd w:fill="auto" w:val="clear"/>
            <w:tabs>
              <w:tab w:val="right" w:leader="none" w:pos="12000"/>
            </w:tabs>
            <w:spacing w:after="0" w:before="60" w:lineRule="auto"/>
            <w:ind w:left="360" w:firstLine="0"/>
            <w:rPr>
              <w:b w:val="0"/>
              <w:bCs w:val="0"/>
            </w:rPr>
          </w:pPr>
          <w:hyperlink w:anchor="_yfg3svnu2w2r">
            <w:r w:rsidDel="00000000" w:rsidR="00000000" w:rsidRPr="00000000">
              <w:rPr>
                <w:b w:val="0"/>
                <w:bCs w:val="0"/>
                <w:rtl w:val="0"/>
              </w:rPr>
              <w:t xml:space="preserve">3.1. Analytics Tracking Standard</w:t>
              <w:tab/>
              <w:t xml:space="preserve">5</w:t>
            </w:r>
          </w:hyperlink>
          <w:r w:rsidDel="00000000" w:rsidR="00000000" w:rsidRPr="00000000">
            <w:rPr>
              <w:rtl w:val="0"/>
            </w:rPr>
          </w:r>
        </w:p>
        <w:p w:rsidR="00000000" w:rsidDel="00000000" w:rsidP="00000000" w:rsidRDefault="00000000" w:rsidRPr="00000000" w14:paraId="0000003F">
          <w:pPr>
            <w:widowControl w:val="0"/>
            <w:shd w:fill="auto" w:val="clear"/>
            <w:tabs>
              <w:tab w:val="right" w:leader="none" w:pos="12000"/>
            </w:tabs>
            <w:spacing w:after="0" w:before="60" w:lineRule="auto"/>
            <w:ind w:left="360" w:firstLine="0"/>
            <w:rPr>
              <w:b w:val="0"/>
              <w:bCs w:val="0"/>
            </w:rPr>
          </w:pPr>
          <w:hyperlink w:anchor="_kfckgi6z4tcu">
            <w:r w:rsidDel="00000000" w:rsidR="00000000" w:rsidRPr="00000000">
              <w:rPr>
                <w:b w:val="0"/>
                <w:bCs w:val="0"/>
                <w:rtl w:val="0"/>
              </w:rPr>
              <w:t xml:space="preserve">3.2. Core Tracking</w:t>
              <w:tab/>
              <w:t xml:space="preserve">5</w:t>
            </w:r>
          </w:hyperlink>
          <w:r w:rsidDel="00000000" w:rsidR="00000000" w:rsidRPr="00000000">
            <w:rPr>
              <w:rtl w:val="0"/>
            </w:rPr>
          </w:r>
        </w:p>
        <w:p w:rsidR="00000000" w:rsidDel="00000000" w:rsidP="00000000" w:rsidRDefault="00000000" w:rsidRPr="00000000" w14:paraId="00000040">
          <w:pPr>
            <w:widowControl w:val="0"/>
            <w:shd w:fill="auto" w:val="clear"/>
            <w:tabs>
              <w:tab w:val="right" w:leader="none" w:pos="12000"/>
            </w:tabs>
            <w:spacing w:after="0" w:before="60" w:lineRule="auto"/>
            <w:ind w:left="720" w:firstLine="0"/>
            <w:rPr>
              <w:b w:val="0"/>
              <w:bCs w:val="0"/>
            </w:rPr>
          </w:pPr>
          <w:hyperlink w:anchor="_giitor7lnyof">
            <w:r w:rsidDel="00000000" w:rsidR="00000000" w:rsidRPr="00000000">
              <w:rPr>
                <w:b w:val="0"/>
                <w:bCs w:val="0"/>
                <w:rtl w:val="0"/>
              </w:rPr>
              <w:t xml:space="preserve">3.2.1. Sign-up</w:t>
              <w:tab/>
              <w:t xml:space="preserve">5</w:t>
            </w:r>
          </w:hyperlink>
          <w:r w:rsidDel="00000000" w:rsidR="00000000" w:rsidRPr="00000000">
            <w:rPr>
              <w:rtl w:val="0"/>
            </w:rPr>
          </w:r>
        </w:p>
        <w:p w:rsidR="00000000" w:rsidDel="00000000" w:rsidP="00000000" w:rsidRDefault="00000000" w:rsidRPr="00000000" w14:paraId="00000041">
          <w:pPr>
            <w:widowControl w:val="0"/>
            <w:shd w:fill="auto" w:val="clear"/>
            <w:tabs>
              <w:tab w:val="right" w:leader="none" w:pos="12000"/>
            </w:tabs>
            <w:spacing w:after="0" w:before="60" w:lineRule="auto"/>
            <w:ind w:left="720" w:firstLine="0"/>
            <w:rPr>
              <w:b w:val="0"/>
              <w:bCs w:val="0"/>
            </w:rPr>
          </w:pPr>
          <w:hyperlink w:anchor="_4rolyt17n68l">
            <w:r w:rsidDel="00000000" w:rsidR="00000000" w:rsidRPr="00000000">
              <w:rPr>
                <w:b w:val="0"/>
                <w:bCs w:val="0"/>
                <w:rtl w:val="0"/>
              </w:rPr>
              <w:t xml:space="preserve">3.2.2. Sign-in</w:t>
              <w:tab/>
              <w:t xml:space="preserve">5</w:t>
            </w:r>
          </w:hyperlink>
          <w:r w:rsidDel="00000000" w:rsidR="00000000" w:rsidRPr="00000000">
            <w:rPr>
              <w:rtl w:val="0"/>
            </w:rPr>
          </w:r>
        </w:p>
        <w:p w:rsidR="00000000" w:rsidDel="00000000" w:rsidP="00000000" w:rsidRDefault="00000000" w:rsidRPr="00000000" w14:paraId="00000042">
          <w:pPr>
            <w:widowControl w:val="0"/>
            <w:shd w:fill="auto" w:val="clear"/>
            <w:tabs>
              <w:tab w:val="right" w:leader="none" w:pos="12000"/>
            </w:tabs>
            <w:spacing w:after="0" w:before="60" w:lineRule="auto"/>
            <w:ind w:left="720" w:firstLine="0"/>
            <w:rPr>
              <w:b w:val="0"/>
              <w:bCs w:val="0"/>
            </w:rPr>
          </w:pPr>
          <w:hyperlink w:anchor="_4ia6ukr80bb">
            <w:r w:rsidDel="00000000" w:rsidR="00000000" w:rsidRPr="00000000">
              <w:rPr>
                <w:b w:val="0"/>
                <w:bCs w:val="0"/>
                <w:rtl w:val="0"/>
              </w:rPr>
              <w:t xml:space="preserve">3.3. Engagement Tracking</w:t>
              <w:tab/>
              <w:t xml:space="preserve">6</w:t>
            </w:r>
          </w:hyperlink>
          <w:r w:rsidDel="00000000" w:rsidR="00000000" w:rsidRPr="00000000">
            <w:rPr>
              <w:rtl w:val="0"/>
            </w:rPr>
          </w:r>
        </w:p>
        <w:p w:rsidR="00000000" w:rsidDel="00000000" w:rsidP="00000000" w:rsidRDefault="00000000" w:rsidRPr="00000000" w14:paraId="00000043">
          <w:pPr>
            <w:widowControl w:val="0"/>
            <w:shd w:fill="auto" w:val="clear"/>
            <w:tabs>
              <w:tab w:val="right" w:leader="none" w:pos="12000"/>
            </w:tabs>
            <w:spacing w:after="0" w:before="60" w:lineRule="auto"/>
            <w:rPr>
              <w:b w:val="0"/>
              <w:bCs w:val="0"/>
            </w:rPr>
          </w:pPr>
          <w:hyperlink w:anchor="_d9vofqb8pqpb">
            <w:r w:rsidDel="00000000" w:rsidR="00000000" w:rsidRPr="00000000">
              <w:rPr>
                <w:b w:val="0"/>
                <w:bCs w:val="0"/>
                <w:rtl w:val="0"/>
              </w:rPr>
              <w:t xml:space="preserve">4. Tracking Modules &amp; Key Events Summary</w:t>
              <w:tab/>
              <w:t xml:space="preserve">9</w:t>
            </w:r>
          </w:hyperlink>
          <w:r w:rsidDel="00000000" w:rsidR="00000000" w:rsidRPr="00000000">
            <w:rPr>
              <w:rtl w:val="0"/>
            </w:rPr>
          </w:r>
        </w:p>
        <w:p w:rsidR="00000000" w:rsidDel="00000000" w:rsidP="00000000" w:rsidRDefault="00000000" w:rsidRPr="00000000" w14:paraId="00000044">
          <w:pPr>
            <w:widowControl w:val="0"/>
            <w:shd w:fill="auto" w:val="clear"/>
            <w:tabs>
              <w:tab w:val="right" w:leader="none" w:pos="12000"/>
            </w:tabs>
            <w:spacing w:after="0" w:before="60" w:lineRule="auto"/>
            <w:rPr>
              <w:b w:val="0"/>
              <w:bCs w:val="0"/>
            </w:rPr>
          </w:pPr>
          <w:hyperlink w:anchor="_25dfdfr9334d">
            <w:r w:rsidDel="00000000" w:rsidR="00000000" w:rsidRPr="00000000">
              <w:rPr>
                <w:b w:val="0"/>
                <w:bCs w:val="0"/>
                <w:rtl w:val="0"/>
              </w:rPr>
              <w:t xml:space="preserve">5. Limitations</w:t>
              <w:tab/>
              <w:t xml:space="preserve">10</w:t>
            </w:r>
          </w:hyperlink>
          <w:r w:rsidDel="00000000" w:rsidR="00000000" w:rsidRPr="00000000">
            <w:rPr>
              <w:rtl w:val="0"/>
            </w:rPr>
          </w:r>
        </w:p>
        <w:p w:rsidR="00000000" w:rsidDel="00000000" w:rsidP="00000000" w:rsidRDefault="00000000" w:rsidRPr="00000000" w14:paraId="00000045">
          <w:pPr>
            <w:widowControl w:val="0"/>
            <w:shd w:fill="auto" w:val="clear"/>
            <w:tabs>
              <w:tab w:val="right" w:leader="none" w:pos="12000"/>
            </w:tabs>
            <w:spacing w:after="0" w:before="60" w:lineRule="auto"/>
            <w:rPr>
              <w:b w:val="0"/>
              <w:bCs w:val="0"/>
            </w:rPr>
          </w:pPr>
          <w:hyperlink w:anchor="_3phi4ja2ixt">
            <w:r w:rsidDel="00000000" w:rsidR="00000000" w:rsidRPr="00000000">
              <w:rPr>
                <w:b w:val="0"/>
                <w:bCs w:val="0"/>
                <w:rtl w:val="0"/>
              </w:rPr>
              <w:t xml:space="preserve">6. Out of Scope</w:t>
              <w:tab/>
              <w:t xml:space="preserve">10</w:t>
            </w:r>
          </w:hyperlink>
          <w:r w:rsidDel="00000000" w:rsidR="00000000" w:rsidRPr="00000000">
            <w:rPr>
              <w:rtl w:val="0"/>
            </w:rPr>
          </w:r>
        </w:p>
        <w:p w:rsidR="00000000" w:rsidDel="00000000" w:rsidP="00000000" w:rsidRDefault="00000000" w:rsidRPr="00000000" w14:paraId="00000046">
          <w:pPr>
            <w:widowControl w:val="0"/>
            <w:shd w:fill="auto" w:val="clear"/>
            <w:tabs>
              <w:tab w:val="right" w:leader="none" w:pos="12000"/>
            </w:tabs>
            <w:spacing w:after="0" w:before="60" w:lineRule="auto"/>
            <w:rPr>
              <w:b w:val="0"/>
              <w:bCs w:val="0"/>
            </w:rPr>
          </w:pPr>
          <w:hyperlink w:anchor="_ytr6g0jl66j">
            <w:r w:rsidDel="00000000" w:rsidR="00000000" w:rsidRPr="00000000">
              <w:rPr>
                <w:b w:val="0"/>
                <w:bCs w:val="0"/>
                <w:rtl w:val="0"/>
              </w:rPr>
              <w:t xml:space="preserve">7. Responsibilities</w:t>
              <w:tab/>
              <w:t xml:space="preserve">10</w:t>
            </w:r>
          </w:hyperlink>
          <w:r w:rsidDel="00000000" w:rsidR="00000000" w:rsidRPr="00000000">
            <w:rPr>
              <w:rtl w:val="0"/>
            </w:rPr>
          </w:r>
        </w:p>
        <w:p w:rsidR="00000000" w:rsidDel="00000000" w:rsidP="00000000" w:rsidRDefault="00000000" w:rsidRPr="00000000" w14:paraId="00000047">
          <w:pPr>
            <w:widowControl w:val="0"/>
            <w:shd w:fill="auto" w:val="clear"/>
            <w:tabs>
              <w:tab w:val="right" w:leader="none" w:pos="12000"/>
            </w:tabs>
            <w:spacing w:after="0" w:before="60" w:lineRule="auto"/>
            <w:rPr>
              <w:b w:val="0"/>
              <w:bCs w:val="0"/>
            </w:rPr>
          </w:pPr>
          <w:hyperlink w:anchor="_qqg02c7e10bj">
            <w:r w:rsidDel="00000000" w:rsidR="00000000" w:rsidRPr="00000000">
              <w:rPr>
                <w:b w:val="0"/>
                <w:bCs w:val="0"/>
                <w:rtl w:val="0"/>
              </w:rPr>
              <w:t xml:space="preserve">8. Variables and Constraints</w:t>
              <w:tab/>
              <w:t xml:space="preserve">11</w:t>
            </w:r>
          </w:hyperlink>
          <w:r w:rsidDel="00000000" w:rsidR="00000000" w:rsidRPr="00000000">
            <w:rPr>
              <w:rtl w:val="0"/>
            </w:rPr>
          </w:r>
        </w:p>
        <w:p w:rsidR="00000000" w:rsidDel="00000000" w:rsidP="00000000" w:rsidRDefault="00000000" w:rsidRPr="00000000" w14:paraId="00000048">
          <w:pPr>
            <w:widowControl w:val="0"/>
            <w:shd w:fill="auto" w:val="clear"/>
            <w:tabs>
              <w:tab w:val="right" w:leader="none" w:pos="12000"/>
            </w:tabs>
            <w:spacing w:after="0" w:before="60" w:lineRule="auto"/>
            <w:ind w:left="360" w:firstLine="0"/>
            <w:rPr>
              <w:b w:val="0"/>
              <w:bCs w:val="0"/>
            </w:rPr>
          </w:pPr>
          <w:hyperlink w:anchor="_1tamt465o1cs">
            <w:r w:rsidDel="00000000" w:rsidR="00000000" w:rsidRPr="00000000">
              <w:rPr>
                <w:b w:val="0"/>
                <w:bCs w:val="0"/>
                <w:rtl w:val="0"/>
              </w:rPr>
              <w:t xml:space="preserve">8.1. External Factors</w:t>
              <w:tab/>
              <w:t xml:space="preserve">11</w:t>
            </w:r>
          </w:hyperlink>
          <w:r w:rsidDel="00000000" w:rsidR="00000000" w:rsidRPr="00000000">
            <w:rPr>
              <w:rtl w:val="0"/>
            </w:rPr>
          </w:r>
        </w:p>
        <w:p w:rsidR="00000000" w:rsidDel="00000000" w:rsidP="00000000" w:rsidRDefault="00000000" w:rsidRPr="00000000" w14:paraId="00000049">
          <w:pPr>
            <w:widowControl w:val="0"/>
            <w:shd w:fill="auto" w:val="clear"/>
            <w:tabs>
              <w:tab w:val="right" w:leader="none" w:pos="12000"/>
            </w:tabs>
            <w:spacing w:after="0" w:before="60" w:lineRule="auto"/>
            <w:ind w:left="360" w:firstLine="0"/>
            <w:rPr>
              <w:b w:val="0"/>
              <w:bCs w:val="0"/>
            </w:rPr>
          </w:pPr>
          <w:hyperlink w:anchor="_g2sqsqevurkv">
            <w:r w:rsidDel="00000000" w:rsidR="00000000" w:rsidRPr="00000000">
              <w:rPr>
                <w:b w:val="0"/>
                <w:bCs w:val="0"/>
                <w:rtl w:val="0"/>
              </w:rPr>
              <w:t xml:space="preserve">8.2. Internal Constraints</w:t>
              <w:tab/>
              <w:t xml:space="preserve">11</w:t>
            </w:r>
          </w:hyperlink>
          <w:r w:rsidDel="00000000" w:rsidR="00000000" w:rsidRPr="00000000">
            <w:rPr>
              <w:rtl w:val="0"/>
            </w:rPr>
          </w:r>
        </w:p>
        <w:p w:rsidR="00000000" w:rsidDel="00000000" w:rsidP="00000000" w:rsidRDefault="00000000" w:rsidRPr="00000000" w14:paraId="0000004A">
          <w:pPr>
            <w:widowControl w:val="0"/>
            <w:shd w:fill="auto" w:val="clear"/>
            <w:tabs>
              <w:tab w:val="right" w:leader="none" w:pos="12000"/>
            </w:tabs>
            <w:spacing w:after="0" w:before="60" w:lineRule="auto"/>
            <w:rPr>
              <w:b w:val="0"/>
              <w:bCs w:val="0"/>
            </w:rPr>
          </w:pPr>
          <w:hyperlink w:anchor="_bfrzg8u891ea">
            <w:r w:rsidDel="00000000" w:rsidR="00000000" w:rsidRPr="00000000">
              <w:rPr>
                <w:b w:val="0"/>
                <w:bCs w:val="0"/>
                <w:rtl w:val="0"/>
              </w:rPr>
              <w:t xml:space="preserve">9. Deliverables</w:t>
              <w:tab/>
              <w:t xml:space="preserve">12</w:t>
            </w:r>
          </w:hyperlink>
          <w:r w:rsidDel="00000000" w:rsidR="00000000" w:rsidRPr="00000000">
            <w:rPr>
              <w:rtl w:val="0"/>
            </w:rPr>
          </w:r>
        </w:p>
        <w:p w:rsidR="00000000" w:rsidDel="00000000" w:rsidP="00000000" w:rsidRDefault="00000000" w:rsidRPr="00000000" w14:paraId="0000004B">
          <w:pPr>
            <w:widowControl w:val="0"/>
            <w:shd w:fill="auto" w:val="clear"/>
            <w:tabs>
              <w:tab w:val="right" w:leader="none" w:pos="12000"/>
            </w:tabs>
            <w:spacing w:after="0" w:before="60" w:lineRule="auto"/>
            <w:ind w:left="360" w:firstLine="0"/>
            <w:rPr>
              <w:b w:val="0"/>
              <w:bCs w:val="0"/>
            </w:rPr>
          </w:pPr>
          <w:hyperlink w:anchor="_lxz5ubv7z11y">
            <w:r w:rsidDel="00000000" w:rsidR="00000000" w:rsidRPr="00000000">
              <w:rPr>
                <w:b w:val="0"/>
                <w:bCs w:val="0"/>
                <w:rtl w:val="0"/>
              </w:rPr>
              <w:t xml:space="preserve">9.1. Functional Deliverables</w:t>
              <w:tab/>
              <w:t xml:space="preserve">12</w:t>
            </w:r>
          </w:hyperlink>
          <w:r w:rsidDel="00000000" w:rsidR="00000000" w:rsidRPr="00000000">
            <w:rPr>
              <w:rtl w:val="0"/>
            </w:rPr>
          </w:r>
        </w:p>
        <w:p w:rsidR="00000000" w:rsidDel="00000000" w:rsidP="00000000" w:rsidRDefault="00000000" w:rsidRPr="00000000" w14:paraId="0000004C">
          <w:pPr>
            <w:widowControl w:val="0"/>
            <w:shd w:fill="auto" w:val="clear"/>
            <w:tabs>
              <w:tab w:val="right" w:leader="none" w:pos="12000"/>
            </w:tabs>
            <w:spacing w:after="0" w:before="60" w:lineRule="auto"/>
            <w:ind w:left="360" w:firstLine="0"/>
            <w:rPr>
              <w:b w:val="0"/>
              <w:bCs w:val="0"/>
            </w:rPr>
          </w:pPr>
          <w:hyperlink w:anchor="_7pbxvsbp0m6l">
            <w:r w:rsidDel="00000000" w:rsidR="00000000" w:rsidRPr="00000000">
              <w:rPr>
                <w:b w:val="0"/>
                <w:bCs w:val="0"/>
                <w:rtl w:val="0"/>
              </w:rPr>
              <w:t xml:space="preserve">9.2. Technical Deliverables</w:t>
              <w:tab/>
              <w:t xml:space="preserve">12</w:t>
            </w:r>
          </w:hyperlink>
          <w:r w:rsidDel="00000000" w:rsidR="00000000" w:rsidRPr="00000000">
            <w:rPr>
              <w:rtl w:val="0"/>
            </w:rPr>
          </w:r>
        </w:p>
        <w:p w:rsidR="00000000" w:rsidDel="00000000" w:rsidP="00000000" w:rsidRDefault="00000000" w:rsidRPr="00000000" w14:paraId="0000004D">
          <w:pPr>
            <w:widowControl w:val="0"/>
            <w:shd w:fill="auto" w:val="clear"/>
            <w:tabs>
              <w:tab w:val="right" w:leader="none" w:pos="12000"/>
            </w:tabs>
            <w:spacing w:after="0" w:before="60" w:lineRule="auto"/>
            <w:ind w:left="360" w:firstLine="0"/>
            <w:rPr>
              <w:b w:val="0"/>
              <w:bCs w:val="0"/>
            </w:rPr>
          </w:pPr>
          <w:hyperlink w:anchor="_b06hxc7ercbx">
            <w:r w:rsidDel="00000000" w:rsidR="00000000" w:rsidRPr="00000000">
              <w:rPr>
                <w:b w:val="0"/>
                <w:bCs w:val="0"/>
                <w:rtl w:val="0"/>
              </w:rPr>
              <w:t xml:space="preserve">9.3. Documentation Deliverables</w:t>
              <w:tab/>
              <w:t xml:space="preserve">12</w:t>
            </w:r>
          </w:hyperlink>
          <w:r w:rsidDel="00000000" w:rsidR="00000000" w:rsidRPr="00000000">
            <w:rPr>
              <w:rtl w:val="0"/>
            </w:rPr>
          </w:r>
        </w:p>
        <w:p w:rsidR="00000000" w:rsidDel="00000000" w:rsidP="00000000" w:rsidRDefault="00000000" w:rsidRPr="00000000" w14:paraId="0000004E">
          <w:pPr>
            <w:widowControl w:val="0"/>
            <w:shd w:fill="auto" w:val="clear"/>
            <w:tabs>
              <w:tab w:val="right" w:leader="none" w:pos="12000"/>
            </w:tabs>
            <w:spacing w:after="0" w:before="60" w:lineRule="auto"/>
            <w:ind w:left="360" w:firstLine="0"/>
            <w:rPr>
              <w:b w:val="0"/>
              <w:bCs w:val="0"/>
            </w:rPr>
          </w:pPr>
          <w:hyperlink w:anchor="_fsivs0o9mbmd">
            <w:r w:rsidDel="00000000" w:rsidR="00000000" w:rsidRPr="00000000">
              <w:rPr>
                <w:b w:val="0"/>
                <w:bCs w:val="0"/>
                <w:rtl w:val="0"/>
              </w:rPr>
              <w:t xml:space="preserve">9.4. Testing Deliverables</w:t>
              <w:tab/>
              <w:t xml:space="preserve">12</w:t>
            </w:r>
          </w:hyperlink>
          <w:r w:rsidDel="00000000" w:rsidR="00000000" w:rsidRPr="00000000">
            <w:rPr>
              <w:rtl w:val="0"/>
            </w:rPr>
          </w:r>
        </w:p>
        <w:p w:rsidR="00000000" w:rsidDel="00000000" w:rsidP="00000000" w:rsidRDefault="00000000" w:rsidRPr="00000000" w14:paraId="0000004F">
          <w:pPr>
            <w:widowControl w:val="0"/>
            <w:shd w:fill="auto" w:val="clear"/>
            <w:tabs>
              <w:tab w:val="right" w:leader="none" w:pos="12000"/>
            </w:tabs>
            <w:spacing w:after="0" w:before="60" w:lineRule="auto"/>
            <w:ind w:left="360" w:firstLine="0"/>
            <w:rPr>
              <w:b w:val="0"/>
              <w:bCs w:val="0"/>
            </w:rPr>
          </w:pPr>
          <w:hyperlink w:anchor="_1b5gm98wop8">
            <w:r w:rsidDel="00000000" w:rsidR="00000000" w:rsidRPr="00000000">
              <w:rPr>
                <w:b w:val="0"/>
                <w:bCs w:val="0"/>
                <w:rtl w:val="0"/>
              </w:rPr>
              <w:t xml:space="preserve">9.5. Deployment &amp; Handover Deliverables</w:t>
              <w:tab/>
              <w:t xml:space="preserve">12</w:t>
            </w:r>
          </w:hyperlink>
          <w:r w:rsidDel="00000000" w:rsidR="00000000" w:rsidRPr="00000000">
            <w:rPr>
              <w:rtl w:val="0"/>
            </w:rPr>
          </w:r>
        </w:p>
        <w:p w:rsidR="00000000" w:rsidDel="00000000" w:rsidP="00000000" w:rsidRDefault="00000000" w:rsidRPr="00000000" w14:paraId="00000050">
          <w:pPr>
            <w:widowControl w:val="0"/>
            <w:shd w:fill="auto" w:val="clear"/>
            <w:tabs>
              <w:tab w:val="right" w:leader="none" w:pos="12000"/>
            </w:tabs>
            <w:spacing w:after="0" w:before="60" w:lineRule="auto"/>
            <w:rPr>
              <w:b w:val="0"/>
              <w:bCs w:val="0"/>
            </w:rPr>
          </w:pPr>
          <w:hyperlink w:anchor="_jexuam5ecyrs">
            <w:r w:rsidDel="00000000" w:rsidR="00000000" w:rsidRPr="00000000">
              <w:rPr>
                <w:b w:val="0"/>
                <w:bCs w:val="0"/>
                <w:rtl w:val="0"/>
              </w:rPr>
              <w:t xml:space="preserve">Appendix 1: Analytics Tracking Specification</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Style w:val="Heading1"/>
        <w:keepNext w:val="0"/>
        <w:keepLines w:val="0"/>
        <w:rPr/>
      </w:pPr>
      <w:bookmarkStart w:colFirst="0" w:colLast="0" w:name="_bpvyu9g6zaeb" w:id="2"/>
      <w:bookmarkEnd w:id="2"/>
      <w:r w:rsidDel="00000000" w:rsidR="00000000" w:rsidRPr="00000000">
        <w:br w:type="page"/>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One Bangkok Mobile Application - Invitation Code and Upgrade Membership</w:t>
      </w:r>
    </w:p>
    <w:p w:rsidR="00000000" w:rsidDel="00000000" w:rsidP="00000000" w:rsidRDefault="00000000" w:rsidRPr="00000000" w14:paraId="00000053">
      <w:pPr>
        <w:rPr/>
      </w:pPr>
      <w:r w:rsidDel="00000000" w:rsidR="00000000" w:rsidRPr="00000000">
        <w:rPr>
          <w:rtl w:val="0"/>
        </w:rPr>
        <w:t xml:space="preserve">To</w:t>
      </w:r>
    </w:p>
    <w:p w:rsidR="00000000" w:rsidDel="00000000" w:rsidP="00000000" w:rsidRDefault="00000000" w:rsidRPr="00000000" w14:paraId="00000054">
      <w:pPr>
        <w:widowControl w:val="0"/>
        <w:shd w:fill="auto" w:val="clear"/>
        <w:rPr>
          <w:sz w:val="20"/>
          <w:szCs w:val="20"/>
        </w:rPr>
      </w:pPr>
      <w:r w:rsidDel="00000000" w:rsidR="00000000" w:rsidRPr="00000000">
        <w:rPr>
          <w:rtl w:val="0"/>
        </w:rPr>
        <w:t xml:space="preserve">T.C.C. Technology Co., Ltd.</w:t>
      </w:r>
      <w:r w:rsidDel="00000000" w:rsidR="00000000" w:rsidRPr="00000000">
        <w:rPr>
          <w:rtl w:val="0"/>
        </w:rPr>
      </w:r>
    </w:p>
    <w:p w:rsidR="00000000" w:rsidDel="00000000" w:rsidP="00000000" w:rsidRDefault="00000000" w:rsidRPr="00000000" w14:paraId="00000055">
      <w:pPr>
        <w:spacing w:after="240" w:before="240" w:lineRule="auto"/>
        <w:ind w:firstLine="720"/>
        <w:rPr>
          <w:b w:val="0"/>
          <w:bCs w:val="0"/>
        </w:rPr>
      </w:pPr>
      <w:r w:rsidDel="00000000" w:rsidR="00000000" w:rsidRPr="00000000">
        <w:rPr>
          <w:b w:val="0"/>
          <w:bCs w:val="0"/>
          <w:rtl w:val="0"/>
        </w:rPr>
        <w:t xml:space="preserve">This document serves as the official Statement of Work (SOW) for the implementation of the My Profile and Settings modules within the One Bangkok Mobile Application, integrated with the Single Sign-On (SSO) platform as the primary source of truth for user identity, authentication, and profile management.</w:t>
      </w:r>
    </w:p>
    <w:p w:rsidR="00000000" w:rsidDel="00000000" w:rsidP="00000000" w:rsidRDefault="00000000" w:rsidRPr="00000000" w14:paraId="00000056">
      <w:pPr>
        <w:spacing w:after="240" w:before="240" w:lineRule="auto"/>
        <w:ind w:firstLine="720"/>
        <w:rPr>
          <w:b w:val="0"/>
          <w:bCs w:val="0"/>
        </w:rPr>
      </w:pPr>
      <w:r w:rsidDel="00000000" w:rsidR="00000000" w:rsidRPr="00000000">
        <w:rPr>
          <w:b w:val="0"/>
          <w:bCs w:val="0"/>
          <w:rtl w:val="0"/>
        </w:rPr>
        <w:t xml:space="preserve">The My Profile module enables users to manage their personal information, identity settings, account security, and linked identities natively within the application. The Settings module provides user-level application preferences, security management, and legal information access. Both modules are designed to support Thai and Non-Thai user personas across all defined user types within the One Bangkok ecosystem.</w:t>
      </w:r>
    </w:p>
    <w:p w:rsidR="00000000" w:rsidDel="00000000" w:rsidP="00000000" w:rsidRDefault="00000000" w:rsidRPr="00000000" w14:paraId="00000057">
      <w:pPr>
        <w:spacing w:after="240" w:before="240" w:lineRule="auto"/>
        <w:ind w:firstLine="720"/>
        <w:rPr>
          <w:b w:val="0"/>
          <w:bCs w:val="0"/>
        </w:rPr>
      </w:pPr>
      <w:r w:rsidDel="00000000" w:rsidR="00000000" w:rsidRPr="00000000">
        <w:rPr>
          <w:b w:val="0"/>
          <w:bCs w:val="0"/>
          <w:rtl w:val="0"/>
        </w:rPr>
        <w:t xml:space="preserve">This document outlines the functional scope, delivery responsibilities, limitations, and constraints to establish a shared understanding among all stakeholders at T.C.C. Technology Co., Ltd.</w:t>
      </w:r>
    </w:p>
    <w:p w:rsidR="00000000" w:rsidDel="00000000" w:rsidP="00000000" w:rsidRDefault="00000000" w:rsidRPr="00000000" w14:paraId="00000058">
      <w:pPr>
        <w:spacing w:after="240" w:before="240" w:lineRule="auto"/>
        <w:rPr>
          <w:b w:val="0"/>
          <w:bCs w:val="0"/>
        </w:rPr>
      </w:pPr>
      <w:r w:rsidDel="00000000" w:rsidR="00000000" w:rsidRPr="00000000">
        <w:rPr>
          <w:rtl w:val="0"/>
        </w:rPr>
      </w:r>
    </w:p>
    <w:p w:rsidR="00000000" w:rsidDel="00000000" w:rsidP="00000000" w:rsidRDefault="00000000" w:rsidRPr="00000000" w14:paraId="00000059">
      <w:pPr>
        <w:pStyle w:val="Heading1"/>
        <w:numPr>
          <w:ilvl w:val="0"/>
          <w:numId w:val="8"/>
        </w:numPr>
        <w:ind w:left="720" w:hanging="360"/>
      </w:pPr>
      <w:bookmarkStart w:colFirst="0" w:colLast="0" w:name="_p0m2x1v0idik" w:id="3"/>
      <w:bookmarkEnd w:id="3"/>
      <w:r w:rsidDel="00000000" w:rsidR="00000000" w:rsidRPr="00000000">
        <w:rPr>
          <w:rtl w:val="0"/>
        </w:rPr>
        <w:t xml:space="preserve">Document Purpose</w:t>
      </w:r>
    </w:p>
    <w:p w:rsidR="00000000" w:rsidDel="00000000" w:rsidP="00000000" w:rsidRDefault="00000000" w:rsidRPr="00000000" w14:paraId="0000005A">
      <w:pPr>
        <w:spacing w:after="240" w:before="240" w:lineRule="auto"/>
        <w:ind w:firstLine="720"/>
        <w:rPr>
          <w:b w:val="0"/>
          <w:bCs w:val="0"/>
        </w:rPr>
      </w:pPr>
      <w:r w:rsidDel="00000000" w:rsidR="00000000" w:rsidRPr="00000000">
        <w:rPr>
          <w:b w:val="0"/>
          <w:bCs w:val="0"/>
          <w:rtl w:val="0"/>
        </w:rPr>
        <w:t xml:space="preserve">This document serves as a formal Statement of Work (SOW) for the design, development, integration, and delivery of the My Profile and Settings modules for the One Bangkok Mobile Application.</w:t>
      </w:r>
    </w:p>
    <w:p w:rsidR="00000000" w:rsidDel="00000000" w:rsidP="00000000" w:rsidRDefault="00000000" w:rsidRPr="00000000" w14:paraId="0000005B">
      <w:pPr>
        <w:spacing w:after="240" w:before="240" w:lineRule="auto"/>
        <w:rPr>
          <w:b w:val="0"/>
          <w:bCs w:val="0"/>
        </w:rPr>
      </w:pPr>
      <w:r w:rsidDel="00000000" w:rsidR="00000000" w:rsidRPr="00000000">
        <w:rPr>
          <w:b w:val="0"/>
          <w:bCs w:val="0"/>
          <w:rtl w:val="0"/>
        </w:rPr>
        <w:t xml:space="preserve">The purpose of this document is to:</w:t>
      </w:r>
    </w:p>
    <w:p w:rsidR="00000000" w:rsidDel="00000000" w:rsidP="00000000" w:rsidRDefault="00000000" w:rsidRPr="00000000" w14:paraId="0000005C">
      <w:pPr>
        <w:numPr>
          <w:ilvl w:val="0"/>
          <w:numId w:val="10"/>
        </w:numPr>
        <w:spacing w:after="0" w:afterAutospacing="0" w:before="240" w:lineRule="auto"/>
        <w:ind w:left="720" w:hanging="360"/>
        <w:rPr>
          <w:b w:val="0"/>
          <w:bCs w:val="0"/>
        </w:rPr>
      </w:pPr>
      <w:r w:rsidDel="00000000" w:rsidR="00000000" w:rsidRPr="00000000">
        <w:rPr>
          <w:b w:val="0"/>
          <w:bCs w:val="0"/>
          <w:rtl w:val="0"/>
        </w:rPr>
        <w:t xml:space="preserve">Define the functional scope of the My Profile and Settings features including all sub-features and their acceptance criteria</w:t>
      </w:r>
    </w:p>
    <w:p w:rsidR="00000000" w:rsidDel="00000000" w:rsidP="00000000" w:rsidRDefault="00000000" w:rsidRPr="00000000" w14:paraId="0000005D">
      <w:pPr>
        <w:numPr>
          <w:ilvl w:val="0"/>
          <w:numId w:val="10"/>
        </w:numPr>
        <w:spacing w:after="0" w:afterAutospacing="0" w:before="0" w:beforeAutospacing="0" w:lineRule="auto"/>
        <w:ind w:left="720" w:hanging="360"/>
        <w:rPr>
          <w:b w:val="0"/>
          <w:bCs w:val="0"/>
        </w:rPr>
      </w:pPr>
      <w:r w:rsidDel="00000000" w:rsidR="00000000" w:rsidRPr="00000000">
        <w:rPr>
          <w:b w:val="0"/>
          <w:bCs w:val="0"/>
          <w:rtl w:val="0"/>
        </w:rPr>
        <w:t xml:space="preserve">Establish a shared understanding between all stakeholders on objectives, responsibilities, assumptions, and deliverables</w:t>
      </w:r>
    </w:p>
    <w:p w:rsidR="00000000" w:rsidDel="00000000" w:rsidP="00000000" w:rsidRDefault="00000000" w:rsidRPr="00000000" w14:paraId="0000005E">
      <w:pPr>
        <w:numPr>
          <w:ilvl w:val="0"/>
          <w:numId w:val="10"/>
        </w:numPr>
        <w:spacing w:after="0" w:afterAutospacing="0" w:before="0" w:beforeAutospacing="0" w:lineRule="auto"/>
        <w:ind w:left="720" w:hanging="360"/>
        <w:rPr>
          <w:b w:val="0"/>
          <w:bCs w:val="0"/>
        </w:rPr>
      </w:pPr>
      <w:r w:rsidDel="00000000" w:rsidR="00000000" w:rsidRPr="00000000">
        <w:rPr>
          <w:b w:val="0"/>
          <w:bCs w:val="0"/>
          <w:rtl w:val="0"/>
        </w:rPr>
        <w:t xml:space="preserve">Provide a clear reference for technical design, implementation approach, and acceptance criteria</w:t>
      </w:r>
    </w:p>
    <w:p w:rsidR="00000000" w:rsidDel="00000000" w:rsidP="00000000" w:rsidRDefault="00000000" w:rsidRPr="00000000" w14:paraId="0000005F">
      <w:pPr>
        <w:numPr>
          <w:ilvl w:val="0"/>
          <w:numId w:val="10"/>
        </w:numPr>
        <w:spacing w:after="240" w:before="0" w:beforeAutospacing="0" w:lineRule="auto"/>
        <w:ind w:left="720" w:hanging="360"/>
        <w:rPr>
          <w:b w:val="0"/>
          <w:bCs w:val="0"/>
        </w:rPr>
      </w:pPr>
      <w:r w:rsidDel="00000000" w:rsidR="00000000" w:rsidRPr="00000000">
        <w:rPr>
          <w:b w:val="0"/>
          <w:bCs w:val="0"/>
          <w:rtl w:val="0"/>
        </w:rPr>
        <w:t xml:space="preserve">Support commercial and operational alignment between Mtel and T.C.C. Technology Co., Ltd.</w:t>
      </w:r>
    </w:p>
    <w:p w:rsidR="00000000" w:rsidDel="00000000" w:rsidP="00000000" w:rsidRDefault="00000000" w:rsidRPr="00000000" w14:paraId="00000060">
      <w:pPr>
        <w:spacing w:after="240" w:before="240" w:lineRule="auto"/>
        <w:ind w:firstLine="720"/>
        <w:rPr>
          <w:b w:val="0"/>
          <w:bCs w:val="0"/>
        </w:rPr>
      </w:pPr>
      <w:r w:rsidDel="00000000" w:rsidR="00000000" w:rsidRPr="00000000">
        <w:rPr>
          <w:b w:val="0"/>
          <w:bCs w:val="0"/>
          <w:rtl w:val="0"/>
        </w:rPr>
        <w:t xml:space="preserve">This SOW ensures that the My Profile and Settings features are implemented in a secure, scalable, and maintainable manner, aligned with One Bangkok's SSO identity management strategy and downstream integration requirements.</w:t>
      </w:r>
    </w:p>
    <w:p w:rsidR="00000000" w:rsidDel="00000000" w:rsidP="00000000" w:rsidRDefault="00000000" w:rsidRPr="00000000" w14:paraId="00000061">
      <w:pPr>
        <w:spacing w:after="240" w:before="240" w:lineRule="auto"/>
        <w:ind w:firstLine="720"/>
        <w:rPr>
          <w:b w:val="0"/>
          <w:bCs w:val="0"/>
        </w:rPr>
      </w:pPr>
      <w:r w:rsidDel="00000000" w:rsidR="00000000" w:rsidRPr="00000000">
        <w:rPr>
          <w:rtl w:val="0"/>
        </w:rPr>
      </w:r>
    </w:p>
    <w:p w:rsidR="00000000" w:rsidDel="00000000" w:rsidP="00000000" w:rsidRDefault="00000000" w:rsidRPr="00000000" w14:paraId="00000062">
      <w:pPr>
        <w:spacing w:after="240" w:before="240" w:lineRule="auto"/>
        <w:ind w:firstLine="720"/>
        <w:rPr>
          <w:u w:val="single"/>
        </w:rPr>
      </w:pPr>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63">
      <w:pPr>
        <w:pStyle w:val="Heading1"/>
        <w:spacing w:after="80" w:before="360" w:lineRule="auto"/>
        <w:ind w:left="720" w:firstLine="0"/>
        <w:rPr/>
      </w:pPr>
      <w:bookmarkStart w:colFirst="0" w:colLast="0" w:name="_6p97pgodrec4" w:id="4"/>
      <w:bookmarkEnd w:id="4"/>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numPr>
          <w:ilvl w:val="0"/>
          <w:numId w:val="8"/>
        </w:numPr>
        <w:spacing w:after="80" w:before="360" w:lineRule="auto"/>
        <w:ind w:left="720" w:hanging="360"/>
      </w:pPr>
      <w:bookmarkStart w:colFirst="0" w:colLast="0" w:name="_17fgsgsreauc" w:id="5"/>
      <w:bookmarkEnd w:id="5"/>
      <w:r w:rsidDel="00000000" w:rsidR="00000000" w:rsidRPr="00000000">
        <w:rPr>
          <w:rtl w:val="0"/>
        </w:rPr>
        <w:t xml:space="preserve">Project Background &amp; Overview</w:t>
      </w:r>
    </w:p>
    <w:p w:rsidR="00000000" w:rsidDel="00000000" w:rsidP="00000000" w:rsidRDefault="00000000" w:rsidRPr="00000000" w14:paraId="00000065">
      <w:pPr>
        <w:spacing w:after="240" w:before="240" w:lineRule="auto"/>
        <w:ind w:firstLine="720"/>
        <w:rPr>
          <w:b w:val="0"/>
          <w:bCs w:val="0"/>
        </w:rPr>
      </w:pPr>
      <w:r w:rsidDel="00000000" w:rsidR="00000000" w:rsidRPr="00000000">
        <w:rPr>
          <w:b w:val="0"/>
          <w:bCs w:val="0"/>
          <w:rtl w:val="0"/>
        </w:rPr>
        <w:t xml:space="preserve">The One Bangkok Mobile Application is integrated with a centralized Single Sign-On (SSO) platform that serves as the primary authority for user authentication, identity management, and profile data. As part of the application's native in-app experience, users require the ability to manage their personal information, identity documents, linked accounts, security preferences, and application settings directly within the application without relying on external web-based interfaces.</w:t>
      </w:r>
    </w:p>
    <w:p w:rsidR="00000000" w:rsidDel="00000000" w:rsidP="00000000" w:rsidRDefault="00000000" w:rsidRPr="00000000" w14:paraId="00000066">
      <w:pPr>
        <w:spacing w:after="240" w:before="240" w:lineRule="auto"/>
        <w:ind w:firstLine="720"/>
        <w:rPr>
          <w:b w:val="0"/>
          <w:bCs w:val="0"/>
        </w:rPr>
      </w:pPr>
      <w:r w:rsidDel="00000000" w:rsidR="00000000" w:rsidRPr="00000000">
        <w:rPr>
          <w:b w:val="0"/>
          <w:bCs w:val="0"/>
          <w:rtl w:val="0"/>
        </w:rPr>
        <w:t xml:space="preserve">This project implements the My Profile and Settings modules as fully native in-app features, replacing any previous web-based or webview-based approaches for profile and settings management. All profile data is sourced from and synchronized with SSO, ensuring consistency across all connected systems.</w:t>
      </w:r>
    </w:p>
    <w:p w:rsidR="00000000" w:rsidDel="00000000" w:rsidP="00000000" w:rsidRDefault="00000000" w:rsidRPr="00000000" w14:paraId="00000067">
      <w:pPr>
        <w:pStyle w:val="Heading2"/>
        <w:numPr>
          <w:ilvl w:val="1"/>
          <w:numId w:val="8"/>
        </w:numPr>
        <w:spacing w:after="80" w:before="360" w:lineRule="auto"/>
        <w:ind w:left="1440" w:hanging="360"/>
      </w:pPr>
      <w:bookmarkStart w:colFirst="0" w:colLast="0" w:name="_a8tn3kh2rar2" w:id="6"/>
      <w:bookmarkEnd w:id="6"/>
      <w:r w:rsidDel="00000000" w:rsidR="00000000" w:rsidRPr="00000000">
        <w:rPr>
          <w:rtl w:val="0"/>
        </w:rPr>
        <w:t xml:space="preserve">Objectives</w:t>
      </w:r>
    </w:p>
    <w:p w:rsidR="00000000" w:rsidDel="00000000" w:rsidP="00000000" w:rsidRDefault="00000000" w:rsidRPr="00000000" w14:paraId="00000068">
      <w:pPr>
        <w:spacing w:after="240" w:before="240" w:lineRule="auto"/>
        <w:ind w:firstLine="720"/>
        <w:rPr>
          <w:b w:val="0"/>
          <w:bCs w:val="0"/>
        </w:rPr>
      </w:pPr>
      <w:r w:rsidDel="00000000" w:rsidR="00000000" w:rsidRPr="00000000">
        <w:rPr>
          <w:b w:val="0"/>
          <w:bCs w:val="0"/>
          <w:rtl w:val="0"/>
        </w:rPr>
        <w:t xml:space="preserve">The objectives of this project are to:</w:t>
      </w:r>
    </w:p>
    <w:p w:rsidR="00000000" w:rsidDel="00000000" w:rsidP="00000000" w:rsidRDefault="00000000" w:rsidRPr="00000000" w14:paraId="00000069">
      <w:pPr>
        <w:numPr>
          <w:ilvl w:val="0"/>
          <w:numId w:val="3"/>
        </w:numPr>
        <w:spacing w:after="0" w:afterAutospacing="0" w:before="240" w:lineRule="auto"/>
        <w:ind w:left="1440" w:hanging="360"/>
        <w:rPr>
          <w:b w:val="0"/>
          <w:bCs w:val="0"/>
        </w:rPr>
      </w:pPr>
      <w:r w:rsidDel="00000000" w:rsidR="00000000" w:rsidRPr="00000000">
        <w:rPr>
          <w:b w:val="0"/>
          <w:bCs w:val="0"/>
          <w:rtl w:val="0"/>
        </w:rPr>
        <w:t xml:space="preserve">Enable users to view and manage their personal profile information natively within the One Bangkok Application</w:t>
      </w:r>
    </w:p>
    <w:p w:rsidR="00000000" w:rsidDel="00000000" w:rsidP="00000000" w:rsidRDefault="00000000" w:rsidRPr="00000000" w14:paraId="0000006A">
      <w:pPr>
        <w:numPr>
          <w:ilvl w:val="0"/>
          <w:numId w:val="3"/>
        </w:numPr>
        <w:spacing w:after="0" w:afterAutospacing="0" w:before="0" w:beforeAutospacing="0" w:lineRule="auto"/>
        <w:ind w:left="1440" w:hanging="360"/>
        <w:rPr>
          <w:b w:val="0"/>
          <w:bCs w:val="0"/>
        </w:rPr>
      </w:pPr>
      <w:r w:rsidDel="00000000" w:rsidR="00000000" w:rsidRPr="00000000">
        <w:rPr>
          <w:b w:val="0"/>
          <w:bCs w:val="0"/>
          <w:rtl w:val="0"/>
        </w:rPr>
        <w:t xml:space="preserve">Support all permitted profile editing capabilities based on user persona and account type with appropriate field-level validation</w:t>
      </w:r>
    </w:p>
    <w:p w:rsidR="00000000" w:rsidDel="00000000" w:rsidP="00000000" w:rsidRDefault="00000000" w:rsidRPr="00000000" w14:paraId="0000006B">
      <w:pPr>
        <w:numPr>
          <w:ilvl w:val="0"/>
          <w:numId w:val="3"/>
        </w:numPr>
        <w:spacing w:after="0" w:afterAutospacing="0" w:before="0" w:beforeAutospacing="0" w:lineRule="auto"/>
        <w:ind w:left="1440" w:hanging="360"/>
        <w:rPr>
          <w:b w:val="0"/>
          <w:bCs w:val="0"/>
        </w:rPr>
      </w:pPr>
      <w:r w:rsidDel="00000000" w:rsidR="00000000" w:rsidRPr="00000000">
        <w:rPr>
          <w:b w:val="0"/>
          <w:bCs w:val="0"/>
          <w:rtl w:val="0"/>
        </w:rPr>
        <w:t xml:space="preserve">Allow users to add, verify, and manage additional identity credentials including email, phone, and social account links</w:t>
      </w:r>
    </w:p>
    <w:p w:rsidR="00000000" w:rsidDel="00000000" w:rsidP="00000000" w:rsidRDefault="00000000" w:rsidRPr="00000000" w14:paraId="0000006C">
      <w:pPr>
        <w:numPr>
          <w:ilvl w:val="0"/>
          <w:numId w:val="3"/>
        </w:numPr>
        <w:spacing w:after="0" w:afterAutospacing="0" w:before="0" w:beforeAutospacing="0" w:lineRule="auto"/>
        <w:ind w:left="1440" w:hanging="360"/>
        <w:rPr>
          <w:b w:val="0"/>
          <w:bCs w:val="0"/>
        </w:rPr>
      </w:pPr>
      <w:r w:rsidDel="00000000" w:rsidR="00000000" w:rsidRPr="00000000">
        <w:rPr>
          <w:b w:val="0"/>
          <w:bCs w:val="0"/>
          <w:rtl w:val="0"/>
        </w:rPr>
        <w:t xml:space="preserve">Implement account deletion and reactivation flows with downstream integration support</w:t>
      </w:r>
    </w:p>
    <w:p w:rsidR="00000000" w:rsidDel="00000000" w:rsidP="00000000" w:rsidRDefault="00000000" w:rsidRPr="00000000" w14:paraId="0000006D">
      <w:pPr>
        <w:numPr>
          <w:ilvl w:val="0"/>
          <w:numId w:val="3"/>
        </w:numPr>
        <w:spacing w:after="0" w:afterAutospacing="0" w:before="0" w:beforeAutospacing="0" w:lineRule="auto"/>
        <w:ind w:left="1440" w:hanging="360"/>
        <w:rPr>
          <w:b w:val="0"/>
          <w:bCs w:val="0"/>
        </w:rPr>
      </w:pPr>
      <w:r w:rsidDel="00000000" w:rsidR="00000000" w:rsidRPr="00000000">
        <w:rPr>
          <w:b w:val="0"/>
          <w:bCs w:val="0"/>
          <w:rtl w:val="0"/>
        </w:rPr>
        <w:t xml:space="preserve">Provide users with application-level settings for language preference, password management, Two-Factor Authentication (2FA), and legal document access</w:t>
      </w:r>
    </w:p>
    <w:p w:rsidR="00000000" w:rsidDel="00000000" w:rsidP="00000000" w:rsidRDefault="00000000" w:rsidRPr="00000000" w14:paraId="0000006E">
      <w:pPr>
        <w:numPr>
          <w:ilvl w:val="0"/>
          <w:numId w:val="3"/>
        </w:numPr>
        <w:spacing w:after="0" w:afterAutospacing="0" w:before="0" w:beforeAutospacing="0" w:lineRule="auto"/>
        <w:ind w:left="1440" w:hanging="360"/>
        <w:rPr>
          <w:b w:val="0"/>
          <w:bCs w:val="0"/>
        </w:rPr>
      </w:pPr>
      <w:r w:rsidDel="00000000" w:rsidR="00000000" w:rsidRPr="00000000">
        <w:rPr>
          <w:b w:val="0"/>
          <w:bCs w:val="0"/>
          <w:rtl w:val="0"/>
        </w:rPr>
        <w:t xml:space="preserve">Ensure all profile data is securely synchronized with SSO and applicable downstream systems</w:t>
      </w:r>
    </w:p>
    <w:p w:rsidR="00000000" w:rsidDel="00000000" w:rsidP="00000000" w:rsidRDefault="00000000" w:rsidRPr="00000000" w14:paraId="0000006F">
      <w:pPr>
        <w:numPr>
          <w:ilvl w:val="0"/>
          <w:numId w:val="3"/>
        </w:numPr>
        <w:spacing w:after="240" w:before="0" w:beforeAutospacing="0" w:lineRule="auto"/>
        <w:ind w:left="1440" w:hanging="360"/>
        <w:rPr>
          <w:b w:val="0"/>
          <w:bCs w:val="0"/>
        </w:rPr>
      </w:pPr>
      <w:r w:rsidDel="00000000" w:rsidR="00000000" w:rsidRPr="00000000">
        <w:rPr>
          <w:b w:val="0"/>
          <w:bCs w:val="0"/>
          <w:rtl w:val="0"/>
        </w:rPr>
        <w:t xml:space="preserve">Support all personas across all profile management features</w:t>
      </w:r>
    </w:p>
    <w:p w:rsidR="00000000" w:rsidDel="00000000" w:rsidP="00000000" w:rsidRDefault="00000000" w:rsidRPr="00000000" w14:paraId="00000070">
      <w:pPr>
        <w:spacing w:after="240" w:before="240" w:lineRule="auto"/>
        <w:ind w:firstLine="720"/>
        <w:rPr>
          <w:b w:val="0"/>
          <w:bCs w:val="0"/>
        </w:rPr>
      </w:pPr>
      <w:r w:rsidDel="00000000" w:rsidR="00000000" w:rsidRPr="00000000">
        <w:rPr>
          <w:b w:val="0"/>
          <w:bCs w:val="0"/>
          <w:rtl w:val="0"/>
        </w:rPr>
        <w:t xml:space="preserve">Success is achieved when:</w:t>
      </w:r>
    </w:p>
    <w:p w:rsidR="00000000" w:rsidDel="00000000" w:rsidP="00000000" w:rsidRDefault="00000000" w:rsidRPr="00000000" w14:paraId="00000071">
      <w:pPr>
        <w:numPr>
          <w:ilvl w:val="0"/>
          <w:numId w:val="2"/>
        </w:numPr>
        <w:spacing w:after="0" w:afterAutospacing="0" w:before="240" w:lineRule="auto"/>
        <w:ind w:left="1440" w:hanging="360"/>
        <w:rPr>
          <w:b w:val="0"/>
          <w:bCs w:val="0"/>
        </w:rPr>
      </w:pPr>
      <w:r w:rsidDel="00000000" w:rsidR="00000000" w:rsidRPr="00000000">
        <w:rPr>
          <w:b w:val="0"/>
          <w:bCs w:val="0"/>
          <w:rtl w:val="0"/>
        </w:rPr>
        <w:t xml:space="preserve">Users can view and update all permitted profile fields within the application</w:t>
      </w:r>
    </w:p>
    <w:p w:rsidR="00000000" w:rsidDel="00000000" w:rsidP="00000000" w:rsidRDefault="00000000" w:rsidRPr="00000000" w14:paraId="00000072">
      <w:pPr>
        <w:numPr>
          <w:ilvl w:val="0"/>
          <w:numId w:val="2"/>
        </w:numPr>
        <w:spacing w:after="0" w:afterAutospacing="0" w:before="0" w:beforeAutospacing="0" w:lineRule="auto"/>
        <w:ind w:left="1440" w:hanging="360"/>
        <w:rPr>
          <w:b w:val="0"/>
          <w:bCs w:val="0"/>
        </w:rPr>
      </w:pPr>
      <w:r w:rsidDel="00000000" w:rsidR="00000000" w:rsidRPr="00000000">
        <w:rPr>
          <w:b w:val="0"/>
          <w:bCs w:val="0"/>
          <w:rtl w:val="0"/>
        </w:rPr>
        <w:t xml:space="preserve">Identity additions (email, phone, social) are verified and correctly linked to the user's SSO account</w:t>
      </w:r>
    </w:p>
    <w:p w:rsidR="00000000" w:rsidDel="00000000" w:rsidP="00000000" w:rsidRDefault="00000000" w:rsidRPr="00000000" w14:paraId="00000073">
      <w:pPr>
        <w:numPr>
          <w:ilvl w:val="0"/>
          <w:numId w:val="2"/>
        </w:numPr>
        <w:spacing w:after="0" w:afterAutospacing="0" w:before="0" w:beforeAutospacing="0" w:lineRule="auto"/>
        <w:ind w:left="1440" w:hanging="360"/>
        <w:rPr>
          <w:b w:val="0"/>
          <w:bCs w:val="0"/>
        </w:rPr>
      </w:pPr>
      <w:r w:rsidDel="00000000" w:rsidR="00000000" w:rsidRPr="00000000">
        <w:rPr>
          <w:b w:val="0"/>
          <w:bCs w:val="0"/>
          <w:rtl w:val="0"/>
        </w:rPr>
        <w:t xml:space="preserve">Settings for language, password, 2FA, and legal are accessible and functional</w:t>
      </w:r>
    </w:p>
    <w:p w:rsidR="00000000" w:rsidDel="00000000" w:rsidP="00000000" w:rsidRDefault="00000000" w:rsidRPr="00000000" w14:paraId="00000074">
      <w:pPr>
        <w:numPr>
          <w:ilvl w:val="0"/>
          <w:numId w:val="2"/>
        </w:numPr>
        <w:spacing w:after="240" w:before="0" w:beforeAutospacing="0" w:lineRule="auto"/>
        <w:ind w:left="1440" w:hanging="360"/>
        <w:rPr>
          <w:b w:val="0"/>
          <w:bCs w:val="0"/>
        </w:rPr>
      </w:pPr>
      <w:r w:rsidDel="00000000" w:rsidR="00000000" w:rsidRPr="00000000">
        <w:rPr>
          <w:b w:val="0"/>
          <w:bCs w:val="0"/>
          <w:rtl w:val="0"/>
        </w:rPr>
        <w:t xml:space="preserve">All data changes are correctly persisted in SSO and synchronized to applicable downstream systems</w:t>
      </w:r>
    </w:p>
    <w:p w:rsidR="00000000" w:rsidDel="00000000" w:rsidP="00000000" w:rsidRDefault="00000000" w:rsidRPr="00000000" w14:paraId="00000075">
      <w:pPr>
        <w:spacing w:after="240" w:before="240" w:lineRule="auto"/>
        <w:rPr>
          <w:b w:val="0"/>
          <w:bCs w:val="0"/>
        </w:rPr>
      </w:pPr>
      <w:r w:rsidDel="00000000" w:rsidR="00000000" w:rsidRPr="00000000">
        <w:rPr>
          <w:rtl w:val="0"/>
        </w:rPr>
      </w:r>
    </w:p>
    <w:p w:rsidR="00000000" w:rsidDel="00000000" w:rsidP="00000000" w:rsidRDefault="00000000" w:rsidRPr="00000000" w14:paraId="00000076">
      <w:pPr>
        <w:spacing w:after="240" w:before="240" w:lineRule="auto"/>
        <w:rPr>
          <w:b w:val="0"/>
          <w:bCs w:val="0"/>
        </w:rPr>
      </w:pPr>
      <w:r w:rsidDel="00000000" w:rsidR="00000000" w:rsidRPr="00000000">
        <w:rPr>
          <w:rtl w:val="0"/>
        </w:rPr>
      </w:r>
    </w:p>
    <w:p w:rsidR="00000000" w:rsidDel="00000000" w:rsidP="00000000" w:rsidRDefault="00000000" w:rsidRPr="00000000" w14:paraId="00000077">
      <w:pPr>
        <w:spacing w:after="240" w:before="240" w:lineRule="auto"/>
        <w:ind w:left="720" w:firstLine="0"/>
        <w:rPr>
          <w:b w:val="0"/>
          <w:bCs w:val="0"/>
        </w:rPr>
      </w:pPr>
      <w:r w:rsidDel="00000000" w:rsidR="00000000" w:rsidRPr="00000000">
        <w:rPr>
          <w:rtl w:val="0"/>
        </w:rPr>
      </w:r>
    </w:p>
    <w:p w:rsidR="00000000" w:rsidDel="00000000" w:rsidP="00000000" w:rsidRDefault="00000000" w:rsidRPr="00000000" w14:paraId="00000078">
      <w:pPr>
        <w:spacing w:after="240" w:before="240" w:lineRule="auto"/>
        <w:rPr>
          <w:b w:val="0"/>
          <w:bCs w:val="0"/>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numPr>
          <w:ilvl w:val="0"/>
          <w:numId w:val="8"/>
        </w:numPr>
        <w:spacing w:after="80" w:before="200" w:lineRule="auto"/>
        <w:ind w:left="720" w:hanging="360"/>
      </w:pPr>
      <w:bookmarkStart w:colFirst="0" w:colLast="0" w:name="_rwf71ygjap8q" w:id="7"/>
      <w:bookmarkEnd w:id="7"/>
      <w:r w:rsidDel="00000000" w:rsidR="00000000" w:rsidRPr="00000000">
        <w:rPr>
          <w:rtl w:val="0"/>
        </w:rPr>
        <w:t xml:space="preserve">Scope (Functional Scope)</w:t>
      </w:r>
    </w:p>
    <w:p w:rsidR="00000000" w:rsidDel="00000000" w:rsidP="00000000" w:rsidRDefault="00000000" w:rsidRPr="00000000" w14:paraId="0000007A">
      <w:pPr>
        <w:numPr>
          <w:ilvl w:val="1"/>
          <w:numId w:val="8"/>
        </w:numPr>
        <w:ind w:left="1440" w:hanging="360"/>
      </w:pPr>
      <w:r w:rsidDel="00000000" w:rsidR="00000000" w:rsidRPr="00000000">
        <w:rPr>
          <w:rtl w:val="0"/>
        </w:rPr>
        <w:t xml:space="preserve">My Profile — Edit Profile</w:t>
      </w:r>
    </w:p>
    <w:p w:rsidR="00000000" w:rsidDel="00000000" w:rsidP="00000000" w:rsidRDefault="00000000" w:rsidRPr="00000000" w14:paraId="0000007B">
      <w:pPr>
        <w:numPr>
          <w:ilvl w:val="2"/>
          <w:numId w:val="8"/>
        </w:numPr>
        <w:ind w:left="2160" w:hanging="360"/>
      </w:pPr>
      <w:r w:rsidDel="00000000" w:rsidR="00000000" w:rsidRPr="00000000">
        <w:rPr>
          <w:rtl w:val="0"/>
        </w:rPr>
        <w:t xml:space="preserve">Name </w:t>
      </w:r>
      <w:r w:rsidDel="00000000" w:rsidR="00000000" w:rsidRPr="00000000">
        <w:rPr>
          <w:sz w:val="20"/>
          <w:szCs w:val="20"/>
          <w:rtl w:val="0"/>
        </w:rPr>
        <w:t xml:space="preserve">(Read Only)</w:t>
      </w:r>
    </w:p>
    <w:p w:rsidR="00000000" w:rsidDel="00000000" w:rsidP="00000000" w:rsidRDefault="00000000" w:rsidRPr="00000000" w14:paraId="0000007C">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The Name section within Edit Profile displays the user's first name, middle name and last name. For restricted account types (e.g. users registered via Invitation Code), name fields are read-only and cannot be modified by the user</w:t>
      </w:r>
    </w:p>
    <w:p w:rsidR="00000000" w:rsidDel="00000000" w:rsidP="00000000" w:rsidRDefault="00000000" w:rsidRPr="00000000" w14:paraId="0000007D">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7E">
      <w:pPr>
        <w:numPr>
          <w:ilvl w:val="1"/>
          <w:numId w:val="4"/>
        </w:numPr>
        <w:spacing w:after="0" w:afterAutospacing="0"/>
        <w:ind w:left="2880" w:hanging="360"/>
        <w:rPr>
          <w:b w:val="0"/>
          <w:bCs w:val="0"/>
        </w:rPr>
      </w:pPr>
      <w:r w:rsidDel="00000000" w:rsidR="00000000" w:rsidRPr="00000000">
        <w:rPr>
          <w:b w:val="0"/>
          <w:bCs w:val="0"/>
          <w:rtl w:val="0"/>
        </w:rPr>
        <w:t xml:space="preserve">First Name, Middle Name  and Last Name are displayed in the Edit Profile page</w:t>
      </w:r>
    </w:p>
    <w:p w:rsidR="00000000" w:rsidDel="00000000" w:rsidP="00000000" w:rsidRDefault="00000000" w:rsidRPr="00000000" w14:paraId="0000007F">
      <w:pPr>
        <w:numPr>
          <w:ilvl w:val="1"/>
          <w:numId w:val="4"/>
        </w:numPr>
        <w:spacing w:after="0" w:afterAutospacing="0"/>
        <w:ind w:left="2880" w:hanging="360"/>
        <w:rPr>
          <w:b w:val="0"/>
          <w:bCs w:val="0"/>
        </w:rPr>
      </w:pPr>
      <w:r w:rsidDel="00000000" w:rsidR="00000000" w:rsidRPr="00000000">
        <w:rPr>
          <w:b w:val="0"/>
          <w:bCs w:val="0"/>
          <w:rtl w:val="0"/>
        </w:rPr>
        <w:t xml:space="preserve">For restricted users, First Name and Last Name fields are read-only</w:t>
      </w:r>
    </w:p>
    <w:p w:rsidR="00000000" w:rsidDel="00000000" w:rsidP="00000000" w:rsidRDefault="00000000" w:rsidRPr="00000000" w14:paraId="00000080">
      <w:pPr>
        <w:numPr>
          <w:ilvl w:val="1"/>
          <w:numId w:val="4"/>
        </w:numPr>
        <w:spacing w:after="0" w:afterAutospacing="0"/>
        <w:ind w:left="2880" w:hanging="360"/>
        <w:rPr>
          <w:b w:val="0"/>
          <w:bCs w:val="0"/>
        </w:rPr>
      </w:pPr>
      <w:r w:rsidDel="00000000" w:rsidR="00000000" w:rsidRPr="00000000">
        <w:rPr>
          <w:b w:val="0"/>
          <w:bCs w:val="0"/>
          <w:rtl w:val="0"/>
        </w:rPr>
        <w:t xml:space="preserve">Editing interaction is disabled for restricted users</w:t>
      </w:r>
    </w:p>
    <w:p w:rsidR="00000000" w:rsidDel="00000000" w:rsidP="00000000" w:rsidRDefault="00000000" w:rsidRPr="00000000" w14:paraId="00000081">
      <w:pPr>
        <w:numPr>
          <w:ilvl w:val="1"/>
          <w:numId w:val="4"/>
        </w:numPr>
        <w:spacing w:after="0" w:afterAutospacing="0"/>
        <w:ind w:left="2880" w:hanging="360"/>
        <w:rPr>
          <w:b w:val="0"/>
          <w:bCs w:val="0"/>
        </w:rPr>
      </w:pPr>
      <w:r w:rsidDel="00000000" w:rsidR="00000000" w:rsidRPr="00000000">
        <w:rPr>
          <w:b w:val="0"/>
          <w:bCs w:val="0"/>
          <w:rtl w:val="0"/>
        </w:rPr>
        <w:t xml:space="preserve">Related submission actions (e.g. Continue button) are disabled when name fields are read-only</w:t>
      </w:r>
    </w:p>
    <w:p w:rsidR="00000000" w:rsidDel="00000000" w:rsidP="00000000" w:rsidRDefault="00000000" w:rsidRPr="00000000" w14:paraId="00000082">
      <w:pPr>
        <w:numPr>
          <w:ilvl w:val="1"/>
          <w:numId w:val="4"/>
        </w:numPr>
        <w:ind w:left="2880" w:hanging="360"/>
        <w:rPr>
          <w:b w:val="0"/>
          <w:bCs w:val="0"/>
        </w:rPr>
      </w:pPr>
      <w:r w:rsidDel="00000000" w:rsidR="00000000" w:rsidRPr="00000000">
        <w:rPr>
          <w:b w:val="0"/>
          <w:bCs w:val="0"/>
          <w:rtl w:val="0"/>
        </w:rPr>
        <w:t xml:space="preserve">Existing profile name data remains visible regardless of edit restriction</w:t>
      </w:r>
    </w:p>
    <w:p w:rsidR="00000000" w:rsidDel="00000000" w:rsidP="00000000" w:rsidRDefault="00000000" w:rsidRPr="00000000" w14:paraId="00000083">
      <w:pPr>
        <w:numPr>
          <w:ilvl w:val="2"/>
          <w:numId w:val="8"/>
        </w:numPr>
        <w:spacing w:before="200" w:lineRule="auto"/>
        <w:ind w:left="2160" w:hanging="360"/>
      </w:pPr>
      <w:r w:rsidDel="00000000" w:rsidR="00000000" w:rsidRPr="00000000">
        <w:rPr>
          <w:rtl w:val="0"/>
        </w:rPr>
        <w:t xml:space="preserve">ID Card Number / Passport Number</w:t>
      </w:r>
      <w:r w:rsidDel="00000000" w:rsidR="00000000" w:rsidRPr="00000000">
        <w:rPr>
          <w:rtl w:val="0"/>
        </w:rPr>
      </w:r>
    </w:p>
    <w:p w:rsidR="00000000" w:rsidDel="00000000" w:rsidP="00000000" w:rsidRDefault="00000000" w:rsidRPr="00000000" w14:paraId="00000084">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Users can provide their identity document information. Thai users require Thai ID card number validation; Non-Thai/Traveller users provide passport number. Once verified, identity documents may become read-only depending on business rules.</w:t>
      </w:r>
    </w:p>
    <w:p w:rsidR="00000000" w:rsidDel="00000000" w:rsidP="00000000" w:rsidRDefault="00000000" w:rsidRPr="00000000" w14:paraId="00000085">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86">
      <w:pPr>
        <w:numPr>
          <w:ilvl w:val="1"/>
          <w:numId w:val="4"/>
        </w:numPr>
        <w:spacing w:after="0" w:afterAutospacing="0"/>
        <w:ind w:left="2880" w:hanging="360"/>
        <w:rPr>
          <w:b w:val="0"/>
          <w:bCs w:val="0"/>
        </w:rPr>
      </w:pPr>
      <w:r w:rsidDel="00000000" w:rsidR="00000000" w:rsidRPr="00000000">
        <w:rPr>
          <w:b w:val="0"/>
          <w:bCs w:val="0"/>
          <w:rtl w:val="0"/>
        </w:rPr>
        <w:t xml:space="preserve">Thai users can input and submit Thai ID card number</w:t>
      </w:r>
    </w:p>
    <w:p w:rsidR="00000000" w:rsidDel="00000000" w:rsidP="00000000" w:rsidRDefault="00000000" w:rsidRPr="00000000" w14:paraId="00000087">
      <w:pPr>
        <w:numPr>
          <w:ilvl w:val="1"/>
          <w:numId w:val="4"/>
        </w:numPr>
        <w:spacing w:after="0" w:afterAutospacing="0"/>
        <w:ind w:left="2880" w:hanging="360"/>
        <w:rPr>
          <w:b w:val="0"/>
          <w:bCs w:val="0"/>
        </w:rPr>
      </w:pPr>
      <w:r w:rsidDel="00000000" w:rsidR="00000000" w:rsidRPr="00000000">
        <w:rPr>
          <w:b w:val="0"/>
          <w:bCs w:val="0"/>
          <w:rtl w:val="0"/>
        </w:rPr>
        <w:t xml:space="preserve">Non-Thai/Traveller users can input and submit passport number</w:t>
      </w:r>
    </w:p>
    <w:p w:rsidR="00000000" w:rsidDel="00000000" w:rsidP="00000000" w:rsidRDefault="00000000" w:rsidRPr="00000000" w14:paraId="00000088">
      <w:pPr>
        <w:numPr>
          <w:ilvl w:val="1"/>
          <w:numId w:val="4"/>
        </w:numPr>
        <w:spacing w:after="0" w:afterAutospacing="0"/>
        <w:ind w:left="2880" w:hanging="360"/>
        <w:rPr>
          <w:b w:val="0"/>
          <w:bCs w:val="0"/>
        </w:rPr>
      </w:pPr>
      <w:r w:rsidDel="00000000" w:rsidR="00000000" w:rsidRPr="00000000">
        <w:rPr>
          <w:b w:val="0"/>
          <w:bCs w:val="0"/>
          <w:rtl w:val="0"/>
        </w:rPr>
        <w:t xml:space="preserve">Document format is validated according to persona type before submission</w:t>
      </w:r>
    </w:p>
    <w:p w:rsidR="00000000" w:rsidDel="00000000" w:rsidP="00000000" w:rsidRDefault="00000000" w:rsidRPr="00000000" w14:paraId="00000089">
      <w:pPr>
        <w:numPr>
          <w:ilvl w:val="1"/>
          <w:numId w:val="4"/>
        </w:numPr>
        <w:spacing w:after="0" w:afterAutospacing="0"/>
        <w:ind w:left="2880" w:hanging="360"/>
        <w:rPr>
          <w:b w:val="0"/>
          <w:bCs w:val="0"/>
        </w:rPr>
      </w:pPr>
      <w:r w:rsidDel="00000000" w:rsidR="00000000" w:rsidRPr="00000000">
        <w:rPr>
          <w:b w:val="0"/>
          <w:bCs w:val="0"/>
          <w:rtl w:val="0"/>
        </w:rPr>
        <w:t xml:space="preserve">Identity information is stored securely in SSO</w:t>
      </w:r>
    </w:p>
    <w:p w:rsidR="00000000" w:rsidDel="00000000" w:rsidP="00000000" w:rsidRDefault="00000000" w:rsidRPr="00000000" w14:paraId="0000008A">
      <w:pPr>
        <w:numPr>
          <w:ilvl w:val="1"/>
          <w:numId w:val="4"/>
        </w:numPr>
        <w:spacing w:after="0" w:afterAutospacing="0"/>
        <w:ind w:left="2880" w:hanging="360"/>
        <w:rPr>
          <w:b w:val="0"/>
          <w:bCs w:val="0"/>
        </w:rPr>
      </w:pPr>
      <w:r w:rsidDel="00000000" w:rsidR="00000000" w:rsidRPr="00000000">
        <w:rPr>
          <w:b w:val="0"/>
          <w:bCs w:val="0"/>
          <w:rtl w:val="0"/>
        </w:rPr>
        <w:t xml:space="preserve">Existing verified identity document may be displayed as read-only based on business configuration</w:t>
      </w:r>
    </w:p>
    <w:p w:rsidR="00000000" w:rsidDel="00000000" w:rsidP="00000000" w:rsidRDefault="00000000" w:rsidRPr="00000000" w14:paraId="0000008B">
      <w:pPr>
        <w:numPr>
          <w:ilvl w:val="1"/>
          <w:numId w:val="4"/>
        </w:numPr>
        <w:ind w:left="2880" w:hanging="360"/>
        <w:rPr>
          <w:b w:val="0"/>
          <w:bCs w:val="0"/>
        </w:rPr>
      </w:pPr>
      <w:r w:rsidDel="00000000" w:rsidR="00000000" w:rsidRPr="00000000">
        <w:rPr>
          <w:b w:val="0"/>
          <w:bCs w:val="0"/>
          <w:rtl w:val="0"/>
        </w:rPr>
        <w:t xml:space="preserve">Appropriate field labels and input types are displayed based on user persona</w:t>
      </w:r>
    </w:p>
    <w:p w:rsidR="00000000" w:rsidDel="00000000" w:rsidP="00000000" w:rsidRDefault="00000000" w:rsidRPr="00000000" w14:paraId="0000008C">
      <w:pPr>
        <w:numPr>
          <w:ilvl w:val="2"/>
          <w:numId w:val="8"/>
        </w:numPr>
        <w:ind w:left="2160" w:hanging="360"/>
      </w:pPr>
      <w:r w:rsidDel="00000000" w:rsidR="00000000" w:rsidRPr="00000000">
        <w:rPr>
          <w:rtl w:val="0"/>
        </w:rPr>
        <w:t xml:space="preserve">Address</w:t>
      </w:r>
      <w:r w:rsidDel="00000000" w:rsidR="00000000" w:rsidRPr="00000000">
        <w:rPr>
          <w:rtl w:val="0"/>
        </w:rPr>
      </w:r>
    </w:p>
    <w:p w:rsidR="00000000" w:rsidDel="00000000" w:rsidP="00000000" w:rsidRDefault="00000000" w:rsidRPr="00000000" w14:paraId="0000008D">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Users can add or update their address information within their profile. Address data is persisted within the SSO user profile.</w:t>
      </w:r>
    </w:p>
    <w:p w:rsidR="00000000" w:rsidDel="00000000" w:rsidP="00000000" w:rsidRDefault="00000000" w:rsidRPr="00000000" w14:paraId="0000008E">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8F">
      <w:pPr>
        <w:numPr>
          <w:ilvl w:val="1"/>
          <w:numId w:val="4"/>
        </w:numPr>
        <w:spacing w:after="0" w:afterAutospacing="0"/>
        <w:ind w:left="2880" w:hanging="360"/>
        <w:rPr>
          <w:b w:val="0"/>
          <w:bCs w:val="0"/>
        </w:rPr>
      </w:pPr>
      <w:r w:rsidDel="00000000" w:rsidR="00000000" w:rsidRPr="00000000">
        <w:rPr>
          <w:b w:val="0"/>
          <w:bCs w:val="0"/>
          <w:rtl w:val="0"/>
        </w:rPr>
        <w:t xml:space="preserve">Users can view, add, and update their address information</w:t>
      </w:r>
    </w:p>
    <w:p w:rsidR="00000000" w:rsidDel="00000000" w:rsidP="00000000" w:rsidRDefault="00000000" w:rsidRPr="00000000" w14:paraId="00000090">
      <w:pPr>
        <w:numPr>
          <w:ilvl w:val="1"/>
          <w:numId w:val="4"/>
        </w:numPr>
        <w:spacing w:after="0" w:afterAutospacing="0"/>
        <w:ind w:left="2880" w:hanging="360"/>
        <w:rPr>
          <w:b w:val="0"/>
          <w:bCs w:val="0"/>
        </w:rPr>
      </w:pPr>
      <w:r w:rsidDel="00000000" w:rsidR="00000000" w:rsidRPr="00000000">
        <w:rPr>
          <w:color w:val="292a2e"/>
          <w:sz w:val="21"/>
          <w:szCs w:val="21"/>
          <w:rtl w:val="0"/>
        </w:rPr>
        <w:t xml:space="preserve">For Thai and Non-Thai (Resident):</w:t>
      </w:r>
    </w:p>
    <w:p w:rsidR="00000000" w:rsidDel="00000000" w:rsidP="00000000" w:rsidRDefault="00000000" w:rsidRPr="00000000" w14:paraId="00000091">
      <w:pPr>
        <w:numPr>
          <w:ilvl w:val="2"/>
          <w:numId w:val="4"/>
        </w:numPr>
        <w:spacing w:after="0" w:afterAutospacing="0"/>
        <w:ind w:left="3600" w:hanging="360"/>
        <w:rPr>
          <w:b w:val="0"/>
          <w:bCs w:val="0"/>
        </w:rPr>
      </w:pPr>
      <w:r w:rsidDel="00000000" w:rsidR="00000000" w:rsidRPr="00000000">
        <w:rPr>
          <w:b w:val="0"/>
          <w:bCs w:val="0"/>
          <w:color w:val="292a2e"/>
          <w:sz w:val="21"/>
          <w:szCs w:val="21"/>
          <w:rtl w:val="0"/>
        </w:rPr>
        <w:t xml:space="preserve">Fields:</w:t>
      </w:r>
    </w:p>
    <w:p w:rsidR="00000000" w:rsidDel="00000000" w:rsidP="00000000" w:rsidRDefault="00000000" w:rsidRPr="00000000" w14:paraId="00000092">
      <w:pPr>
        <w:numPr>
          <w:ilvl w:val="3"/>
          <w:numId w:val="4"/>
        </w:numPr>
        <w:spacing w:after="0" w:afterAutospacing="0"/>
        <w:ind w:left="4320" w:hanging="360"/>
        <w:rPr>
          <w:b w:val="0"/>
          <w:bCs w:val="0"/>
        </w:rPr>
      </w:pPr>
      <w:r w:rsidDel="00000000" w:rsidR="00000000" w:rsidRPr="00000000">
        <w:rPr>
          <w:b w:val="0"/>
          <w:bCs w:val="0"/>
          <w:color w:val="292a2e"/>
          <w:sz w:val="21"/>
          <w:szCs w:val="21"/>
          <w:rtl w:val="0"/>
        </w:rPr>
        <w:t xml:space="preserve">Address 1</w:t>
      </w:r>
    </w:p>
    <w:p w:rsidR="00000000" w:rsidDel="00000000" w:rsidP="00000000" w:rsidRDefault="00000000" w:rsidRPr="00000000" w14:paraId="00000093">
      <w:pPr>
        <w:numPr>
          <w:ilvl w:val="3"/>
          <w:numId w:val="4"/>
        </w:numPr>
        <w:spacing w:after="0" w:afterAutospacing="0"/>
        <w:ind w:left="4320" w:hanging="360"/>
        <w:rPr>
          <w:b w:val="0"/>
          <w:bCs w:val="0"/>
        </w:rPr>
      </w:pPr>
      <w:r w:rsidDel="00000000" w:rsidR="00000000" w:rsidRPr="00000000">
        <w:rPr>
          <w:b w:val="0"/>
          <w:bCs w:val="0"/>
          <w:color w:val="292a2e"/>
          <w:sz w:val="21"/>
          <w:szCs w:val="21"/>
          <w:rtl w:val="0"/>
        </w:rPr>
        <w:t xml:space="preserve">Address 2</w:t>
      </w:r>
    </w:p>
    <w:p w:rsidR="00000000" w:rsidDel="00000000" w:rsidP="00000000" w:rsidRDefault="00000000" w:rsidRPr="00000000" w14:paraId="00000094">
      <w:pPr>
        <w:numPr>
          <w:ilvl w:val="3"/>
          <w:numId w:val="4"/>
        </w:numPr>
        <w:spacing w:after="0" w:afterAutospacing="0"/>
        <w:ind w:left="4320" w:hanging="360"/>
        <w:rPr>
          <w:b w:val="0"/>
          <w:bCs w:val="0"/>
        </w:rPr>
      </w:pPr>
      <w:r w:rsidDel="00000000" w:rsidR="00000000" w:rsidRPr="00000000">
        <w:rPr>
          <w:b w:val="0"/>
          <w:bCs w:val="0"/>
          <w:color w:val="292a2e"/>
          <w:sz w:val="21"/>
          <w:szCs w:val="21"/>
          <w:rtl w:val="0"/>
        </w:rPr>
        <w:t xml:space="preserve">Zip code (Require)</w:t>
      </w:r>
    </w:p>
    <w:p w:rsidR="00000000" w:rsidDel="00000000" w:rsidP="00000000" w:rsidRDefault="00000000" w:rsidRPr="00000000" w14:paraId="00000095">
      <w:pPr>
        <w:numPr>
          <w:ilvl w:val="4"/>
          <w:numId w:val="4"/>
        </w:numPr>
        <w:spacing w:after="0" w:afterAutospacing="0"/>
        <w:ind w:left="5040" w:hanging="360"/>
        <w:rPr>
          <w:b w:val="0"/>
          <w:bCs w:val="0"/>
        </w:rPr>
      </w:pPr>
      <w:r w:rsidDel="00000000" w:rsidR="00000000" w:rsidRPr="00000000">
        <w:rPr>
          <w:b w:val="0"/>
          <w:bCs w:val="0"/>
          <w:color w:val="292a2e"/>
          <w:sz w:val="21"/>
          <w:szCs w:val="21"/>
          <w:rtl w:val="0"/>
        </w:rPr>
        <w:t xml:space="preserve">Numeric 0-9</w:t>
      </w:r>
    </w:p>
    <w:p w:rsidR="00000000" w:rsidDel="00000000" w:rsidP="00000000" w:rsidRDefault="00000000" w:rsidRPr="00000000" w14:paraId="00000096">
      <w:pPr>
        <w:numPr>
          <w:ilvl w:val="4"/>
          <w:numId w:val="4"/>
        </w:numPr>
        <w:spacing w:after="0" w:afterAutospacing="0"/>
        <w:ind w:left="5040" w:hanging="360"/>
        <w:rPr>
          <w:b w:val="0"/>
          <w:bCs w:val="0"/>
        </w:rPr>
      </w:pPr>
      <w:r w:rsidDel="00000000" w:rsidR="00000000" w:rsidRPr="00000000">
        <w:rPr>
          <w:b w:val="0"/>
          <w:bCs w:val="0"/>
          <w:color w:val="292a2e"/>
          <w:sz w:val="21"/>
          <w:szCs w:val="21"/>
          <w:rtl w:val="0"/>
        </w:rPr>
        <w:t xml:space="preserve">require 5 digits</w:t>
      </w:r>
    </w:p>
    <w:p w:rsidR="00000000" w:rsidDel="00000000" w:rsidP="00000000" w:rsidRDefault="00000000" w:rsidRPr="00000000" w14:paraId="00000097">
      <w:pPr>
        <w:numPr>
          <w:ilvl w:val="3"/>
          <w:numId w:val="4"/>
        </w:numPr>
        <w:spacing w:after="0" w:afterAutospacing="0"/>
        <w:ind w:left="4320" w:hanging="360"/>
        <w:rPr>
          <w:b w:val="0"/>
          <w:bCs w:val="0"/>
        </w:rPr>
      </w:pPr>
      <w:r w:rsidDel="00000000" w:rsidR="00000000" w:rsidRPr="00000000">
        <w:rPr>
          <w:b w:val="0"/>
          <w:bCs w:val="0"/>
          <w:color w:val="292a2e"/>
          <w:sz w:val="21"/>
          <w:szCs w:val="21"/>
          <w:rtl w:val="0"/>
        </w:rPr>
        <w:t xml:space="preserve">District</w:t>
      </w:r>
    </w:p>
    <w:p w:rsidR="00000000" w:rsidDel="00000000" w:rsidP="00000000" w:rsidRDefault="00000000" w:rsidRPr="00000000" w14:paraId="00000098">
      <w:pPr>
        <w:numPr>
          <w:ilvl w:val="3"/>
          <w:numId w:val="4"/>
        </w:numPr>
        <w:spacing w:after="0" w:afterAutospacing="0"/>
        <w:ind w:left="4320" w:hanging="360"/>
        <w:rPr>
          <w:b w:val="0"/>
          <w:bCs w:val="0"/>
        </w:rPr>
      </w:pPr>
      <w:r w:rsidDel="00000000" w:rsidR="00000000" w:rsidRPr="00000000">
        <w:rPr>
          <w:b w:val="0"/>
          <w:bCs w:val="0"/>
          <w:color w:val="292a2e"/>
          <w:sz w:val="21"/>
          <w:szCs w:val="21"/>
          <w:rtl w:val="0"/>
        </w:rPr>
        <w:t xml:space="preserve">Sub-District</w:t>
      </w:r>
    </w:p>
    <w:p w:rsidR="00000000" w:rsidDel="00000000" w:rsidP="00000000" w:rsidRDefault="00000000" w:rsidRPr="00000000" w14:paraId="00000099">
      <w:pPr>
        <w:numPr>
          <w:ilvl w:val="3"/>
          <w:numId w:val="4"/>
        </w:numPr>
        <w:spacing w:after="0" w:afterAutospacing="0"/>
        <w:ind w:left="4320" w:hanging="360"/>
        <w:rPr>
          <w:b w:val="0"/>
          <w:bCs w:val="0"/>
        </w:rPr>
      </w:pPr>
      <w:r w:rsidDel="00000000" w:rsidR="00000000" w:rsidRPr="00000000">
        <w:rPr>
          <w:b w:val="0"/>
          <w:bCs w:val="0"/>
          <w:color w:val="292a2e"/>
          <w:sz w:val="21"/>
          <w:szCs w:val="21"/>
          <w:rtl w:val="0"/>
        </w:rPr>
        <w:t xml:space="preserve">Province</w:t>
      </w:r>
    </w:p>
    <w:p w:rsidR="00000000" w:rsidDel="00000000" w:rsidP="00000000" w:rsidRDefault="00000000" w:rsidRPr="00000000" w14:paraId="0000009A">
      <w:pPr>
        <w:numPr>
          <w:ilvl w:val="4"/>
          <w:numId w:val="4"/>
        </w:numPr>
        <w:spacing w:after="0" w:afterAutospacing="0"/>
        <w:ind w:left="5040" w:hanging="360"/>
        <w:rPr>
          <w:b w:val="0"/>
          <w:bCs w:val="0"/>
        </w:rPr>
      </w:pPr>
      <w:r w:rsidDel="00000000" w:rsidR="00000000" w:rsidRPr="00000000">
        <w:rPr>
          <w:b w:val="0"/>
          <w:bCs w:val="0"/>
          <w:color w:val="292a2e"/>
          <w:sz w:val="21"/>
          <w:szCs w:val="21"/>
          <w:rtl w:val="0"/>
        </w:rPr>
        <w:t xml:space="preserve">After input zip code, the system should be show related Province</w:t>
      </w:r>
      <w:r w:rsidDel="00000000" w:rsidR="00000000" w:rsidRPr="00000000">
        <w:rPr>
          <w:rtl w:val="0"/>
        </w:rPr>
      </w:r>
    </w:p>
    <w:p w:rsidR="00000000" w:rsidDel="00000000" w:rsidP="00000000" w:rsidRDefault="00000000" w:rsidRPr="00000000" w14:paraId="0000009B">
      <w:pPr>
        <w:numPr>
          <w:ilvl w:val="1"/>
          <w:numId w:val="4"/>
        </w:numPr>
        <w:spacing w:after="0" w:afterAutospacing="0"/>
        <w:ind w:left="2880" w:hanging="360"/>
        <w:rPr>
          <w:b w:val="0"/>
          <w:bCs w:val="0"/>
        </w:rPr>
      </w:pPr>
      <w:r w:rsidDel="00000000" w:rsidR="00000000" w:rsidRPr="00000000">
        <w:rPr>
          <w:color w:val="292a2e"/>
          <w:sz w:val="21"/>
          <w:szCs w:val="21"/>
          <w:rtl w:val="0"/>
        </w:rPr>
        <w:t xml:space="preserve">For Traveller:</w:t>
      </w:r>
    </w:p>
    <w:p w:rsidR="00000000" w:rsidDel="00000000" w:rsidP="00000000" w:rsidRDefault="00000000" w:rsidRPr="00000000" w14:paraId="0000009C">
      <w:pPr>
        <w:numPr>
          <w:ilvl w:val="2"/>
          <w:numId w:val="4"/>
        </w:numPr>
        <w:spacing w:after="0" w:afterAutospacing="0"/>
        <w:ind w:left="3600" w:hanging="360"/>
        <w:rPr>
          <w:b w:val="0"/>
          <w:bCs w:val="0"/>
        </w:rPr>
      </w:pPr>
      <w:r w:rsidDel="00000000" w:rsidR="00000000" w:rsidRPr="00000000">
        <w:rPr>
          <w:b w:val="0"/>
          <w:bCs w:val="0"/>
          <w:color w:val="292a2e"/>
          <w:sz w:val="21"/>
          <w:szCs w:val="21"/>
          <w:rtl w:val="0"/>
        </w:rPr>
        <w:t xml:space="preserve">Fields:</w:t>
      </w:r>
    </w:p>
    <w:p w:rsidR="00000000" w:rsidDel="00000000" w:rsidP="00000000" w:rsidRDefault="00000000" w:rsidRPr="00000000" w14:paraId="0000009D">
      <w:pPr>
        <w:numPr>
          <w:ilvl w:val="3"/>
          <w:numId w:val="4"/>
        </w:numPr>
        <w:spacing w:after="0" w:afterAutospacing="0"/>
        <w:ind w:left="4320" w:hanging="360"/>
        <w:rPr>
          <w:b w:val="0"/>
          <w:bCs w:val="0"/>
        </w:rPr>
      </w:pPr>
      <w:r w:rsidDel="00000000" w:rsidR="00000000" w:rsidRPr="00000000">
        <w:rPr>
          <w:b w:val="0"/>
          <w:bCs w:val="0"/>
          <w:color w:val="292a2e"/>
          <w:sz w:val="21"/>
          <w:szCs w:val="21"/>
          <w:rtl w:val="0"/>
        </w:rPr>
        <w:t xml:space="preserve">Address 1</w:t>
      </w:r>
    </w:p>
    <w:p w:rsidR="00000000" w:rsidDel="00000000" w:rsidP="00000000" w:rsidRDefault="00000000" w:rsidRPr="00000000" w14:paraId="0000009E">
      <w:pPr>
        <w:numPr>
          <w:ilvl w:val="3"/>
          <w:numId w:val="4"/>
        </w:numPr>
        <w:spacing w:after="0" w:afterAutospacing="0"/>
        <w:ind w:left="4320" w:hanging="360"/>
        <w:rPr>
          <w:b w:val="0"/>
          <w:bCs w:val="0"/>
        </w:rPr>
      </w:pPr>
      <w:r w:rsidDel="00000000" w:rsidR="00000000" w:rsidRPr="00000000">
        <w:rPr>
          <w:b w:val="0"/>
          <w:bCs w:val="0"/>
          <w:color w:val="292a2e"/>
          <w:sz w:val="21"/>
          <w:szCs w:val="21"/>
          <w:rtl w:val="0"/>
        </w:rPr>
        <w:t xml:space="preserve">Address 2</w:t>
      </w:r>
    </w:p>
    <w:p w:rsidR="00000000" w:rsidDel="00000000" w:rsidP="00000000" w:rsidRDefault="00000000" w:rsidRPr="00000000" w14:paraId="0000009F">
      <w:pPr>
        <w:numPr>
          <w:ilvl w:val="3"/>
          <w:numId w:val="4"/>
        </w:numPr>
        <w:spacing w:after="0" w:afterAutospacing="0"/>
        <w:ind w:left="4320" w:hanging="360"/>
        <w:rPr>
          <w:b w:val="0"/>
          <w:bCs w:val="0"/>
        </w:rPr>
      </w:pPr>
      <w:r w:rsidDel="00000000" w:rsidR="00000000" w:rsidRPr="00000000">
        <w:rPr>
          <w:b w:val="0"/>
          <w:bCs w:val="0"/>
          <w:color w:val="292a2e"/>
          <w:sz w:val="21"/>
          <w:szCs w:val="21"/>
          <w:rtl w:val="0"/>
        </w:rPr>
        <w:t xml:space="preserve">Zip code (Require)</w:t>
      </w:r>
    </w:p>
    <w:p w:rsidR="00000000" w:rsidDel="00000000" w:rsidP="00000000" w:rsidRDefault="00000000" w:rsidRPr="00000000" w14:paraId="000000A0">
      <w:pPr>
        <w:numPr>
          <w:ilvl w:val="4"/>
          <w:numId w:val="4"/>
        </w:numPr>
        <w:spacing w:after="0" w:afterAutospacing="0"/>
        <w:ind w:left="5040" w:hanging="360"/>
        <w:rPr>
          <w:b w:val="0"/>
          <w:bCs w:val="0"/>
        </w:rPr>
      </w:pPr>
      <w:r w:rsidDel="00000000" w:rsidR="00000000" w:rsidRPr="00000000">
        <w:rPr>
          <w:b w:val="0"/>
          <w:bCs w:val="0"/>
          <w:color w:val="292a2e"/>
          <w:sz w:val="21"/>
          <w:szCs w:val="21"/>
          <w:rtl w:val="0"/>
        </w:rPr>
        <w:t xml:space="preserve">Numeric 0-9</w:t>
      </w:r>
    </w:p>
    <w:p w:rsidR="00000000" w:rsidDel="00000000" w:rsidP="00000000" w:rsidRDefault="00000000" w:rsidRPr="00000000" w14:paraId="000000A1">
      <w:pPr>
        <w:numPr>
          <w:ilvl w:val="4"/>
          <w:numId w:val="4"/>
        </w:numPr>
        <w:spacing w:after="0" w:afterAutospacing="0"/>
        <w:ind w:left="5040" w:hanging="360"/>
        <w:rPr>
          <w:b w:val="0"/>
          <w:bCs w:val="0"/>
        </w:rPr>
      </w:pPr>
      <w:r w:rsidDel="00000000" w:rsidR="00000000" w:rsidRPr="00000000">
        <w:rPr>
          <w:b w:val="0"/>
          <w:bCs w:val="0"/>
          <w:color w:val="292a2e"/>
          <w:sz w:val="21"/>
          <w:szCs w:val="21"/>
          <w:rtl w:val="0"/>
        </w:rPr>
        <w:t xml:space="preserve">require 5 digits</w:t>
      </w:r>
    </w:p>
    <w:p w:rsidR="00000000" w:rsidDel="00000000" w:rsidP="00000000" w:rsidRDefault="00000000" w:rsidRPr="00000000" w14:paraId="000000A2">
      <w:pPr>
        <w:numPr>
          <w:ilvl w:val="3"/>
          <w:numId w:val="4"/>
        </w:numPr>
        <w:spacing w:after="0" w:afterAutospacing="0" w:before="0" w:beforeAutospacing="0" w:lineRule="auto"/>
        <w:ind w:left="4320" w:hanging="360"/>
        <w:rPr>
          <w:b w:val="0"/>
          <w:bCs w:val="0"/>
          <w:color w:val="292a2e"/>
          <w:sz w:val="21"/>
          <w:szCs w:val="21"/>
        </w:rPr>
      </w:pPr>
      <w:r w:rsidDel="00000000" w:rsidR="00000000" w:rsidRPr="00000000">
        <w:rPr>
          <w:b w:val="0"/>
          <w:bCs w:val="0"/>
          <w:color w:val="292a2e"/>
          <w:sz w:val="21"/>
          <w:szCs w:val="21"/>
          <w:rtl w:val="0"/>
        </w:rPr>
        <w:t xml:space="preserve">City or District (Required)</w:t>
      </w:r>
    </w:p>
    <w:p w:rsidR="00000000" w:rsidDel="00000000" w:rsidP="00000000" w:rsidRDefault="00000000" w:rsidRPr="00000000" w14:paraId="000000A3">
      <w:pPr>
        <w:numPr>
          <w:ilvl w:val="3"/>
          <w:numId w:val="4"/>
        </w:numPr>
        <w:spacing w:after="0" w:before="0" w:beforeAutospacing="0" w:lineRule="auto"/>
        <w:ind w:left="4320" w:hanging="360"/>
        <w:rPr>
          <w:b w:val="0"/>
          <w:bCs w:val="0"/>
          <w:color w:val="292a2e"/>
          <w:sz w:val="21"/>
          <w:szCs w:val="21"/>
        </w:rPr>
      </w:pPr>
      <w:r w:rsidDel="00000000" w:rsidR="00000000" w:rsidRPr="00000000">
        <w:rPr>
          <w:b w:val="0"/>
          <w:bCs w:val="0"/>
          <w:color w:val="292a2e"/>
          <w:sz w:val="21"/>
          <w:szCs w:val="21"/>
          <w:rtl w:val="0"/>
        </w:rPr>
        <w:t xml:space="preserve">Country (Required)</w:t>
      </w:r>
    </w:p>
    <w:p w:rsidR="00000000" w:rsidDel="00000000" w:rsidP="00000000" w:rsidRDefault="00000000" w:rsidRPr="00000000" w14:paraId="000000A4">
      <w:pPr>
        <w:numPr>
          <w:ilvl w:val="1"/>
          <w:numId w:val="4"/>
        </w:numPr>
        <w:spacing w:after="0" w:afterAutospacing="0"/>
        <w:ind w:left="2880" w:hanging="360"/>
        <w:rPr>
          <w:b w:val="0"/>
          <w:bCs w:val="0"/>
        </w:rPr>
      </w:pPr>
      <w:r w:rsidDel="00000000" w:rsidR="00000000" w:rsidRPr="00000000">
        <w:rPr>
          <w:b w:val="0"/>
          <w:bCs w:val="0"/>
          <w:rtl w:val="0"/>
        </w:rPr>
        <w:t xml:space="preserve">Updated address is persisted in SSO</w:t>
      </w:r>
    </w:p>
    <w:p w:rsidR="00000000" w:rsidDel="00000000" w:rsidP="00000000" w:rsidRDefault="00000000" w:rsidRPr="00000000" w14:paraId="000000A5">
      <w:pPr>
        <w:numPr>
          <w:ilvl w:val="1"/>
          <w:numId w:val="4"/>
        </w:numPr>
        <w:spacing w:after="0" w:afterAutospacing="0" w:before="0" w:beforeAutospacing="0" w:lineRule="auto"/>
        <w:ind w:left="2880" w:hanging="360"/>
        <w:rPr>
          <w:b w:val="0"/>
          <w:bCs w:val="0"/>
          <w:color w:val="292a2e"/>
          <w:sz w:val="21"/>
          <w:szCs w:val="21"/>
        </w:rPr>
      </w:pPr>
      <w:r w:rsidDel="00000000" w:rsidR="00000000" w:rsidRPr="00000000">
        <w:rPr>
          <w:b w:val="0"/>
          <w:bCs w:val="0"/>
          <w:color w:val="292a2e"/>
          <w:sz w:val="21"/>
          <w:szCs w:val="21"/>
          <w:rtl w:val="0"/>
        </w:rPr>
        <w:t xml:space="preserve">If user has no address data (null or empty):</w:t>
      </w:r>
    </w:p>
    <w:p w:rsidR="00000000" w:rsidDel="00000000" w:rsidP="00000000" w:rsidRDefault="00000000" w:rsidRPr="00000000" w14:paraId="000000A6">
      <w:pPr>
        <w:numPr>
          <w:ilvl w:val="2"/>
          <w:numId w:val="4"/>
        </w:numPr>
        <w:spacing w:after="0" w:afterAutospacing="0" w:before="0" w:beforeAutospacing="0" w:lineRule="auto"/>
        <w:ind w:left="3600" w:hanging="360"/>
        <w:rPr>
          <w:rFonts w:ascii="Arial" w:cs="Arial" w:eastAsia="Arial" w:hAnsi="Arial"/>
          <w:b w:val="0"/>
          <w:bCs w:val="0"/>
          <w:color w:val="292a2e"/>
          <w:sz w:val="21"/>
          <w:szCs w:val="21"/>
        </w:rPr>
      </w:pPr>
      <w:r w:rsidDel="00000000" w:rsidR="00000000" w:rsidRPr="00000000">
        <w:rPr>
          <w:b w:val="0"/>
          <w:bCs w:val="0"/>
          <w:color w:val="292a2e"/>
          <w:sz w:val="21"/>
          <w:szCs w:val="21"/>
          <w:rtl w:val="0"/>
        </w:rPr>
        <w:t xml:space="preserve">The “Address” menu should be disabled or hidden (depending on design decision).</w:t>
      </w:r>
    </w:p>
    <w:p w:rsidR="00000000" w:rsidDel="00000000" w:rsidP="00000000" w:rsidRDefault="00000000" w:rsidRPr="00000000" w14:paraId="000000A7">
      <w:pPr>
        <w:numPr>
          <w:ilvl w:val="1"/>
          <w:numId w:val="4"/>
        </w:numPr>
        <w:spacing w:after="0" w:afterAutospacing="0" w:before="0" w:beforeAutospacing="0" w:lineRule="auto"/>
        <w:ind w:left="2880" w:hanging="360"/>
        <w:rPr>
          <w:b w:val="0"/>
          <w:bCs w:val="0"/>
          <w:color w:val="292a2e"/>
          <w:sz w:val="21"/>
          <w:szCs w:val="21"/>
        </w:rPr>
      </w:pPr>
      <w:r w:rsidDel="00000000" w:rsidR="00000000" w:rsidRPr="00000000">
        <w:rPr>
          <w:b w:val="0"/>
          <w:bCs w:val="0"/>
          <w:color w:val="292a2e"/>
          <w:sz w:val="21"/>
          <w:szCs w:val="21"/>
          <w:rtl w:val="0"/>
        </w:rPr>
        <w:t xml:space="preserve">If user has at least one address record:</w:t>
      </w:r>
    </w:p>
    <w:p w:rsidR="00000000" w:rsidDel="00000000" w:rsidP="00000000" w:rsidRDefault="00000000" w:rsidRPr="00000000" w14:paraId="000000A8">
      <w:pPr>
        <w:numPr>
          <w:ilvl w:val="2"/>
          <w:numId w:val="4"/>
        </w:numPr>
        <w:spacing w:after="0" w:before="0" w:beforeAutospacing="0" w:lineRule="auto"/>
        <w:ind w:left="3600" w:hanging="360"/>
        <w:rPr>
          <w:rFonts w:ascii="Arial" w:cs="Arial" w:eastAsia="Arial" w:hAnsi="Arial"/>
          <w:b w:val="0"/>
          <w:bCs w:val="0"/>
          <w:color w:val="292a2e"/>
          <w:sz w:val="21"/>
          <w:szCs w:val="21"/>
        </w:rPr>
      </w:pPr>
      <w:r w:rsidDel="00000000" w:rsidR="00000000" w:rsidRPr="00000000">
        <w:rPr>
          <w:b w:val="0"/>
          <w:bCs w:val="0"/>
          <w:color w:val="292a2e"/>
          <w:sz w:val="21"/>
          <w:szCs w:val="21"/>
          <w:rtl w:val="0"/>
        </w:rPr>
        <w:t xml:space="preserve">The “Address” menu becomes clickable, leading to the address detail or management screen.</w:t>
      </w:r>
      <w:r w:rsidDel="00000000" w:rsidR="00000000" w:rsidRPr="00000000">
        <w:rPr>
          <w:rtl w:val="0"/>
        </w:rPr>
      </w:r>
    </w:p>
    <w:p w:rsidR="00000000" w:rsidDel="00000000" w:rsidP="00000000" w:rsidRDefault="00000000" w:rsidRPr="00000000" w14:paraId="000000A9">
      <w:pPr>
        <w:numPr>
          <w:ilvl w:val="2"/>
          <w:numId w:val="8"/>
        </w:numPr>
        <w:ind w:left="2160" w:hanging="360"/>
      </w:pPr>
      <w:r w:rsidDel="00000000" w:rsidR="00000000" w:rsidRPr="00000000">
        <w:rPr>
          <w:rtl w:val="0"/>
        </w:rPr>
        <w:t xml:space="preserve">Date of Birth</w:t>
      </w:r>
      <w:r w:rsidDel="00000000" w:rsidR="00000000" w:rsidRPr="00000000">
        <w:rPr>
          <w:rtl w:val="0"/>
        </w:rPr>
      </w:r>
    </w:p>
    <w:p w:rsidR="00000000" w:rsidDel="00000000" w:rsidP="00000000" w:rsidRDefault="00000000" w:rsidRPr="00000000" w14:paraId="000000AA">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Users can view and update their date of birth using a date picker component. Invalid or future dates are prevented.</w:t>
      </w:r>
    </w:p>
    <w:p w:rsidR="00000000" w:rsidDel="00000000" w:rsidP="00000000" w:rsidRDefault="00000000" w:rsidRPr="00000000" w14:paraId="000000AB">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AC">
      <w:pPr>
        <w:numPr>
          <w:ilvl w:val="1"/>
          <w:numId w:val="4"/>
        </w:numPr>
        <w:spacing w:after="0" w:afterAutospacing="0"/>
        <w:ind w:left="2880" w:hanging="360"/>
        <w:rPr>
          <w:b w:val="0"/>
          <w:bCs w:val="0"/>
        </w:rPr>
      </w:pPr>
      <w:r w:rsidDel="00000000" w:rsidR="00000000" w:rsidRPr="00000000">
        <w:rPr>
          <w:b w:val="0"/>
          <w:bCs w:val="0"/>
          <w:rtl w:val="0"/>
        </w:rPr>
        <w:t xml:space="preserve">Users can view and update their date of birth</w:t>
      </w:r>
    </w:p>
    <w:p w:rsidR="00000000" w:rsidDel="00000000" w:rsidP="00000000" w:rsidRDefault="00000000" w:rsidRPr="00000000" w14:paraId="000000AD">
      <w:pPr>
        <w:numPr>
          <w:ilvl w:val="1"/>
          <w:numId w:val="4"/>
        </w:numPr>
        <w:spacing w:after="0" w:afterAutospacing="0"/>
        <w:ind w:left="2880" w:hanging="360"/>
        <w:rPr>
          <w:b w:val="0"/>
          <w:bCs w:val="0"/>
        </w:rPr>
      </w:pPr>
      <w:r w:rsidDel="00000000" w:rsidR="00000000" w:rsidRPr="00000000">
        <w:rPr>
          <w:b w:val="0"/>
          <w:bCs w:val="0"/>
          <w:rtl w:val="0"/>
        </w:rPr>
        <w:t xml:space="preserve">A calendar or date picker component is provided for date selection</w:t>
      </w:r>
    </w:p>
    <w:p w:rsidR="00000000" w:rsidDel="00000000" w:rsidP="00000000" w:rsidRDefault="00000000" w:rsidRPr="00000000" w14:paraId="000000AE">
      <w:pPr>
        <w:numPr>
          <w:ilvl w:val="1"/>
          <w:numId w:val="4"/>
        </w:numPr>
        <w:spacing w:after="0" w:afterAutospacing="0"/>
        <w:ind w:left="2880" w:hanging="360"/>
        <w:rPr>
          <w:b w:val="0"/>
          <w:bCs w:val="0"/>
        </w:rPr>
      </w:pPr>
      <w:r w:rsidDel="00000000" w:rsidR="00000000" w:rsidRPr="00000000">
        <w:rPr>
          <w:b w:val="0"/>
          <w:bCs w:val="0"/>
          <w:rtl w:val="0"/>
        </w:rPr>
        <w:t xml:space="preserve">Future dates are not permitted</w:t>
      </w:r>
    </w:p>
    <w:p w:rsidR="00000000" w:rsidDel="00000000" w:rsidP="00000000" w:rsidRDefault="00000000" w:rsidRPr="00000000" w14:paraId="000000AF">
      <w:pPr>
        <w:numPr>
          <w:ilvl w:val="1"/>
          <w:numId w:val="4"/>
        </w:numPr>
        <w:spacing w:after="0" w:afterAutospacing="0"/>
        <w:ind w:left="2880" w:hanging="360"/>
        <w:rPr>
          <w:b w:val="0"/>
          <w:bCs w:val="0"/>
        </w:rPr>
      </w:pPr>
      <w:r w:rsidDel="00000000" w:rsidR="00000000" w:rsidRPr="00000000">
        <w:rPr>
          <w:b w:val="0"/>
          <w:bCs w:val="0"/>
          <w:rtl w:val="0"/>
        </w:rPr>
        <w:t xml:space="preserve">Age validation is applied if required by business rules</w:t>
      </w:r>
    </w:p>
    <w:p w:rsidR="00000000" w:rsidDel="00000000" w:rsidP="00000000" w:rsidRDefault="00000000" w:rsidRPr="00000000" w14:paraId="000000B0">
      <w:pPr>
        <w:numPr>
          <w:ilvl w:val="1"/>
          <w:numId w:val="4"/>
        </w:numPr>
        <w:ind w:left="2880" w:hanging="360"/>
        <w:rPr>
          <w:b w:val="0"/>
          <w:bCs w:val="0"/>
        </w:rPr>
      </w:pPr>
      <w:r w:rsidDel="00000000" w:rsidR="00000000" w:rsidRPr="00000000">
        <w:rPr>
          <w:b w:val="0"/>
          <w:bCs w:val="0"/>
          <w:rtl w:val="0"/>
        </w:rPr>
        <w:t xml:space="preserve">Selected date is stored in a standardized date format in SSO</w:t>
      </w:r>
    </w:p>
    <w:p w:rsidR="00000000" w:rsidDel="00000000" w:rsidP="00000000" w:rsidRDefault="00000000" w:rsidRPr="00000000" w14:paraId="000000B1">
      <w:pPr>
        <w:numPr>
          <w:ilvl w:val="2"/>
          <w:numId w:val="8"/>
        </w:numPr>
        <w:ind w:left="2160" w:hanging="360"/>
      </w:pPr>
      <w:r w:rsidDel="00000000" w:rsidR="00000000" w:rsidRPr="00000000">
        <w:rPr>
          <w:rtl w:val="0"/>
        </w:rPr>
        <w:t xml:space="preserve">Gender</w:t>
      </w:r>
      <w:r w:rsidDel="00000000" w:rsidR="00000000" w:rsidRPr="00000000">
        <w:rPr>
          <w:rtl w:val="0"/>
        </w:rPr>
      </w:r>
    </w:p>
    <w:p w:rsidR="00000000" w:rsidDel="00000000" w:rsidP="00000000" w:rsidRDefault="00000000" w:rsidRPr="00000000" w14:paraId="000000B2">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Users can select and update their gender from a predefined set of values as configured by the business.</w:t>
      </w:r>
    </w:p>
    <w:p w:rsidR="00000000" w:rsidDel="00000000" w:rsidP="00000000" w:rsidRDefault="00000000" w:rsidRPr="00000000" w14:paraId="000000B3">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B4">
      <w:pPr>
        <w:numPr>
          <w:ilvl w:val="1"/>
          <w:numId w:val="4"/>
        </w:numPr>
        <w:spacing w:after="0" w:afterAutospacing="0"/>
        <w:ind w:left="2880" w:hanging="360"/>
        <w:rPr>
          <w:b w:val="0"/>
          <w:bCs w:val="0"/>
        </w:rPr>
      </w:pPr>
      <w:r w:rsidDel="00000000" w:rsidR="00000000" w:rsidRPr="00000000">
        <w:rPr>
          <w:b w:val="0"/>
          <w:bCs w:val="0"/>
          <w:rtl w:val="0"/>
        </w:rPr>
        <w:t xml:space="preserve">Users can view and update their gender selection</w:t>
      </w:r>
    </w:p>
    <w:p w:rsidR="00000000" w:rsidDel="00000000" w:rsidP="00000000" w:rsidRDefault="00000000" w:rsidRPr="00000000" w14:paraId="000000B5">
      <w:pPr>
        <w:numPr>
          <w:ilvl w:val="1"/>
          <w:numId w:val="4"/>
        </w:numPr>
        <w:spacing w:after="0" w:afterAutospacing="0"/>
        <w:ind w:left="2880" w:hanging="360"/>
        <w:rPr>
          <w:b w:val="0"/>
          <w:bCs w:val="0"/>
        </w:rPr>
      </w:pPr>
      <w:r w:rsidDel="00000000" w:rsidR="00000000" w:rsidRPr="00000000">
        <w:rPr>
          <w:b w:val="0"/>
          <w:bCs w:val="0"/>
          <w:rtl w:val="0"/>
        </w:rPr>
        <w:t xml:space="preserve">Gender options are sourced from predefined business-configured values</w:t>
      </w:r>
    </w:p>
    <w:p w:rsidR="00000000" w:rsidDel="00000000" w:rsidP="00000000" w:rsidRDefault="00000000" w:rsidRPr="00000000" w14:paraId="000000B6">
      <w:pPr>
        <w:numPr>
          <w:ilvl w:val="1"/>
          <w:numId w:val="4"/>
        </w:numPr>
        <w:ind w:left="2880" w:hanging="360"/>
        <w:rPr>
          <w:b w:val="0"/>
          <w:bCs w:val="0"/>
        </w:rPr>
      </w:pPr>
      <w:r w:rsidDel="00000000" w:rsidR="00000000" w:rsidRPr="00000000">
        <w:rPr>
          <w:b w:val="0"/>
          <w:bCs w:val="0"/>
          <w:rtl w:val="0"/>
        </w:rPr>
        <w:t xml:space="preserve">Selected value is persisted to SSO profile</w:t>
      </w:r>
      <w:r w:rsidDel="00000000" w:rsidR="00000000" w:rsidRPr="00000000">
        <w:rPr>
          <w:rtl w:val="0"/>
        </w:rPr>
      </w:r>
    </w:p>
    <w:p w:rsidR="00000000" w:rsidDel="00000000" w:rsidP="00000000" w:rsidRDefault="00000000" w:rsidRPr="00000000" w14:paraId="000000B7">
      <w:pPr>
        <w:numPr>
          <w:ilvl w:val="2"/>
          <w:numId w:val="8"/>
        </w:numPr>
        <w:spacing w:before="200" w:lineRule="auto"/>
        <w:ind w:left="2160" w:hanging="360"/>
      </w:pPr>
      <w:r w:rsidDel="00000000" w:rsidR="00000000" w:rsidRPr="00000000">
        <w:rPr>
          <w:rtl w:val="0"/>
        </w:rPr>
        <w:t xml:space="preserve">Add New Email</w:t>
      </w:r>
      <w:r w:rsidDel="00000000" w:rsidR="00000000" w:rsidRPr="00000000">
        <w:rPr>
          <w:rtl w:val="0"/>
        </w:rPr>
      </w:r>
    </w:p>
    <w:p w:rsidR="00000000" w:rsidDel="00000000" w:rsidP="00000000" w:rsidRDefault="00000000" w:rsidRPr="00000000" w14:paraId="000000B8">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Users can add additional email addresses to their account. Each new email must be verified via OTP before being linked to the user's SSO account.</w:t>
      </w:r>
    </w:p>
    <w:p w:rsidR="00000000" w:rsidDel="00000000" w:rsidP="00000000" w:rsidRDefault="00000000" w:rsidRPr="00000000" w14:paraId="000000B9">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BA">
      <w:pPr>
        <w:numPr>
          <w:ilvl w:val="1"/>
          <w:numId w:val="4"/>
        </w:numPr>
        <w:spacing w:after="0" w:afterAutospacing="0"/>
        <w:ind w:left="2880" w:hanging="360"/>
        <w:rPr>
          <w:b w:val="0"/>
          <w:bCs w:val="0"/>
        </w:rPr>
      </w:pPr>
      <w:r w:rsidDel="00000000" w:rsidR="00000000" w:rsidRPr="00000000">
        <w:rPr>
          <w:b w:val="0"/>
          <w:bCs w:val="0"/>
          <w:rtl w:val="0"/>
        </w:rPr>
        <w:t xml:space="preserve">Users can initiate the Add New Email flow from within My Profile</w:t>
      </w:r>
    </w:p>
    <w:p w:rsidR="00000000" w:rsidDel="00000000" w:rsidP="00000000" w:rsidRDefault="00000000" w:rsidRPr="00000000" w14:paraId="000000BB">
      <w:pPr>
        <w:numPr>
          <w:ilvl w:val="1"/>
          <w:numId w:val="4"/>
        </w:numPr>
        <w:spacing w:after="0" w:afterAutospacing="0"/>
        <w:ind w:left="2880" w:hanging="360"/>
        <w:rPr>
          <w:b w:val="0"/>
          <w:bCs w:val="0"/>
        </w:rPr>
      </w:pPr>
      <w:r w:rsidDel="00000000" w:rsidR="00000000" w:rsidRPr="00000000">
        <w:rPr>
          <w:b w:val="0"/>
          <w:bCs w:val="0"/>
          <w:rtl w:val="0"/>
        </w:rPr>
        <w:t xml:space="preserve">Email address is validated for format before submission</w:t>
      </w:r>
    </w:p>
    <w:p w:rsidR="00000000" w:rsidDel="00000000" w:rsidP="00000000" w:rsidRDefault="00000000" w:rsidRPr="00000000" w14:paraId="000000BC">
      <w:pPr>
        <w:numPr>
          <w:ilvl w:val="1"/>
          <w:numId w:val="4"/>
        </w:numPr>
        <w:spacing w:after="0" w:afterAutospacing="0"/>
        <w:ind w:left="2880" w:hanging="360"/>
        <w:rPr>
          <w:b w:val="0"/>
          <w:bCs w:val="0"/>
        </w:rPr>
      </w:pPr>
      <w:r w:rsidDel="00000000" w:rsidR="00000000" w:rsidRPr="00000000">
        <w:rPr>
          <w:b w:val="0"/>
          <w:bCs w:val="0"/>
          <w:rtl w:val="0"/>
        </w:rPr>
        <w:t xml:space="preserve">Email must not already exist in the system — duplicate email displays an appropriate error</w:t>
      </w:r>
    </w:p>
    <w:p w:rsidR="00000000" w:rsidDel="00000000" w:rsidP="00000000" w:rsidRDefault="00000000" w:rsidRPr="00000000" w14:paraId="000000BD">
      <w:pPr>
        <w:numPr>
          <w:ilvl w:val="1"/>
          <w:numId w:val="4"/>
        </w:numPr>
        <w:spacing w:after="0" w:afterAutospacing="0"/>
        <w:ind w:left="2880" w:hanging="360"/>
        <w:rPr>
          <w:b w:val="0"/>
          <w:bCs w:val="0"/>
        </w:rPr>
      </w:pPr>
      <w:r w:rsidDel="00000000" w:rsidR="00000000" w:rsidRPr="00000000">
        <w:rPr>
          <w:b w:val="0"/>
          <w:bCs w:val="0"/>
          <w:rtl w:val="0"/>
        </w:rPr>
        <w:t xml:space="preserve">OTP verification is required before the email is linked to the account</w:t>
      </w:r>
    </w:p>
    <w:p w:rsidR="00000000" w:rsidDel="00000000" w:rsidP="00000000" w:rsidRDefault="00000000" w:rsidRPr="00000000" w14:paraId="000000BE">
      <w:pPr>
        <w:numPr>
          <w:ilvl w:val="1"/>
          <w:numId w:val="4"/>
        </w:numPr>
        <w:spacing w:after="0" w:afterAutospacing="0"/>
        <w:ind w:left="2880" w:hanging="360"/>
        <w:rPr>
          <w:b w:val="0"/>
          <w:bCs w:val="0"/>
        </w:rPr>
      </w:pPr>
      <w:r w:rsidDel="00000000" w:rsidR="00000000" w:rsidRPr="00000000">
        <w:rPr>
          <w:b w:val="0"/>
          <w:bCs w:val="0"/>
          <w:rtl w:val="0"/>
        </w:rPr>
        <w:t xml:space="preserve">Verified email is linked to the user's SSO account</w:t>
      </w:r>
    </w:p>
    <w:p w:rsidR="00000000" w:rsidDel="00000000" w:rsidP="00000000" w:rsidRDefault="00000000" w:rsidRPr="00000000" w14:paraId="000000BF">
      <w:pPr>
        <w:numPr>
          <w:ilvl w:val="1"/>
          <w:numId w:val="4"/>
        </w:numPr>
        <w:ind w:left="2880" w:hanging="360"/>
        <w:rPr>
          <w:b w:val="0"/>
          <w:bCs w:val="0"/>
        </w:rPr>
      </w:pPr>
      <w:r w:rsidDel="00000000" w:rsidR="00000000" w:rsidRPr="00000000">
        <w:rPr>
          <w:b w:val="0"/>
          <w:bCs w:val="0"/>
          <w:rtl w:val="0"/>
        </w:rPr>
        <w:t xml:space="preserve">Relevant identity metadata and downstream systems are synchronized upon successful verification</w:t>
      </w:r>
      <w:r w:rsidDel="00000000" w:rsidR="00000000" w:rsidRPr="00000000">
        <w:rPr>
          <w:rtl w:val="0"/>
        </w:rPr>
      </w:r>
    </w:p>
    <w:p w:rsidR="00000000" w:rsidDel="00000000" w:rsidP="00000000" w:rsidRDefault="00000000" w:rsidRPr="00000000" w14:paraId="000000C0">
      <w:pPr>
        <w:spacing w:before="200" w:lineRule="auto"/>
        <w:rPr/>
      </w:pPr>
      <w:r w:rsidDel="00000000" w:rsidR="00000000" w:rsidRPr="00000000">
        <w:rPr>
          <w:rtl w:val="0"/>
        </w:rPr>
      </w:r>
    </w:p>
    <w:p w:rsidR="00000000" w:rsidDel="00000000" w:rsidP="00000000" w:rsidRDefault="00000000" w:rsidRPr="00000000" w14:paraId="000000C1">
      <w:pPr>
        <w:ind w:left="2160" w:firstLine="0"/>
        <w:rPr/>
      </w:pPr>
      <w:r w:rsidDel="00000000" w:rsidR="00000000" w:rsidRPr="00000000">
        <w:br w:type="page"/>
      </w:r>
      <w:r w:rsidDel="00000000" w:rsidR="00000000" w:rsidRPr="00000000">
        <w:rPr>
          <w:rtl w:val="0"/>
        </w:rPr>
      </w:r>
    </w:p>
    <w:p w:rsidR="00000000" w:rsidDel="00000000" w:rsidP="00000000" w:rsidRDefault="00000000" w:rsidRPr="00000000" w14:paraId="000000C2">
      <w:pPr>
        <w:numPr>
          <w:ilvl w:val="2"/>
          <w:numId w:val="8"/>
        </w:numPr>
        <w:spacing w:before="200" w:lineRule="auto"/>
        <w:ind w:left="2160" w:hanging="360"/>
      </w:pPr>
      <w:r w:rsidDel="00000000" w:rsidR="00000000" w:rsidRPr="00000000">
        <w:rPr>
          <w:rtl w:val="0"/>
        </w:rPr>
        <w:t xml:space="preserve">Add New Email</w:t>
      </w:r>
      <w:r w:rsidDel="00000000" w:rsidR="00000000" w:rsidRPr="00000000">
        <w:rPr>
          <w:rtl w:val="0"/>
        </w:rPr>
      </w:r>
    </w:p>
    <w:p w:rsidR="00000000" w:rsidDel="00000000" w:rsidP="00000000" w:rsidRDefault="00000000" w:rsidRPr="00000000" w14:paraId="000000C3">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Users can add additional email addresses to their account. Each new email must be verified via OTP before being linked to the user's SSO account.</w:t>
      </w:r>
    </w:p>
    <w:p w:rsidR="00000000" w:rsidDel="00000000" w:rsidP="00000000" w:rsidRDefault="00000000" w:rsidRPr="00000000" w14:paraId="000000C4">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C5">
      <w:pPr>
        <w:numPr>
          <w:ilvl w:val="1"/>
          <w:numId w:val="4"/>
        </w:numPr>
        <w:spacing w:after="0" w:afterAutospacing="0"/>
        <w:ind w:left="2880" w:hanging="360"/>
        <w:rPr>
          <w:b w:val="0"/>
          <w:bCs w:val="0"/>
        </w:rPr>
      </w:pPr>
      <w:r w:rsidDel="00000000" w:rsidR="00000000" w:rsidRPr="00000000">
        <w:rPr>
          <w:b w:val="0"/>
          <w:bCs w:val="0"/>
          <w:rtl w:val="0"/>
        </w:rPr>
        <w:t xml:space="preserve">Users can initiate the Add New Email flow from within My Profile</w:t>
      </w:r>
    </w:p>
    <w:p w:rsidR="00000000" w:rsidDel="00000000" w:rsidP="00000000" w:rsidRDefault="00000000" w:rsidRPr="00000000" w14:paraId="000000C6">
      <w:pPr>
        <w:numPr>
          <w:ilvl w:val="1"/>
          <w:numId w:val="4"/>
        </w:numPr>
        <w:spacing w:after="0" w:afterAutospacing="0"/>
        <w:ind w:left="2880" w:hanging="360"/>
        <w:rPr>
          <w:b w:val="0"/>
          <w:bCs w:val="0"/>
        </w:rPr>
      </w:pPr>
      <w:r w:rsidDel="00000000" w:rsidR="00000000" w:rsidRPr="00000000">
        <w:rPr>
          <w:b w:val="0"/>
          <w:bCs w:val="0"/>
          <w:rtl w:val="0"/>
        </w:rPr>
        <w:t xml:space="preserve">Email address is validated for format before submission</w:t>
      </w:r>
    </w:p>
    <w:p w:rsidR="00000000" w:rsidDel="00000000" w:rsidP="00000000" w:rsidRDefault="00000000" w:rsidRPr="00000000" w14:paraId="000000C7">
      <w:pPr>
        <w:numPr>
          <w:ilvl w:val="1"/>
          <w:numId w:val="4"/>
        </w:numPr>
        <w:spacing w:after="0" w:afterAutospacing="0"/>
        <w:ind w:left="2880" w:hanging="360"/>
        <w:rPr>
          <w:b w:val="0"/>
          <w:bCs w:val="0"/>
        </w:rPr>
      </w:pPr>
      <w:r w:rsidDel="00000000" w:rsidR="00000000" w:rsidRPr="00000000">
        <w:rPr>
          <w:b w:val="0"/>
          <w:bCs w:val="0"/>
          <w:rtl w:val="0"/>
        </w:rPr>
        <w:t xml:space="preserve">Email must not already exist in the system — duplicate email displays an appropriate error</w:t>
      </w:r>
    </w:p>
    <w:p w:rsidR="00000000" w:rsidDel="00000000" w:rsidP="00000000" w:rsidRDefault="00000000" w:rsidRPr="00000000" w14:paraId="000000C8">
      <w:pPr>
        <w:numPr>
          <w:ilvl w:val="1"/>
          <w:numId w:val="4"/>
        </w:numPr>
        <w:spacing w:after="0" w:afterAutospacing="0"/>
        <w:ind w:left="2880" w:hanging="360"/>
        <w:rPr>
          <w:b w:val="0"/>
          <w:bCs w:val="0"/>
        </w:rPr>
      </w:pPr>
      <w:r w:rsidDel="00000000" w:rsidR="00000000" w:rsidRPr="00000000">
        <w:rPr>
          <w:b w:val="0"/>
          <w:bCs w:val="0"/>
          <w:rtl w:val="0"/>
        </w:rPr>
        <w:t xml:space="preserve">OTP verification is required before the email is linked to the account</w:t>
      </w:r>
    </w:p>
    <w:p w:rsidR="00000000" w:rsidDel="00000000" w:rsidP="00000000" w:rsidRDefault="00000000" w:rsidRPr="00000000" w14:paraId="000000C9">
      <w:pPr>
        <w:numPr>
          <w:ilvl w:val="1"/>
          <w:numId w:val="4"/>
        </w:numPr>
        <w:spacing w:after="0" w:afterAutospacing="0"/>
        <w:ind w:left="2880" w:hanging="360"/>
        <w:rPr>
          <w:b w:val="0"/>
          <w:bCs w:val="0"/>
        </w:rPr>
      </w:pPr>
      <w:r w:rsidDel="00000000" w:rsidR="00000000" w:rsidRPr="00000000">
        <w:rPr>
          <w:b w:val="0"/>
          <w:bCs w:val="0"/>
          <w:rtl w:val="0"/>
        </w:rPr>
        <w:t xml:space="preserve">Verified email is linked to the user's SSO account</w:t>
      </w:r>
    </w:p>
    <w:p w:rsidR="00000000" w:rsidDel="00000000" w:rsidP="00000000" w:rsidRDefault="00000000" w:rsidRPr="00000000" w14:paraId="000000CA">
      <w:pPr>
        <w:numPr>
          <w:ilvl w:val="1"/>
          <w:numId w:val="4"/>
        </w:numPr>
        <w:ind w:left="2880" w:hanging="360"/>
        <w:rPr>
          <w:b w:val="0"/>
          <w:bCs w:val="0"/>
        </w:rPr>
      </w:pPr>
      <w:r w:rsidDel="00000000" w:rsidR="00000000" w:rsidRPr="00000000">
        <w:rPr>
          <w:b w:val="0"/>
          <w:bCs w:val="0"/>
          <w:rtl w:val="0"/>
        </w:rPr>
        <w:t xml:space="preserve">Relevant identity metadata and downstream systems are synchronized upon successful verification</w:t>
      </w:r>
      <w:r w:rsidDel="00000000" w:rsidR="00000000" w:rsidRPr="00000000">
        <w:rPr>
          <w:rtl w:val="0"/>
        </w:rPr>
      </w:r>
    </w:p>
    <w:p w:rsidR="00000000" w:rsidDel="00000000" w:rsidP="00000000" w:rsidRDefault="00000000" w:rsidRPr="00000000" w14:paraId="000000CB">
      <w:pPr>
        <w:numPr>
          <w:ilvl w:val="2"/>
          <w:numId w:val="8"/>
        </w:numPr>
        <w:spacing w:before="200" w:lineRule="auto"/>
        <w:ind w:left="2160" w:hanging="360"/>
      </w:pPr>
      <w:r w:rsidDel="00000000" w:rsidR="00000000" w:rsidRPr="00000000">
        <w:rPr>
          <w:rtl w:val="0"/>
        </w:rPr>
        <w:t xml:space="preserve">Link with Social</w:t>
      </w:r>
      <w:r w:rsidDel="00000000" w:rsidR="00000000" w:rsidRPr="00000000">
        <w:rPr>
          <w:rtl w:val="0"/>
        </w:rPr>
      </w:r>
    </w:p>
    <w:p w:rsidR="00000000" w:rsidDel="00000000" w:rsidP="00000000" w:rsidRDefault="00000000" w:rsidRPr="00000000" w14:paraId="000000CC">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Users can link supported social provider accounts (e.g. Facebook, Apple, LINE) to their existing SSO account to enable social sign-in.</w:t>
      </w:r>
    </w:p>
    <w:p w:rsidR="00000000" w:rsidDel="00000000" w:rsidP="00000000" w:rsidRDefault="00000000" w:rsidRPr="00000000" w14:paraId="000000CD">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CE">
      <w:pPr>
        <w:numPr>
          <w:ilvl w:val="1"/>
          <w:numId w:val="4"/>
        </w:numPr>
        <w:spacing w:after="0" w:afterAutospacing="0"/>
        <w:ind w:left="2880" w:hanging="360"/>
        <w:rPr>
          <w:b w:val="0"/>
          <w:bCs w:val="0"/>
        </w:rPr>
      </w:pPr>
      <w:r w:rsidDel="00000000" w:rsidR="00000000" w:rsidRPr="00000000">
        <w:rPr>
          <w:b w:val="0"/>
          <w:bCs w:val="0"/>
          <w:rtl w:val="0"/>
        </w:rPr>
        <w:t xml:space="preserve">Users can initiate social account linking from within My Profile</w:t>
      </w:r>
    </w:p>
    <w:p w:rsidR="00000000" w:rsidDel="00000000" w:rsidP="00000000" w:rsidRDefault="00000000" w:rsidRPr="00000000" w14:paraId="000000CF">
      <w:pPr>
        <w:numPr>
          <w:ilvl w:val="1"/>
          <w:numId w:val="4"/>
        </w:numPr>
        <w:spacing w:after="0" w:afterAutospacing="0"/>
        <w:ind w:left="2880" w:hanging="360"/>
        <w:rPr>
          <w:b w:val="0"/>
          <w:bCs w:val="0"/>
        </w:rPr>
      </w:pPr>
      <w:r w:rsidDel="00000000" w:rsidR="00000000" w:rsidRPr="00000000">
        <w:rPr>
          <w:b w:val="0"/>
          <w:bCs w:val="0"/>
          <w:rtl w:val="0"/>
        </w:rPr>
        <w:t xml:space="preserve">Supported social providers are displayed for selection</w:t>
      </w:r>
    </w:p>
    <w:p w:rsidR="00000000" w:rsidDel="00000000" w:rsidP="00000000" w:rsidRDefault="00000000" w:rsidRPr="00000000" w14:paraId="000000D0">
      <w:pPr>
        <w:numPr>
          <w:ilvl w:val="1"/>
          <w:numId w:val="4"/>
        </w:numPr>
        <w:spacing w:after="0" w:afterAutospacing="0"/>
        <w:ind w:left="2880" w:hanging="360"/>
        <w:rPr>
          <w:b w:val="0"/>
          <w:bCs w:val="0"/>
        </w:rPr>
      </w:pPr>
      <w:r w:rsidDel="00000000" w:rsidR="00000000" w:rsidRPr="00000000">
        <w:rPr>
          <w:b w:val="0"/>
          <w:bCs w:val="0"/>
          <w:rtl w:val="0"/>
        </w:rPr>
        <w:t xml:space="preserve">User authenticates with the selected social provider</w:t>
      </w:r>
    </w:p>
    <w:p w:rsidR="00000000" w:rsidDel="00000000" w:rsidP="00000000" w:rsidRDefault="00000000" w:rsidRPr="00000000" w14:paraId="000000D1">
      <w:pPr>
        <w:numPr>
          <w:ilvl w:val="1"/>
          <w:numId w:val="4"/>
        </w:numPr>
        <w:spacing w:after="0" w:afterAutospacing="0"/>
        <w:ind w:left="2880" w:hanging="360"/>
        <w:rPr>
          <w:b w:val="0"/>
          <w:bCs w:val="0"/>
        </w:rPr>
      </w:pPr>
      <w:r w:rsidDel="00000000" w:rsidR="00000000" w:rsidRPr="00000000">
        <w:rPr>
          <w:b w:val="0"/>
          <w:bCs w:val="0"/>
          <w:rtl w:val="0"/>
        </w:rPr>
        <w:t xml:space="preserve">Social identity is bound to the existing SSO account upon successful authentication</w:t>
      </w:r>
    </w:p>
    <w:p w:rsidR="00000000" w:rsidDel="00000000" w:rsidP="00000000" w:rsidRDefault="00000000" w:rsidRPr="00000000" w14:paraId="000000D2">
      <w:pPr>
        <w:numPr>
          <w:ilvl w:val="1"/>
          <w:numId w:val="4"/>
        </w:numPr>
        <w:spacing w:after="0" w:afterAutospacing="0"/>
        <w:ind w:left="2880" w:hanging="360"/>
        <w:rPr>
          <w:b w:val="0"/>
          <w:bCs w:val="0"/>
        </w:rPr>
      </w:pPr>
      <w:r w:rsidDel="00000000" w:rsidR="00000000" w:rsidRPr="00000000">
        <w:rPr>
          <w:b w:val="0"/>
          <w:bCs w:val="0"/>
          <w:rtl w:val="0"/>
        </w:rPr>
        <w:t xml:space="preserve">Duplicate social account linkage is prevented — if the social account is already linked to another user, an appropriate error is displayed</w:t>
      </w:r>
    </w:p>
    <w:p w:rsidR="00000000" w:rsidDel="00000000" w:rsidP="00000000" w:rsidRDefault="00000000" w:rsidRPr="00000000" w14:paraId="000000D3">
      <w:pPr>
        <w:numPr>
          <w:ilvl w:val="1"/>
          <w:numId w:val="4"/>
        </w:numPr>
        <w:ind w:left="2880" w:hanging="360"/>
        <w:rPr>
          <w:b w:val="0"/>
          <w:bCs w:val="0"/>
        </w:rPr>
      </w:pPr>
      <w:r w:rsidDel="00000000" w:rsidR="00000000" w:rsidRPr="00000000">
        <w:rPr>
          <w:b w:val="0"/>
          <w:bCs w:val="0"/>
          <w:rtl w:val="0"/>
        </w:rPr>
        <w:t xml:space="preserve">Unlink restrictions are enforced if required by business configuration</w:t>
      </w:r>
    </w:p>
    <w:p w:rsidR="00000000" w:rsidDel="00000000" w:rsidP="00000000" w:rsidRDefault="00000000" w:rsidRPr="00000000" w14:paraId="000000D4">
      <w:pPr>
        <w:numPr>
          <w:ilvl w:val="2"/>
          <w:numId w:val="8"/>
        </w:numPr>
        <w:spacing w:before="200" w:lineRule="auto"/>
        <w:ind w:left="2160" w:hanging="360"/>
      </w:pPr>
      <w:r w:rsidDel="00000000" w:rsidR="00000000" w:rsidRPr="00000000">
        <w:rPr>
          <w:rtl w:val="0"/>
        </w:rPr>
        <w:t xml:space="preserve">Delete Account</w:t>
      </w:r>
      <w:r w:rsidDel="00000000" w:rsidR="00000000" w:rsidRPr="00000000">
        <w:rPr>
          <w:rtl w:val="0"/>
        </w:rPr>
      </w:r>
    </w:p>
    <w:p w:rsidR="00000000" w:rsidDel="00000000" w:rsidP="00000000" w:rsidRDefault="00000000" w:rsidRPr="00000000" w14:paraId="000000D5">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Users can initiate account deletion from within the application. Deletion is implemented as a soft delete with a configurable grace period during which the user may reactivate their account. Downstream integration events are triggered upon deletion and reactivation.</w:t>
      </w:r>
    </w:p>
    <w:p w:rsidR="00000000" w:rsidDel="00000000" w:rsidP="00000000" w:rsidRDefault="00000000" w:rsidRPr="00000000" w14:paraId="000000D6">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D7">
      <w:pPr>
        <w:numPr>
          <w:ilvl w:val="1"/>
          <w:numId w:val="4"/>
        </w:numPr>
        <w:spacing w:after="0" w:afterAutospacing="0"/>
        <w:ind w:left="2880" w:hanging="360"/>
        <w:rPr>
          <w:b w:val="0"/>
          <w:bCs w:val="0"/>
        </w:rPr>
      </w:pPr>
      <w:r w:rsidDel="00000000" w:rsidR="00000000" w:rsidRPr="00000000">
        <w:rPr>
          <w:b w:val="0"/>
          <w:bCs w:val="0"/>
          <w:rtl w:val="0"/>
        </w:rPr>
        <w:t xml:space="preserve">Users can initiate account deletion from within My Profile</w:t>
      </w:r>
    </w:p>
    <w:p w:rsidR="00000000" w:rsidDel="00000000" w:rsidP="00000000" w:rsidRDefault="00000000" w:rsidRPr="00000000" w14:paraId="000000D8">
      <w:pPr>
        <w:numPr>
          <w:ilvl w:val="1"/>
          <w:numId w:val="4"/>
        </w:numPr>
        <w:spacing w:after="0" w:afterAutospacing="0"/>
        <w:ind w:left="2880" w:hanging="360"/>
        <w:rPr>
          <w:b w:val="0"/>
          <w:bCs w:val="0"/>
        </w:rPr>
      </w:pPr>
      <w:r w:rsidDel="00000000" w:rsidR="00000000" w:rsidRPr="00000000">
        <w:rPr>
          <w:b w:val="0"/>
          <w:bCs w:val="0"/>
          <w:rtl w:val="0"/>
        </w:rPr>
        <w:t xml:space="preserve">Deletion is implemented as a soft delete — the account is marked as deleted but not permanently removed, if within 30 days</w:t>
      </w:r>
    </w:p>
    <w:p w:rsidR="00000000" w:rsidDel="00000000" w:rsidP="00000000" w:rsidRDefault="00000000" w:rsidRPr="00000000" w14:paraId="000000D9">
      <w:pPr>
        <w:numPr>
          <w:ilvl w:val="1"/>
          <w:numId w:val="4"/>
        </w:numPr>
        <w:spacing w:after="0" w:afterAutospacing="0"/>
        <w:ind w:left="2880" w:hanging="360"/>
        <w:rPr>
          <w:b w:val="0"/>
          <w:bCs w:val="0"/>
        </w:rPr>
      </w:pPr>
      <w:r w:rsidDel="00000000" w:rsidR="00000000" w:rsidRPr="00000000">
        <w:rPr>
          <w:b w:val="0"/>
          <w:bCs w:val="0"/>
          <w:rtl w:val="0"/>
        </w:rPr>
        <w:t xml:space="preserve">A configurable grace period is applied during which the account can be reactivated (30 days)</w:t>
      </w:r>
    </w:p>
    <w:p w:rsidR="00000000" w:rsidDel="00000000" w:rsidP="00000000" w:rsidRDefault="00000000" w:rsidRPr="00000000" w14:paraId="000000DA">
      <w:pPr>
        <w:numPr>
          <w:ilvl w:val="1"/>
          <w:numId w:val="4"/>
        </w:numPr>
        <w:spacing w:after="0" w:afterAutospacing="0"/>
        <w:ind w:left="2880" w:hanging="360"/>
        <w:rPr>
          <w:b w:val="0"/>
          <w:bCs w:val="0"/>
        </w:rPr>
      </w:pPr>
      <w:r w:rsidDel="00000000" w:rsidR="00000000" w:rsidRPr="00000000">
        <w:rPr>
          <w:b w:val="0"/>
          <w:bCs w:val="0"/>
          <w:rtl w:val="0"/>
        </w:rPr>
        <w:t xml:space="preserve">Deleted users cannot access protected application functions during the deletion grace period</w:t>
      </w:r>
    </w:p>
    <w:p w:rsidR="00000000" w:rsidDel="00000000" w:rsidP="00000000" w:rsidRDefault="00000000" w:rsidRPr="00000000" w14:paraId="000000DB">
      <w:pPr>
        <w:numPr>
          <w:ilvl w:val="1"/>
          <w:numId w:val="4"/>
        </w:numPr>
        <w:spacing w:after="0" w:afterAutospacing="0"/>
        <w:ind w:left="2880" w:hanging="360"/>
        <w:rPr>
          <w:b w:val="0"/>
          <w:bCs w:val="0"/>
        </w:rPr>
      </w:pPr>
      <w:r w:rsidDel="00000000" w:rsidR="00000000" w:rsidRPr="00000000">
        <w:rPr>
          <w:b w:val="0"/>
          <w:bCs w:val="0"/>
          <w:rtl w:val="0"/>
        </w:rPr>
        <w:t xml:space="preserve">Account reactivation is available within the configured grace period</w:t>
      </w:r>
    </w:p>
    <w:p w:rsidR="00000000" w:rsidDel="00000000" w:rsidP="00000000" w:rsidRDefault="00000000" w:rsidRPr="00000000" w14:paraId="000000DC">
      <w:pPr>
        <w:numPr>
          <w:ilvl w:val="1"/>
          <w:numId w:val="4"/>
        </w:numPr>
        <w:spacing w:after="0" w:afterAutospacing="0"/>
        <w:ind w:left="2880" w:hanging="360"/>
        <w:rPr>
          <w:b w:val="0"/>
          <w:bCs w:val="0"/>
        </w:rPr>
      </w:pPr>
      <w:r w:rsidDel="00000000" w:rsidR="00000000" w:rsidRPr="00000000">
        <w:rPr>
          <w:b w:val="0"/>
          <w:bCs w:val="0"/>
          <w:rtl w:val="0"/>
        </w:rPr>
        <w:t xml:space="preserve">Reactivation beyond the grace period is not permitted</w:t>
      </w:r>
    </w:p>
    <w:p w:rsidR="00000000" w:rsidDel="00000000" w:rsidP="00000000" w:rsidRDefault="00000000" w:rsidRPr="00000000" w14:paraId="000000DD">
      <w:pPr>
        <w:numPr>
          <w:ilvl w:val="1"/>
          <w:numId w:val="4"/>
        </w:numPr>
        <w:ind w:left="2880" w:hanging="360"/>
        <w:rPr>
          <w:b w:val="0"/>
          <w:bCs w:val="0"/>
        </w:rPr>
      </w:pPr>
      <w:r w:rsidDel="00000000" w:rsidR="00000000" w:rsidRPr="00000000">
        <w:rPr>
          <w:b w:val="0"/>
          <w:bCs w:val="0"/>
          <w:rtl w:val="0"/>
        </w:rPr>
        <w:t xml:space="preserve">Restricted hard delete storage is supported for compliance purposes as required</w:t>
      </w:r>
      <w:r w:rsidDel="00000000" w:rsidR="00000000" w:rsidRPr="00000000">
        <w:rPr>
          <w:rtl w:val="0"/>
        </w:rPr>
      </w:r>
    </w:p>
    <w:p w:rsidR="00000000" w:rsidDel="00000000" w:rsidP="00000000" w:rsidRDefault="00000000" w:rsidRPr="00000000" w14:paraId="000000DE">
      <w:pPr>
        <w:ind w:left="2160" w:firstLine="0"/>
        <w:rPr/>
      </w:pPr>
      <w:r w:rsidDel="00000000" w:rsidR="00000000" w:rsidRPr="00000000">
        <w:br w:type="page"/>
      </w:r>
      <w:r w:rsidDel="00000000" w:rsidR="00000000" w:rsidRPr="00000000">
        <w:rPr>
          <w:rtl w:val="0"/>
        </w:rPr>
      </w:r>
    </w:p>
    <w:p w:rsidR="00000000" w:rsidDel="00000000" w:rsidP="00000000" w:rsidRDefault="00000000" w:rsidRPr="00000000" w14:paraId="000000DF">
      <w:pPr>
        <w:numPr>
          <w:ilvl w:val="1"/>
          <w:numId w:val="8"/>
        </w:numPr>
        <w:ind w:left="1440" w:hanging="360"/>
      </w:pPr>
      <w:r w:rsidDel="00000000" w:rsidR="00000000" w:rsidRPr="00000000">
        <w:rPr>
          <w:rtl w:val="0"/>
        </w:rPr>
        <w:t xml:space="preserve">Settings</w:t>
      </w:r>
    </w:p>
    <w:p w:rsidR="00000000" w:rsidDel="00000000" w:rsidP="00000000" w:rsidRDefault="00000000" w:rsidRPr="00000000" w14:paraId="000000E0">
      <w:pPr>
        <w:numPr>
          <w:ilvl w:val="2"/>
          <w:numId w:val="8"/>
        </w:numPr>
        <w:spacing w:before="200" w:lineRule="auto"/>
        <w:ind w:left="2160" w:hanging="360"/>
      </w:pPr>
      <w:r w:rsidDel="00000000" w:rsidR="00000000" w:rsidRPr="00000000">
        <w:rPr>
          <w:rtl w:val="0"/>
        </w:rPr>
        <w:t xml:space="preserve">Language</w:t>
      </w:r>
      <w:r w:rsidDel="00000000" w:rsidR="00000000" w:rsidRPr="00000000">
        <w:rPr>
          <w:rtl w:val="0"/>
        </w:rPr>
      </w:r>
    </w:p>
    <w:p w:rsidR="00000000" w:rsidDel="00000000" w:rsidP="00000000" w:rsidRDefault="00000000" w:rsidRPr="00000000" w14:paraId="000000E1">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Users can switch the application display language from within Settings. The selected language preference is persisted and applied dynamically across the application.</w:t>
      </w:r>
    </w:p>
    <w:p w:rsidR="00000000" w:rsidDel="00000000" w:rsidP="00000000" w:rsidRDefault="00000000" w:rsidRPr="00000000" w14:paraId="000000E2">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E3">
      <w:pPr>
        <w:numPr>
          <w:ilvl w:val="1"/>
          <w:numId w:val="4"/>
        </w:numPr>
        <w:spacing w:after="0" w:afterAutospacing="0"/>
        <w:ind w:left="2880" w:hanging="360"/>
        <w:rPr>
          <w:b w:val="0"/>
          <w:bCs w:val="0"/>
        </w:rPr>
      </w:pPr>
      <w:r w:rsidDel="00000000" w:rsidR="00000000" w:rsidRPr="00000000">
        <w:rPr>
          <w:b w:val="0"/>
          <w:bCs w:val="0"/>
          <w:rtl w:val="0"/>
        </w:rPr>
        <w:t xml:space="preserve">Users can view and change the application language from Settings</w:t>
      </w:r>
    </w:p>
    <w:p w:rsidR="00000000" w:rsidDel="00000000" w:rsidP="00000000" w:rsidRDefault="00000000" w:rsidRPr="00000000" w14:paraId="000000E4">
      <w:pPr>
        <w:numPr>
          <w:ilvl w:val="1"/>
          <w:numId w:val="4"/>
        </w:numPr>
        <w:spacing w:after="0" w:afterAutospacing="0"/>
        <w:ind w:left="2880" w:hanging="360"/>
        <w:rPr>
          <w:b w:val="0"/>
          <w:bCs w:val="0"/>
        </w:rPr>
      </w:pPr>
      <w:r w:rsidDel="00000000" w:rsidR="00000000" w:rsidRPr="00000000">
        <w:rPr>
          <w:b w:val="0"/>
          <w:bCs w:val="0"/>
          <w:rtl w:val="0"/>
        </w:rPr>
        <w:t xml:space="preserve">Only configured application languages are available for selection</w:t>
      </w:r>
    </w:p>
    <w:p w:rsidR="00000000" w:rsidDel="00000000" w:rsidP="00000000" w:rsidRDefault="00000000" w:rsidRPr="00000000" w14:paraId="000000E5">
      <w:pPr>
        <w:numPr>
          <w:ilvl w:val="1"/>
          <w:numId w:val="4"/>
        </w:numPr>
        <w:spacing w:after="0" w:afterAutospacing="0"/>
        <w:ind w:left="2880" w:hanging="360"/>
        <w:rPr>
          <w:b w:val="0"/>
          <w:bCs w:val="0"/>
        </w:rPr>
      </w:pPr>
      <w:r w:rsidDel="00000000" w:rsidR="00000000" w:rsidRPr="00000000">
        <w:rPr>
          <w:b w:val="0"/>
          <w:bCs w:val="0"/>
          <w:rtl w:val="0"/>
        </w:rPr>
        <w:t xml:space="preserve">Selected language preference is persisted per user</w:t>
      </w:r>
    </w:p>
    <w:p w:rsidR="00000000" w:rsidDel="00000000" w:rsidP="00000000" w:rsidRDefault="00000000" w:rsidRPr="00000000" w14:paraId="000000E6">
      <w:pPr>
        <w:numPr>
          <w:ilvl w:val="1"/>
          <w:numId w:val="4"/>
        </w:numPr>
        <w:ind w:left="2880" w:hanging="360"/>
        <w:rPr>
          <w:b w:val="0"/>
          <w:bCs w:val="0"/>
        </w:rPr>
      </w:pPr>
      <w:r w:rsidDel="00000000" w:rsidR="00000000" w:rsidRPr="00000000">
        <w:rPr>
          <w:b w:val="0"/>
          <w:bCs w:val="0"/>
          <w:rtl w:val="0"/>
        </w:rPr>
        <w:t xml:space="preserve">Language change is applied dynamically within the application without requiring a restart</w:t>
      </w:r>
    </w:p>
    <w:p w:rsidR="00000000" w:rsidDel="00000000" w:rsidP="00000000" w:rsidRDefault="00000000" w:rsidRPr="00000000" w14:paraId="000000E7">
      <w:pPr>
        <w:numPr>
          <w:ilvl w:val="2"/>
          <w:numId w:val="8"/>
        </w:numPr>
        <w:spacing w:before="200" w:lineRule="auto"/>
        <w:ind w:left="2160" w:hanging="360"/>
      </w:pPr>
      <w:r w:rsidDel="00000000" w:rsidR="00000000" w:rsidRPr="00000000">
        <w:rPr>
          <w:rtl w:val="0"/>
        </w:rPr>
        <w:t xml:space="preserve">Manage Password</w:t>
      </w:r>
      <w:r w:rsidDel="00000000" w:rsidR="00000000" w:rsidRPr="00000000">
        <w:rPr>
          <w:rtl w:val="0"/>
        </w:rPr>
      </w:r>
    </w:p>
    <w:p w:rsidR="00000000" w:rsidDel="00000000" w:rsidP="00000000" w:rsidRDefault="00000000" w:rsidRPr="00000000" w14:paraId="000000E8">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Users can manage their account password from within Settings. The module supports three flows: </w:t>
      </w:r>
    </w:p>
    <w:p w:rsidR="00000000" w:rsidDel="00000000" w:rsidP="00000000" w:rsidRDefault="00000000" w:rsidRPr="00000000" w14:paraId="000000E9">
      <w:pPr>
        <w:numPr>
          <w:ilvl w:val="1"/>
          <w:numId w:val="4"/>
        </w:numPr>
        <w:spacing w:after="0" w:afterAutospacing="0"/>
        <w:ind w:left="2880" w:hanging="360"/>
      </w:pPr>
      <w:r w:rsidDel="00000000" w:rsidR="00000000" w:rsidRPr="00000000">
        <w:rPr>
          <w:b w:val="0"/>
          <w:bCs w:val="0"/>
          <w:rtl w:val="0"/>
        </w:rPr>
        <w:t xml:space="preserve">Set Password (for accounts without a password) </w:t>
      </w:r>
    </w:p>
    <w:p w:rsidR="00000000" w:rsidDel="00000000" w:rsidP="00000000" w:rsidRDefault="00000000" w:rsidRPr="00000000" w14:paraId="000000EA">
      <w:pPr>
        <w:numPr>
          <w:ilvl w:val="1"/>
          <w:numId w:val="4"/>
        </w:numPr>
        <w:spacing w:after="0" w:afterAutospacing="0"/>
        <w:ind w:left="2880" w:hanging="360"/>
      </w:pPr>
      <w:r w:rsidDel="00000000" w:rsidR="00000000" w:rsidRPr="00000000">
        <w:rPr>
          <w:b w:val="0"/>
          <w:bCs w:val="0"/>
          <w:rtl w:val="0"/>
        </w:rPr>
        <w:t xml:space="preserve">Change Password (for accounts with an existing password)</w:t>
      </w:r>
    </w:p>
    <w:p w:rsidR="00000000" w:rsidDel="00000000" w:rsidP="00000000" w:rsidRDefault="00000000" w:rsidRPr="00000000" w14:paraId="000000EB">
      <w:pPr>
        <w:numPr>
          <w:ilvl w:val="1"/>
          <w:numId w:val="4"/>
        </w:numPr>
        <w:spacing w:after="0" w:afterAutospacing="0"/>
        <w:ind w:left="2880" w:hanging="360"/>
      </w:pPr>
      <w:r w:rsidDel="00000000" w:rsidR="00000000" w:rsidRPr="00000000">
        <w:rPr>
          <w:b w:val="0"/>
          <w:bCs w:val="0"/>
          <w:rtl w:val="0"/>
        </w:rPr>
        <w:t xml:space="preserve">Forgot Password (for password recovery).</w:t>
      </w:r>
    </w:p>
    <w:p w:rsidR="00000000" w:rsidDel="00000000" w:rsidP="00000000" w:rsidRDefault="00000000" w:rsidRPr="00000000" w14:paraId="000000EC">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ED">
      <w:pPr>
        <w:numPr>
          <w:ilvl w:val="1"/>
          <w:numId w:val="4"/>
        </w:numPr>
        <w:spacing w:after="0" w:afterAutospacing="0"/>
        <w:ind w:left="2880" w:hanging="360"/>
        <w:rPr>
          <w:b w:val="0"/>
          <w:bCs w:val="0"/>
        </w:rPr>
      </w:pPr>
      <w:r w:rsidDel="00000000" w:rsidR="00000000" w:rsidRPr="00000000">
        <w:rPr>
          <w:b w:val="0"/>
          <w:bCs w:val="0"/>
          <w:rtl w:val="0"/>
        </w:rPr>
        <w:t xml:space="preserve">Set Password flow is available for accounts that do not yet have a password configured</w:t>
      </w:r>
    </w:p>
    <w:p w:rsidR="00000000" w:rsidDel="00000000" w:rsidP="00000000" w:rsidRDefault="00000000" w:rsidRPr="00000000" w14:paraId="000000EE">
      <w:pPr>
        <w:numPr>
          <w:ilvl w:val="1"/>
          <w:numId w:val="4"/>
        </w:numPr>
        <w:spacing w:after="0" w:afterAutospacing="0"/>
        <w:ind w:left="2880" w:hanging="360"/>
        <w:rPr>
          <w:b w:val="0"/>
          <w:bCs w:val="0"/>
        </w:rPr>
      </w:pPr>
      <w:r w:rsidDel="00000000" w:rsidR="00000000" w:rsidRPr="00000000">
        <w:rPr>
          <w:b w:val="0"/>
          <w:bCs w:val="0"/>
          <w:rtl w:val="0"/>
        </w:rPr>
        <w:t xml:space="preserve">Change Password flow is available for accounts with an existing password</w:t>
      </w:r>
    </w:p>
    <w:p w:rsidR="00000000" w:rsidDel="00000000" w:rsidP="00000000" w:rsidRDefault="00000000" w:rsidRPr="00000000" w14:paraId="000000EF">
      <w:pPr>
        <w:numPr>
          <w:ilvl w:val="1"/>
          <w:numId w:val="4"/>
        </w:numPr>
        <w:spacing w:after="0" w:afterAutospacing="0"/>
        <w:ind w:left="2880" w:hanging="360"/>
        <w:rPr>
          <w:b w:val="0"/>
          <w:bCs w:val="0"/>
        </w:rPr>
      </w:pPr>
      <w:r w:rsidDel="00000000" w:rsidR="00000000" w:rsidRPr="00000000">
        <w:rPr>
          <w:b w:val="0"/>
          <w:bCs w:val="0"/>
          <w:rtl w:val="0"/>
        </w:rPr>
        <w:t xml:space="preserve">Forgot Password flow supports password recovery via identity verification</w:t>
      </w:r>
    </w:p>
    <w:p w:rsidR="00000000" w:rsidDel="00000000" w:rsidP="00000000" w:rsidRDefault="00000000" w:rsidRPr="00000000" w14:paraId="000000F0">
      <w:pPr>
        <w:numPr>
          <w:ilvl w:val="1"/>
          <w:numId w:val="4"/>
        </w:numPr>
        <w:spacing w:after="0" w:afterAutospacing="0"/>
        <w:ind w:left="2880" w:hanging="360"/>
        <w:rPr>
          <w:b w:val="0"/>
          <w:bCs w:val="0"/>
        </w:rPr>
      </w:pPr>
      <w:r w:rsidDel="00000000" w:rsidR="00000000" w:rsidRPr="00000000">
        <w:rPr>
          <w:b w:val="0"/>
          <w:bCs w:val="0"/>
          <w:rtl w:val="0"/>
        </w:rPr>
        <w:t xml:space="preserve">All password flows integrate with the SSO authentication service</w:t>
      </w:r>
    </w:p>
    <w:p w:rsidR="00000000" w:rsidDel="00000000" w:rsidP="00000000" w:rsidRDefault="00000000" w:rsidRPr="00000000" w14:paraId="000000F1">
      <w:pPr>
        <w:numPr>
          <w:ilvl w:val="1"/>
          <w:numId w:val="4"/>
        </w:numPr>
        <w:spacing w:after="0" w:afterAutospacing="0"/>
        <w:ind w:left="2880" w:hanging="360"/>
        <w:rPr>
          <w:b w:val="0"/>
          <w:bCs w:val="0"/>
        </w:rPr>
      </w:pPr>
      <w:r w:rsidDel="00000000" w:rsidR="00000000" w:rsidRPr="00000000">
        <w:rPr>
          <w:b w:val="0"/>
          <w:bCs w:val="0"/>
          <w:rtl w:val="0"/>
        </w:rPr>
        <w:t xml:space="preserve">Password policy is enforced across all flows</w:t>
      </w:r>
    </w:p>
    <w:p w:rsidR="00000000" w:rsidDel="00000000" w:rsidP="00000000" w:rsidRDefault="00000000" w:rsidRPr="00000000" w14:paraId="000000F2">
      <w:pPr>
        <w:numPr>
          <w:ilvl w:val="1"/>
          <w:numId w:val="4"/>
        </w:numPr>
        <w:ind w:left="2880" w:hanging="360"/>
        <w:rPr>
          <w:b w:val="0"/>
          <w:bCs w:val="0"/>
        </w:rPr>
      </w:pPr>
      <w:r w:rsidDel="00000000" w:rsidR="00000000" w:rsidRPr="00000000">
        <w:rPr>
          <w:b w:val="0"/>
          <w:bCs w:val="0"/>
          <w:rtl w:val="0"/>
        </w:rPr>
        <w:t xml:space="preserve">Verification is required before password reset or change is accepted</w:t>
      </w:r>
      <w:r w:rsidDel="00000000" w:rsidR="00000000" w:rsidRPr="00000000">
        <w:rPr>
          <w:rtl w:val="0"/>
        </w:rPr>
      </w:r>
    </w:p>
    <w:p w:rsidR="00000000" w:rsidDel="00000000" w:rsidP="00000000" w:rsidRDefault="00000000" w:rsidRPr="00000000" w14:paraId="000000F3">
      <w:pPr>
        <w:numPr>
          <w:ilvl w:val="2"/>
          <w:numId w:val="8"/>
        </w:numPr>
        <w:spacing w:before="200" w:lineRule="auto"/>
        <w:ind w:left="2160" w:hanging="360"/>
      </w:pPr>
      <w:r w:rsidDel="00000000" w:rsidR="00000000" w:rsidRPr="00000000">
        <w:rPr>
          <w:rtl w:val="0"/>
        </w:rPr>
        <w:t xml:space="preserve">Two-Factor Authentication (2FA)</w:t>
      </w:r>
      <w:r w:rsidDel="00000000" w:rsidR="00000000" w:rsidRPr="00000000">
        <w:rPr>
          <w:rtl w:val="0"/>
        </w:rPr>
      </w:r>
    </w:p>
    <w:p w:rsidR="00000000" w:rsidDel="00000000" w:rsidP="00000000" w:rsidRDefault="00000000" w:rsidRPr="00000000" w14:paraId="000000F4">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Users can enable or disable Two-Factor Authentication from within Settings. OTP verification is required before activation or deactivation. The 2FA preference is persisted in SSO.</w:t>
      </w:r>
    </w:p>
    <w:p w:rsidR="00000000" w:rsidDel="00000000" w:rsidP="00000000" w:rsidRDefault="00000000" w:rsidRPr="00000000" w14:paraId="000000F5">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F6">
      <w:pPr>
        <w:numPr>
          <w:ilvl w:val="1"/>
          <w:numId w:val="4"/>
        </w:numPr>
        <w:spacing w:after="0" w:afterAutospacing="0"/>
        <w:ind w:left="2880" w:hanging="360"/>
        <w:rPr>
          <w:b w:val="0"/>
          <w:bCs w:val="0"/>
        </w:rPr>
      </w:pPr>
      <w:r w:rsidDel="00000000" w:rsidR="00000000" w:rsidRPr="00000000">
        <w:rPr>
          <w:b w:val="0"/>
          <w:bCs w:val="0"/>
          <w:rtl w:val="0"/>
        </w:rPr>
        <w:t xml:space="preserve">Users can enable and disable 2FA from Settings</w:t>
      </w:r>
    </w:p>
    <w:p w:rsidR="00000000" w:rsidDel="00000000" w:rsidP="00000000" w:rsidRDefault="00000000" w:rsidRPr="00000000" w14:paraId="000000F7">
      <w:pPr>
        <w:numPr>
          <w:ilvl w:val="1"/>
          <w:numId w:val="4"/>
        </w:numPr>
        <w:spacing w:after="0" w:afterAutospacing="0"/>
        <w:ind w:left="2880" w:hanging="360"/>
        <w:rPr>
          <w:b w:val="0"/>
          <w:bCs w:val="0"/>
        </w:rPr>
      </w:pPr>
      <w:r w:rsidDel="00000000" w:rsidR="00000000" w:rsidRPr="00000000">
        <w:rPr>
          <w:b w:val="0"/>
          <w:bCs w:val="0"/>
          <w:rtl w:val="0"/>
        </w:rPr>
        <w:t xml:space="preserve">OTP verification is required before 2FA is activated or deactivated</w:t>
      </w:r>
    </w:p>
    <w:p w:rsidR="00000000" w:rsidDel="00000000" w:rsidP="00000000" w:rsidRDefault="00000000" w:rsidRPr="00000000" w14:paraId="000000F8">
      <w:pPr>
        <w:numPr>
          <w:ilvl w:val="1"/>
          <w:numId w:val="4"/>
        </w:numPr>
        <w:spacing w:after="0" w:afterAutospacing="0"/>
        <w:ind w:left="2880" w:hanging="360"/>
        <w:rPr>
          <w:b w:val="0"/>
          <w:bCs w:val="0"/>
        </w:rPr>
      </w:pPr>
      <w:r w:rsidDel="00000000" w:rsidR="00000000" w:rsidRPr="00000000">
        <w:rPr>
          <w:b w:val="0"/>
          <w:bCs w:val="0"/>
          <w:rtl w:val="0"/>
        </w:rPr>
        <w:t xml:space="preserve">2FA preference is persisted in SSO</w:t>
      </w:r>
    </w:p>
    <w:p w:rsidR="00000000" w:rsidDel="00000000" w:rsidP="00000000" w:rsidRDefault="00000000" w:rsidRPr="00000000" w14:paraId="000000F9">
      <w:pPr>
        <w:numPr>
          <w:ilvl w:val="1"/>
          <w:numId w:val="4"/>
        </w:numPr>
        <w:spacing w:after="0" w:afterAutospacing="0"/>
        <w:ind w:left="2880" w:hanging="360"/>
        <w:rPr>
          <w:b w:val="0"/>
          <w:bCs w:val="0"/>
        </w:rPr>
      </w:pPr>
      <w:r w:rsidDel="00000000" w:rsidR="00000000" w:rsidRPr="00000000">
        <w:rPr>
          <w:b w:val="0"/>
          <w:bCs w:val="0"/>
          <w:rtl w:val="0"/>
        </w:rPr>
        <w:t xml:space="preserve">Retry and OTP attempt limit handling is implemented</w:t>
      </w:r>
    </w:p>
    <w:p w:rsidR="00000000" w:rsidDel="00000000" w:rsidP="00000000" w:rsidRDefault="00000000" w:rsidRPr="00000000" w14:paraId="000000FA">
      <w:pPr>
        <w:numPr>
          <w:ilvl w:val="1"/>
          <w:numId w:val="4"/>
        </w:numPr>
        <w:ind w:left="2880" w:hanging="360"/>
        <w:rPr>
          <w:b w:val="0"/>
          <w:bCs w:val="0"/>
        </w:rPr>
      </w:pPr>
      <w:r w:rsidDel="00000000" w:rsidR="00000000" w:rsidRPr="00000000">
        <w:rPr>
          <w:b w:val="0"/>
          <w:bCs w:val="0"/>
          <w:rtl w:val="0"/>
        </w:rPr>
        <w:t xml:space="preserve">Appropriate error messages are displayed on OTP failure or expiry</w:t>
      </w:r>
    </w:p>
    <w:p w:rsidR="00000000" w:rsidDel="00000000" w:rsidP="00000000" w:rsidRDefault="00000000" w:rsidRPr="00000000" w14:paraId="000000FB">
      <w:pPr>
        <w:numPr>
          <w:ilvl w:val="2"/>
          <w:numId w:val="8"/>
        </w:numPr>
        <w:spacing w:before="200" w:lineRule="auto"/>
        <w:ind w:left="2160" w:hanging="360"/>
      </w:pPr>
      <w:r w:rsidDel="00000000" w:rsidR="00000000" w:rsidRPr="00000000">
        <w:rPr>
          <w:rtl w:val="0"/>
        </w:rPr>
        <w:t xml:space="preserve">Legal</w:t>
      </w:r>
      <w:r w:rsidDel="00000000" w:rsidR="00000000" w:rsidRPr="00000000">
        <w:rPr>
          <w:rtl w:val="0"/>
        </w:rPr>
      </w:r>
    </w:p>
    <w:p w:rsidR="00000000" w:rsidDel="00000000" w:rsidP="00000000" w:rsidRDefault="00000000" w:rsidRPr="00000000" w14:paraId="000000FC">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Users can access legal documents including Terms &amp; Conditions, Privacy Policy, and consent-related documents from within Settings. Content supports multiple languages and must reflect the latest approved version.</w:t>
      </w:r>
    </w:p>
    <w:p w:rsidR="00000000" w:rsidDel="00000000" w:rsidP="00000000" w:rsidRDefault="00000000" w:rsidRPr="00000000" w14:paraId="000000FD">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0FE">
      <w:pPr>
        <w:numPr>
          <w:ilvl w:val="1"/>
          <w:numId w:val="4"/>
        </w:numPr>
        <w:spacing w:after="0" w:afterAutospacing="0" w:before="0" w:beforeAutospacing="0" w:lineRule="auto"/>
        <w:ind w:left="2880" w:hanging="360"/>
        <w:rPr>
          <w:rFonts w:ascii="Arial" w:cs="Arial" w:eastAsia="Arial" w:hAnsi="Arial"/>
          <w:b w:val="0"/>
          <w:bCs w:val="0"/>
        </w:rPr>
      </w:pPr>
      <w:r w:rsidDel="00000000" w:rsidR="00000000" w:rsidRPr="00000000">
        <w:rPr>
          <w:b w:val="0"/>
          <w:bCs w:val="0"/>
          <w:rtl w:val="0"/>
        </w:rPr>
        <w:t xml:space="preserve">Terms &amp; Conditions, Privacy Policy, and consent-related documents are accessible from Settings</w:t>
      </w:r>
    </w:p>
    <w:p w:rsidR="00000000" w:rsidDel="00000000" w:rsidP="00000000" w:rsidRDefault="00000000" w:rsidRPr="00000000" w14:paraId="000000FF">
      <w:pPr>
        <w:numPr>
          <w:ilvl w:val="1"/>
          <w:numId w:val="4"/>
        </w:numPr>
        <w:spacing w:after="0" w:afterAutospacing="0" w:before="0" w:beforeAutospacing="0" w:lineRule="auto"/>
        <w:ind w:left="2880" w:hanging="360"/>
        <w:rPr>
          <w:rFonts w:ascii="Arial" w:cs="Arial" w:eastAsia="Arial" w:hAnsi="Arial"/>
          <w:b w:val="0"/>
          <w:bCs w:val="0"/>
        </w:rPr>
      </w:pPr>
      <w:r w:rsidDel="00000000" w:rsidR="00000000" w:rsidRPr="00000000">
        <w:rPr>
          <w:b w:val="0"/>
          <w:bCs w:val="0"/>
          <w:rtl w:val="0"/>
        </w:rPr>
        <w:t xml:space="preserve">Legal content is displayed in the user's selected language where available</w:t>
      </w:r>
    </w:p>
    <w:p w:rsidR="00000000" w:rsidDel="00000000" w:rsidP="00000000" w:rsidRDefault="00000000" w:rsidRPr="00000000" w14:paraId="00000100">
      <w:pPr>
        <w:numPr>
          <w:ilvl w:val="1"/>
          <w:numId w:val="4"/>
        </w:numPr>
        <w:spacing w:after="0" w:afterAutospacing="0" w:before="0" w:beforeAutospacing="0" w:lineRule="auto"/>
        <w:ind w:left="2880" w:hanging="360"/>
        <w:rPr>
          <w:rFonts w:ascii="Arial" w:cs="Arial" w:eastAsia="Arial" w:hAnsi="Arial"/>
          <w:b w:val="0"/>
          <w:bCs w:val="0"/>
        </w:rPr>
      </w:pPr>
      <w:r w:rsidDel="00000000" w:rsidR="00000000" w:rsidRPr="00000000">
        <w:rPr>
          <w:b w:val="0"/>
          <w:bCs w:val="0"/>
          <w:rtl w:val="0"/>
        </w:rPr>
        <w:t xml:space="preserve">Displayed content reflects the latest approved version as configured</w:t>
      </w:r>
    </w:p>
    <w:p w:rsidR="00000000" w:rsidDel="00000000" w:rsidP="00000000" w:rsidRDefault="00000000" w:rsidRPr="00000000" w14:paraId="00000101">
      <w:pPr>
        <w:numPr>
          <w:ilvl w:val="1"/>
          <w:numId w:val="4"/>
        </w:numPr>
        <w:spacing w:after="240" w:before="0" w:beforeAutospacing="0" w:lineRule="auto"/>
        <w:ind w:left="2880" w:hanging="360"/>
        <w:rPr>
          <w:rFonts w:ascii="Arial" w:cs="Arial" w:eastAsia="Arial" w:hAnsi="Arial"/>
          <w:b w:val="0"/>
          <w:bCs w:val="0"/>
        </w:rPr>
      </w:pPr>
      <w:r w:rsidDel="00000000" w:rsidR="00000000" w:rsidRPr="00000000">
        <w:rPr>
          <w:b w:val="0"/>
          <w:bCs w:val="0"/>
          <w:rtl w:val="0"/>
        </w:rPr>
        <w:t xml:space="preserve">Read-only display — users cannot modify legal content</w:t>
      </w:r>
    </w:p>
    <w:p w:rsidR="00000000" w:rsidDel="00000000" w:rsidP="00000000" w:rsidRDefault="00000000" w:rsidRPr="00000000" w14:paraId="00000102">
      <w:pPr>
        <w:pStyle w:val="Heading1"/>
        <w:numPr>
          <w:ilvl w:val="1"/>
          <w:numId w:val="8"/>
        </w:numPr>
        <w:spacing w:before="240" w:lineRule="auto"/>
        <w:ind w:left="1440" w:hanging="360"/>
      </w:pPr>
      <w:bookmarkStart w:colFirst="0" w:colLast="0" w:name="_57mrlzkcb4d1" w:id="8"/>
      <w:bookmarkEnd w:id="8"/>
      <w:r w:rsidDel="00000000" w:rsidR="00000000" w:rsidRPr="00000000">
        <w:rPr>
          <w:rtl w:val="0"/>
        </w:rPr>
        <w:t xml:space="preserve">BZB Integration</w:t>
      </w:r>
    </w:p>
    <w:p w:rsidR="00000000" w:rsidDel="00000000" w:rsidP="00000000" w:rsidRDefault="00000000" w:rsidRPr="00000000" w14:paraId="00000103">
      <w:pPr>
        <w:numPr>
          <w:ilvl w:val="2"/>
          <w:numId w:val="8"/>
        </w:numPr>
        <w:spacing w:before="200" w:lineRule="auto"/>
        <w:ind w:left="2160" w:hanging="360"/>
      </w:pPr>
      <w:r w:rsidDel="00000000" w:rsidR="00000000" w:rsidRPr="00000000">
        <w:rPr>
          <w:rtl w:val="0"/>
        </w:rPr>
        <w:t xml:space="preserve">Persona Card</w:t>
      </w:r>
      <w:r w:rsidDel="00000000" w:rsidR="00000000" w:rsidRPr="00000000">
        <w:rPr>
          <w:rtl w:val="0"/>
        </w:rPr>
      </w:r>
    </w:p>
    <w:p w:rsidR="00000000" w:rsidDel="00000000" w:rsidP="00000000" w:rsidRDefault="00000000" w:rsidRPr="00000000" w14:paraId="00000104">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The Persona Card displays the user's retail loyalty program summary — including membership tier, current points, spending progress, next tier target, and membership status expiry — within the My Profile menu. The card is visible only to users with an active linked retail account. Users without a retail account or users who are not logged in see an appropriate guest or non-retail state.</w:t>
      </w:r>
    </w:p>
    <w:p w:rsidR="00000000" w:rsidDel="00000000" w:rsidP="00000000" w:rsidRDefault="00000000" w:rsidRPr="00000000" w14:paraId="00000105">
      <w:pPr>
        <w:numPr>
          <w:ilvl w:val="0"/>
          <w:numId w:val="4"/>
        </w:numPr>
        <w:spacing w:after="0" w:afterAutospacing="0"/>
        <w:ind w:left="2160" w:hanging="360"/>
      </w:pPr>
      <w:r w:rsidDel="00000000" w:rsidR="00000000" w:rsidRPr="00000000">
        <w:rPr>
          <w:rtl w:val="0"/>
        </w:rPr>
        <w:t xml:space="preserve">API Integration</w:t>
      </w:r>
    </w:p>
    <w:p w:rsidR="00000000" w:rsidDel="00000000" w:rsidP="00000000" w:rsidRDefault="00000000" w:rsidRPr="00000000" w14:paraId="00000106">
      <w:pPr>
        <w:numPr>
          <w:ilvl w:val="1"/>
          <w:numId w:val="4"/>
        </w:numPr>
        <w:spacing w:after="0" w:afterAutospacing="0" w:before="0" w:beforeAutospacing="0" w:lineRule="auto"/>
        <w:ind w:left="2880" w:hanging="360"/>
        <w:rPr>
          <w:b w:val="0"/>
          <w:bCs w:val="0"/>
        </w:rPr>
      </w:pPr>
      <w:r w:rsidDel="00000000" w:rsidR="00000000" w:rsidRPr="00000000">
        <w:rPr>
          <w:b w:val="0"/>
          <w:bCs w:val="0"/>
          <w:rtl w:val="0"/>
        </w:rPr>
        <w:t xml:space="preserve">The Persona Card retrieves membership data from BZB using the provided API specification.</w:t>
      </w:r>
    </w:p>
    <w:p w:rsidR="00000000" w:rsidDel="00000000" w:rsidP="00000000" w:rsidRDefault="00000000" w:rsidRPr="00000000" w14:paraId="00000107">
      <w:pPr>
        <w:numPr>
          <w:ilvl w:val="1"/>
          <w:numId w:val="4"/>
        </w:numPr>
        <w:spacing w:after="0" w:afterAutospacing="0" w:before="0" w:beforeAutospacing="0" w:lineRule="auto"/>
        <w:ind w:left="2880" w:hanging="360"/>
        <w:rPr>
          <w:b w:val="0"/>
          <w:bCs w:val="0"/>
        </w:rPr>
      </w:pPr>
      <w:r w:rsidDel="00000000" w:rsidR="00000000" w:rsidRPr="00000000">
        <w:rPr>
          <w:b w:val="0"/>
          <w:bCs w:val="0"/>
          <w:rtl w:val="0"/>
        </w:rPr>
        <w:t xml:space="preserve">API Reference: Postman Collection — BZB Member Information</w:t>
      </w:r>
    </w:p>
    <w:p w:rsidR="00000000" w:rsidDel="00000000" w:rsidP="00000000" w:rsidRDefault="00000000" w:rsidRPr="00000000" w14:paraId="00000108">
      <w:pPr>
        <w:numPr>
          <w:ilvl w:val="1"/>
          <w:numId w:val="4"/>
        </w:numPr>
        <w:spacing w:after="240" w:before="0" w:beforeAutospacing="0" w:lineRule="auto"/>
        <w:ind w:left="2880" w:hanging="360"/>
        <w:rPr>
          <w:b w:val="0"/>
          <w:bCs w:val="0"/>
        </w:rPr>
      </w:pPr>
      <w:r w:rsidDel="00000000" w:rsidR="00000000" w:rsidRPr="00000000">
        <w:rPr>
          <w:b w:val="0"/>
          <w:bCs w:val="0"/>
          <w:rtl w:val="0"/>
        </w:rPr>
        <w:t xml:space="preserve">Example API response:</w:t>
      </w:r>
      <w:r w:rsidDel="00000000" w:rsidR="00000000" w:rsidRPr="00000000">
        <w:rPr>
          <w:rtl w:val="0"/>
        </w:rPr>
      </w:r>
    </w:p>
    <w:tbl>
      <w:tblPr>
        <w:tblStyle w:val="Table2"/>
        <w:tblW w:w="6480.0" w:type="dxa"/>
        <w:jc w:val="left"/>
        <w:tblInd w:w="28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tblGridChange w:id="0">
          <w:tblGrid>
            <w:gridCol w:w="6480"/>
          </w:tblGrid>
        </w:tblGridChange>
      </w:tblGrid>
      <w:tr>
        <w:trPr>
          <w:cantSplit w:val="0"/>
          <w:tblHeader w:val="0"/>
        </w:trPr>
        <w:tc>
          <w:tcPr/>
          <w:p w:rsidR="00000000" w:rsidDel="00000000" w:rsidP="00000000" w:rsidRDefault="00000000" w:rsidRPr="00000000" w14:paraId="00000109">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w:t>
            </w:r>
          </w:p>
          <w:p w:rsidR="00000000" w:rsidDel="00000000" w:rsidP="00000000" w:rsidRDefault="00000000" w:rsidRPr="00000000" w14:paraId="0000010A">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"success": true,</w:t>
            </w:r>
          </w:p>
          <w:p w:rsidR="00000000" w:rsidDel="00000000" w:rsidP="00000000" w:rsidRDefault="00000000" w:rsidRPr="00000000" w14:paraId="0000010B">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"data": {</w:t>
            </w:r>
          </w:p>
          <w:p w:rsidR="00000000" w:rsidDel="00000000" w:rsidP="00000000" w:rsidRDefault="00000000" w:rsidRPr="00000000" w14:paraId="0000010C">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"UserId": "BKL_1753976769359",</w:t>
            </w:r>
          </w:p>
          <w:p w:rsidR="00000000" w:rsidDel="00000000" w:rsidP="00000000" w:rsidRDefault="00000000" w:rsidRPr="00000000" w14:paraId="0000010D">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"PointBalance": 0,</w:t>
            </w:r>
          </w:p>
          <w:p w:rsidR="00000000" w:rsidDel="00000000" w:rsidP="00000000" w:rsidRDefault="00000000" w:rsidRPr="00000000" w14:paraId="0000010E">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"PointExpiresItem": {</w:t>
            </w:r>
          </w:p>
          <w:p w:rsidR="00000000" w:rsidDel="00000000" w:rsidP="00000000" w:rsidRDefault="00000000" w:rsidRPr="00000000" w14:paraId="0000010F">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"Point": 0,</w:t>
            </w:r>
          </w:p>
          <w:p w:rsidR="00000000" w:rsidDel="00000000" w:rsidP="00000000" w:rsidRDefault="00000000" w:rsidRPr="00000000" w14:paraId="00000110">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"ExpireDate": 1830297599</w:t>
            </w:r>
          </w:p>
          <w:p w:rsidR="00000000" w:rsidDel="00000000" w:rsidP="00000000" w:rsidRDefault="00000000" w:rsidRPr="00000000" w14:paraId="00000111">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w:t>
            </w:r>
          </w:p>
          <w:p w:rsidR="00000000" w:rsidDel="00000000" w:rsidP="00000000" w:rsidRDefault="00000000" w:rsidRPr="00000000" w14:paraId="00000112">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"Tier": {</w:t>
            </w:r>
          </w:p>
          <w:p w:rsidR="00000000" w:rsidDel="00000000" w:rsidP="00000000" w:rsidRDefault="00000000" w:rsidRPr="00000000" w14:paraId="00000113">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"Accumulate": 0.0,</w:t>
            </w:r>
          </w:p>
          <w:p w:rsidR="00000000" w:rsidDel="00000000" w:rsidP="00000000" w:rsidRDefault="00000000" w:rsidRPr="00000000" w14:paraId="00000114">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"CurrentLevel": 0,</w:t>
            </w:r>
          </w:p>
          <w:p w:rsidR="00000000" w:rsidDel="00000000" w:rsidP="00000000" w:rsidRDefault="00000000" w:rsidRPr="00000000" w14:paraId="00000115">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"CurrentLevelName": "INSIDER",</w:t>
            </w:r>
          </w:p>
          <w:p w:rsidR="00000000" w:rsidDel="00000000" w:rsidP="00000000" w:rsidRDefault="00000000" w:rsidRPr="00000000" w14:paraId="00000116">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"MaintainAmount": null,</w:t>
            </w:r>
          </w:p>
          <w:p w:rsidR="00000000" w:rsidDel="00000000" w:rsidP="00000000" w:rsidRDefault="00000000" w:rsidRPr="00000000" w14:paraId="00000117">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"RemainMaintainAmount": null,</w:t>
            </w:r>
          </w:p>
          <w:p w:rsidR="00000000" w:rsidDel="00000000" w:rsidP="00000000" w:rsidRDefault="00000000" w:rsidRPr="00000000" w14:paraId="00000118">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"NextLevel": 1,</w:t>
            </w:r>
          </w:p>
          <w:p w:rsidR="00000000" w:rsidDel="00000000" w:rsidP="00000000" w:rsidRDefault="00000000" w:rsidRPr="00000000" w14:paraId="00000119">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"NextLevelName": "INFLUENCER",</w:t>
            </w:r>
          </w:p>
          <w:p w:rsidR="00000000" w:rsidDel="00000000" w:rsidP="00000000" w:rsidRDefault="00000000" w:rsidRPr="00000000" w14:paraId="0000011A">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"TargetLevelUp": 600000.0,</w:t>
            </w:r>
          </w:p>
          <w:p w:rsidR="00000000" w:rsidDel="00000000" w:rsidP="00000000" w:rsidRDefault="00000000" w:rsidRPr="00000000" w14:paraId="0000011B">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"RemainTargetLevelUp": 600000.0,</w:t>
            </w:r>
          </w:p>
          <w:p w:rsidR="00000000" w:rsidDel="00000000" w:rsidP="00000000" w:rsidRDefault="00000000" w:rsidRPr="00000000" w14:paraId="0000011C">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"TierExpireDate": 253402300800,</w:t>
            </w:r>
          </w:p>
          <w:p w:rsidR="00000000" w:rsidDel="00000000" w:rsidP="00000000" w:rsidRDefault="00000000" w:rsidRPr="00000000" w14:paraId="0000011D">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"PendingApprove": false</w:t>
            </w:r>
          </w:p>
          <w:p w:rsidR="00000000" w:rsidDel="00000000" w:rsidP="00000000" w:rsidRDefault="00000000" w:rsidRPr="00000000" w14:paraId="0000011E">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w:t>
            </w:r>
          </w:p>
          <w:p w:rsidR="00000000" w:rsidDel="00000000" w:rsidP="00000000" w:rsidRDefault="00000000" w:rsidRPr="00000000" w14:paraId="0000011F">
            <w:pPr>
              <w:widowControl w:val="0"/>
              <w:shd w:fill="auto" w:val="clear"/>
              <w:spacing w:after="0" w:lineRule="auto"/>
              <w:rPr>
                <w:rFonts w:ascii="Roboto Mono" w:cs="Roboto Mono" w:eastAsia="Roboto Mono" w:hAnsi="Roboto Mono"/>
                <w:b w:val="0"/>
                <w:bCs w:val="0"/>
                <w:sz w:val="18"/>
                <w:szCs w:val="18"/>
              </w:rPr>
            </w:pPr>
            <w:r w:rsidDel="00000000" w:rsidR="00000000" w:rsidRPr="00000000">
              <w:rPr>
                <w:rFonts w:ascii="Roboto Mono" w:cs="Roboto Mono" w:eastAsia="Roboto Mono" w:hAnsi="Roboto Mono"/>
                <w:b w:val="0"/>
                <w:bCs w:val="0"/>
                <w:sz w:val="18"/>
                <w:szCs w:val="18"/>
                <w:rtl w:val="0"/>
              </w:rPr>
              <w:t xml:space="preserve">  }</w:t>
            </w:r>
          </w:p>
          <w:p w:rsidR="00000000" w:rsidDel="00000000" w:rsidP="00000000" w:rsidRDefault="00000000" w:rsidRPr="00000000" w14:paraId="00000120">
            <w:pPr>
              <w:widowControl w:val="0"/>
              <w:shd w:fill="auto" w:val="clear"/>
              <w:spacing w:after="0" w:lineRule="auto"/>
              <w:rPr/>
            </w:pPr>
            <w:r w:rsidDel="00000000" w:rsidR="00000000" w:rsidRPr="00000000">
              <w:rPr>
                <w:rFonts w:ascii="Roboto Mono" w:cs="Roboto Mono" w:eastAsia="Roboto Mono" w:hAnsi="Roboto Mono"/>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121">
      <w:pPr>
        <w:ind w:left="2880" w:firstLine="0"/>
        <w:rPr/>
      </w:pPr>
      <w:r w:rsidDel="00000000" w:rsidR="00000000" w:rsidRPr="00000000">
        <w:rPr>
          <w:rtl w:val="0"/>
        </w:rPr>
      </w:r>
    </w:p>
    <w:p w:rsidR="00000000" w:rsidDel="00000000" w:rsidP="00000000" w:rsidRDefault="00000000" w:rsidRPr="00000000" w14:paraId="00000122">
      <w:pPr>
        <w:numPr>
          <w:ilvl w:val="1"/>
          <w:numId w:val="4"/>
        </w:numPr>
        <w:ind w:left="2880" w:hanging="360"/>
      </w:pPr>
      <w:r w:rsidDel="00000000" w:rsidR="00000000" w:rsidRPr="00000000">
        <w:rPr>
          <w:rtl w:val="0"/>
        </w:rPr>
        <w:t xml:space="preserve">Field Mapping: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755"/>
        <w:gridCol w:w="2160"/>
        <w:gridCol w:w="3405"/>
        <w:tblGridChange w:id="0">
          <w:tblGrid>
            <w:gridCol w:w="2040"/>
            <w:gridCol w:w="1755"/>
            <w:gridCol w:w="2160"/>
            <w:gridCol w:w="3405"/>
          </w:tblGrid>
        </w:tblGridChange>
      </w:tblGrid>
      <w:tr>
        <w:trPr>
          <w:cantSplit w:val="0"/>
          <w:trHeight w:val="315" w:hRule="atLeast"/>
          <w:tblHeader w:val="1"/>
        </w:trPr>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center"/>
          </w:tcPr>
          <w:p w:rsidR="00000000" w:rsidDel="00000000" w:rsidP="00000000" w:rsidRDefault="00000000" w:rsidRPr="00000000" w14:paraId="00000123">
            <w:pPr>
              <w:widowControl w:val="0"/>
              <w:shd w:fill="auto" w:val="clear"/>
              <w:spacing w:after="0" w:line="276" w:lineRule="auto"/>
              <w:jc w:val="center"/>
              <w:rPr>
                <w:rFonts w:ascii="Arial" w:cs="Arial" w:eastAsia="Arial" w:hAnsi="Arial"/>
                <w:b w:val="0"/>
                <w:bCs w:val="0"/>
                <w:sz w:val="20"/>
                <w:szCs w:val="20"/>
              </w:rPr>
            </w:pPr>
            <w:r w:rsidDel="00000000" w:rsidR="00000000" w:rsidRPr="00000000">
              <w:rPr>
                <w:color w:val="ffffff"/>
                <w:sz w:val="20"/>
                <w:szCs w:val="20"/>
                <w:rtl w:val="0"/>
              </w:rPr>
              <w:t xml:space="preserve">Display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center"/>
          </w:tcPr>
          <w:p w:rsidR="00000000" w:rsidDel="00000000" w:rsidP="00000000" w:rsidRDefault="00000000" w:rsidRPr="00000000" w14:paraId="00000124">
            <w:pPr>
              <w:widowControl w:val="0"/>
              <w:shd w:fill="auto" w:val="clear"/>
              <w:spacing w:after="0" w:line="276" w:lineRule="auto"/>
              <w:jc w:val="center"/>
              <w:rPr>
                <w:rFonts w:ascii="Arial" w:cs="Arial" w:eastAsia="Arial" w:hAnsi="Arial"/>
                <w:b w:val="0"/>
                <w:bCs w:val="0"/>
                <w:sz w:val="20"/>
                <w:szCs w:val="20"/>
              </w:rPr>
            </w:pPr>
            <w:r w:rsidDel="00000000" w:rsidR="00000000" w:rsidRPr="00000000">
              <w:rPr>
                <w:color w:val="ffffff"/>
                <w:sz w:val="20"/>
                <w:szCs w:val="20"/>
                <w:rtl w:val="0"/>
              </w:rPr>
              <w:t xml:space="preserve">BZB API 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center"/>
          </w:tcPr>
          <w:p w:rsidR="00000000" w:rsidDel="00000000" w:rsidP="00000000" w:rsidRDefault="00000000" w:rsidRPr="00000000" w14:paraId="00000125">
            <w:pPr>
              <w:widowControl w:val="0"/>
              <w:shd w:fill="auto" w:val="clear"/>
              <w:spacing w:after="0" w:line="276" w:lineRule="auto"/>
              <w:jc w:val="center"/>
              <w:rPr>
                <w:rFonts w:ascii="Arial" w:cs="Arial" w:eastAsia="Arial" w:hAnsi="Arial"/>
                <w:b w:val="0"/>
                <w:bCs w:val="0"/>
                <w:sz w:val="20"/>
                <w:szCs w:val="20"/>
              </w:rPr>
            </w:pPr>
            <w:r w:rsidDel="00000000" w:rsidR="00000000" w:rsidRPr="00000000">
              <w:rPr>
                <w:color w:val="ffffff"/>
                <w:sz w:val="20"/>
                <w:szCs w:val="20"/>
                <w:rtl w:val="0"/>
              </w:rPr>
              <w:t xml:space="preserve">Location in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0000" w:val="clear"/>
            <w:tcMar>
              <w:top w:w="40.0" w:type="dxa"/>
              <w:left w:w="40.0" w:type="dxa"/>
              <w:bottom w:w="40.0" w:type="dxa"/>
              <w:right w:w="40.0" w:type="dxa"/>
            </w:tcMar>
            <w:vAlign w:val="center"/>
          </w:tcPr>
          <w:p w:rsidR="00000000" w:rsidDel="00000000" w:rsidP="00000000" w:rsidRDefault="00000000" w:rsidRPr="00000000" w14:paraId="00000126">
            <w:pPr>
              <w:widowControl w:val="0"/>
              <w:shd w:fill="auto" w:val="clear"/>
              <w:spacing w:after="0" w:line="276" w:lineRule="auto"/>
              <w:jc w:val="center"/>
              <w:rPr>
                <w:rFonts w:ascii="Arial" w:cs="Arial" w:eastAsia="Arial" w:hAnsi="Arial"/>
                <w:b w:val="0"/>
                <w:bCs w:val="0"/>
                <w:sz w:val="20"/>
                <w:szCs w:val="20"/>
              </w:rPr>
            </w:pPr>
            <w:r w:rsidDel="00000000" w:rsidR="00000000" w:rsidRPr="00000000">
              <w:rPr>
                <w:color w:val="ffffff"/>
                <w:sz w:val="20"/>
                <w:szCs w:val="20"/>
                <w:rtl w:val="0"/>
              </w:rPr>
              <w:t xml:space="preserve">Remark</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27">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Member Tier</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28">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CurrentLevelName</w:t>
            </w:r>
            <w:r w:rsidDel="00000000" w:rsidR="00000000" w:rsidRPr="00000000">
              <w:rPr>
                <w:rtl w:val="0"/>
              </w:rPr>
            </w:r>
          </w:p>
        </w:tc>
        <w:tc>
          <w:tcPr>
            <w:tcBorders>
              <w:top w:color="000000"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29">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data.Tier</w:t>
            </w:r>
            <w:r w:rsidDel="00000000" w:rsidR="00000000" w:rsidRPr="00000000">
              <w:rPr>
                <w:rtl w:val="0"/>
              </w:rPr>
            </w:r>
          </w:p>
        </w:tc>
        <w:tc>
          <w:tcPr>
            <w:tcBorders>
              <w:top w:color="000000"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A">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e.g. INSIDER, INFLUENCER, AMBASSADOR</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2B">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Current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2C">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PointBalance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2D">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data</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2E">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Total current point balance</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2F">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Expiring Points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30">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31">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data.PointExpiresItem</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2">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Points expiring on the expiry date</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33">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Points Expiry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34">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ExpireDate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35">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data.PointExpiresItem</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6">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Unix timestamp — convert to display date</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37">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Total Spending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38">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Accumulate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39">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data.Tier</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A">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TBC — pending confirmation from DB team whether this is the correct value</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3B">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Target Spending for Level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3C">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TargetLevelUp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3D">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data.Tier</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3E">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Total spending target to reach next tier</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3F">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Remaining Spending for Level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40">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RemainTargetLevelUp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41">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data.Tier</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2">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Remaining spending to reach next tier</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43">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Next 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44">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NextLevelName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45">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data.Tier</w:t>
            </w:r>
            <w:r w:rsidDel="00000000" w:rsidR="00000000" w:rsidRPr="00000000">
              <w:rPr>
                <w:rtl w:val="0"/>
              </w:rPr>
            </w:r>
          </w:p>
        </w:tc>
        <w:tc>
          <w:tcPr>
            <w:tcBorders>
              <w:top w:color="cccccc" w:space="0" w:sz="4" w:val="single"/>
              <w:left w:color="cccccc" w:space="0" w:sz="4" w:val="single"/>
              <w:bottom w:color="cccccc"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6">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e.g. INFLUENCER, AMBASSADOR</w:t>
            </w:r>
            <w:r w:rsidDel="00000000" w:rsidR="00000000" w:rsidRPr="00000000">
              <w:rPr>
                <w:rtl w:val="0"/>
              </w:rPr>
            </w:r>
          </w:p>
        </w:tc>
      </w:tr>
      <w:tr>
        <w:trPr>
          <w:cantSplit w:val="0"/>
          <w:trHeight w:val="315" w:hRule="atLeast"/>
          <w:tblHeader w:val="0"/>
        </w:trPr>
        <w:tc>
          <w:tcPr>
            <w:tcBorders>
              <w:top w:color="cccccc" w:space="0" w:sz="4" w:val="single"/>
              <w:left w:color="000000"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47">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Status Expiry Date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48">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TierExpireDate</w:t>
            </w: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149">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data.Tier</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14A">
            <w:pPr>
              <w:widowControl w:val="0"/>
              <w:shd w:fill="auto" w:val="clear"/>
              <w:spacing w:after="0" w:line="276" w:lineRule="auto"/>
              <w:rPr>
                <w:rFonts w:ascii="Arial" w:cs="Arial" w:eastAsia="Arial" w:hAnsi="Arial"/>
                <w:b w:val="0"/>
                <w:bCs w:val="0"/>
                <w:sz w:val="20"/>
                <w:szCs w:val="20"/>
              </w:rPr>
            </w:pPr>
            <w:r w:rsidDel="00000000" w:rsidR="00000000" w:rsidRPr="00000000">
              <w:rPr>
                <w:b w:val="0"/>
                <w:bCs w:val="0"/>
                <w:sz w:val="20"/>
                <w:szCs w:val="20"/>
                <w:rtl w:val="0"/>
              </w:rPr>
              <w:t xml:space="preserve">Unix timestamp — convert to display date</w:t>
            </w:r>
            <w:r w:rsidDel="00000000" w:rsidR="00000000" w:rsidRPr="00000000">
              <w:rPr>
                <w:rtl w:val="0"/>
              </w:rPr>
            </w:r>
          </w:p>
        </w:tc>
      </w:tr>
    </w:tbl>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numPr>
          <w:ilvl w:val="1"/>
          <w:numId w:val="4"/>
        </w:numPr>
        <w:spacing w:after="0" w:afterAutospacing="0"/>
        <w:ind w:left="2880" w:hanging="360"/>
      </w:pPr>
      <w:r w:rsidDel="00000000" w:rsidR="00000000" w:rsidRPr="00000000">
        <w:rPr>
          <w:rtl w:val="0"/>
        </w:rPr>
        <w:t xml:space="preserve">Data Display Rules:</w:t>
      </w:r>
    </w:p>
    <w:p w:rsidR="00000000" w:rsidDel="00000000" w:rsidP="00000000" w:rsidRDefault="00000000" w:rsidRPr="00000000" w14:paraId="0000014D">
      <w:pPr>
        <w:numPr>
          <w:ilvl w:val="2"/>
          <w:numId w:val="4"/>
        </w:numPr>
        <w:spacing w:after="0" w:afterAutospacing="0"/>
        <w:ind w:left="3600" w:hanging="360"/>
        <w:rPr>
          <w:b w:val="0"/>
          <w:bCs w:val="0"/>
        </w:rPr>
      </w:pPr>
      <w:r w:rsidDel="00000000" w:rsidR="00000000" w:rsidRPr="00000000">
        <w:rPr>
          <w:b w:val="0"/>
          <w:bCs w:val="0"/>
          <w:rtl w:val="0"/>
        </w:rPr>
        <w:t xml:space="preserve">Not logged inDisplay Guest Card — no retail data shown</w:t>
      </w:r>
    </w:p>
    <w:p w:rsidR="00000000" w:rsidDel="00000000" w:rsidP="00000000" w:rsidRDefault="00000000" w:rsidRPr="00000000" w14:paraId="0000014E">
      <w:pPr>
        <w:numPr>
          <w:ilvl w:val="2"/>
          <w:numId w:val="4"/>
        </w:numPr>
        <w:spacing w:after="0" w:afterAutospacing="0"/>
        <w:ind w:left="3600" w:hanging="360"/>
        <w:rPr>
          <w:b w:val="0"/>
          <w:bCs w:val="0"/>
        </w:rPr>
      </w:pPr>
      <w:r w:rsidDel="00000000" w:rsidR="00000000" w:rsidRPr="00000000">
        <w:rPr>
          <w:b w:val="0"/>
          <w:bCs w:val="0"/>
          <w:rtl w:val="0"/>
        </w:rPr>
        <w:t xml:space="preserve">Logged in, no retail accountDisplay non-retail card state — hide retail data section, show Guest Card</w:t>
      </w:r>
    </w:p>
    <w:p w:rsidR="00000000" w:rsidDel="00000000" w:rsidP="00000000" w:rsidRDefault="00000000" w:rsidRPr="00000000" w14:paraId="0000014F">
      <w:pPr>
        <w:numPr>
          <w:ilvl w:val="2"/>
          <w:numId w:val="4"/>
        </w:numPr>
        <w:spacing w:after="0" w:afterAutospacing="0"/>
        <w:ind w:left="3600" w:hanging="360"/>
        <w:rPr>
          <w:b w:val="0"/>
          <w:bCs w:val="0"/>
        </w:rPr>
      </w:pPr>
      <w:r w:rsidDel="00000000" w:rsidR="00000000" w:rsidRPr="00000000">
        <w:rPr>
          <w:b w:val="0"/>
          <w:bCs w:val="0"/>
          <w:rtl w:val="0"/>
        </w:rPr>
        <w:t xml:space="preserve">Logged in, retail account activeDisplay full Persona Card with all mapped fields</w:t>
      </w:r>
    </w:p>
    <w:p w:rsidR="00000000" w:rsidDel="00000000" w:rsidP="00000000" w:rsidRDefault="00000000" w:rsidRPr="00000000" w14:paraId="00000150">
      <w:pPr>
        <w:numPr>
          <w:ilvl w:val="2"/>
          <w:numId w:val="4"/>
        </w:numPr>
        <w:spacing w:after="0" w:afterAutospacing="0"/>
        <w:ind w:left="3600" w:hanging="360"/>
        <w:rPr>
          <w:b w:val="0"/>
          <w:bCs w:val="0"/>
        </w:rPr>
      </w:pPr>
      <w:r w:rsidDel="00000000" w:rsidR="00000000" w:rsidRPr="00000000">
        <w:rPr>
          <w:b w:val="0"/>
          <w:bCs w:val="0"/>
          <w:rtl w:val="0"/>
        </w:rPr>
        <w:t xml:space="preserve">All loyalty data fields are displayed both on the Persona Card and in the My Profile section below the card</w:t>
      </w:r>
    </w:p>
    <w:p w:rsidR="00000000" w:rsidDel="00000000" w:rsidP="00000000" w:rsidRDefault="00000000" w:rsidRPr="00000000" w14:paraId="00000151">
      <w:pPr>
        <w:numPr>
          <w:ilvl w:val="2"/>
          <w:numId w:val="4"/>
        </w:numPr>
        <w:spacing w:after="0" w:afterAutospacing="0"/>
        <w:ind w:left="3600" w:hanging="360"/>
        <w:rPr>
          <w:b w:val="0"/>
          <w:bCs w:val="0"/>
        </w:rPr>
      </w:pPr>
      <w:r w:rsidDel="00000000" w:rsidR="00000000" w:rsidRPr="00000000">
        <w:rPr>
          <w:b w:val="0"/>
          <w:bCs w:val="0"/>
          <w:rtl w:val="0"/>
        </w:rPr>
        <w:t xml:space="preserve">If the BZB API call fails or returns an error, display an appropriate error state — do not display stale or partial data</w:t>
      </w:r>
    </w:p>
    <w:p w:rsidR="00000000" w:rsidDel="00000000" w:rsidP="00000000" w:rsidRDefault="00000000" w:rsidRPr="00000000" w14:paraId="00000152">
      <w:pPr>
        <w:numPr>
          <w:ilvl w:val="2"/>
          <w:numId w:val="4"/>
        </w:numPr>
        <w:spacing w:after="0" w:afterAutospacing="0"/>
        <w:ind w:left="3600" w:hanging="360"/>
        <w:rPr>
          <w:b w:val="0"/>
          <w:bCs w:val="0"/>
        </w:rPr>
      </w:pPr>
      <w:r w:rsidDel="00000000" w:rsidR="00000000" w:rsidRPr="00000000">
        <w:rPr>
          <w:b w:val="0"/>
          <w:bCs w:val="0"/>
          <w:rtl w:val="0"/>
        </w:rPr>
        <w:t xml:space="preserve">Unix timestamps (</w:t>
      </w:r>
      <w:r w:rsidDel="00000000" w:rsidR="00000000" w:rsidRPr="00000000">
        <w:rPr>
          <w:rFonts w:ascii="Roboto Mono" w:cs="Roboto Mono" w:eastAsia="Roboto Mono" w:hAnsi="Roboto Mono"/>
          <w:b w:val="0"/>
          <w:bCs w:val="0"/>
          <w:color w:val="188038"/>
          <w:rtl w:val="0"/>
        </w:rPr>
        <w:t xml:space="preserve">ExpireDate</w:t>
      </w:r>
      <w:r w:rsidDel="00000000" w:rsidR="00000000" w:rsidRPr="00000000">
        <w:rPr>
          <w:b w:val="0"/>
          <w:bCs w:val="0"/>
          <w:rtl w:val="0"/>
        </w:rPr>
        <w:t xml:space="preserve">, </w:t>
      </w:r>
      <w:r w:rsidDel="00000000" w:rsidR="00000000" w:rsidRPr="00000000">
        <w:rPr>
          <w:rFonts w:ascii="Roboto Mono" w:cs="Roboto Mono" w:eastAsia="Roboto Mono" w:hAnsi="Roboto Mono"/>
          <w:b w:val="0"/>
          <w:bCs w:val="0"/>
          <w:color w:val="188038"/>
          <w:rtl w:val="0"/>
        </w:rPr>
        <w:t xml:space="preserve">TierExpireDate</w:t>
      </w:r>
      <w:r w:rsidDel="00000000" w:rsidR="00000000" w:rsidRPr="00000000">
        <w:rPr>
          <w:b w:val="0"/>
          <w:bCs w:val="0"/>
          <w:rtl w:val="0"/>
        </w:rPr>
        <w:t xml:space="preserve">) must be converted to a human-readable date format for display</w:t>
      </w:r>
    </w:p>
    <w:p w:rsidR="00000000" w:rsidDel="00000000" w:rsidP="00000000" w:rsidRDefault="00000000" w:rsidRPr="00000000" w14:paraId="00000153">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154">
      <w:pPr>
        <w:numPr>
          <w:ilvl w:val="1"/>
          <w:numId w:val="4"/>
        </w:numPr>
        <w:spacing w:after="0" w:lineRule="auto"/>
        <w:ind w:left="2880" w:hanging="360"/>
        <w:rPr>
          <w:b w:val="0"/>
          <w:bCs w:val="0"/>
        </w:rPr>
      </w:pPr>
      <w:r w:rsidDel="00000000" w:rsidR="00000000" w:rsidRPr="00000000">
        <w:rPr>
          <w:b w:val="0"/>
          <w:bCs w:val="0"/>
          <w:rtl w:val="0"/>
        </w:rPr>
        <w:t xml:space="preserve">Application calls BZB Member Information API using the provided API specification</w:t>
      </w:r>
    </w:p>
    <w:p w:rsidR="00000000" w:rsidDel="00000000" w:rsidP="00000000" w:rsidRDefault="00000000" w:rsidRPr="00000000" w14:paraId="00000155">
      <w:pPr>
        <w:numPr>
          <w:ilvl w:val="1"/>
          <w:numId w:val="4"/>
        </w:numPr>
        <w:spacing w:after="0" w:lineRule="auto"/>
        <w:ind w:left="2880" w:hanging="360"/>
        <w:rPr>
          <w:b w:val="0"/>
          <w:bCs w:val="0"/>
        </w:rPr>
      </w:pPr>
      <w:r w:rsidDel="00000000" w:rsidR="00000000" w:rsidRPr="00000000">
        <w:rPr>
          <w:b w:val="0"/>
          <w:bCs w:val="0"/>
          <w:rtl w:val="0"/>
        </w:rPr>
        <w:t xml:space="preserve">All fields listed in the Field Mapping table are correctly retrieved and mapped from the API response</w:t>
      </w:r>
    </w:p>
    <w:p w:rsidR="00000000" w:rsidDel="00000000" w:rsidP="00000000" w:rsidRDefault="00000000" w:rsidRPr="00000000" w14:paraId="00000156">
      <w:pPr>
        <w:numPr>
          <w:ilvl w:val="1"/>
          <w:numId w:val="4"/>
        </w:numPr>
        <w:spacing w:after="0" w:lineRule="auto"/>
        <w:ind w:left="2880" w:hanging="360"/>
        <w:rPr>
          <w:b w:val="0"/>
          <w:bCs w:val="0"/>
        </w:rPr>
      </w:pPr>
      <w:r w:rsidDel="00000000" w:rsidR="00000000" w:rsidRPr="00000000">
        <w:rPr>
          <w:b w:val="0"/>
          <w:bCs w:val="0"/>
          <w:rtl w:val="0"/>
        </w:rPr>
        <w:t xml:space="preserve">Member Tier, Current Points, Expiring Points, Points Expiry Date, Target Spending, Remaining Spending, Next Tier, and Status Expiry Date are displayed correctly on the Persona Card and in My Profile</w:t>
      </w:r>
    </w:p>
    <w:p w:rsidR="00000000" w:rsidDel="00000000" w:rsidP="00000000" w:rsidRDefault="00000000" w:rsidRPr="00000000" w14:paraId="00000157">
      <w:pPr>
        <w:numPr>
          <w:ilvl w:val="1"/>
          <w:numId w:val="4"/>
        </w:numPr>
        <w:spacing w:after="0" w:lineRule="auto"/>
        <w:ind w:left="2880" w:hanging="360"/>
        <w:rPr>
          <w:b w:val="0"/>
          <w:bCs w:val="0"/>
        </w:rPr>
      </w:pPr>
      <w:r w:rsidDel="00000000" w:rsidR="00000000" w:rsidRPr="00000000">
        <w:rPr>
          <w:b w:val="0"/>
          <w:bCs w:val="0"/>
          <w:rtl w:val="0"/>
        </w:rPr>
        <w:t xml:space="preserve">Total Spending (</w:t>
      </w:r>
      <w:r w:rsidDel="00000000" w:rsidR="00000000" w:rsidRPr="00000000">
        <w:rPr>
          <w:rFonts w:ascii="Roboto Mono" w:cs="Roboto Mono" w:eastAsia="Roboto Mono" w:hAnsi="Roboto Mono"/>
          <w:b w:val="0"/>
          <w:bCs w:val="0"/>
          <w:color w:val="188038"/>
          <w:rtl w:val="0"/>
        </w:rPr>
        <w:t xml:space="preserve">Accumulate</w:t>
      </w:r>
      <w:r w:rsidDel="00000000" w:rsidR="00000000" w:rsidRPr="00000000">
        <w:rPr>
          <w:b w:val="0"/>
          <w:bCs w:val="0"/>
          <w:rtl w:val="0"/>
        </w:rPr>
        <w:t xml:space="preserve">) field is implemented pending DB team confirmation — flagged as TBC</w:t>
      </w:r>
    </w:p>
    <w:p w:rsidR="00000000" w:rsidDel="00000000" w:rsidP="00000000" w:rsidRDefault="00000000" w:rsidRPr="00000000" w14:paraId="00000158">
      <w:pPr>
        <w:numPr>
          <w:ilvl w:val="1"/>
          <w:numId w:val="4"/>
        </w:numPr>
        <w:spacing w:after="0" w:lineRule="auto"/>
        <w:ind w:left="2880" w:hanging="360"/>
        <w:rPr>
          <w:b w:val="0"/>
          <w:bCs w:val="0"/>
        </w:rPr>
      </w:pPr>
      <w:r w:rsidDel="00000000" w:rsidR="00000000" w:rsidRPr="00000000">
        <w:rPr>
          <w:b w:val="0"/>
          <w:bCs w:val="0"/>
          <w:rtl w:val="0"/>
        </w:rPr>
        <w:t xml:space="preserve">Persona Card and loyalty data section are visible only to users with an active linked retail account</w:t>
      </w:r>
    </w:p>
    <w:p w:rsidR="00000000" w:rsidDel="00000000" w:rsidP="00000000" w:rsidRDefault="00000000" w:rsidRPr="00000000" w14:paraId="00000159">
      <w:pPr>
        <w:numPr>
          <w:ilvl w:val="1"/>
          <w:numId w:val="4"/>
        </w:numPr>
        <w:spacing w:after="0" w:lineRule="auto"/>
        <w:ind w:left="2880" w:hanging="360"/>
        <w:rPr>
          <w:b w:val="0"/>
          <w:bCs w:val="0"/>
        </w:rPr>
      </w:pPr>
      <w:r w:rsidDel="00000000" w:rsidR="00000000" w:rsidRPr="00000000">
        <w:rPr>
          <w:b w:val="0"/>
          <w:bCs w:val="0"/>
          <w:rtl w:val="0"/>
        </w:rPr>
        <w:t xml:space="preserve">Users not logged in see the Guest Card state</w:t>
      </w:r>
    </w:p>
    <w:p w:rsidR="00000000" w:rsidDel="00000000" w:rsidP="00000000" w:rsidRDefault="00000000" w:rsidRPr="00000000" w14:paraId="0000015A">
      <w:pPr>
        <w:numPr>
          <w:ilvl w:val="1"/>
          <w:numId w:val="4"/>
        </w:numPr>
        <w:spacing w:after="0" w:lineRule="auto"/>
        <w:ind w:left="2880" w:hanging="360"/>
        <w:rPr>
          <w:b w:val="0"/>
          <w:bCs w:val="0"/>
        </w:rPr>
      </w:pPr>
      <w:r w:rsidDel="00000000" w:rsidR="00000000" w:rsidRPr="00000000">
        <w:rPr>
          <w:b w:val="0"/>
          <w:bCs w:val="0"/>
          <w:rtl w:val="0"/>
        </w:rPr>
        <w:t xml:space="preserve">Users logged in without a retail account see the non-retail card state with the retail data section hidden</w:t>
      </w:r>
    </w:p>
    <w:p w:rsidR="00000000" w:rsidDel="00000000" w:rsidP="00000000" w:rsidRDefault="00000000" w:rsidRPr="00000000" w14:paraId="0000015B">
      <w:pPr>
        <w:numPr>
          <w:ilvl w:val="1"/>
          <w:numId w:val="4"/>
        </w:numPr>
        <w:spacing w:after="0" w:lineRule="auto"/>
        <w:ind w:left="2880" w:hanging="360"/>
        <w:rPr>
          <w:b w:val="0"/>
          <w:bCs w:val="0"/>
        </w:rPr>
      </w:pPr>
      <w:r w:rsidDel="00000000" w:rsidR="00000000" w:rsidRPr="00000000">
        <w:rPr>
          <w:b w:val="0"/>
          <w:bCs w:val="0"/>
          <w:rtl w:val="0"/>
        </w:rPr>
        <w:t xml:space="preserve">Unix timestamps are correctly converted to human-readable date format for display</w:t>
      </w:r>
    </w:p>
    <w:p w:rsidR="00000000" w:rsidDel="00000000" w:rsidP="00000000" w:rsidRDefault="00000000" w:rsidRPr="00000000" w14:paraId="0000015C">
      <w:pPr>
        <w:numPr>
          <w:ilvl w:val="1"/>
          <w:numId w:val="4"/>
        </w:numPr>
        <w:spacing w:after="0" w:lineRule="auto"/>
        <w:ind w:left="2880" w:hanging="360"/>
        <w:rPr>
          <w:b w:val="0"/>
          <w:bCs w:val="0"/>
        </w:rPr>
      </w:pPr>
      <w:r w:rsidDel="00000000" w:rsidR="00000000" w:rsidRPr="00000000">
        <w:rPr>
          <w:b w:val="0"/>
          <w:bCs w:val="0"/>
          <w:rtl w:val="0"/>
        </w:rPr>
        <w:t xml:space="preserve">API error state is handled gracefully — appropriate error UI is displayed, no partial or stale data is shown</w:t>
      </w:r>
    </w:p>
    <w:p w:rsidR="00000000" w:rsidDel="00000000" w:rsidP="00000000" w:rsidRDefault="00000000" w:rsidRPr="00000000" w14:paraId="0000015D">
      <w:pPr>
        <w:numPr>
          <w:ilvl w:val="1"/>
          <w:numId w:val="4"/>
        </w:numPr>
        <w:spacing w:after="0" w:lineRule="auto"/>
        <w:ind w:left="2880" w:hanging="360"/>
        <w:rPr>
          <w:b w:val="0"/>
          <w:bCs w:val="0"/>
        </w:rPr>
      </w:pPr>
      <w:r w:rsidDel="00000000" w:rsidR="00000000" w:rsidRPr="00000000">
        <w:rPr>
          <w:b w:val="0"/>
          <w:bCs w:val="0"/>
          <w:rtl w:val="0"/>
        </w:rPr>
        <w:t xml:space="preserve">Data displayed reflects the latest API response at the time of page load</w:t>
      </w:r>
    </w:p>
    <w:p w:rsidR="00000000" w:rsidDel="00000000" w:rsidP="00000000" w:rsidRDefault="00000000" w:rsidRPr="00000000" w14:paraId="0000015E">
      <w:pPr>
        <w:ind w:left="2880" w:firstLine="0"/>
        <w:rPr>
          <w:b w:val="0"/>
          <w:bCs w:val="0"/>
        </w:rPr>
      </w:pPr>
      <w:r w:rsidDel="00000000" w:rsidR="00000000" w:rsidRPr="00000000">
        <w:rPr>
          <w:rtl w:val="0"/>
        </w:rPr>
      </w:r>
    </w:p>
    <w:p w:rsidR="00000000" w:rsidDel="00000000" w:rsidP="00000000" w:rsidRDefault="00000000" w:rsidRPr="00000000" w14:paraId="0000015F">
      <w:pPr>
        <w:numPr>
          <w:ilvl w:val="2"/>
          <w:numId w:val="8"/>
        </w:numPr>
        <w:spacing w:before="200" w:lineRule="auto"/>
        <w:ind w:left="2160" w:hanging="360"/>
      </w:pPr>
      <w:r w:rsidDel="00000000" w:rsidR="00000000" w:rsidRPr="00000000">
        <w:rPr>
          <w:rtl w:val="0"/>
        </w:rPr>
        <w:t xml:space="preserve">My Reward</w:t>
      </w:r>
      <w:r w:rsidDel="00000000" w:rsidR="00000000" w:rsidRPr="00000000">
        <w:rPr>
          <w:rtl w:val="0"/>
        </w:rPr>
      </w:r>
    </w:p>
    <w:p w:rsidR="00000000" w:rsidDel="00000000" w:rsidP="00000000" w:rsidRDefault="00000000" w:rsidRPr="00000000" w14:paraId="00000160">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The My Reward section displays the user's available and owned rewards retrieved from BZB. Users can view reward listings and the usage status of each reward.</w:t>
      </w:r>
    </w:p>
    <w:p w:rsidR="00000000" w:rsidDel="00000000" w:rsidP="00000000" w:rsidRDefault="00000000" w:rsidRPr="00000000" w14:paraId="00000161">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162">
      <w:pPr>
        <w:numPr>
          <w:ilvl w:val="1"/>
          <w:numId w:val="4"/>
        </w:numPr>
        <w:spacing w:after="0" w:lineRule="auto"/>
        <w:ind w:left="2880" w:hanging="360"/>
        <w:rPr>
          <w:b w:val="0"/>
          <w:bCs w:val="0"/>
        </w:rPr>
      </w:pPr>
      <w:r w:rsidDel="00000000" w:rsidR="00000000" w:rsidRPr="00000000">
        <w:rPr>
          <w:b w:val="0"/>
          <w:bCs w:val="0"/>
          <w:rtl w:val="0"/>
        </w:rPr>
        <w:t xml:space="preserve">Available rewards and owned rewards are retrieved from BZB and displayed within the application</w:t>
      </w:r>
    </w:p>
    <w:p w:rsidR="00000000" w:rsidDel="00000000" w:rsidP="00000000" w:rsidRDefault="00000000" w:rsidRPr="00000000" w14:paraId="00000163">
      <w:pPr>
        <w:numPr>
          <w:ilvl w:val="1"/>
          <w:numId w:val="4"/>
        </w:numPr>
        <w:spacing w:after="0" w:lineRule="auto"/>
        <w:ind w:left="2880" w:hanging="360"/>
        <w:rPr>
          <w:b w:val="0"/>
          <w:bCs w:val="0"/>
        </w:rPr>
      </w:pPr>
      <w:r w:rsidDel="00000000" w:rsidR="00000000" w:rsidRPr="00000000">
        <w:rPr>
          <w:b w:val="0"/>
          <w:bCs w:val="0"/>
          <w:rtl w:val="0"/>
        </w:rPr>
        <w:t xml:space="preserve">Reward usage status is displayed accurately for each reward item</w:t>
      </w:r>
    </w:p>
    <w:p w:rsidR="00000000" w:rsidDel="00000000" w:rsidP="00000000" w:rsidRDefault="00000000" w:rsidRPr="00000000" w14:paraId="00000164">
      <w:pPr>
        <w:numPr>
          <w:ilvl w:val="1"/>
          <w:numId w:val="4"/>
        </w:numPr>
        <w:spacing w:after="0" w:lineRule="auto"/>
        <w:ind w:left="2880" w:hanging="360"/>
        <w:rPr>
          <w:b w:val="0"/>
          <w:bCs w:val="0"/>
        </w:rPr>
      </w:pPr>
      <w:r w:rsidDel="00000000" w:rsidR="00000000" w:rsidRPr="00000000">
        <w:rPr>
          <w:b w:val="0"/>
          <w:bCs w:val="0"/>
          <w:rtl w:val="0"/>
        </w:rPr>
        <w:t xml:space="preserve">Empty state is handled gracefully when no rewards are available or owned</w:t>
      </w:r>
    </w:p>
    <w:p w:rsidR="00000000" w:rsidDel="00000000" w:rsidP="00000000" w:rsidRDefault="00000000" w:rsidRPr="00000000" w14:paraId="00000165">
      <w:pPr>
        <w:numPr>
          <w:ilvl w:val="2"/>
          <w:numId w:val="8"/>
        </w:numPr>
        <w:spacing w:before="200" w:lineRule="auto"/>
        <w:ind w:left="2160" w:hanging="360"/>
      </w:pPr>
      <w:r w:rsidDel="00000000" w:rsidR="00000000" w:rsidRPr="00000000">
        <w:rPr>
          <w:rtl w:val="0"/>
        </w:rPr>
        <w:t xml:space="preserve">Promo Code</w:t>
      </w:r>
      <w:r w:rsidDel="00000000" w:rsidR="00000000" w:rsidRPr="00000000">
        <w:rPr>
          <w:rtl w:val="0"/>
        </w:rPr>
      </w:r>
    </w:p>
    <w:p w:rsidR="00000000" w:rsidDel="00000000" w:rsidP="00000000" w:rsidRDefault="00000000" w:rsidRPr="00000000" w14:paraId="00000166">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The Promo Code feature allows users to redeem promo codes within the application. The code is validated against BZB services and the redemption result and applicable benefits are displayed to the user.</w:t>
      </w:r>
    </w:p>
    <w:p w:rsidR="00000000" w:rsidDel="00000000" w:rsidP="00000000" w:rsidRDefault="00000000" w:rsidRPr="00000000" w14:paraId="00000167">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168">
      <w:pPr>
        <w:numPr>
          <w:ilvl w:val="1"/>
          <w:numId w:val="4"/>
        </w:numPr>
        <w:spacing w:after="0" w:lineRule="auto"/>
        <w:ind w:left="2880" w:hanging="360"/>
        <w:rPr>
          <w:b w:val="0"/>
          <w:bCs w:val="0"/>
        </w:rPr>
      </w:pPr>
      <w:r w:rsidDel="00000000" w:rsidR="00000000" w:rsidRPr="00000000">
        <w:rPr>
          <w:b w:val="0"/>
          <w:bCs w:val="0"/>
          <w:rtl w:val="0"/>
        </w:rPr>
        <w:t xml:space="preserve">Users can enter and submit a promo code within the application</w:t>
      </w:r>
    </w:p>
    <w:p w:rsidR="00000000" w:rsidDel="00000000" w:rsidP="00000000" w:rsidRDefault="00000000" w:rsidRPr="00000000" w14:paraId="00000169">
      <w:pPr>
        <w:numPr>
          <w:ilvl w:val="1"/>
          <w:numId w:val="4"/>
        </w:numPr>
        <w:spacing w:after="0" w:lineRule="auto"/>
        <w:ind w:left="2880" w:hanging="360"/>
        <w:rPr>
          <w:b w:val="0"/>
          <w:bCs w:val="0"/>
        </w:rPr>
      </w:pPr>
      <w:r w:rsidDel="00000000" w:rsidR="00000000" w:rsidRPr="00000000">
        <w:rPr>
          <w:b w:val="0"/>
          <w:bCs w:val="0"/>
          <w:rtl w:val="0"/>
        </w:rPr>
        <w:t xml:space="preserve">Promo code is validated against BZB services upon submission</w:t>
      </w:r>
    </w:p>
    <w:p w:rsidR="00000000" w:rsidDel="00000000" w:rsidP="00000000" w:rsidRDefault="00000000" w:rsidRPr="00000000" w14:paraId="0000016A">
      <w:pPr>
        <w:numPr>
          <w:ilvl w:val="1"/>
          <w:numId w:val="4"/>
        </w:numPr>
        <w:spacing w:after="0" w:lineRule="auto"/>
        <w:ind w:left="2880" w:hanging="360"/>
        <w:rPr>
          <w:b w:val="0"/>
          <w:bCs w:val="0"/>
        </w:rPr>
      </w:pPr>
      <w:r w:rsidDel="00000000" w:rsidR="00000000" w:rsidRPr="00000000">
        <w:rPr>
          <w:b w:val="0"/>
          <w:bCs w:val="0"/>
          <w:rtl w:val="0"/>
        </w:rPr>
        <w:t xml:space="preserve">Successful redemption displays the redemption result and applicable benefits</w:t>
      </w:r>
    </w:p>
    <w:p w:rsidR="00000000" w:rsidDel="00000000" w:rsidP="00000000" w:rsidRDefault="00000000" w:rsidRPr="00000000" w14:paraId="0000016B">
      <w:pPr>
        <w:numPr>
          <w:ilvl w:val="2"/>
          <w:numId w:val="8"/>
        </w:numPr>
        <w:spacing w:before="200" w:lineRule="auto"/>
        <w:ind w:left="2160" w:hanging="360"/>
      </w:pPr>
      <w:r w:rsidDel="00000000" w:rsidR="00000000" w:rsidRPr="00000000">
        <w:rPr>
          <w:rtl w:val="0"/>
        </w:rPr>
        <w:t xml:space="preserve">History</w:t>
      </w:r>
      <w:r w:rsidDel="00000000" w:rsidR="00000000" w:rsidRPr="00000000">
        <w:rPr>
          <w:rtl w:val="0"/>
        </w:rPr>
      </w:r>
    </w:p>
    <w:p w:rsidR="00000000" w:rsidDel="00000000" w:rsidP="00000000" w:rsidRDefault="00000000" w:rsidRPr="00000000" w14:paraId="0000016C">
      <w:pPr>
        <w:numPr>
          <w:ilvl w:val="0"/>
          <w:numId w:val="4"/>
        </w:numPr>
        <w:spacing w:after="0" w:afterAutospacing="0"/>
        <w:ind w:left="2160" w:hanging="360"/>
      </w:pPr>
      <w:r w:rsidDel="00000000" w:rsidR="00000000" w:rsidRPr="00000000">
        <w:rPr>
          <w:rtl w:val="0"/>
        </w:rPr>
        <w:t xml:space="preserve">Narrative:</w:t>
      </w:r>
      <w:r w:rsidDel="00000000" w:rsidR="00000000" w:rsidRPr="00000000">
        <w:rPr>
          <w:b w:val="0"/>
          <w:bCs w:val="0"/>
          <w:rtl w:val="0"/>
        </w:rPr>
        <w:t xml:space="preserve"> The History section displays the user's retail transaction and activity history retrieved from BZB. Records are listed chronologically and reflect the latest synchronized data.</w:t>
      </w:r>
    </w:p>
    <w:p w:rsidR="00000000" w:rsidDel="00000000" w:rsidP="00000000" w:rsidRDefault="00000000" w:rsidRPr="00000000" w14:paraId="0000016D">
      <w:pPr>
        <w:numPr>
          <w:ilvl w:val="0"/>
          <w:numId w:val="4"/>
        </w:numPr>
        <w:spacing w:after="0" w:afterAutospacing="0"/>
        <w:ind w:left="2160" w:hanging="360"/>
      </w:pPr>
      <w:r w:rsidDel="00000000" w:rsidR="00000000" w:rsidRPr="00000000">
        <w:rPr>
          <w:rtl w:val="0"/>
        </w:rPr>
        <w:t xml:space="preserve">Acceptance Criteria</w:t>
      </w:r>
    </w:p>
    <w:p w:rsidR="00000000" w:rsidDel="00000000" w:rsidP="00000000" w:rsidRDefault="00000000" w:rsidRPr="00000000" w14:paraId="0000016E">
      <w:pPr>
        <w:numPr>
          <w:ilvl w:val="1"/>
          <w:numId w:val="4"/>
        </w:numPr>
        <w:spacing w:after="0" w:lineRule="auto"/>
        <w:ind w:left="2880" w:hanging="360"/>
        <w:rPr>
          <w:b w:val="0"/>
          <w:bCs w:val="0"/>
        </w:rPr>
      </w:pPr>
      <w:r w:rsidDel="00000000" w:rsidR="00000000" w:rsidRPr="00000000">
        <w:rPr>
          <w:b w:val="0"/>
          <w:bCs w:val="0"/>
          <w:rtl w:val="0"/>
        </w:rPr>
        <w:t xml:space="preserve">Retail activity history is retrieved from BZB and displayed within the application</w:t>
      </w:r>
    </w:p>
    <w:p w:rsidR="00000000" w:rsidDel="00000000" w:rsidP="00000000" w:rsidRDefault="00000000" w:rsidRPr="00000000" w14:paraId="0000016F">
      <w:pPr>
        <w:numPr>
          <w:ilvl w:val="1"/>
          <w:numId w:val="4"/>
        </w:numPr>
        <w:spacing w:after="0" w:lineRule="auto"/>
        <w:ind w:left="2880" w:hanging="360"/>
        <w:rPr>
          <w:b w:val="0"/>
          <w:bCs w:val="0"/>
        </w:rPr>
      </w:pPr>
      <w:r w:rsidDel="00000000" w:rsidR="00000000" w:rsidRPr="00000000">
        <w:rPr>
          <w:b w:val="0"/>
          <w:bCs w:val="0"/>
          <w:rtl w:val="0"/>
        </w:rPr>
        <w:t xml:space="preserve">Records are listed in chronological order</w:t>
      </w:r>
    </w:p>
    <w:p w:rsidR="00000000" w:rsidDel="00000000" w:rsidP="00000000" w:rsidRDefault="00000000" w:rsidRPr="00000000" w14:paraId="00000170">
      <w:pPr>
        <w:numPr>
          <w:ilvl w:val="1"/>
          <w:numId w:val="4"/>
        </w:numPr>
        <w:spacing w:after="0" w:lineRule="auto"/>
        <w:ind w:left="2880" w:hanging="360"/>
        <w:rPr>
          <w:b w:val="0"/>
          <w:bCs w:val="0"/>
        </w:rPr>
      </w:pPr>
      <w:r w:rsidDel="00000000" w:rsidR="00000000" w:rsidRPr="00000000">
        <w:rPr>
          <w:b w:val="0"/>
          <w:bCs w:val="0"/>
          <w:rtl w:val="0"/>
        </w:rPr>
        <w:t xml:space="preserve">Latest synchronized activity information is displayed at the time of access</w:t>
      </w:r>
    </w:p>
    <w:p w:rsidR="00000000" w:rsidDel="00000000" w:rsidP="00000000" w:rsidRDefault="00000000" w:rsidRPr="00000000" w14:paraId="00000171">
      <w:pPr>
        <w:numPr>
          <w:ilvl w:val="1"/>
          <w:numId w:val="4"/>
        </w:numPr>
        <w:spacing w:after="0" w:lineRule="auto"/>
        <w:ind w:left="2880" w:hanging="360"/>
        <w:rPr>
          <w:b w:val="0"/>
          <w:bCs w:val="0"/>
        </w:rPr>
      </w:pPr>
      <w:r w:rsidDel="00000000" w:rsidR="00000000" w:rsidRPr="00000000">
        <w:rPr>
          <w:b w:val="0"/>
          <w:bCs w:val="0"/>
          <w:rtl w:val="0"/>
        </w:rPr>
        <w:t xml:space="preserve">Empty state is handled gracefully when no history exists</w:t>
      </w:r>
    </w:p>
    <w:p w:rsidR="00000000" w:rsidDel="00000000" w:rsidP="00000000" w:rsidRDefault="00000000" w:rsidRPr="00000000" w14:paraId="00000172">
      <w:pPr>
        <w:pStyle w:val="Heading1"/>
        <w:numPr>
          <w:ilvl w:val="0"/>
          <w:numId w:val="8"/>
        </w:numPr>
        <w:spacing w:before="240" w:lineRule="auto"/>
        <w:ind w:left="720" w:hanging="360"/>
      </w:pPr>
      <w:bookmarkStart w:colFirst="0" w:colLast="0" w:name="_25dfdfr9334d" w:id="9"/>
      <w:bookmarkEnd w:id="9"/>
      <w:r w:rsidDel="00000000" w:rsidR="00000000" w:rsidRPr="00000000">
        <w:rPr>
          <w:rtl w:val="0"/>
        </w:rPr>
        <w:t xml:space="preserve">Limitations</w:t>
      </w:r>
    </w:p>
    <w:p w:rsidR="00000000" w:rsidDel="00000000" w:rsidP="00000000" w:rsidRDefault="00000000" w:rsidRPr="00000000" w14:paraId="00000173">
      <w:pPr>
        <w:numPr>
          <w:ilvl w:val="0"/>
          <w:numId w:val="11"/>
        </w:numPr>
        <w:spacing w:after="240" w:before="240" w:lineRule="auto"/>
        <w:ind w:left="1440" w:hanging="360"/>
      </w:pPr>
      <w:r w:rsidDel="00000000" w:rsidR="00000000" w:rsidRPr="00000000">
        <w:rPr>
          <w:rtl w:val="0"/>
        </w:rPr>
        <w:t xml:space="preserve">Field-Level Edit Restrictions are Business-Rule Driven: </w:t>
      </w:r>
      <w:r w:rsidDel="00000000" w:rsidR="00000000" w:rsidRPr="00000000">
        <w:rPr>
          <w:b w:val="0"/>
          <w:bCs w:val="0"/>
          <w:rtl w:val="0"/>
        </w:rPr>
        <w:t xml:space="preserve">The editability of certain profile fields (e.g. Name for Invitation Code users, verified identity documents) is determined by business rules configured in SSO. Mtel implements the application behavior based on the rules as defined and agreed. Any change to field-level edit restrictions after development has commenced requires a formal scope change and may impact the delivery timeline.</w:t>
      </w:r>
    </w:p>
    <w:p w:rsidR="00000000" w:rsidDel="00000000" w:rsidP="00000000" w:rsidRDefault="00000000" w:rsidRPr="00000000" w14:paraId="00000174">
      <w:pPr>
        <w:numPr>
          <w:ilvl w:val="0"/>
          <w:numId w:val="11"/>
        </w:numPr>
        <w:spacing w:after="240" w:before="240" w:lineRule="auto"/>
        <w:ind w:left="1440" w:hanging="360"/>
      </w:pPr>
      <w:r w:rsidDel="00000000" w:rsidR="00000000" w:rsidRPr="00000000">
        <w:rPr>
          <w:rtl w:val="0"/>
        </w:rPr>
        <w:t xml:space="preserve">Downstream Synchronization Dependency: </w:t>
      </w:r>
      <w:r w:rsidDel="00000000" w:rsidR="00000000" w:rsidRPr="00000000">
        <w:rPr>
          <w:b w:val="0"/>
          <w:bCs w:val="0"/>
          <w:rtl w:val="0"/>
        </w:rPr>
        <w:t xml:space="preserve">Profile updates made within the application are synchronized to SSO and applicable downstream systems via existing APIs. Mtel cannot control the availability, response time, or behavior of downstream systems during synchronization. If a downstream system is unavailable at the time of a profile update, the synchronization may fail and the user's data may not be reflected consistently across all systems until the next successful sync.</w:t>
      </w:r>
    </w:p>
    <w:p w:rsidR="00000000" w:rsidDel="00000000" w:rsidP="00000000" w:rsidRDefault="00000000" w:rsidRPr="00000000" w14:paraId="00000175">
      <w:pPr>
        <w:numPr>
          <w:ilvl w:val="0"/>
          <w:numId w:val="11"/>
        </w:numPr>
        <w:spacing w:after="240" w:before="240" w:lineRule="auto"/>
        <w:ind w:left="1440" w:hanging="360"/>
      </w:pPr>
      <w:r w:rsidDel="00000000" w:rsidR="00000000" w:rsidRPr="00000000">
        <w:rPr>
          <w:rtl w:val="0"/>
        </w:rPr>
        <w:t xml:space="preserve">Grace Period Configuration for Account Deletion: </w:t>
      </w:r>
      <w:r w:rsidDel="00000000" w:rsidR="00000000" w:rsidRPr="00000000">
        <w:rPr>
          <w:b w:val="0"/>
          <w:bCs w:val="0"/>
          <w:rtl w:val="0"/>
        </w:rPr>
        <w:t xml:space="preserve">The grace period duration for account deletion and reactivation is a configurable business parameter. The specific value must be confirmed by TCCT before development commences. Mtel implements the logic based on the confirmed value; changes to the grace period after implementation require a code change and redeployment.</w:t>
      </w:r>
    </w:p>
    <w:p w:rsidR="00000000" w:rsidDel="00000000" w:rsidP="00000000" w:rsidRDefault="00000000" w:rsidRPr="00000000" w14:paraId="00000176">
      <w:pPr>
        <w:numPr>
          <w:ilvl w:val="0"/>
          <w:numId w:val="11"/>
        </w:numPr>
        <w:spacing w:after="240" w:before="240" w:lineRule="auto"/>
        <w:ind w:left="1440" w:hanging="360"/>
      </w:pPr>
      <w:r w:rsidDel="00000000" w:rsidR="00000000" w:rsidRPr="00000000">
        <w:rPr>
          <w:rtl w:val="0"/>
        </w:rPr>
        <w:t xml:space="preserve">Social Provider Dependency: </w:t>
      </w:r>
      <w:r w:rsidDel="00000000" w:rsidR="00000000" w:rsidRPr="00000000">
        <w:rPr>
          <w:b w:val="0"/>
          <w:bCs w:val="0"/>
          <w:rtl w:val="0"/>
        </w:rPr>
        <w:t xml:space="preserve">The Link with Social feature is dependent on the availability and behavior of third-party social authentication providers (Apple, Facebook, LINE). Mtel cannot control provider downtime, policy changes, or changes to the data fields exposed by these providers.</w:t>
      </w:r>
    </w:p>
    <w:p w:rsidR="00000000" w:rsidDel="00000000" w:rsidP="00000000" w:rsidRDefault="00000000" w:rsidRPr="00000000" w14:paraId="00000177">
      <w:pPr>
        <w:numPr>
          <w:ilvl w:val="0"/>
          <w:numId w:val="11"/>
        </w:numPr>
        <w:spacing w:after="240" w:before="240" w:lineRule="auto"/>
        <w:ind w:left="1440" w:hanging="360"/>
        <w:rPr>
          <w:b w:val="0"/>
          <w:bCs w:val="0"/>
        </w:rPr>
      </w:pPr>
      <w:r w:rsidDel="00000000" w:rsidR="00000000" w:rsidRPr="00000000">
        <w:rPr>
          <w:rtl w:val="0"/>
        </w:rPr>
        <w:t xml:space="preserve">Total Spending Field: </w:t>
      </w:r>
      <w:r w:rsidDel="00000000" w:rsidR="00000000" w:rsidRPr="00000000">
        <w:rPr>
          <w:b w:val="0"/>
          <w:bCs w:val="0"/>
          <w:rtl w:val="0"/>
        </w:rPr>
        <w:t xml:space="preserve">The mapping of the Total Spending display value to the </w:t>
      </w:r>
      <w:r w:rsidDel="00000000" w:rsidR="00000000" w:rsidRPr="00000000">
        <w:rPr>
          <w:rFonts w:ascii="Roboto Mono" w:cs="Roboto Mono" w:eastAsia="Roboto Mono" w:hAnsi="Roboto Mono"/>
          <w:b w:val="0"/>
          <w:bCs w:val="0"/>
          <w:color w:val="188038"/>
          <w:rtl w:val="0"/>
        </w:rPr>
        <w:t xml:space="preserve">Accumulate</w:t>
      </w:r>
      <w:r w:rsidDel="00000000" w:rsidR="00000000" w:rsidRPr="00000000">
        <w:rPr>
          <w:b w:val="0"/>
          <w:bCs w:val="0"/>
          <w:rtl w:val="0"/>
        </w:rPr>
        <w:t xml:space="preserve"> field in the BZB API response is pending confirmation from the DB team. This field will not be finalized until confirmation is received. If the correct source field changes, a development update will be required.</w:t>
      </w:r>
    </w:p>
    <w:p w:rsidR="00000000" w:rsidDel="00000000" w:rsidP="00000000" w:rsidRDefault="00000000" w:rsidRPr="00000000" w14:paraId="00000178">
      <w:pPr>
        <w:numPr>
          <w:ilvl w:val="0"/>
          <w:numId w:val="11"/>
        </w:numPr>
        <w:spacing w:after="240" w:before="240" w:lineRule="auto"/>
        <w:ind w:left="1440" w:hanging="360"/>
        <w:rPr>
          <w:b w:val="0"/>
          <w:bCs w:val="0"/>
        </w:rPr>
      </w:pPr>
      <w:r w:rsidDel="00000000" w:rsidR="00000000" w:rsidRPr="00000000">
        <w:rPr>
          <w:rtl w:val="0"/>
        </w:rPr>
        <w:t xml:space="preserve">BZB API Data Freshness:</w:t>
      </w:r>
      <w:r w:rsidDel="00000000" w:rsidR="00000000" w:rsidRPr="00000000">
        <w:rPr>
          <w:b w:val="0"/>
          <w:bCs w:val="0"/>
          <w:rtl w:val="0"/>
        </w:rPr>
        <w:t xml:space="preserve"> All BZB data (Persona Card, My Reward, History) is retrieved at the time of page load. There is no real-time push update mechanism. Data accuracy is dependent on BZB's own data synchronization cycle and Mtel cannot control the freshness of data within BZB's systems.</w:t>
      </w:r>
    </w:p>
    <w:p w:rsidR="00000000" w:rsidDel="00000000" w:rsidP="00000000" w:rsidRDefault="00000000" w:rsidRPr="00000000" w14:paraId="00000179">
      <w:pPr>
        <w:ind w:left="720" w:firstLine="0"/>
        <w:rPr>
          <w:b w:val="0"/>
          <w:bCs w:val="0"/>
        </w:rPr>
      </w:pPr>
      <w:r w:rsidDel="00000000" w:rsidR="00000000" w:rsidRPr="00000000">
        <w:rPr>
          <w:rtl w:val="0"/>
        </w:rPr>
      </w:r>
    </w:p>
    <w:p w:rsidR="00000000" w:rsidDel="00000000" w:rsidP="00000000" w:rsidRDefault="00000000" w:rsidRPr="00000000" w14:paraId="0000017A">
      <w:pPr>
        <w:pStyle w:val="Heading1"/>
        <w:numPr>
          <w:ilvl w:val="0"/>
          <w:numId w:val="8"/>
        </w:numPr>
        <w:ind w:left="720" w:hanging="360"/>
      </w:pPr>
      <w:bookmarkStart w:colFirst="0" w:colLast="0" w:name="_3phi4ja2ixt" w:id="10"/>
      <w:bookmarkEnd w:id="10"/>
      <w:r w:rsidDel="00000000" w:rsidR="00000000" w:rsidRPr="00000000">
        <w:rPr>
          <w:rtl w:val="0"/>
        </w:rPr>
        <w:t xml:space="preserve">Out of Scope</w:t>
      </w:r>
    </w:p>
    <w:p w:rsidR="00000000" w:rsidDel="00000000" w:rsidP="00000000" w:rsidRDefault="00000000" w:rsidRPr="00000000" w14:paraId="0000017B">
      <w:pPr>
        <w:numPr>
          <w:ilvl w:val="0"/>
          <w:numId w:val="5"/>
        </w:numPr>
        <w:ind w:left="1440" w:hanging="360"/>
      </w:pPr>
      <w:r w:rsidDel="00000000" w:rsidR="00000000" w:rsidRPr="00000000">
        <w:rPr>
          <w:rtl w:val="0"/>
        </w:rPr>
        <w:t xml:space="preserve">Hard delete of user data</w:t>
      </w:r>
      <w:r w:rsidDel="00000000" w:rsidR="00000000" w:rsidRPr="00000000">
        <w:rPr>
          <w:b w:val="0"/>
          <w:bCs w:val="0"/>
          <w:rtl w:val="0"/>
        </w:rPr>
        <w:t xml:space="preserve"> — permanent hard deletion of user records beyond the compliance-restricted storage scope is not included; soft delete with grace period is the supported approach</w:t>
      </w:r>
    </w:p>
    <w:p w:rsidR="00000000" w:rsidDel="00000000" w:rsidP="00000000" w:rsidRDefault="00000000" w:rsidRPr="00000000" w14:paraId="0000017C">
      <w:pPr>
        <w:numPr>
          <w:ilvl w:val="0"/>
          <w:numId w:val="5"/>
        </w:numPr>
        <w:ind w:left="1440" w:hanging="360"/>
      </w:pPr>
      <w:r w:rsidDel="00000000" w:rsidR="00000000" w:rsidRPr="00000000">
        <w:rPr>
          <w:rtl w:val="0"/>
        </w:rPr>
        <w:t xml:space="preserve">Admin or back-office UI for profile management</w:t>
      </w:r>
      <w:r w:rsidDel="00000000" w:rsidR="00000000" w:rsidRPr="00000000">
        <w:rPr>
          <w:b w:val="0"/>
          <w:bCs w:val="0"/>
          <w:rtl w:val="0"/>
        </w:rPr>
        <w:t xml:space="preserve"> — no management dashboard for operations teams to view or modify user profile data on behalf of users is included</w:t>
      </w:r>
    </w:p>
    <w:p w:rsidR="00000000" w:rsidDel="00000000" w:rsidP="00000000" w:rsidRDefault="00000000" w:rsidRPr="00000000" w14:paraId="0000017D">
      <w:pPr>
        <w:numPr>
          <w:ilvl w:val="0"/>
          <w:numId w:val="5"/>
        </w:numPr>
        <w:ind w:left="1440" w:hanging="360"/>
      </w:pPr>
      <w:r w:rsidDel="00000000" w:rsidR="00000000" w:rsidRPr="00000000">
        <w:rPr>
          <w:rtl w:val="0"/>
        </w:rPr>
        <w:t xml:space="preserve">Profile field additions beyond agreed scope</w:t>
      </w:r>
      <w:r w:rsidDel="00000000" w:rsidR="00000000" w:rsidRPr="00000000">
        <w:rPr>
          <w:b w:val="0"/>
          <w:bCs w:val="0"/>
          <w:rtl w:val="0"/>
        </w:rPr>
        <w:t xml:space="preserve"> — any profile fields not explicitly listed in Section 3.1 are not in scope for this project</w:t>
      </w:r>
    </w:p>
    <w:p w:rsidR="00000000" w:rsidDel="00000000" w:rsidP="00000000" w:rsidRDefault="00000000" w:rsidRPr="00000000" w14:paraId="0000017E">
      <w:pPr>
        <w:numPr>
          <w:ilvl w:val="0"/>
          <w:numId w:val="5"/>
        </w:numPr>
        <w:ind w:left="1440" w:hanging="360"/>
      </w:pPr>
      <w:r w:rsidDel="00000000" w:rsidR="00000000" w:rsidRPr="00000000">
        <w:rPr>
          <w:rtl w:val="0"/>
        </w:rPr>
        <w:t xml:space="preserve">Password recovery via methods other than those defined</w:t>
      </w:r>
      <w:r w:rsidDel="00000000" w:rsidR="00000000" w:rsidRPr="00000000">
        <w:rPr>
          <w:b w:val="0"/>
          <w:bCs w:val="0"/>
          <w:rtl w:val="0"/>
        </w:rPr>
        <w:t xml:space="preserve"> — only the flows defined in Section 3.2.2 are in scope; additional recovery methods require a separate scope change</w:t>
      </w:r>
    </w:p>
    <w:p w:rsidR="00000000" w:rsidDel="00000000" w:rsidP="00000000" w:rsidRDefault="00000000" w:rsidRPr="00000000" w14:paraId="0000017F">
      <w:pPr>
        <w:numPr>
          <w:ilvl w:val="0"/>
          <w:numId w:val="5"/>
        </w:numPr>
        <w:ind w:left="1440" w:hanging="360"/>
      </w:pPr>
      <w:r w:rsidDel="00000000" w:rsidR="00000000" w:rsidRPr="00000000">
        <w:rPr>
          <w:rtl w:val="0"/>
        </w:rPr>
        <w:t xml:space="preserve">Third-party identity provider management</w:t>
      </w:r>
      <w:r w:rsidDel="00000000" w:rsidR="00000000" w:rsidRPr="00000000">
        <w:rPr>
          <w:b w:val="0"/>
          <w:bCs w:val="0"/>
          <w:rtl w:val="0"/>
        </w:rPr>
        <w:t xml:space="preserve"> — changes to the configuration, policies, or availability of Apple, Facebook, or LINE authentication are outside Mtel's control and scope</w:t>
      </w:r>
    </w:p>
    <w:p w:rsidR="00000000" w:rsidDel="00000000" w:rsidP="00000000" w:rsidRDefault="00000000" w:rsidRPr="00000000" w14:paraId="00000180">
      <w:pPr>
        <w:numPr>
          <w:ilvl w:val="0"/>
          <w:numId w:val="5"/>
        </w:numPr>
        <w:ind w:left="1440" w:hanging="360"/>
      </w:pPr>
      <w:r w:rsidDel="00000000" w:rsidR="00000000" w:rsidRPr="00000000">
        <w:rPr>
          <w:rtl w:val="0"/>
        </w:rPr>
        <w:t xml:space="preserve">Legal content creation or management</w:t>
      </w:r>
      <w:r w:rsidDel="00000000" w:rsidR="00000000" w:rsidRPr="00000000">
        <w:rPr>
          <w:b w:val="0"/>
          <w:bCs w:val="0"/>
          <w:rtl w:val="0"/>
        </w:rPr>
        <w:t xml:space="preserve"> — Mtel displays legal content as provided; authoring, version management, or CMS functionality for legal documents is not in scope</w:t>
      </w:r>
    </w:p>
    <w:p w:rsidR="00000000" w:rsidDel="00000000" w:rsidP="00000000" w:rsidRDefault="00000000" w:rsidRPr="00000000" w14:paraId="00000181">
      <w:pPr>
        <w:numPr>
          <w:ilvl w:val="0"/>
          <w:numId w:val="5"/>
        </w:numPr>
        <w:ind w:left="1440" w:hanging="360"/>
      </w:pPr>
      <w:r w:rsidDel="00000000" w:rsidR="00000000" w:rsidRPr="00000000">
        <w:rPr>
          <w:rtl w:val="0"/>
        </w:rPr>
        <w:t xml:space="preserve">Biometric authentication</w:t>
      </w:r>
      <w:r w:rsidDel="00000000" w:rsidR="00000000" w:rsidRPr="00000000">
        <w:rPr>
          <w:b w:val="0"/>
          <w:bCs w:val="0"/>
          <w:rtl w:val="0"/>
        </w:rPr>
        <w:t xml:space="preserve"> — fingerprint, Face ID, or other biometric authentication methods are not included in this scope</w:t>
      </w:r>
    </w:p>
    <w:p w:rsidR="00000000" w:rsidDel="00000000" w:rsidP="00000000" w:rsidRDefault="00000000" w:rsidRPr="00000000" w14:paraId="00000182">
      <w:pPr>
        <w:numPr>
          <w:ilvl w:val="0"/>
          <w:numId w:val="5"/>
        </w:numPr>
        <w:ind w:left="1440" w:hanging="360"/>
        <w:rPr>
          <w:b w:val="0"/>
          <w:bCs w:val="0"/>
        </w:rPr>
      </w:pPr>
      <w:r w:rsidDel="00000000" w:rsidR="00000000" w:rsidRPr="00000000">
        <w:rPr>
          <w:rtl w:val="0"/>
        </w:rPr>
        <w:t xml:space="preserve">BZB campaign creation or management</w:t>
      </w:r>
      <w:r w:rsidDel="00000000" w:rsidR="00000000" w:rsidRPr="00000000">
        <w:rPr>
          <w:b w:val="0"/>
          <w:bCs w:val="0"/>
          <w:rtl w:val="0"/>
        </w:rPr>
        <w:t xml:space="preserve"> — campaigns and rewards must be pre-configured in BZB by Retail BU; Mtel only consumes data via API</w:t>
      </w:r>
    </w:p>
    <w:p w:rsidR="00000000" w:rsidDel="00000000" w:rsidP="00000000" w:rsidRDefault="00000000" w:rsidRPr="00000000" w14:paraId="00000183">
      <w:pPr>
        <w:numPr>
          <w:ilvl w:val="0"/>
          <w:numId w:val="5"/>
        </w:numPr>
        <w:ind w:left="1440" w:hanging="360"/>
        <w:rPr>
          <w:b w:val="0"/>
          <w:bCs w:val="0"/>
        </w:rPr>
      </w:pPr>
      <w:r w:rsidDel="00000000" w:rsidR="00000000" w:rsidRPr="00000000">
        <w:rPr>
          <w:rtl w:val="0"/>
        </w:rPr>
        <w:t xml:space="preserve">Real-time BZB data push</w:t>
      </w:r>
      <w:r w:rsidDel="00000000" w:rsidR="00000000" w:rsidRPr="00000000">
        <w:rPr>
          <w:b w:val="0"/>
          <w:bCs w:val="0"/>
          <w:rtl w:val="0"/>
        </w:rPr>
        <w:t xml:space="preserve"> — there is no real-time push or webhook mechanism for BZB data; all data is retrieved on page load</w:t>
      </w:r>
    </w:p>
    <w:p w:rsidR="00000000" w:rsidDel="00000000" w:rsidP="00000000" w:rsidRDefault="00000000" w:rsidRPr="00000000" w14:paraId="00000184">
      <w:pPr>
        <w:numPr>
          <w:ilvl w:val="0"/>
          <w:numId w:val="5"/>
        </w:numPr>
        <w:ind w:left="1440" w:hanging="360"/>
        <w:rPr>
          <w:b w:val="0"/>
          <w:bCs w:val="0"/>
        </w:rPr>
      </w:pPr>
      <w:r w:rsidDel="00000000" w:rsidR="00000000" w:rsidRPr="00000000">
        <w:rPr>
          <w:rtl w:val="0"/>
        </w:rPr>
        <w:t xml:space="preserve">BZB backend or reward logic changes</w:t>
      </w:r>
      <w:r w:rsidDel="00000000" w:rsidR="00000000" w:rsidRPr="00000000">
        <w:rPr>
          <w:b w:val="0"/>
          <w:bCs w:val="0"/>
          <w:rtl w:val="0"/>
        </w:rPr>
        <w:t xml:space="preserve"> — no modifications to BZB reward calculation, tier rules, or campaign logic are included</w:t>
      </w:r>
    </w:p>
    <w:p w:rsidR="00000000" w:rsidDel="00000000" w:rsidP="00000000" w:rsidRDefault="00000000" w:rsidRPr="00000000" w14:paraId="00000185">
      <w:pPr>
        <w:numPr>
          <w:ilvl w:val="0"/>
          <w:numId w:val="5"/>
        </w:numPr>
        <w:ind w:left="1440" w:hanging="360"/>
        <w:rPr>
          <w:b w:val="0"/>
          <w:bCs w:val="0"/>
        </w:rPr>
      </w:pPr>
      <w:r w:rsidDel="00000000" w:rsidR="00000000" w:rsidRPr="00000000">
        <w:rPr>
          <w:rtl w:val="0"/>
        </w:rPr>
        <w:t xml:space="preserve">Promo code generation</w:t>
      </w:r>
      <w:r w:rsidDel="00000000" w:rsidR="00000000" w:rsidRPr="00000000">
        <w:rPr>
          <w:b w:val="0"/>
          <w:bCs w:val="0"/>
          <w:rtl w:val="0"/>
        </w:rPr>
        <w:t xml:space="preserve"> — Mtel implements the redemption flow only; promo code creation and management is handled by Retail BU via BZB</w:t>
        <w:tab/>
      </w:r>
    </w:p>
    <w:p w:rsidR="00000000" w:rsidDel="00000000" w:rsidP="00000000" w:rsidRDefault="00000000" w:rsidRPr="00000000" w14:paraId="00000186">
      <w:pPr>
        <w:ind w:left="720" w:firstLine="0"/>
        <w:rPr>
          <w:b w:val="0"/>
          <w:bCs w:val="0"/>
        </w:rPr>
      </w:pPr>
      <w:r w:rsidDel="00000000" w:rsidR="00000000" w:rsidRPr="00000000">
        <w:rPr>
          <w:rtl w:val="0"/>
        </w:rPr>
      </w:r>
    </w:p>
    <w:p w:rsidR="00000000" w:rsidDel="00000000" w:rsidP="00000000" w:rsidRDefault="00000000" w:rsidRPr="00000000" w14:paraId="00000187">
      <w:pPr>
        <w:pStyle w:val="Heading1"/>
        <w:numPr>
          <w:ilvl w:val="0"/>
          <w:numId w:val="8"/>
        </w:numPr>
        <w:spacing w:after="240" w:before="240" w:lineRule="auto"/>
        <w:ind w:left="720" w:hanging="360"/>
      </w:pPr>
      <w:bookmarkStart w:colFirst="0" w:colLast="0" w:name="_ytr6g0jl66j" w:id="11"/>
      <w:bookmarkEnd w:id="11"/>
      <w:r w:rsidDel="00000000" w:rsidR="00000000" w:rsidRPr="00000000">
        <w:rPr>
          <w:rtl w:val="0"/>
        </w:rPr>
        <w:t xml:space="preserve">Responsibilities</w:t>
      </w:r>
    </w:p>
    <w:p w:rsidR="00000000" w:rsidDel="00000000" w:rsidP="00000000" w:rsidRDefault="00000000" w:rsidRPr="00000000" w14:paraId="00000188">
      <w:pPr>
        <w:spacing w:after="40" w:before="240" w:lineRule="auto"/>
        <w:ind w:left="720" w:firstLine="0"/>
        <w:rPr/>
      </w:pPr>
      <w:r w:rsidDel="00000000" w:rsidR="00000000" w:rsidRPr="00000000">
        <w:rPr>
          <w:rtl w:val="0"/>
        </w:rPr>
        <w:t xml:space="preserve">T.C.C. Technology Co., Ltd. (TCCT)</w:t>
      </w:r>
    </w:p>
    <w:p w:rsidR="00000000" w:rsidDel="00000000" w:rsidP="00000000" w:rsidRDefault="00000000" w:rsidRPr="00000000" w14:paraId="00000189">
      <w:pPr>
        <w:numPr>
          <w:ilvl w:val="0"/>
          <w:numId w:val="9"/>
        </w:numPr>
        <w:spacing w:after="0" w:afterAutospacing="0" w:before="240" w:lineRule="auto"/>
        <w:ind w:left="1440" w:hanging="360"/>
        <w:rPr>
          <w:b w:val="0"/>
          <w:bCs w:val="0"/>
        </w:rPr>
      </w:pPr>
      <w:r w:rsidDel="00000000" w:rsidR="00000000" w:rsidRPr="00000000">
        <w:rPr>
          <w:b w:val="0"/>
          <w:bCs w:val="0"/>
          <w:rtl w:val="0"/>
        </w:rPr>
        <w:t xml:space="preserve">Define overall feature requirements for all My Profile and Settings sub-features and provide necessary information to support development</w:t>
      </w:r>
    </w:p>
    <w:p w:rsidR="00000000" w:rsidDel="00000000" w:rsidP="00000000" w:rsidRDefault="00000000" w:rsidRPr="00000000" w14:paraId="0000018A">
      <w:pPr>
        <w:numPr>
          <w:ilvl w:val="0"/>
          <w:numId w:val="9"/>
        </w:numPr>
        <w:spacing w:after="0" w:afterAutospacing="0" w:before="0" w:beforeAutospacing="0" w:lineRule="auto"/>
        <w:ind w:left="1440" w:hanging="360"/>
        <w:rPr>
          <w:b w:val="0"/>
          <w:bCs w:val="0"/>
        </w:rPr>
      </w:pPr>
      <w:r w:rsidDel="00000000" w:rsidR="00000000" w:rsidRPr="00000000">
        <w:rPr>
          <w:b w:val="0"/>
          <w:bCs w:val="0"/>
          <w:rtl w:val="0"/>
        </w:rPr>
        <w:t xml:space="preserve">Confirm account deletion grace period duration and reactivation rules prior to development commencement</w:t>
      </w:r>
    </w:p>
    <w:p w:rsidR="00000000" w:rsidDel="00000000" w:rsidP="00000000" w:rsidRDefault="00000000" w:rsidRPr="00000000" w14:paraId="0000018B">
      <w:pPr>
        <w:numPr>
          <w:ilvl w:val="0"/>
          <w:numId w:val="9"/>
        </w:numPr>
        <w:spacing w:after="0" w:afterAutospacing="0" w:before="0" w:beforeAutospacing="0" w:lineRule="auto"/>
        <w:ind w:left="1440" w:hanging="360"/>
        <w:rPr>
          <w:b w:val="0"/>
          <w:bCs w:val="0"/>
        </w:rPr>
      </w:pPr>
      <w:r w:rsidDel="00000000" w:rsidR="00000000" w:rsidRPr="00000000">
        <w:rPr>
          <w:b w:val="0"/>
          <w:bCs w:val="0"/>
          <w:rtl w:val="0"/>
        </w:rPr>
        <w:t xml:space="preserve">Provide and maintain UAT environment access, credentials, and all required configuration</w:t>
      </w:r>
    </w:p>
    <w:p w:rsidR="00000000" w:rsidDel="00000000" w:rsidP="00000000" w:rsidRDefault="00000000" w:rsidRPr="00000000" w14:paraId="0000018C">
      <w:pPr>
        <w:numPr>
          <w:ilvl w:val="0"/>
          <w:numId w:val="9"/>
        </w:numPr>
        <w:spacing w:after="0" w:afterAutospacing="0" w:before="0" w:beforeAutospacing="0" w:lineRule="auto"/>
        <w:ind w:left="1440" w:hanging="360"/>
        <w:rPr>
          <w:b w:val="0"/>
          <w:bCs w:val="0"/>
        </w:rPr>
      </w:pPr>
      <w:r w:rsidDel="00000000" w:rsidR="00000000" w:rsidRPr="00000000">
        <w:rPr>
          <w:b w:val="0"/>
          <w:bCs w:val="0"/>
          <w:rtl w:val="0"/>
        </w:rPr>
        <w:t xml:space="preserve">Attend and execute User Acceptance Testing (UAT)</w:t>
      </w:r>
    </w:p>
    <w:p w:rsidR="00000000" w:rsidDel="00000000" w:rsidP="00000000" w:rsidRDefault="00000000" w:rsidRPr="00000000" w14:paraId="0000018D">
      <w:pPr>
        <w:numPr>
          <w:ilvl w:val="0"/>
          <w:numId w:val="9"/>
        </w:numPr>
        <w:spacing w:after="0" w:afterAutospacing="0" w:before="0" w:beforeAutospacing="0" w:lineRule="auto"/>
        <w:ind w:left="1440" w:hanging="360"/>
        <w:rPr>
          <w:b w:val="0"/>
          <w:bCs w:val="0"/>
        </w:rPr>
      </w:pPr>
      <w:r w:rsidDel="00000000" w:rsidR="00000000" w:rsidRPr="00000000">
        <w:rPr>
          <w:b w:val="0"/>
          <w:bCs w:val="0"/>
          <w:rtl w:val="0"/>
        </w:rPr>
        <w:t xml:space="preserve">Provide UAT sign-off upon successful completion</w:t>
      </w:r>
    </w:p>
    <w:p w:rsidR="00000000" w:rsidDel="00000000" w:rsidP="00000000" w:rsidRDefault="00000000" w:rsidRPr="00000000" w14:paraId="0000018E">
      <w:pPr>
        <w:numPr>
          <w:ilvl w:val="0"/>
          <w:numId w:val="9"/>
        </w:numPr>
        <w:spacing w:after="0" w:afterAutospacing="0" w:before="0" w:beforeAutospacing="0" w:lineRule="auto"/>
        <w:ind w:left="1440" w:hanging="360"/>
        <w:rPr>
          <w:b w:val="0"/>
          <w:bCs w:val="0"/>
        </w:rPr>
      </w:pPr>
      <w:r w:rsidDel="00000000" w:rsidR="00000000" w:rsidRPr="00000000">
        <w:rPr>
          <w:b w:val="0"/>
          <w:bCs w:val="0"/>
          <w:rtl w:val="0"/>
        </w:rPr>
        <w:t xml:space="preserve">Provide and maintain latest approved legal content (Terms &amp; Conditions, Privacy Policy, consent documents) in all required languages</w:t>
      </w:r>
    </w:p>
    <w:p w:rsidR="00000000" w:rsidDel="00000000" w:rsidP="00000000" w:rsidRDefault="00000000" w:rsidRPr="00000000" w14:paraId="0000018F">
      <w:pPr>
        <w:numPr>
          <w:ilvl w:val="0"/>
          <w:numId w:val="9"/>
        </w:numPr>
        <w:spacing w:after="0" w:afterAutospacing="0" w:before="0" w:beforeAutospacing="0" w:lineRule="auto"/>
        <w:ind w:left="1440" w:hanging="360"/>
        <w:rPr>
          <w:b w:val="0"/>
          <w:bCs w:val="0"/>
        </w:rPr>
      </w:pPr>
      <w:r w:rsidDel="00000000" w:rsidR="00000000" w:rsidRPr="00000000">
        <w:rPr>
          <w:b w:val="0"/>
          <w:bCs w:val="0"/>
          <w:rtl w:val="0"/>
        </w:rPr>
        <w:t xml:space="preserve">Support the Mtel team during System Integration Testing (SIT), particularly for identity synchronization and data mocking activities if required</w:t>
      </w:r>
    </w:p>
    <w:p w:rsidR="00000000" w:rsidDel="00000000" w:rsidP="00000000" w:rsidRDefault="00000000" w:rsidRPr="00000000" w14:paraId="00000190">
      <w:pPr>
        <w:numPr>
          <w:ilvl w:val="0"/>
          <w:numId w:val="9"/>
        </w:numPr>
        <w:spacing w:after="240" w:before="0" w:beforeAutospacing="0" w:lineRule="auto"/>
        <w:ind w:left="1440" w:hanging="360"/>
        <w:rPr>
          <w:b w:val="0"/>
          <w:bCs w:val="0"/>
        </w:rPr>
      </w:pPr>
      <w:r w:rsidDel="00000000" w:rsidR="00000000" w:rsidRPr="00000000">
        <w:rPr>
          <w:b w:val="0"/>
          <w:bCs w:val="0"/>
          <w:rtl w:val="0"/>
        </w:rPr>
        <w:t xml:space="preserve">Provide necessary information and support for the preparation of approval and sign-off documentation</w:t>
      </w:r>
    </w:p>
    <w:p w:rsidR="00000000" w:rsidDel="00000000" w:rsidP="00000000" w:rsidRDefault="00000000" w:rsidRPr="00000000" w14:paraId="00000191">
      <w:pPr>
        <w:spacing w:after="40" w:before="240" w:lineRule="auto"/>
        <w:ind w:left="720" w:firstLine="0"/>
        <w:rPr/>
      </w:pPr>
      <w:r w:rsidDel="00000000" w:rsidR="00000000" w:rsidRPr="00000000">
        <w:rPr>
          <w:rtl w:val="0"/>
        </w:rPr>
        <w:t xml:space="preserve">Mtel (Thailand) Co., Ltd.</w:t>
      </w:r>
    </w:p>
    <w:p w:rsidR="00000000" w:rsidDel="00000000" w:rsidP="00000000" w:rsidRDefault="00000000" w:rsidRPr="00000000" w14:paraId="00000192">
      <w:pPr>
        <w:numPr>
          <w:ilvl w:val="0"/>
          <w:numId w:val="6"/>
        </w:numPr>
        <w:spacing w:after="0" w:afterAutospacing="0" w:before="240" w:lineRule="auto"/>
        <w:ind w:left="1440" w:hanging="360"/>
        <w:rPr>
          <w:b w:val="0"/>
          <w:bCs w:val="0"/>
        </w:rPr>
      </w:pPr>
      <w:r w:rsidDel="00000000" w:rsidR="00000000" w:rsidRPr="00000000">
        <w:rPr>
          <w:b w:val="0"/>
          <w:bCs w:val="0"/>
          <w:rtl w:val="0"/>
        </w:rPr>
        <w:t xml:space="preserve">Perform requirement gathering and clarification with relevant stakeholders prior to development</w:t>
      </w:r>
    </w:p>
    <w:p w:rsidR="00000000" w:rsidDel="00000000" w:rsidP="00000000" w:rsidRDefault="00000000" w:rsidRPr="00000000" w14:paraId="00000193">
      <w:pPr>
        <w:numPr>
          <w:ilvl w:val="0"/>
          <w:numId w:val="6"/>
        </w:numPr>
        <w:spacing w:after="0" w:afterAutospacing="0" w:before="0" w:beforeAutospacing="0" w:lineRule="auto"/>
        <w:ind w:left="1440" w:hanging="360"/>
        <w:rPr>
          <w:b w:val="0"/>
          <w:bCs w:val="0"/>
        </w:rPr>
      </w:pPr>
      <w:r w:rsidDel="00000000" w:rsidR="00000000" w:rsidRPr="00000000">
        <w:rPr>
          <w:b w:val="0"/>
          <w:bCs w:val="0"/>
          <w:rtl w:val="0"/>
        </w:rPr>
        <w:t xml:space="preserve">UX/UI design and frontend development for all in-scope screens and flows</w:t>
      </w:r>
    </w:p>
    <w:p w:rsidR="00000000" w:rsidDel="00000000" w:rsidP="00000000" w:rsidRDefault="00000000" w:rsidRPr="00000000" w14:paraId="00000194">
      <w:pPr>
        <w:numPr>
          <w:ilvl w:val="0"/>
          <w:numId w:val="6"/>
        </w:numPr>
        <w:spacing w:after="0" w:afterAutospacing="0" w:before="0" w:beforeAutospacing="0" w:lineRule="auto"/>
        <w:ind w:left="1440" w:hanging="360"/>
        <w:rPr>
          <w:b w:val="0"/>
          <w:bCs w:val="0"/>
        </w:rPr>
      </w:pPr>
      <w:r w:rsidDel="00000000" w:rsidR="00000000" w:rsidRPr="00000000">
        <w:rPr>
          <w:b w:val="0"/>
          <w:bCs w:val="0"/>
          <w:rtl w:val="0"/>
        </w:rPr>
        <w:t xml:space="preserve">Implement application-side integration with SSO and applicable downstream systems based on provided APIs</w:t>
      </w:r>
    </w:p>
    <w:p w:rsidR="00000000" w:rsidDel="00000000" w:rsidP="00000000" w:rsidRDefault="00000000" w:rsidRPr="00000000" w14:paraId="00000195">
      <w:pPr>
        <w:numPr>
          <w:ilvl w:val="0"/>
          <w:numId w:val="6"/>
        </w:numPr>
        <w:spacing w:after="0" w:afterAutospacing="0" w:before="0" w:beforeAutospacing="0" w:lineRule="auto"/>
        <w:ind w:left="1440" w:hanging="360"/>
        <w:rPr>
          <w:b w:val="0"/>
          <w:bCs w:val="0"/>
        </w:rPr>
      </w:pPr>
      <w:r w:rsidDel="00000000" w:rsidR="00000000" w:rsidRPr="00000000">
        <w:rPr>
          <w:b w:val="0"/>
          <w:bCs w:val="0"/>
          <w:rtl w:val="0"/>
        </w:rPr>
        <w:t xml:space="preserve">Implement field-level validation, error handling, and loading states for all in-scope features</w:t>
      </w:r>
    </w:p>
    <w:p w:rsidR="00000000" w:rsidDel="00000000" w:rsidP="00000000" w:rsidRDefault="00000000" w:rsidRPr="00000000" w14:paraId="00000196">
      <w:pPr>
        <w:numPr>
          <w:ilvl w:val="0"/>
          <w:numId w:val="6"/>
        </w:numPr>
        <w:spacing w:after="0" w:afterAutospacing="0" w:before="0" w:beforeAutospacing="0" w:lineRule="auto"/>
        <w:ind w:left="1440" w:hanging="360"/>
        <w:rPr>
          <w:b w:val="0"/>
          <w:bCs w:val="0"/>
        </w:rPr>
      </w:pPr>
      <w:r w:rsidDel="00000000" w:rsidR="00000000" w:rsidRPr="00000000">
        <w:rPr>
          <w:b w:val="0"/>
          <w:bCs w:val="0"/>
          <w:rtl w:val="0"/>
        </w:rPr>
        <w:t xml:space="preserve">Conduct and support System Integration Testing (SIT) in collaboration with the TCCT team</w:t>
      </w:r>
    </w:p>
    <w:p w:rsidR="00000000" w:rsidDel="00000000" w:rsidP="00000000" w:rsidRDefault="00000000" w:rsidRPr="00000000" w14:paraId="00000197">
      <w:pPr>
        <w:numPr>
          <w:ilvl w:val="0"/>
          <w:numId w:val="6"/>
        </w:numPr>
        <w:spacing w:after="0" w:afterAutospacing="0" w:before="0" w:beforeAutospacing="0" w:lineRule="auto"/>
        <w:ind w:left="1440" w:hanging="360"/>
        <w:rPr>
          <w:b w:val="0"/>
          <w:bCs w:val="0"/>
        </w:rPr>
      </w:pPr>
      <w:r w:rsidDel="00000000" w:rsidR="00000000" w:rsidRPr="00000000">
        <w:rPr>
          <w:b w:val="0"/>
          <w:bCs w:val="0"/>
          <w:rtl w:val="0"/>
        </w:rPr>
        <w:t xml:space="preserve">Conduct and support User Acceptance Testing (UAT) with relevant stakeholders</w:t>
      </w:r>
    </w:p>
    <w:p w:rsidR="00000000" w:rsidDel="00000000" w:rsidP="00000000" w:rsidRDefault="00000000" w:rsidRPr="00000000" w14:paraId="00000198">
      <w:pPr>
        <w:numPr>
          <w:ilvl w:val="0"/>
          <w:numId w:val="6"/>
        </w:numPr>
        <w:spacing w:after="0" w:afterAutospacing="0" w:before="0" w:beforeAutospacing="0" w:lineRule="auto"/>
        <w:ind w:left="1440" w:hanging="360"/>
        <w:rPr>
          <w:b w:val="0"/>
          <w:bCs w:val="0"/>
        </w:rPr>
      </w:pPr>
      <w:r w:rsidDel="00000000" w:rsidR="00000000" w:rsidRPr="00000000">
        <w:rPr>
          <w:b w:val="0"/>
          <w:bCs w:val="0"/>
          <w:rtl w:val="0"/>
        </w:rPr>
        <w:t xml:space="preserve">Prepare and submit all required documentation including SOW, TDD, UAT Sign-off Document, and User Manual</w:t>
      </w:r>
    </w:p>
    <w:p w:rsidR="00000000" w:rsidDel="00000000" w:rsidP="00000000" w:rsidRDefault="00000000" w:rsidRPr="00000000" w14:paraId="00000199">
      <w:pPr>
        <w:numPr>
          <w:ilvl w:val="0"/>
          <w:numId w:val="6"/>
        </w:numPr>
        <w:spacing w:after="0" w:afterAutospacing="0" w:before="0" w:beforeAutospacing="0" w:lineRule="auto"/>
        <w:ind w:left="1440" w:hanging="360"/>
        <w:rPr>
          <w:b w:val="0"/>
          <w:bCs w:val="0"/>
        </w:rPr>
      </w:pPr>
      <w:r w:rsidDel="00000000" w:rsidR="00000000" w:rsidRPr="00000000">
        <w:rPr>
          <w:b w:val="0"/>
          <w:bCs w:val="0"/>
          <w:rtl w:val="0"/>
        </w:rPr>
        <w:t xml:space="preserve">Prepare Release Notes and conduct Knowledge Transfer Session prior to handover</w:t>
      </w:r>
    </w:p>
    <w:p w:rsidR="00000000" w:rsidDel="00000000" w:rsidP="00000000" w:rsidRDefault="00000000" w:rsidRPr="00000000" w14:paraId="0000019A">
      <w:pPr>
        <w:numPr>
          <w:ilvl w:val="0"/>
          <w:numId w:val="6"/>
        </w:numPr>
        <w:spacing w:after="240" w:before="0" w:beforeAutospacing="0" w:lineRule="auto"/>
        <w:ind w:left="1440" w:hanging="360"/>
        <w:rPr>
          <w:b w:val="0"/>
          <w:bCs w:val="0"/>
        </w:rPr>
      </w:pPr>
      <w:r w:rsidDel="00000000" w:rsidR="00000000" w:rsidRPr="00000000">
        <w:rPr>
          <w:b w:val="0"/>
          <w:bCs w:val="0"/>
          <w:rtl w:val="0"/>
        </w:rPr>
        <w:t xml:space="preserve">Provide support during the warranty period or technical consultation if necessary</w:t>
      </w:r>
      <w:r w:rsidDel="00000000" w:rsidR="00000000" w:rsidRPr="00000000">
        <w:rPr>
          <w:rtl w:val="0"/>
        </w:rPr>
      </w:r>
    </w:p>
    <w:p w:rsidR="00000000" w:rsidDel="00000000" w:rsidP="00000000" w:rsidRDefault="00000000" w:rsidRPr="00000000" w14:paraId="0000019B">
      <w:pPr>
        <w:spacing w:after="240" w:before="240" w:lineRule="auto"/>
        <w:ind w:firstLine="720"/>
        <w:rPr/>
      </w:pPr>
      <w:r w:rsidDel="00000000" w:rsidR="00000000" w:rsidRPr="00000000">
        <w:rPr>
          <w:rtl w:val="0"/>
        </w:rPr>
        <w:t xml:space="preserve">Buzzee Bee</w:t>
      </w:r>
    </w:p>
    <w:p w:rsidR="00000000" w:rsidDel="00000000" w:rsidP="00000000" w:rsidRDefault="00000000" w:rsidRPr="00000000" w14:paraId="0000019C">
      <w:pPr>
        <w:numPr>
          <w:ilvl w:val="0"/>
          <w:numId w:val="6"/>
        </w:numPr>
        <w:spacing w:after="0" w:afterAutospacing="0" w:before="240" w:lineRule="auto"/>
        <w:ind w:left="1440" w:hanging="360"/>
        <w:rPr>
          <w:b w:val="0"/>
          <w:bCs w:val="0"/>
        </w:rPr>
      </w:pPr>
      <w:r w:rsidDel="00000000" w:rsidR="00000000" w:rsidRPr="00000000">
        <w:rPr>
          <w:b w:val="0"/>
          <w:bCs w:val="0"/>
          <w:rtl w:val="0"/>
        </w:rPr>
        <w:t xml:space="preserve">Provide necessary information and domain knowledge related to BZB retail membership, reward, promo code, and history APIs</w:t>
      </w:r>
    </w:p>
    <w:p w:rsidR="00000000" w:rsidDel="00000000" w:rsidP="00000000" w:rsidRDefault="00000000" w:rsidRPr="00000000" w14:paraId="0000019D">
      <w:pPr>
        <w:numPr>
          <w:ilvl w:val="0"/>
          <w:numId w:val="6"/>
        </w:numPr>
        <w:spacing w:after="0" w:afterAutospacing="0" w:before="0" w:beforeAutospacing="0" w:lineRule="auto"/>
        <w:ind w:left="1440" w:hanging="360"/>
        <w:rPr>
          <w:b w:val="0"/>
          <w:bCs w:val="0"/>
        </w:rPr>
      </w:pPr>
      <w:r w:rsidDel="00000000" w:rsidR="00000000" w:rsidRPr="00000000">
        <w:rPr>
          <w:b w:val="0"/>
          <w:bCs w:val="0"/>
          <w:rtl w:val="0"/>
        </w:rPr>
        <w:t xml:space="preserve">Provide required BZB APIs and API specifications enabling Mtel to integrate all BZB-dependent features</w:t>
      </w:r>
    </w:p>
    <w:p w:rsidR="00000000" w:rsidDel="00000000" w:rsidP="00000000" w:rsidRDefault="00000000" w:rsidRPr="00000000" w14:paraId="0000019E">
      <w:pPr>
        <w:numPr>
          <w:ilvl w:val="0"/>
          <w:numId w:val="6"/>
        </w:numPr>
        <w:spacing w:after="0" w:afterAutospacing="0" w:before="0" w:beforeAutospacing="0" w:lineRule="auto"/>
        <w:ind w:left="1440" w:hanging="360"/>
        <w:rPr>
          <w:b w:val="0"/>
          <w:bCs w:val="0"/>
        </w:rPr>
      </w:pPr>
      <w:r w:rsidDel="00000000" w:rsidR="00000000" w:rsidRPr="00000000">
        <w:rPr>
          <w:b w:val="0"/>
          <w:bCs w:val="0"/>
          <w:rtl w:val="0"/>
        </w:rPr>
        <w:t xml:space="preserve">Confirm correct field mappings for all displayed data including confirmation of the Total Spending field source</w:t>
      </w:r>
    </w:p>
    <w:p w:rsidR="00000000" w:rsidDel="00000000" w:rsidP="00000000" w:rsidRDefault="00000000" w:rsidRPr="00000000" w14:paraId="0000019F">
      <w:pPr>
        <w:numPr>
          <w:ilvl w:val="0"/>
          <w:numId w:val="6"/>
        </w:numPr>
        <w:spacing w:after="0" w:afterAutospacing="0" w:before="0" w:beforeAutospacing="0" w:lineRule="auto"/>
        <w:ind w:left="1440" w:hanging="360"/>
        <w:rPr>
          <w:b w:val="0"/>
          <w:bCs w:val="0"/>
        </w:rPr>
      </w:pPr>
      <w:r w:rsidDel="00000000" w:rsidR="00000000" w:rsidRPr="00000000">
        <w:rPr>
          <w:b w:val="0"/>
          <w:bCs w:val="0"/>
          <w:rtl w:val="0"/>
        </w:rPr>
        <w:t xml:space="preserve">Support Mtel during SIT and UAT for BZB API integration validation and data mocking activities if required</w:t>
      </w:r>
    </w:p>
    <w:p w:rsidR="00000000" w:rsidDel="00000000" w:rsidP="00000000" w:rsidRDefault="00000000" w:rsidRPr="00000000" w14:paraId="000001A0">
      <w:pPr>
        <w:numPr>
          <w:ilvl w:val="0"/>
          <w:numId w:val="6"/>
        </w:numPr>
        <w:spacing w:after="240" w:before="0" w:beforeAutospacing="0" w:lineRule="auto"/>
        <w:ind w:left="1440" w:hanging="360"/>
        <w:rPr>
          <w:b w:val="0"/>
          <w:bCs w:val="0"/>
        </w:rPr>
      </w:pPr>
      <w:r w:rsidDel="00000000" w:rsidR="00000000" w:rsidRPr="00000000">
        <w:rPr>
          <w:b w:val="0"/>
          <w:bCs w:val="0"/>
          <w:rtl w:val="0"/>
        </w:rPr>
        <w:t xml:space="preserve">Provide necessary information and support for the preparation of sign-off documentation</w:t>
      </w:r>
    </w:p>
    <w:p w:rsidR="00000000" w:rsidDel="00000000" w:rsidP="00000000" w:rsidRDefault="00000000" w:rsidRPr="00000000" w14:paraId="000001A1">
      <w:pPr>
        <w:spacing w:after="240" w:before="240" w:lineRule="auto"/>
        <w:ind w:left="1440" w:firstLine="0"/>
        <w:rPr>
          <w:b w:val="0"/>
          <w:bCs w:val="0"/>
        </w:rPr>
      </w:pPr>
      <w:r w:rsidDel="00000000" w:rsidR="00000000" w:rsidRPr="00000000">
        <w:rPr>
          <w:rtl w:val="0"/>
        </w:rPr>
      </w:r>
    </w:p>
    <w:p w:rsidR="00000000" w:rsidDel="00000000" w:rsidP="00000000" w:rsidRDefault="00000000" w:rsidRPr="00000000" w14:paraId="000001A2">
      <w:pPr>
        <w:spacing w:after="240" w:before="240" w:lineRule="auto"/>
        <w:rPr>
          <w:b w:val="0"/>
          <w:bCs w:val="0"/>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1"/>
        <w:numPr>
          <w:ilvl w:val="0"/>
          <w:numId w:val="8"/>
        </w:numPr>
        <w:spacing w:before="280" w:lineRule="auto"/>
        <w:ind w:left="720" w:hanging="360"/>
      </w:pPr>
      <w:bookmarkStart w:colFirst="0" w:colLast="0" w:name="_qqg02c7e10bj" w:id="12"/>
      <w:bookmarkEnd w:id="12"/>
      <w:r w:rsidDel="00000000" w:rsidR="00000000" w:rsidRPr="00000000">
        <w:rPr>
          <w:rtl w:val="0"/>
        </w:rPr>
        <w:t xml:space="preserve">Variables and Constraints</w:t>
      </w:r>
    </w:p>
    <w:p w:rsidR="00000000" w:rsidDel="00000000" w:rsidP="00000000" w:rsidRDefault="00000000" w:rsidRPr="00000000" w14:paraId="000001A5">
      <w:pPr>
        <w:pStyle w:val="Heading2"/>
        <w:numPr>
          <w:ilvl w:val="1"/>
          <w:numId w:val="8"/>
        </w:numPr>
        <w:spacing w:after="200" w:afterAutospacing="0"/>
        <w:ind w:left="1440" w:hanging="360"/>
      </w:pPr>
      <w:bookmarkStart w:colFirst="0" w:colLast="0" w:name="_1tamt465o1cs" w:id="13"/>
      <w:bookmarkEnd w:id="13"/>
      <w:r w:rsidDel="00000000" w:rsidR="00000000" w:rsidRPr="00000000">
        <w:rPr>
          <w:rtl w:val="0"/>
        </w:rPr>
        <w:t xml:space="preserve">External Factors</w:t>
      </w:r>
    </w:p>
    <w:p w:rsidR="00000000" w:rsidDel="00000000" w:rsidP="00000000" w:rsidRDefault="00000000" w:rsidRPr="00000000" w14:paraId="000001A6">
      <w:pPr>
        <w:numPr>
          <w:ilvl w:val="0"/>
          <w:numId w:val="1"/>
        </w:numPr>
        <w:spacing w:after="0" w:afterAutospacing="0" w:before="200" w:beforeAutospacing="0" w:lineRule="auto"/>
        <w:ind w:left="1440" w:hanging="360"/>
      </w:pPr>
      <w:r w:rsidDel="00000000" w:rsidR="00000000" w:rsidRPr="00000000">
        <w:rPr>
          <w:rtl w:val="0"/>
        </w:rPr>
        <w:t xml:space="preserve">SSO API Availability and Behavior:</w:t>
      </w:r>
      <w:r w:rsidDel="00000000" w:rsidR="00000000" w:rsidRPr="00000000">
        <w:rPr>
          <w:b w:val="0"/>
          <w:bCs w:val="0"/>
          <w:rtl w:val="0"/>
        </w:rPr>
        <w:t xml:space="preserve"> All profile management features depend on SSO APIs. Mtel cannot control SSO availability, response time, schema changes, or downtime.</w:t>
      </w:r>
    </w:p>
    <w:p w:rsidR="00000000" w:rsidDel="00000000" w:rsidP="00000000" w:rsidRDefault="00000000" w:rsidRPr="00000000" w14:paraId="000001A7">
      <w:pPr>
        <w:numPr>
          <w:ilvl w:val="0"/>
          <w:numId w:val="1"/>
        </w:numPr>
        <w:spacing w:after="0" w:afterAutospacing="0" w:before="0" w:beforeAutospacing="0" w:lineRule="auto"/>
        <w:ind w:left="1440" w:hanging="360"/>
      </w:pPr>
      <w:r w:rsidDel="00000000" w:rsidR="00000000" w:rsidRPr="00000000">
        <w:rPr>
          <w:rtl w:val="0"/>
        </w:rPr>
        <w:t xml:space="preserve">BZB API Availability and Behavior:</w:t>
      </w:r>
      <w:r w:rsidDel="00000000" w:rsidR="00000000" w:rsidRPr="00000000">
        <w:rPr>
          <w:b w:val="0"/>
          <w:bCs w:val="0"/>
          <w:rtl w:val="0"/>
        </w:rPr>
        <w:t xml:space="preserve"> Persona Card, My Reward, Promo Code, and History features depend on BZB APIs. Mtel cannot control</w:t>
      </w:r>
    </w:p>
    <w:p w:rsidR="00000000" w:rsidDel="00000000" w:rsidP="00000000" w:rsidRDefault="00000000" w:rsidRPr="00000000" w14:paraId="000001A8">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BZB API availability, stability, or response time in UAT and Production</w:t>
      </w:r>
    </w:p>
    <w:p w:rsidR="00000000" w:rsidDel="00000000" w:rsidP="00000000" w:rsidRDefault="00000000" w:rsidRPr="00000000" w14:paraId="000001A9">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Changes to BZB API contracts or field schemas outside the agreed scope</w:t>
      </w:r>
    </w:p>
    <w:p w:rsidR="00000000" w:rsidDel="00000000" w:rsidP="00000000" w:rsidRDefault="00000000" w:rsidRPr="00000000" w14:paraId="000001AA">
      <w:pPr>
        <w:numPr>
          <w:ilvl w:val="0"/>
          <w:numId w:val="1"/>
        </w:numPr>
        <w:spacing w:after="0" w:afterAutospacing="0" w:before="0" w:beforeAutospacing="0" w:lineRule="auto"/>
        <w:ind w:left="1440" w:hanging="360"/>
        <w:rPr>
          <w:b w:val="0"/>
          <w:bCs w:val="0"/>
        </w:rPr>
      </w:pPr>
      <w:r w:rsidDel="00000000" w:rsidR="00000000" w:rsidRPr="00000000">
        <w:rPr>
          <w:b w:val="0"/>
          <w:bCs w:val="0"/>
          <w:rtl w:val="0"/>
        </w:rPr>
        <w:t xml:space="preserve">BZB data synchronization cycles that affect data freshness</w:t>
      </w:r>
    </w:p>
    <w:p w:rsidR="00000000" w:rsidDel="00000000" w:rsidP="00000000" w:rsidRDefault="00000000" w:rsidRPr="00000000" w14:paraId="000001AB">
      <w:pPr>
        <w:numPr>
          <w:ilvl w:val="0"/>
          <w:numId w:val="1"/>
        </w:numPr>
        <w:spacing w:after="0" w:afterAutospacing="0" w:before="0" w:beforeAutospacing="0" w:lineRule="auto"/>
        <w:ind w:left="1440" w:hanging="360"/>
      </w:pPr>
      <w:r w:rsidDel="00000000" w:rsidR="00000000" w:rsidRPr="00000000">
        <w:rPr>
          <w:rtl w:val="0"/>
        </w:rPr>
        <w:t xml:space="preserve">Third-Party Social Provider Dependency:</w:t>
      </w:r>
      <w:r w:rsidDel="00000000" w:rsidR="00000000" w:rsidRPr="00000000">
        <w:rPr>
          <w:b w:val="0"/>
          <w:bCs w:val="0"/>
          <w:rtl w:val="0"/>
        </w:rPr>
        <w:t xml:space="preserve"> Link with Social depends on third-party providers. Mtel cannot control provider availability, policy changes, or data field restrictions.</w:t>
      </w:r>
    </w:p>
    <w:p w:rsidR="00000000" w:rsidDel="00000000" w:rsidP="00000000" w:rsidRDefault="00000000" w:rsidRPr="00000000" w14:paraId="000001AC">
      <w:pPr>
        <w:numPr>
          <w:ilvl w:val="0"/>
          <w:numId w:val="1"/>
        </w:numPr>
        <w:spacing w:after="0" w:afterAutospacing="0" w:before="0" w:beforeAutospacing="0" w:lineRule="auto"/>
        <w:ind w:left="1440" w:hanging="360"/>
      </w:pPr>
      <w:r w:rsidDel="00000000" w:rsidR="00000000" w:rsidRPr="00000000">
        <w:rPr>
          <w:rtl w:val="0"/>
        </w:rPr>
        <w:t xml:space="preserve">BZB Data Accuracy:</w:t>
      </w:r>
      <w:r w:rsidDel="00000000" w:rsidR="00000000" w:rsidRPr="00000000">
        <w:rPr>
          <w:b w:val="0"/>
          <w:bCs w:val="0"/>
          <w:rtl w:val="0"/>
        </w:rPr>
        <w:t xml:space="preserve"> All BZB-sourced data reflects BZB's own data state at the time of API call. Mtel cannot control the accuracy or completeness of data within BZB's systems, including tier calculations, point balances, and reward availability.</w:t>
      </w:r>
    </w:p>
    <w:p w:rsidR="00000000" w:rsidDel="00000000" w:rsidP="00000000" w:rsidRDefault="00000000" w:rsidRPr="00000000" w14:paraId="000001AD">
      <w:pPr>
        <w:numPr>
          <w:ilvl w:val="0"/>
          <w:numId w:val="1"/>
        </w:numPr>
        <w:spacing w:after="0" w:afterAutospacing="0" w:before="0" w:beforeAutospacing="0" w:lineRule="auto"/>
        <w:ind w:left="1440" w:hanging="360"/>
      </w:pPr>
      <w:r w:rsidDel="00000000" w:rsidR="00000000" w:rsidRPr="00000000">
        <w:rPr>
          <w:rtl w:val="0"/>
        </w:rPr>
        <w:t xml:space="preserve">Downstream System Synchronization:</w:t>
      </w:r>
      <w:r w:rsidDel="00000000" w:rsidR="00000000" w:rsidRPr="00000000">
        <w:rPr>
          <w:b w:val="0"/>
          <w:bCs w:val="0"/>
          <w:rtl w:val="0"/>
        </w:rPr>
        <w:t xml:space="preserve"> Profile updates trigger synchronization to SSO and downstream systems. Mtel cannot control downstream availability or response time during synchronization.</w:t>
      </w:r>
    </w:p>
    <w:p w:rsidR="00000000" w:rsidDel="00000000" w:rsidP="00000000" w:rsidRDefault="00000000" w:rsidRPr="00000000" w14:paraId="000001AE">
      <w:pPr>
        <w:numPr>
          <w:ilvl w:val="0"/>
          <w:numId w:val="1"/>
        </w:numPr>
        <w:spacing w:after="0" w:afterAutospacing="0" w:before="0" w:beforeAutospacing="0" w:lineRule="auto"/>
        <w:ind w:left="1440" w:hanging="360"/>
      </w:pPr>
      <w:r w:rsidDel="00000000" w:rsidR="00000000" w:rsidRPr="00000000">
        <w:rPr>
          <w:rtl w:val="0"/>
        </w:rPr>
        <w:t xml:space="preserve">Legal Content Availability:</w:t>
      </w:r>
      <w:r w:rsidDel="00000000" w:rsidR="00000000" w:rsidRPr="00000000">
        <w:rPr>
          <w:b w:val="0"/>
          <w:bCs w:val="0"/>
          <w:rtl w:val="0"/>
        </w:rPr>
        <w:t xml:space="preserve"> Legal document display depends on content provided and maintained by TCCT. Mtel cannot control content update timeliness or translation completeness.</w:t>
      </w:r>
      <w:r w:rsidDel="00000000" w:rsidR="00000000" w:rsidRPr="00000000">
        <w:rPr>
          <w:rtl w:val="0"/>
        </w:rPr>
      </w:r>
    </w:p>
    <w:p w:rsidR="00000000" w:rsidDel="00000000" w:rsidP="00000000" w:rsidRDefault="00000000" w:rsidRPr="00000000" w14:paraId="000001AF">
      <w:pPr>
        <w:pStyle w:val="Heading2"/>
        <w:numPr>
          <w:ilvl w:val="1"/>
          <w:numId w:val="8"/>
        </w:numPr>
        <w:ind w:left="1440" w:hanging="360"/>
      </w:pPr>
      <w:bookmarkStart w:colFirst="0" w:colLast="0" w:name="_5p02f9put97p" w:id="14"/>
      <w:bookmarkEnd w:id="14"/>
      <w:r w:rsidDel="00000000" w:rsidR="00000000" w:rsidRPr="00000000">
        <w:rPr>
          <w:rtl w:val="0"/>
        </w:rPr>
        <w:t xml:space="preserve">Internal Factors</w:t>
      </w:r>
    </w:p>
    <w:p w:rsidR="00000000" w:rsidDel="00000000" w:rsidP="00000000" w:rsidRDefault="00000000" w:rsidRPr="00000000" w14:paraId="000001B0">
      <w:pPr>
        <w:spacing w:after="240" w:before="240" w:lineRule="auto"/>
        <w:ind w:left="1440" w:firstLine="0"/>
        <w:rPr/>
      </w:pPr>
      <w:r w:rsidDel="00000000" w:rsidR="00000000" w:rsidRPr="00000000">
        <w:rPr>
          <w:rtl w:val="0"/>
        </w:rPr>
        <w:t xml:space="preserve">Field-Level Rules Must Be Confirmed Before Development</w:t>
      </w:r>
    </w:p>
    <w:p w:rsidR="00000000" w:rsidDel="00000000" w:rsidP="00000000" w:rsidRDefault="00000000" w:rsidRPr="00000000" w14:paraId="000001B1">
      <w:pPr>
        <w:spacing w:after="240" w:before="240" w:lineRule="auto"/>
        <w:ind w:left="1440" w:firstLine="0"/>
        <w:rPr>
          <w:b w:val="0"/>
          <w:bCs w:val="0"/>
        </w:rPr>
      </w:pPr>
      <w:r w:rsidDel="00000000" w:rsidR="00000000" w:rsidRPr="00000000">
        <w:rPr>
          <w:b w:val="0"/>
          <w:bCs w:val="0"/>
          <w:rtl w:val="0"/>
        </w:rPr>
        <w:t xml:space="preserve">Development of field-level edit restrictions in Edit Profile cannot begin until TCCT formally confirms which fields are editable for which account types. Any delay in this confirmation directly impacts the delivery timeline.</w:t>
      </w:r>
    </w:p>
    <w:p w:rsidR="00000000" w:rsidDel="00000000" w:rsidP="00000000" w:rsidRDefault="00000000" w:rsidRPr="00000000" w14:paraId="000001B2">
      <w:pPr>
        <w:spacing w:after="240" w:before="240" w:lineRule="auto"/>
        <w:ind w:left="1440" w:firstLine="0"/>
        <w:rPr/>
      </w:pPr>
      <w:r w:rsidDel="00000000" w:rsidR="00000000" w:rsidRPr="00000000">
        <w:rPr>
          <w:rtl w:val="0"/>
        </w:rPr>
        <w:t xml:space="preserve">Grace Period Must Be Confirmed Before Development</w:t>
      </w:r>
    </w:p>
    <w:p w:rsidR="00000000" w:rsidDel="00000000" w:rsidP="00000000" w:rsidRDefault="00000000" w:rsidRPr="00000000" w14:paraId="000001B3">
      <w:pPr>
        <w:spacing w:after="240" w:before="240" w:lineRule="auto"/>
        <w:ind w:left="1440" w:firstLine="0"/>
        <w:rPr>
          <w:b w:val="0"/>
          <w:bCs w:val="0"/>
        </w:rPr>
      </w:pPr>
      <w:r w:rsidDel="00000000" w:rsidR="00000000" w:rsidRPr="00000000">
        <w:rPr>
          <w:b w:val="0"/>
          <w:bCs w:val="0"/>
          <w:rtl w:val="0"/>
        </w:rPr>
        <w:t xml:space="preserve">The account deletion grace period is a configurable value that must be confirmed by TCCT before the Delete Account feature is developed. Changes after implementation require a code change and redeployment.</w:t>
      </w:r>
    </w:p>
    <w:p w:rsidR="00000000" w:rsidDel="00000000" w:rsidP="00000000" w:rsidRDefault="00000000" w:rsidRPr="00000000" w14:paraId="000001B4">
      <w:pPr>
        <w:spacing w:after="240" w:before="240" w:lineRule="auto"/>
        <w:ind w:left="1440" w:firstLine="0"/>
        <w:rPr/>
      </w:pPr>
      <w:r w:rsidDel="00000000" w:rsidR="00000000" w:rsidRPr="00000000">
        <w:rPr>
          <w:rtl w:val="0"/>
        </w:rPr>
        <w:t xml:space="preserve">Application Layer Scope Only</w:t>
      </w:r>
    </w:p>
    <w:p w:rsidR="00000000" w:rsidDel="00000000" w:rsidP="00000000" w:rsidRDefault="00000000" w:rsidRPr="00000000" w14:paraId="000001B5">
      <w:pPr>
        <w:spacing w:after="240" w:before="240" w:lineRule="auto"/>
        <w:ind w:left="1440" w:firstLine="0"/>
        <w:rPr>
          <w:b w:val="0"/>
          <w:bCs w:val="0"/>
        </w:rPr>
      </w:pPr>
      <w:r w:rsidDel="00000000" w:rsidR="00000000" w:rsidRPr="00000000">
        <w:rPr>
          <w:b w:val="0"/>
          <w:bCs w:val="0"/>
          <w:rtl w:val="0"/>
        </w:rPr>
        <w:t xml:space="preserve">Mtel's responsibility is limited to the application layer. SSO backend logic, identity validation rules, and downstream system behavior are outside Mtel's ownership and will not be modified as part of this project.</w:t>
      </w:r>
    </w:p>
    <w:p w:rsidR="00000000" w:rsidDel="00000000" w:rsidP="00000000" w:rsidRDefault="00000000" w:rsidRPr="00000000" w14:paraId="000001B6">
      <w:pPr>
        <w:spacing w:after="240" w:before="240" w:lineRule="auto"/>
        <w:ind w:left="1440" w:firstLine="0"/>
        <w:rPr/>
      </w:pPr>
      <w:r w:rsidDel="00000000" w:rsidR="00000000" w:rsidRPr="00000000">
        <w:rPr>
          <w:rtl w:val="0"/>
        </w:rPr>
        <w:t xml:space="preserve">UAT Environment Dependency</w:t>
      </w:r>
    </w:p>
    <w:p w:rsidR="00000000" w:rsidDel="00000000" w:rsidP="00000000" w:rsidRDefault="00000000" w:rsidRPr="00000000" w14:paraId="000001B7">
      <w:pPr>
        <w:spacing w:after="240" w:before="240" w:lineRule="auto"/>
        <w:ind w:left="1440" w:firstLine="0"/>
        <w:rPr>
          <w:b w:val="0"/>
          <w:bCs w:val="0"/>
        </w:rPr>
      </w:pPr>
      <w:r w:rsidDel="00000000" w:rsidR="00000000" w:rsidRPr="00000000">
        <w:rPr>
          <w:b w:val="0"/>
          <w:bCs w:val="0"/>
          <w:rtl w:val="0"/>
        </w:rPr>
        <w:t xml:space="preserve">Testing cannot commence until the UAT environment is fully available with SSO API access, social provider configuration, and all required credentials provisioned by TCCT. Any delay in environment readiness will impact the testing timeline.</w:t>
      </w:r>
    </w:p>
    <w:p w:rsidR="00000000" w:rsidDel="00000000" w:rsidP="00000000" w:rsidRDefault="00000000" w:rsidRPr="00000000" w14:paraId="000001B8">
      <w:pPr>
        <w:spacing w:after="240" w:before="240" w:lineRule="auto"/>
        <w:ind w:left="1440" w:firstLine="0"/>
        <w:rPr/>
      </w:pPr>
      <w:r w:rsidDel="00000000" w:rsidR="00000000" w:rsidRPr="00000000">
        <w:rPr>
          <w:rtl w:val="0"/>
        </w:rPr>
        <w:t xml:space="preserve">Social Provider Configuration</w:t>
      </w:r>
    </w:p>
    <w:p w:rsidR="00000000" w:rsidDel="00000000" w:rsidP="00000000" w:rsidRDefault="00000000" w:rsidRPr="00000000" w14:paraId="000001B9">
      <w:pPr>
        <w:spacing w:after="240" w:before="240" w:lineRule="auto"/>
        <w:ind w:left="1440" w:firstLine="0"/>
        <w:rPr>
          <w:b w:val="0"/>
          <w:bCs w:val="0"/>
        </w:rPr>
      </w:pPr>
      <w:r w:rsidDel="00000000" w:rsidR="00000000" w:rsidRPr="00000000">
        <w:rPr>
          <w:b w:val="0"/>
          <w:bCs w:val="0"/>
          <w:rtl w:val="0"/>
        </w:rPr>
        <w:t xml:space="preserve">The Link with Social feature requires social provider app configurations (App IDs, redirect URIs, etc.) to be set up by TCCT or the respective provider accounts. Mtel implements the application-side integration only and cannot configure provider-side settings.</w:t>
      </w:r>
    </w:p>
    <w:p w:rsidR="00000000" w:rsidDel="00000000" w:rsidP="00000000" w:rsidRDefault="00000000" w:rsidRPr="00000000" w14:paraId="000001BA">
      <w:pPr>
        <w:spacing w:after="240" w:before="240" w:lineRule="auto"/>
        <w:rPr>
          <w:b w:val="0"/>
          <w:bCs w:val="0"/>
        </w:rPr>
      </w:pPr>
      <w:r w:rsidDel="00000000" w:rsidR="00000000" w:rsidRPr="00000000">
        <w:rPr>
          <w:rtl w:val="0"/>
        </w:rPr>
      </w:r>
    </w:p>
    <w:p w:rsidR="00000000" w:rsidDel="00000000" w:rsidP="00000000" w:rsidRDefault="00000000" w:rsidRPr="00000000" w14:paraId="000001BB">
      <w:pPr>
        <w:pStyle w:val="Heading1"/>
        <w:numPr>
          <w:ilvl w:val="0"/>
          <w:numId w:val="8"/>
        </w:numPr>
        <w:spacing w:before="240" w:lineRule="auto"/>
        <w:ind w:left="720" w:hanging="360"/>
      </w:pPr>
      <w:bookmarkStart w:colFirst="0" w:colLast="0" w:name="_bfrzg8u891ea" w:id="15"/>
      <w:bookmarkEnd w:id="15"/>
      <w:r w:rsidDel="00000000" w:rsidR="00000000" w:rsidRPr="00000000">
        <w:rPr>
          <w:rtl w:val="0"/>
        </w:rPr>
        <w:t xml:space="preserve">Deliverables</w:t>
      </w:r>
    </w:p>
    <w:p w:rsidR="00000000" w:rsidDel="00000000" w:rsidP="00000000" w:rsidRDefault="00000000" w:rsidRPr="00000000" w14:paraId="000001BC">
      <w:pPr>
        <w:pStyle w:val="Heading2"/>
        <w:numPr>
          <w:ilvl w:val="1"/>
          <w:numId w:val="8"/>
        </w:numPr>
        <w:ind w:left="1440" w:hanging="360"/>
      </w:pPr>
      <w:bookmarkStart w:colFirst="0" w:colLast="0" w:name="_lxz5ubv7z11y" w:id="16"/>
      <w:bookmarkEnd w:id="16"/>
      <w:r w:rsidDel="00000000" w:rsidR="00000000" w:rsidRPr="00000000">
        <w:rPr>
          <w:rtl w:val="0"/>
        </w:rPr>
        <w:t xml:space="preserve">Functional Deliverables</w:t>
      </w:r>
    </w:p>
    <w:p w:rsidR="00000000" w:rsidDel="00000000" w:rsidP="00000000" w:rsidRDefault="00000000" w:rsidRPr="00000000" w14:paraId="000001BD">
      <w:pPr>
        <w:numPr>
          <w:ilvl w:val="2"/>
          <w:numId w:val="8"/>
        </w:numPr>
        <w:spacing w:after="240" w:before="240" w:lineRule="auto"/>
        <w:ind w:left="2160" w:hanging="360"/>
        <w:rPr>
          <w:b w:val="0"/>
          <w:bCs w:val="0"/>
        </w:rPr>
      </w:pPr>
      <w:r w:rsidDel="00000000" w:rsidR="00000000" w:rsidRPr="00000000">
        <w:rPr>
          <w:rtl w:val="0"/>
        </w:rPr>
        <w:t xml:space="preserve">My Profile — Edit Profile</w:t>
      </w:r>
    </w:p>
    <w:p w:rsidR="00000000" w:rsidDel="00000000" w:rsidP="00000000" w:rsidRDefault="00000000" w:rsidRPr="00000000" w14:paraId="000001BE">
      <w:pPr>
        <w:numPr>
          <w:ilvl w:val="0"/>
          <w:numId w:val="7"/>
        </w:numPr>
        <w:spacing w:after="0" w:afterAutospacing="0" w:before="240" w:lineRule="auto"/>
        <w:ind w:left="2160" w:hanging="360"/>
        <w:rPr>
          <w:b w:val="0"/>
          <w:bCs w:val="0"/>
        </w:rPr>
      </w:pPr>
      <w:r w:rsidDel="00000000" w:rsidR="00000000" w:rsidRPr="00000000">
        <w:rPr>
          <w:b w:val="0"/>
          <w:bCs w:val="0"/>
          <w:rtl w:val="0"/>
        </w:rPr>
        <w:t xml:space="preserve">Name display with read-only restriction for applicable account types</w:t>
      </w:r>
    </w:p>
    <w:p w:rsidR="00000000" w:rsidDel="00000000" w:rsidP="00000000" w:rsidRDefault="00000000" w:rsidRPr="00000000" w14:paraId="000001BF">
      <w:pPr>
        <w:numPr>
          <w:ilvl w:val="0"/>
          <w:numId w:val="7"/>
        </w:numPr>
        <w:spacing w:after="0" w:afterAutospacing="0" w:before="0" w:beforeAutospacing="0" w:lineRule="auto"/>
        <w:ind w:left="2160" w:hanging="360"/>
        <w:rPr>
          <w:b w:val="0"/>
          <w:bCs w:val="0"/>
        </w:rPr>
      </w:pPr>
      <w:r w:rsidDel="00000000" w:rsidR="00000000" w:rsidRPr="00000000">
        <w:rPr>
          <w:b w:val="0"/>
          <w:bCs w:val="0"/>
          <w:rtl w:val="0"/>
        </w:rPr>
        <w:t xml:space="preserve">ID Card / Passport Number management with persona-based validation</w:t>
      </w:r>
    </w:p>
    <w:p w:rsidR="00000000" w:rsidDel="00000000" w:rsidP="00000000" w:rsidRDefault="00000000" w:rsidRPr="00000000" w14:paraId="000001C0">
      <w:pPr>
        <w:numPr>
          <w:ilvl w:val="0"/>
          <w:numId w:val="7"/>
        </w:numPr>
        <w:spacing w:after="0" w:afterAutospacing="0" w:before="0" w:beforeAutospacing="0" w:lineRule="auto"/>
        <w:ind w:left="2160" w:hanging="360"/>
        <w:rPr>
          <w:b w:val="0"/>
          <w:bCs w:val="0"/>
        </w:rPr>
      </w:pPr>
      <w:r w:rsidDel="00000000" w:rsidR="00000000" w:rsidRPr="00000000">
        <w:rPr>
          <w:b w:val="0"/>
          <w:bCs w:val="0"/>
          <w:rtl w:val="0"/>
        </w:rPr>
        <w:t xml:space="preserve">Address management</w:t>
      </w:r>
    </w:p>
    <w:p w:rsidR="00000000" w:rsidDel="00000000" w:rsidP="00000000" w:rsidRDefault="00000000" w:rsidRPr="00000000" w14:paraId="000001C1">
      <w:pPr>
        <w:numPr>
          <w:ilvl w:val="0"/>
          <w:numId w:val="7"/>
        </w:numPr>
        <w:spacing w:after="0" w:afterAutospacing="0" w:before="0" w:beforeAutospacing="0" w:lineRule="auto"/>
        <w:ind w:left="2160" w:hanging="360"/>
        <w:rPr>
          <w:b w:val="0"/>
          <w:bCs w:val="0"/>
        </w:rPr>
      </w:pPr>
      <w:r w:rsidDel="00000000" w:rsidR="00000000" w:rsidRPr="00000000">
        <w:rPr>
          <w:b w:val="0"/>
          <w:bCs w:val="0"/>
          <w:rtl w:val="0"/>
        </w:rPr>
        <w:t xml:space="preserve">Date of Birth management with date picker</w:t>
      </w:r>
    </w:p>
    <w:p w:rsidR="00000000" w:rsidDel="00000000" w:rsidP="00000000" w:rsidRDefault="00000000" w:rsidRPr="00000000" w14:paraId="000001C2">
      <w:pPr>
        <w:numPr>
          <w:ilvl w:val="0"/>
          <w:numId w:val="7"/>
        </w:numPr>
        <w:spacing w:after="0" w:afterAutospacing="0" w:before="0" w:beforeAutospacing="0" w:lineRule="auto"/>
        <w:ind w:left="2160" w:hanging="360"/>
        <w:rPr>
          <w:b w:val="0"/>
          <w:bCs w:val="0"/>
        </w:rPr>
      </w:pPr>
      <w:r w:rsidDel="00000000" w:rsidR="00000000" w:rsidRPr="00000000">
        <w:rPr>
          <w:b w:val="0"/>
          <w:bCs w:val="0"/>
          <w:rtl w:val="0"/>
        </w:rPr>
        <w:t xml:space="preserve">Gender selection and management</w:t>
      </w:r>
    </w:p>
    <w:p w:rsidR="00000000" w:rsidDel="00000000" w:rsidP="00000000" w:rsidRDefault="00000000" w:rsidRPr="00000000" w14:paraId="000001C3">
      <w:pPr>
        <w:numPr>
          <w:ilvl w:val="0"/>
          <w:numId w:val="7"/>
        </w:numPr>
        <w:spacing w:after="0" w:afterAutospacing="0" w:before="0" w:beforeAutospacing="0" w:lineRule="auto"/>
        <w:ind w:left="2160" w:hanging="360"/>
        <w:rPr>
          <w:b w:val="0"/>
          <w:bCs w:val="0"/>
        </w:rPr>
      </w:pPr>
      <w:r w:rsidDel="00000000" w:rsidR="00000000" w:rsidRPr="00000000">
        <w:rPr>
          <w:b w:val="0"/>
          <w:bCs w:val="0"/>
          <w:rtl w:val="0"/>
        </w:rPr>
        <w:t xml:space="preserve">Add New Email with OTP verification and identity linking</w:t>
      </w:r>
    </w:p>
    <w:p w:rsidR="00000000" w:rsidDel="00000000" w:rsidP="00000000" w:rsidRDefault="00000000" w:rsidRPr="00000000" w14:paraId="000001C4">
      <w:pPr>
        <w:numPr>
          <w:ilvl w:val="0"/>
          <w:numId w:val="7"/>
        </w:numPr>
        <w:spacing w:after="0" w:afterAutospacing="0" w:before="0" w:beforeAutospacing="0" w:lineRule="auto"/>
        <w:ind w:left="2160" w:hanging="360"/>
        <w:rPr>
          <w:b w:val="0"/>
          <w:bCs w:val="0"/>
        </w:rPr>
      </w:pPr>
      <w:r w:rsidDel="00000000" w:rsidR="00000000" w:rsidRPr="00000000">
        <w:rPr>
          <w:b w:val="0"/>
          <w:bCs w:val="0"/>
          <w:rtl w:val="0"/>
        </w:rPr>
        <w:t xml:space="preserve">Add New Phone with international country code support, OTP verification, and identity linking</w:t>
      </w:r>
    </w:p>
    <w:p w:rsidR="00000000" w:rsidDel="00000000" w:rsidP="00000000" w:rsidRDefault="00000000" w:rsidRPr="00000000" w14:paraId="000001C5">
      <w:pPr>
        <w:numPr>
          <w:ilvl w:val="0"/>
          <w:numId w:val="7"/>
        </w:numPr>
        <w:spacing w:after="0" w:afterAutospacing="0" w:before="0" w:beforeAutospacing="0" w:lineRule="auto"/>
        <w:ind w:left="2160" w:hanging="360"/>
        <w:rPr>
          <w:b w:val="0"/>
          <w:bCs w:val="0"/>
        </w:rPr>
      </w:pPr>
      <w:r w:rsidDel="00000000" w:rsidR="00000000" w:rsidRPr="00000000">
        <w:rPr>
          <w:b w:val="0"/>
          <w:bCs w:val="0"/>
          <w:rtl w:val="0"/>
        </w:rPr>
        <w:t xml:space="preserve">Link with Social for supported providers</w:t>
      </w:r>
    </w:p>
    <w:p w:rsidR="00000000" w:rsidDel="00000000" w:rsidP="00000000" w:rsidRDefault="00000000" w:rsidRPr="00000000" w14:paraId="000001C6">
      <w:pPr>
        <w:numPr>
          <w:ilvl w:val="0"/>
          <w:numId w:val="7"/>
        </w:numPr>
        <w:spacing w:after="0" w:afterAutospacing="0" w:before="0" w:beforeAutospacing="0" w:lineRule="auto"/>
        <w:ind w:left="2160" w:hanging="360"/>
        <w:rPr>
          <w:b w:val="0"/>
          <w:bCs w:val="0"/>
        </w:rPr>
      </w:pPr>
      <w:r w:rsidDel="00000000" w:rsidR="00000000" w:rsidRPr="00000000">
        <w:rPr>
          <w:b w:val="0"/>
          <w:bCs w:val="0"/>
          <w:rtl w:val="0"/>
        </w:rPr>
        <w:t xml:space="preserve">Account deletion (soft delete with grace period) and reactivation with ConnectX event propagation</w:t>
      </w:r>
      <w:r w:rsidDel="00000000" w:rsidR="00000000" w:rsidRPr="00000000">
        <w:rPr>
          <w:rtl w:val="0"/>
        </w:rPr>
      </w:r>
    </w:p>
    <w:p w:rsidR="00000000" w:rsidDel="00000000" w:rsidP="00000000" w:rsidRDefault="00000000" w:rsidRPr="00000000" w14:paraId="000001C7">
      <w:pPr>
        <w:numPr>
          <w:ilvl w:val="2"/>
          <w:numId w:val="8"/>
        </w:numPr>
        <w:ind w:left="2160" w:hanging="360"/>
        <w:rPr>
          <w:b w:val="0"/>
          <w:bCs w:val="0"/>
        </w:rPr>
      </w:pPr>
      <w:r w:rsidDel="00000000" w:rsidR="00000000" w:rsidRPr="00000000">
        <w:rPr>
          <w:rtl w:val="0"/>
        </w:rPr>
        <w:t xml:space="preserve">Setting</w:t>
      </w:r>
    </w:p>
    <w:p w:rsidR="00000000" w:rsidDel="00000000" w:rsidP="00000000" w:rsidRDefault="00000000" w:rsidRPr="00000000" w14:paraId="000001C8">
      <w:pPr>
        <w:numPr>
          <w:ilvl w:val="0"/>
          <w:numId w:val="12"/>
        </w:numPr>
        <w:spacing w:after="0" w:afterAutospacing="0"/>
        <w:ind w:left="2160" w:hanging="360"/>
        <w:rPr>
          <w:b w:val="0"/>
          <w:bCs w:val="0"/>
        </w:rPr>
      </w:pPr>
      <w:r w:rsidDel="00000000" w:rsidR="00000000" w:rsidRPr="00000000">
        <w:rPr>
          <w:b w:val="0"/>
          <w:bCs w:val="0"/>
          <w:rtl w:val="0"/>
        </w:rPr>
        <w:t xml:space="preserve">Language preference selection and persistence</w:t>
      </w:r>
    </w:p>
    <w:p w:rsidR="00000000" w:rsidDel="00000000" w:rsidP="00000000" w:rsidRDefault="00000000" w:rsidRPr="00000000" w14:paraId="000001C9">
      <w:pPr>
        <w:numPr>
          <w:ilvl w:val="0"/>
          <w:numId w:val="12"/>
        </w:numPr>
        <w:spacing w:after="0" w:afterAutospacing="0"/>
        <w:ind w:left="2160" w:hanging="360"/>
        <w:rPr>
          <w:b w:val="0"/>
          <w:bCs w:val="0"/>
        </w:rPr>
      </w:pPr>
      <w:r w:rsidDel="00000000" w:rsidR="00000000" w:rsidRPr="00000000">
        <w:rPr>
          <w:b w:val="0"/>
          <w:bCs w:val="0"/>
          <w:rtl w:val="0"/>
        </w:rPr>
        <w:t xml:space="preserve">Password management — Set Password, Change Password, Forgot Password</w:t>
      </w:r>
    </w:p>
    <w:p w:rsidR="00000000" w:rsidDel="00000000" w:rsidP="00000000" w:rsidRDefault="00000000" w:rsidRPr="00000000" w14:paraId="000001CA">
      <w:pPr>
        <w:numPr>
          <w:ilvl w:val="0"/>
          <w:numId w:val="12"/>
        </w:numPr>
        <w:spacing w:after="0" w:afterAutospacing="0"/>
        <w:ind w:left="2160" w:hanging="360"/>
        <w:rPr>
          <w:b w:val="0"/>
          <w:bCs w:val="0"/>
        </w:rPr>
      </w:pPr>
      <w:r w:rsidDel="00000000" w:rsidR="00000000" w:rsidRPr="00000000">
        <w:rPr>
          <w:b w:val="0"/>
          <w:bCs w:val="0"/>
          <w:rtl w:val="0"/>
        </w:rPr>
        <w:t xml:space="preserve">Two-Factor Authentication (2FA) enable/disable with OTP verification</w:t>
      </w:r>
    </w:p>
    <w:p w:rsidR="00000000" w:rsidDel="00000000" w:rsidP="00000000" w:rsidRDefault="00000000" w:rsidRPr="00000000" w14:paraId="000001CB">
      <w:pPr>
        <w:numPr>
          <w:ilvl w:val="0"/>
          <w:numId w:val="12"/>
        </w:numPr>
        <w:spacing w:after="0" w:afterAutospacing="0"/>
        <w:ind w:left="2160" w:hanging="360"/>
        <w:rPr>
          <w:b w:val="0"/>
          <w:bCs w:val="0"/>
        </w:rPr>
      </w:pPr>
      <w:r w:rsidDel="00000000" w:rsidR="00000000" w:rsidRPr="00000000">
        <w:rPr>
          <w:b w:val="0"/>
          <w:bCs w:val="0"/>
          <w:rtl w:val="0"/>
        </w:rPr>
        <w:t xml:space="preserve">Legal document display — Terms &amp; Conditions, Privacy Policy, consent documents</w:t>
      </w:r>
    </w:p>
    <w:p w:rsidR="00000000" w:rsidDel="00000000" w:rsidP="00000000" w:rsidRDefault="00000000" w:rsidRPr="00000000" w14:paraId="000001CC">
      <w:pPr>
        <w:pStyle w:val="Heading2"/>
        <w:numPr>
          <w:ilvl w:val="1"/>
          <w:numId w:val="8"/>
        </w:numPr>
        <w:ind w:left="1440" w:hanging="360"/>
      </w:pPr>
      <w:bookmarkStart w:colFirst="0" w:colLast="0" w:name="_7pbxvsbp0m6l" w:id="17"/>
      <w:bookmarkEnd w:id="17"/>
      <w:r w:rsidDel="00000000" w:rsidR="00000000" w:rsidRPr="00000000">
        <w:rPr>
          <w:rtl w:val="0"/>
        </w:rPr>
        <w:t xml:space="preserve">Technical Deliverables</w:t>
      </w:r>
    </w:p>
    <w:p w:rsidR="00000000" w:rsidDel="00000000" w:rsidP="00000000" w:rsidRDefault="00000000" w:rsidRPr="00000000" w14:paraId="000001CD">
      <w:pPr>
        <w:numPr>
          <w:ilvl w:val="2"/>
          <w:numId w:val="8"/>
        </w:numPr>
        <w:spacing w:after="0" w:lineRule="auto"/>
        <w:ind w:left="2160" w:hanging="360"/>
        <w:rPr>
          <w:b w:val="0"/>
          <w:bCs w:val="0"/>
        </w:rPr>
      </w:pPr>
      <w:r w:rsidDel="00000000" w:rsidR="00000000" w:rsidRPr="00000000">
        <w:rPr>
          <w:b w:val="0"/>
          <w:bCs w:val="0"/>
          <w:rtl w:val="0"/>
        </w:rPr>
        <w:t xml:space="preserve">SSO API integration for all profile read and write operations</w:t>
      </w:r>
    </w:p>
    <w:p w:rsidR="00000000" w:rsidDel="00000000" w:rsidP="00000000" w:rsidRDefault="00000000" w:rsidRPr="00000000" w14:paraId="000001CE">
      <w:pPr>
        <w:numPr>
          <w:ilvl w:val="2"/>
          <w:numId w:val="8"/>
        </w:numPr>
        <w:spacing w:after="0" w:lineRule="auto"/>
        <w:ind w:left="2160" w:hanging="360"/>
        <w:rPr>
          <w:b w:val="0"/>
          <w:bCs w:val="0"/>
        </w:rPr>
      </w:pPr>
      <w:r w:rsidDel="00000000" w:rsidR="00000000" w:rsidRPr="00000000">
        <w:rPr>
          <w:b w:val="0"/>
          <w:bCs w:val="0"/>
          <w:rtl w:val="0"/>
        </w:rPr>
        <w:t xml:space="preserve">Identity management integration for email, phone, and social linking flows</w:t>
      </w:r>
    </w:p>
    <w:p w:rsidR="00000000" w:rsidDel="00000000" w:rsidP="00000000" w:rsidRDefault="00000000" w:rsidRPr="00000000" w14:paraId="000001CF">
      <w:pPr>
        <w:numPr>
          <w:ilvl w:val="2"/>
          <w:numId w:val="8"/>
        </w:numPr>
        <w:spacing w:after="0" w:lineRule="auto"/>
        <w:ind w:left="2160" w:hanging="360"/>
        <w:rPr>
          <w:b w:val="0"/>
          <w:bCs w:val="0"/>
        </w:rPr>
      </w:pPr>
      <w:r w:rsidDel="00000000" w:rsidR="00000000" w:rsidRPr="00000000">
        <w:rPr>
          <w:b w:val="0"/>
          <w:bCs w:val="0"/>
          <w:rtl w:val="0"/>
        </w:rPr>
        <w:t xml:space="preserve">ConnectX event integration for account deletion and reactivation</w:t>
      </w:r>
    </w:p>
    <w:p w:rsidR="00000000" w:rsidDel="00000000" w:rsidP="00000000" w:rsidRDefault="00000000" w:rsidRPr="00000000" w14:paraId="000001D0">
      <w:pPr>
        <w:numPr>
          <w:ilvl w:val="2"/>
          <w:numId w:val="8"/>
        </w:numPr>
        <w:spacing w:after="0" w:lineRule="auto"/>
        <w:ind w:left="2160" w:hanging="360"/>
        <w:rPr>
          <w:b w:val="0"/>
          <w:bCs w:val="0"/>
        </w:rPr>
      </w:pPr>
      <w:r w:rsidDel="00000000" w:rsidR="00000000" w:rsidRPr="00000000">
        <w:rPr>
          <w:b w:val="0"/>
          <w:bCs w:val="0"/>
          <w:rtl w:val="0"/>
        </w:rPr>
        <w:t xml:space="preserve">Application-side validation, error handling, and loading states for all flows</w:t>
      </w:r>
    </w:p>
    <w:p w:rsidR="00000000" w:rsidDel="00000000" w:rsidP="00000000" w:rsidRDefault="00000000" w:rsidRPr="00000000" w14:paraId="000001D1">
      <w:pPr>
        <w:numPr>
          <w:ilvl w:val="2"/>
          <w:numId w:val="8"/>
        </w:numPr>
        <w:ind w:left="2160" w:hanging="360"/>
        <w:rPr>
          <w:b w:val="0"/>
          <w:bCs w:val="0"/>
        </w:rPr>
      </w:pPr>
      <w:r w:rsidDel="00000000" w:rsidR="00000000" w:rsidRPr="00000000">
        <w:rPr>
          <w:b w:val="0"/>
          <w:bCs w:val="0"/>
          <w:rtl w:val="0"/>
        </w:rPr>
        <w:t xml:space="preserve">New UI screens and flows for all in-scope features</w:t>
      </w:r>
      <w:r w:rsidDel="00000000" w:rsidR="00000000" w:rsidRPr="00000000">
        <w:rPr>
          <w:rtl w:val="0"/>
        </w:rPr>
      </w:r>
    </w:p>
    <w:p w:rsidR="00000000" w:rsidDel="00000000" w:rsidP="00000000" w:rsidRDefault="00000000" w:rsidRPr="00000000" w14:paraId="000001D2">
      <w:pPr>
        <w:pStyle w:val="Heading2"/>
        <w:numPr>
          <w:ilvl w:val="1"/>
          <w:numId w:val="8"/>
        </w:numPr>
        <w:ind w:left="1440" w:hanging="360"/>
      </w:pPr>
      <w:bookmarkStart w:colFirst="0" w:colLast="0" w:name="_b06hxc7ercbx" w:id="18"/>
      <w:bookmarkEnd w:id="18"/>
      <w:r w:rsidDel="00000000" w:rsidR="00000000" w:rsidRPr="00000000">
        <w:rPr>
          <w:rtl w:val="0"/>
        </w:rPr>
        <w:t xml:space="preserve">Documentation Deliverables</w:t>
      </w:r>
    </w:p>
    <w:p w:rsidR="00000000" w:rsidDel="00000000" w:rsidP="00000000" w:rsidRDefault="00000000" w:rsidRPr="00000000" w14:paraId="000001D3">
      <w:pPr>
        <w:numPr>
          <w:ilvl w:val="2"/>
          <w:numId w:val="8"/>
        </w:numPr>
        <w:ind w:left="2160" w:hanging="360"/>
        <w:rPr>
          <w:b w:val="0"/>
          <w:bCs w:val="0"/>
        </w:rPr>
      </w:pPr>
      <w:r w:rsidDel="00000000" w:rsidR="00000000" w:rsidRPr="00000000">
        <w:rPr>
          <w:b w:val="0"/>
          <w:bCs w:val="0"/>
          <w:rtl w:val="0"/>
        </w:rPr>
        <w:t xml:space="preserve">Scope of Work Document</w:t>
      </w:r>
    </w:p>
    <w:p w:rsidR="00000000" w:rsidDel="00000000" w:rsidP="00000000" w:rsidRDefault="00000000" w:rsidRPr="00000000" w14:paraId="000001D4">
      <w:pPr>
        <w:numPr>
          <w:ilvl w:val="2"/>
          <w:numId w:val="8"/>
        </w:numPr>
        <w:ind w:left="2160" w:hanging="360"/>
        <w:rPr>
          <w:b w:val="0"/>
          <w:bCs w:val="0"/>
        </w:rPr>
      </w:pPr>
      <w:r w:rsidDel="00000000" w:rsidR="00000000" w:rsidRPr="00000000">
        <w:rPr>
          <w:b w:val="0"/>
          <w:bCs w:val="0"/>
          <w:rtl w:val="0"/>
        </w:rPr>
        <w:t xml:space="preserve">Technical Design Document</w:t>
      </w:r>
    </w:p>
    <w:p w:rsidR="00000000" w:rsidDel="00000000" w:rsidP="00000000" w:rsidRDefault="00000000" w:rsidRPr="00000000" w14:paraId="000001D5">
      <w:pPr>
        <w:pStyle w:val="Heading2"/>
        <w:keepNext w:val="0"/>
        <w:keepLines w:val="0"/>
        <w:numPr>
          <w:ilvl w:val="1"/>
          <w:numId w:val="8"/>
        </w:numPr>
        <w:spacing w:after="80" w:before="200" w:lineRule="auto"/>
        <w:ind w:left="1440" w:hanging="360"/>
      </w:pPr>
      <w:bookmarkStart w:colFirst="0" w:colLast="0" w:name="_fsivs0o9mbmd" w:id="19"/>
      <w:bookmarkEnd w:id="19"/>
      <w:r w:rsidDel="00000000" w:rsidR="00000000" w:rsidRPr="00000000">
        <w:rPr>
          <w:rtl w:val="0"/>
        </w:rPr>
        <w:t xml:space="preserve">Testing Deliverables</w:t>
      </w:r>
    </w:p>
    <w:p w:rsidR="00000000" w:rsidDel="00000000" w:rsidP="00000000" w:rsidRDefault="00000000" w:rsidRPr="00000000" w14:paraId="000001D6">
      <w:pPr>
        <w:numPr>
          <w:ilvl w:val="2"/>
          <w:numId w:val="8"/>
        </w:numPr>
        <w:spacing w:before="200" w:lineRule="auto"/>
        <w:ind w:left="2160" w:hanging="360"/>
        <w:rPr>
          <w:b w:val="0"/>
          <w:bCs w:val="0"/>
        </w:rPr>
      </w:pPr>
      <w:r w:rsidDel="00000000" w:rsidR="00000000" w:rsidRPr="00000000">
        <w:rPr>
          <w:b w:val="0"/>
          <w:bCs w:val="0"/>
          <w:rtl w:val="0"/>
        </w:rPr>
        <w:t xml:space="preserve">Test Plan</w:t>
      </w:r>
    </w:p>
    <w:p w:rsidR="00000000" w:rsidDel="00000000" w:rsidP="00000000" w:rsidRDefault="00000000" w:rsidRPr="00000000" w14:paraId="000001D7">
      <w:pPr>
        <w:numPr>
          <w:ilvl w:val="2"/>
          <w:numId w:val="8"/>
        </w:numPr>
        <w:ind w:left="2160" w:hanging="360"/>
        <w:rPr>
          <w:b w:val="0"/>
          <w:bCs w:val="0"/>
        </w:rPr>
      </w:pPr>
      <w:r w:rsidDel="00000000" w:rsidR="00000000" w:rsidRPr="00000000">
        <w:rPr>
          <w:b w:val="0"/>
          <w:bCs w:val="0"/>
          <w:rtl w:val="0"/>
        </w:rPr>
        <w:t xml:space="preserve">Test Scenarios &amp; Test Cases</w:t>
      </w:r>
    </w:p>
    <w:p w:rsidR="00000000" w:rsidDel="00000000" w:rsidP="00000000" w:rsidRDefault="00000000" w:rsidRPr="00000000" w14:paraId="000001D8">
      <w:pPr>
        <w:numPr>
          <w:ilvl w:val="2"/>
          <w:numId w:val="8"/>
        </w:numPr>
        <w:ind w:left="2160" w:hanging="360"/>
        <w:rPr>
          <w:b w:val="0"/>
          <w:bCs w:val="0"/>
        </w:rPr>
      </w:pPr>
      <w:r w:rsidDel="00000000" w:rsidR="00000000" w:rsidRPr="00000000">
        <w:rPr>
          <w:b w:val="0"/>
          <w:bCs w:val="0"/>
          <w:rtl w:val="0"/>
        </w:rPr>
        <w:t xml:space="preserve">QA Test Report</w:t>
      </w:r>
    </w:p>
    <w:p w:rsidR="00000000" w:rsidDel="00000000" w:rsidP="00000000" w:rsidRDefault="00000000" w:rsidRPr="00000000" w14:paraId="000001D9">
      <w:pPr>
        <w:numPr>
          <w:ilvl w:val="2"/>
          <w:numId w:val="8"/>
        </w:numPr>
        <w:ind w:left="2160" w:hanging="360"/>
        <w:rPr>
          <w:b w:val="0"/>
          <w:bCs w:val="0"/>
        </w:rPr>
      </w:pPr>
      <w:r w:rsidDel="00000000" w:rsidR="00000000" w:rsidRPr="00000000">
        <w:rPr>
          <w:b w:val="0"/>
          <w:bCs w:val="0"/>
          <w:rtl w:val="0"/>
        </w:rPr>
        <w:t xml:space="preserve">UAT Support &amp; Defect Fixes</w:t>
      </w:r>
      <w:r w:rsidDel="00000000" w:rsidR="00000000" w:rsidRPr="00000000">
        <w:rPr>
          <w:rtl w:val="0"/>
        </w:rPr>
      </w:r>
    </w:p>
    <w:p w:rsidR="00000000" w:rsidDel="00000000" w:rsidP="00000000" w:rsidRDefault="00000000" w:rsidRPr="00000000" w14:paraId="000001DA">
      <w:pPr>
        <w:pStyle w:val="Heading2"/>
        <w:numPr>
          <w:ilvl w:val="1"/>
          <w:numId w:val="8"/>
        </w:numPr>
        <w:ind w:left="1440" w:hanging="360"/>
      </w:pPr>
      <w:bookmarkStart w:colFirst="0" w:colLast="0" w:name="_1b5gm98wop8" w:id="20"/>
      <w:bookmarkEnd w:id="20"/>
      <w:r w:rsidDel="00000000" w:rsidR="00000000" w:rsidRPr="00000000">
        <w:rPr>
          <w:rtl w:val="0"/>
        </w:rPr>
        <w:t xml:space="preserve">Deployment &amp; Handover Deliverables</w:t>
      </w:r>
    </w:p>
    <w:p w:rsidR="00000000" w:rsidDel="00000000" w:rsidP="00000000" w:rsidRDefault="00000000" w:rsidRPr="00000000" w14:paraId="000001DB">
      <w:pPr>
        <w:numPr>
          <w:ilvl w:val="2"/>
          <w:numId w:val="8"/>
        </w:numPr>
        <w:spacing w:before="200" w:lineRule="auto"/>
        <w:ind w:left="2160" w:hanging="360"/>
        <w:rPr>
          <w:b w:val="0"/>
          <w:bCs w:val="0"/>
        </w:rPr>
      </w:pPr>
      <w:r w:rsidDel="00000000" w:rsidR="00000000" w:rsidRPr="00000000">
        <w:rPr>
          <w:b w:val="0"/>
          <w:bCs w:val="0"/>
          <w:rtl w:val="0"/>
        </w:rPr>
        <w:t xml:space="preserve">Release Notes</w:t>
      </w:r>
    </w:p>
    <w:p w:rsidR="00000000" w:rsidDel="00000000" w:rsidP="00000000" w:rsidRDefault="00000000" w:rsidRPr="00000000" w14:paraId="000001DC">
      <w:pPr>
        <w:numPr>
          <w:ilvl w:val="2"/>
          <w:numId w:val="8"/>
        </w:numPr>
        <w:ind w:left="2160" w:hanging="360"/>
        <w:rPr>
          <w:b w:val="0"/>
          <w:bCs w:val="0"/>
        </w:rPr>
      </w:pPr>
      <w:r w:rsidDel="00000000" w:rsidR="00000000" w:rsidRPr="00000000">
        <w:rPr>
          <w:b w:val="0"/>
          <w:bCs w:val="0"/>
          <w:rtl w:val="0"/>
        </w:rPr>
        <w:t xml:space="preserve">Knowledge Transfer Session</w:t>
      </w:r>
      <w:r w:rsidDel="00000000" w:rsidR="00000000" w:rsidRPr="00000000">
        <w:br w:type="page"/>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pacing w:before="200" w:line="276" w:lineRule="auto"/>
        <w:rPr>
          <w:b w:val="0"/>
          <w:bCs w:val="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1"/>
        </w:trPr>
        <w:tc>
          <w:tcPr>
            <w:gridSpan w:val="2"/>
            <w:tcBorders>
              <w:top w:color="f3f3f3" w:space="0" w:sz="8" w:val="single"/>
              <w:left w:color="f3f3f3" w:space="0" w:sz="8" w:val="single"/>
              <w:bottom w:color="f3f3f3" w:space="0" w:sz="8" w:val="single"/>
              <w:right w:color="f3f3f3" w:space="0" w:sz="8" w:val="single"/>
            </w:tcBorders>
            <w:shd w:fill="efefef" w:val="clear"/>
            <w:tcMar>
              <w:top w:w="100.0" w:type="dxa"/>
              <w:left w:w="100.0" w:type="dxa"/>
              <w:bottom w:w="100.0" w:type="dxa"/>
              <w:right w:w="100.0" w:type="dxa"/>
            </w:tcMar>
          </w:tcPr>
          <w:p w:rsidR="00000000" w:rsidDel="00000000" w:rsidP="00000000" w:rsidRDefault="00000000" w:rsidRPr="00000000" w14:paraId="000001DE">
            <w:pPr>
              <w:pStyle w:val="Heading1"/>
              <w:widowControl w:val="0"/>
              <w:shd w:fill="auto" w:val="clear"/>
              <w:spacing w:after="0" w:lineRule="auto"/>
              <w:rPr/>
            </w:pPr>
            <w:bookmarkStart w:colFirst="0" w:colLast="0" w:name="_r4cqzavz6qg5" w:id="21"/>
            <w:bookmarkEnd w:id="21"/>
            <w:r w:rsidDel="00000000" w:rsidR="00000000" w:rsidRPr="00000000">
              <w:rPr>
                <w:rtl w:val="0"/>
              </w:rPr>
              <w:t xml:space="preserve">Agreed and approved by: </w:t>
            </w:r>
          </w:p>
        </w:tc>
      </w:tr>
      <w:tr>
        <w:trPr>
          <w:cantSplit w:val="0"/>
          <w:trHeight w:val="1800"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E0">
            <w:pPr>
              <w:widowControl w:val="0"/>
              <w:shd w:fill="auto" w:val="clear"/>
              <w:spacing w:after="0" w:line="276" w:lineRule="auto"/>
              <w:rPr>
                <w:b w:val="0"/>
                <w:bCs w:val="0"/>
              </w:rPr>
            </w:pPr>
            <w:r w:rsidDel="00000000" w:rsidR="00000000" w:rsidRPr="00000000">
              <w:rPr>
                <w:b w:val="0"/>
                <w:bCs w:val="0"/>
                <w:rtl w:val="0"/>
              </w:rPr>
              <w:t xml:space="preserve">T.C.C. Technology Co., Ltd.</w:t>
            </w:r>
          </w:p>
          <w:p w:rsidR="00000000" w:rsidDel="00000000" w:rsidP="00000000" w:rsidRDefault="00000000" w:rsidRPr="00000000" w14:paraId="000001E1">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1E2">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1E3">
            <w:pPr>
              <w:widowControl w:val="0"/>
              <w:shd w:fill="auto" w:val="clear"/>
              <w:spacing w:after="0" w:line="276"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1E4">
            <w:pPr>
              <w:widowControl w:val="0"/>
              <w:shd w:fill="auto" w:val="clear"/>
              <w:spacing w:after="0" w:line="276" w:lineRule="auto"/>
              <w:rPr>
                <w:b w:val="0"/>
                <w:bCs w:val="0"/>
              </w:rPr>
            </w:pPr>
            <w:r w:rsidDel="00000000" w:rsidR="00000000" w:rsidRPr="00000000">
              <w:rPr>
                <w:b w:val="0"/>
                <w:bCs w:val="0"/>
                <w:rtl w:val="0"/>
              </w:rPr>
              <w:t xml:space="preserve">(Raphat Chuenchamanan)</w:t>
            </w:r>
          </w:p>
          <w:p w:rsidR="00000000" w:rsidDel="00000000" w:rsidP="00000000" w:rsidRDefault="00000000" w:rsidRPr="00000000" w14:paraId="000001E5">
            <w:pPr>
              <w:widowControl w:val="0"/>
              <w:shd w:fill="auto" w:val="clear"/>
              <w:spacing w:after="0" w:line="276" w:lineRule="auto"/>
              <w:rPr>
                <w:b w:val="0"/>
                <w:bCs w:val="0"/>
              </w:rPr>
            </w:pPr>
            <w:r w:rsidDel="00000000" w:rsidR="00000000" w:rsidRPr="00000000">
              <w:rPr>
                <w:b w:val="0"/>
                <w:bCs w:val="0"/>
                <w:rtl w:val="0"/>
              </w:rPr>
              <w:t xml:space="preserve">raphat.c@tspacedigital.com</w:t>
              <w:br w:type="textWrapping"/>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E6">
            <w:pPr>
              <w:widowControl w:val="0"/>
              <w:shd w:fill="auto" w:val="clear"/>
              <w:spacing w:after="0" w:line="276" w:lineRule="auto"/>
              <w:rPr>
                <w:b w:val="0"/>
                <w:bCs w:val="0"/>
              </w:rPr>
            </w:pPr>
            <w:r w:rsidDel="00000000" w:rsidR="00000000" w:rsidRPr="00000000">
              <w:rPr>
                <w:rtl w:val="0"/>
              </w:rPr>
            </w:r>
          </w:p>
        </w:tc>
      </w:tr>
      <w:tr>
        <w:trPr>
          <w:cantSplit w:val="0"/>
          <w:trHeight w:val="1695"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E7">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1E8">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1E9">
            <w:pPr>
              <w:widowControl w:val="0"/>
              <w:shd w:fill="auto" w:val="clear"/>
              <w:spacing w:after="0" w:line="276" w:lineRule="auto"/>
              <w:rPr>
                <w:b w:val="0"/>
                <w:bCs w:val="0"/>
              </w:rPr>
            </w:pPr>
            <w:r w:rsidDel="00000000" w:rsidR="00000000" w:rsidRPr="00000000">
              <w:rPr>
                <w:rtl w:val="0"/>
              </w:rPr>
            </w:r>
          </w:p>
          <w:p w:rsidR="00000000" w:rsidDel="00000000" w:rsidP="00000000" w:rsidRDefault="00000000" w:rsidRPr="00000000" w14:paraId="000001EA">
            <w:pPr>
              <w:widowControl w:val="0"/>
              <w:shd w:fill="auto" w:val="clear"/>
              <w:spacing w:after="0" w:line="276"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1EB">
            <w:pPr>
              <w:widowControl w:val="0"/>
              <w:shd w:fill="auto" w:val="clear"/>
              <w:spacing w:after="0" w:line="276" w:lineRule="auto"/>
              <w:rPr>
                <w:b w:val="0"/>
                <w:bCs w:val="0"/>
              </w:rPr>
            </w:pPr>
            <w:r w:rsidDel="00000000" w:rsidR="00000000" w:rsidRPr="00000000">
              <w:rPr>
                <w:b w:val="0"/>
                <w:bCs w:val="0"/>
                <w:rtl w:val="0"/>
              </w:rPr>
              <w:t xml:space="preserve">(Nuttanicha Punyahiranthamrong)</w:t>
            </w:r>
          </w:p>
          <w:p w:rsidR="00000000" w:rsidDel="00000000" w:rsidP="00000000" w:rsidRDefault="00000000" w:rsidRPr="00000000" w14:paraId="000001EC">
            <w:pPr>
              <w:widowControl w:val="0"/>
              <w:shd w:fill="auto" w:val="clear"/>
              <w:spacing w:after="0" w:line="276" w:lineRule="auto"/>
              <w:rPr>
                <w:b w:val="0"/>
                <w:bCs w:val="0"/>
              </w:rPr>
            </w:pPr>
            <w:r w:rsidDel="00000000" w:rsidR="00000000" w:rsidRPr="00000000">
              <w:rPr>
                <w:b w:val="0"/>
                <w:bCs w:val="0"/>
                <w:rtl w:val="0"/>
              </w:rPr>
              <w:t xml:space="preserve">nuttanicha.p@tcc-technology.com</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ED">
            <w:pPr>
              <w:widowControl w:val="0"/>
              <w:shd w:fill="auto" w:val="clear"/>
              <w:spacing w:after="0" w:line="276" w:lineRule="auto"/>
              <w:rPr>
                <w:b w:val="0"/>
                <w:bCs w:val="0"/>
              </w:rPr>
            </w:pPr>
            <w:r w:rsidDel="00000000" w:rsidR="00000000" w:rsidRPr="00000000">
              <w:rPr>
                <w:rtl w:val="0"/>
              </w:rPr>
            </w:r>
          </w:p>
        </w:tc>
      </w:tr>
    </w:tbl>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pacing w:before="200" w:lineRule="auto"/>
        <w:rPr>
          <w:color w:val="666666"/>
        </w:rPr>
      </w:pPr>
      <w:r w:rsidDel="00000000" w:rsidR="00000000" w:rsidRPr="00000000">
        <w:rPr>
          <w:rtl w:val="0"/>
        </w:rPr>
      </w:r>
    </w:p>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pacing w:before="200" w:lineRule="auto"/>
        <w:rPr>
          <w:color w:val="666666"/>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tcBorders>
              <w:top w:color="f3f3f3" w:space="0" w:sz="8" w:val="single"/>
              <w:left w:color="f3f3f3" w:space="0" w:sz="8" w:val="single"/>
              <w:bottom w:color="f3f3f3" w:space="0" w:sz="8" w:val="single"/>
              <w:right w:color="f3f3f3" w:space="0" w:sz="8" w:val="single"/>
            </w:tcBorders>
            <w:shd w:fill="efefef" w:val="clear"/>
            <w:tcMar>
              <w:top w:w="100.0" w:type="dxa"/>
              <w:left w:w="100.0" w:type="dxa"/>
              <w:bottom w:w="100.0" w:type="dxa"/>
              <w:right w:w="100.0" w:type="dxa"/>
            </w:tcMar>
          </w:tcPr>
          <w:p w:rsidR="00000000" w:rsidDel="00000000" w:rsidP="00000000" w:rsidRDefault="00000000" w:rsidRPr="00000000" w14:paraId="000001F0">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pPr>
            <w:r w:rsidDel="00000000" w:rsidR="00000000" w:rsidRPr="00000000">
              <w:rPr>
                <w:rtl w:val="0"/>
              </w:rPr>
              <w:t xml:space="preserve">Proposed by: </w:t>
            </w:r>
          </w:p>
        </w:tc>
      </w:tr>
      <w:tr>
        <w:trPr>
          <w:cantSplit w:val="0"/>
          <w:trHeight w:val="2280"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F2">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Mtel (Thailand) Co., Ltd.</w:t>
            </w:r>
          </w:p>
          <w:p w:rsidR="00000000" w:rsidDel="00000000" w:rsidP="00000000" w:rsidRDefault="00000000" w:rsidRPr="00000000" w14:paraId="000001F3">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F4">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F5">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F6">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F7">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1F8">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(Khempaphat Amarathanad) </w:t>
            </w:r>
          </w:p>
          <w:p w:rsidR="00000000" w:rsidDel="00000000" w:rsidP="00000000" w:rsidRDefault="00000000" w:rsidRPr="00000000" w14:paraId="000001F9">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khempaphat.ama@mtel.co.th</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1FA">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FB">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FC">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FD">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1FE">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tc>
      </w:tr>
      <w:tr>
        <w:trPr>
          <w:cantSplit w:val="0"/>
          <w:trHeight w:val="420" w:hRule="atLeast"/>
          <w:tblHeader w:val="0"/>
        </w:trPr>
        <w:tc>
          <w:tcPr>
            <w:gridSpan w:val="2"/>
            <w:tcBorders>
              <w:top w:color="f3f3f3" w:space="0" w:sz="8" w:val="single"/>
              <w:left w:color="f3f3f3" w:space="0" w:sz="8" w:val="single"/>
              <w:bottom w:color="f3f3f3" w:space="0" w:sz="8" w:val="single"/>
              <w:right w:color="f3f3f3" w:space="0" w:sz="8" w:val="single"/>
            </w:tcBorders>
            <w:shd w:fill="efefef" w:val="clear"/>
            <w:tcMar>
              <w:top w:w="100.0" w:type="dxa"/>
              <w:left w:w="100.0" w:type="dxa"/>
              <w:bottom w:w="100.0" w:type="dxa"/>
              <w:right w:w="100.0" w:type="dxa"/>
            </w:tcMar>
          </w:tcPr>
          <w:p w:rsidR="00000000" w:rsidDel="00000000" w:rsidP="00000000" w:rsidRDefault="00000000" w:rsidRPr="00000000" w14:paraId="000001FF">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pPr>
            <w:r w:rsidDel="00000000" w:rsidR="00000000" w:rsidRPr="00000000">
              <w:rPr>
                <w:rtl w:val="0"/>
              </w:rPr>
              <w:t xml:space="preserve">Initial by: </w:t>
            </w:r>
          </w:p>
        </w:tc>
      </w:tr>
      <w:tr>
        <w:trPr>
          <w:cantSplit w:val="0"/>
          <w:trHeight w:val="966"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201">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202">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203">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204">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___________________________________ </w:t>
            </w:r>
          </w:p>
          <w:p w:rsidR="00000000" w:rsidDel="00000000" w:rsidP="00000000" w:rsidRDefault="00000000" w:rsidRPr="00000000" w14:paraId="00000205">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(Shao Shyang Chuang)</w:t>
            </w:r>
          </w:p>
          <w:p w:rsidR="00000000" w:rsidDel="00000000" w:rsidP="00000000" w:rsidRDefault="00000000" w:rsidRPr="00000000" w14:paraId="00000206">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michael.chu@mtel.co.th</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tcPr>
          <w:p w:rsidR="00000000" w:rsidDel="00000000" w:rsidP="00000000" w:rsidRDefault="00000000" w:rsidRPr="00000000" w14:paraId="00000207">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208">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209">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rtl w:val="0"/>
              </w:rPr>
            </w:r>
          </w:p>
          <w:p w:rsidR="00000000" w:rsidDel="00000000" w:rsidP="00000000" w:rsidRDefault="00000000" w:rsidRPr="00000000" w14:paraId="0000020A">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___________________________________</w:t>
            </w:r>
          </w:p>
          <w:p w:rsidR="00000000" w:rsidDel="00000000" w:rsidP="00000000" w:rsidRDefault="00000000" w:rsidRPr="00000000" w14:paraId="0000020B">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(Chakorn Punpatch) </w:t>
            </w:r>
          </w:p>
          <w:p w:rsidR="00000000" w:rsidDel="00000000" w:rsidP="00000000" w:rsidRDefault="00000000" w:rsidRPr="00000000" w14:paraId="0000020C">
            <w:pPr>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lineRule="auto"/>
              <w:rPr>
                <w:b w:val="0"/>
                <w:bCs w:val="0"/>
              </w:rPr>
            </w:pPr>
            <w:r w:rsidDel="00000000" w:rsidR="00000000" w:rsidRPr="00000000">
              <w:rPr>
                <w:b w:val="0"/>
                <w:bCs w:val="0"/>
                <w:rtl w:val="0"/>
              </w:rPr>
              <w:t xml:space="preserve">chakorn.pun@mtel.co.th</w:t>
            </w:r>
          </w:p>
        </w:tc>
      </w:tr>
    </w:tbl>
    <w:p w:rsidR="00000000" w:rsidDel="00000000" w:rsidP="00000000" w:rsidRDefault="00000000" w:rsidRPr="00000000" w14:paraId="0000020D">
      <w:pPr>
        <w:rPr>
          <w:b w:val="0"/>
          <w:bCs w:val="0"/>
        </w:rPr>
      </w:pPr>
      <w:r w:rsidDel="00000000" w:rsidR="00000000" w:rsidRPr="00000000">
        <w:rPr>
          <w:rtl w:val="0"/>
        </w:rPr>
      </w:r>
    </w:p>
    <w:sectPr>
      <w:headerReference r:id="rId8" w:type="default"/>
      <w:headerReference r:id="rId9" w:type="first"/>
      <w:footerReference r:id="rId10" w:type="default"/>
      <w:footerReference r:id="rId11" w:type="first"/>
      <w:type w:val="nextPage"/>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E">
    <w:pPr>
      <w:shd w:fill="auto" w:val="clear"/>
      <w:spacing w:after="0" w:line="276" w:lineRule="auto"/>
      <w:ind w:firstLine="720"/>
      <w:rPr/>
    </w:pPr>
    <w:r w:rsidDel="00000000" w:rsidR="00000000" w:rsidRPr="00000000">
      <w:rPr>
        <w:rtl w:val="0"/>
      </w:rPr>
      <w:br w:type="textWrapping"/>
      <w:tab/>
      <w:t xml:space="preserve">Mtel (Thailand) Co., Ltd. (Head Office)</w:t>
      <w:br w:type="textWrapping"/>
      <w:tab/>
    </w:r>
    <w:r w:rsidDel="00000000" w:rsidR="00000000" w:rsidRPr="00000000">
      <w:rPr>
        <w:b w:val="0"/>
        <w:bCs w:val="0"/>
        <w:sz w:val="18"/>
        <w:szCs w:val="18"/>
        <w:rtl w:val="0"/>
      </w:rPr>
      <w:t xml:space="preserve">51/12 Soi Rongrian Phong Wet Anusorn, Phra Khanong Tai, Phra Khanong, Bangkok 10260, Thailand</w:t>
    </w:r>
    <w:r w:rsidDel="00000000" w:rsidR="00000000" w:rsidRPr="00000000">
      <w:rPr>
        <w:rtl w:val="0"/>
      </w:rPr>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-533399</wp:posOffset>
          </wp:positionH>
          <wp:positionV relativeFrom="paragraph">
            <wp:posOffset>161925</wp:posOffset>
          </wp:positionV>
          <wp:extent cx="879231" cy="428625"/>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79231" cy="42862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widowControl w:val="0"/>
      <w:shd w:fill="auto" w:val="clear"/>
      <w:spacing w:after="0" w:lineRule="auto"/>
      <w:rPr>
        <w:rFonts w:ascii="Arial" w:cs="Arial" w:eastAsia="Arial" w:hAnsi="Arial"/>
        <w:color w:val="5c5e64"/>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133350</wp:posOffset>
          </wp:positionV>
          <wp:extent cx="776288" cy="383878"/>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6288" cy="383878"/>
                  </a:xfrm>
                  <a:prstGeom prst="rect"/>
                  <a:ln/>
                </pic:spPr>
              </pic:pic>
            </a:graphicData>
          </a:graphic>
        </wp:anchor>
      </w:drawing>
    </w:r>
  </w:p>
  <w:p w:rsidR="00000000" w:rsidDel="00000000" w:rsidP="00000000" w:rsidRDefault="00000000" w:rsidRPr="00000000" w14:paraId="00000210">
    <w:pPr>
      <w:ind w:left="2160" w:firstLine="0"/>
      <w:rPr>
        <w:sz w:val="16"/>
        <w:szCs w:val="16"/>
      </w:rPr>
    </w:pPr>
    <w:r w:rsidDel="00000000" w:rsidR="00000000" w:rsidRPr="00000000">
      <w:rPr>
        <w:sz w:val="16"/>
        <w:szCs w:val="16"/>
        <w:rtl w:val="0"/>
      </w:rPr>
      <w:t xml:space="preserve">One Bangkok Mobile Application - My Profile &amp; Setting  Scope of work document</w:t>
    </w:r>
  </w:p>
  <w:p w:rsidR="00000000" w:rsidDel="00000000" w:rsidP="00000000" w:rsidRDefault="00000000" w:rsidRPr="00000000" w14:paraId="00000211">
    <w:pPr>
      <w:ind w:left="2160" w:firstLine="0"/>
      <w:rPr>
        <w:rFonts w:ascii="Arial" w:cs="Arial" w:eastAsia="Arial" w:hAnsi="Arial"/>
        <w:color w:val="5c5e64"/>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bullet"/>
      <w:lvlText w:val="●"/>
      <w:lvlJc w:val="left"/>
      <w:pPr>
        <w:ind w:left="3600" w:hanging="360"/>
      </w:pPr>
      <w:rPr>
        <w:u w:val="none"/>
      </w:rPr>
    </w:lvl>
    <w:lvl w:ilvl="5">
      <w:start w:val="1"/>
      <w:numFmt w:val="decimal"/>
      <w:lvlText w:val="%1.%2.%3.%4.●.%6."/>
      <w:lvlJc w:val="right"/>
      <w:pPr>
        <w:ind w:left="4320" w:hanging="360"/>
      </w:pPr>
      <w:rPr>
        <w:u w:val="none"/>
      </w:rPr>
    </w:lvl>
    <w:lvl w:ilvl="6">
      <w:start w:val="1"/>
      <w:numFmt w:val="decimal"/>
      <w:lvlText w:val="%1.%2.%3.%4.●.%6.%7."/>
      <w:lvlJc w:val="right"/>
      <w:pPr>
        <w:ind w:left="5040" w:hanging="360"/>
      </w:pPr>
      <w:rPr>
        <w:u w:val="none"/>
      </w:rPr>
    </w:lvl>
    <w:lvl w:ilvl="7">
      <w:start w:val="1"/>
      <w:numFmt w:val="decimal"/>
      <w:lvlText w:val="%1.%2.%3.%4.●.%6.%7.%8."/>
      <w:lvlJc w:val="right"/>
      <w:pPr>
        <w:ind w:left="5760" w:hanging="360"/>
      </w:pPr>
      <w:rPr>
        <w:u w:val="none"/>
      </w:rPr>
    </w:lvl>
    <w:lvl w:ilvl="8">
      <w:start w:val="1"/>
      <w:numFmt w:val="decimal"/>
      <w:lvlText w:val="%1.%2.%3.%4.●.%6.%7.%8.%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th"/>
      </w:rPr>
    </w:rPrDefault>
    <w:pPrDefault>
      <w:pPr>
        <w:shd w:fill="ffffff" w:val="clea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before="200" w:lineRule="auto"/>
      <w:ind w:left="2160" w:hanging="360"/>
    </w:pPr>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iCs w:val="1"/>
    </w:rPr>
  </w:style>
  <w:style w:type="paragraph" w:styleId="Title">
    <w:name w:val="Title"/>
    <w:basedOn w:val="Normal"/>
    <w:next w:val="Normal"/>
    <w:pPr>
      <w:keepNext w:val="1"/>
      <w:keepLines w:val="1"/>
    </w:pPr>
    <w:rPr>
      <w:color w:val="000000"/>
    </w:rPr>
  </w:style>
  <w:style w:type="paragraph" w:styleId="Subtitle">
    <w:name w:val="Subtitle"/>
    <w:basedOn w:val="Normal"/>
    <w:next w:val="Normal"/>
    <w:pPr>
      <w:keepNext w:val="1"/>
      <w:keepLines w:val="1"/>
      <w:spacing w:after="240" w:before="240" w:lineRule="auto"/>
      <w:ind w:left="1440" w:hanging="360"/>
    </w:pPr>
    <w:rPr>
      <w:color w:val="00000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