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E033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COMMERCIAL PROPOSAL</w:t>
      </w:r>
    </w:p>
    <w:p w14:paraId="2EE5B190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PROVISION OF TRANSPORTATION AND OFFSHORE INSTALLATION WORKS FOR SLDP-A WELLHEAD PLATFORM</w:t>
      </w:r>
    </w:p>
    <w:p w14:paraId="3CD99B28" w14:textId="77777777" w:rsidR="00AA434B" w:rsidRPr="00AA434B" w:rsidRDefault="00AA434B" w:rsidP="00AA434B">
      <w:r w:rsidRPr="00AA434B">
        <w:t>Submitted By:</w:t>
      </w:r>
      <w:r w:rsidRPr="00AA434B">
        <w:br/>
        <w:t xml:space="preserve">HHI Offshore Services </w:t>
      </w:r>
      <w:proofErr w:type="spellStart"/>
      <w:r w:rsidRPr="00AA434B">
        <w:t>Sdn</w:t>
      </w:r>
      <w:proofErr w:type="spellEnd"/>
      <w:r w:rsidRPr="00AA434B">
        <w:t xml:space="preserve"> </w:t>
      </w:r>
      <w:proofErr w:type="spellStart"/>
      <w:r w:rsidRPr="00AA434B">
        <w:t>Bhd</w:t>
      </w:r>
      <w:proofErr w:type="spellEnd"/>
    </w:p>
    <w:p w14:paraId="03223011" w14:textId="77777777" w:rsidR="00AA434B" w:rsidRPr="00AA434B" w:rsidRDefault="00AA434B" w:rsidP="00AA434B">
      <w:r w:rsidRPr="00AA434B">
        <w:t>Proposal No:</w:t>
      </w:r>
      <w:r w:rsidRPr="00AA434B">
        <w:br/>
        <w:t>HHI-COMM-SLDPA-2025-001</w:t>
      </w:r>
    </w:p>
    <w:p w14:paraId="519AAA2E" w14:textId="77777777" w:rsidR="00AA434B" w:rsidRPr="00AA434B" w:rsidRDefault="00AA434B" w:rsidP="00AA434B">
      <w:r w:rsidRPr="00AA434B">
        <w:t>Date:</w:t>
      </w:r>
      <w:r w:rsidRPr="00AA434B">
        <w:br/>
        <w:t>31 July 2025</w:t>
      </w:r>
    </w:p>
    <w:p w14:paraId="357F94C9" w14:textId="77777777" w:rsidR="00AA434B" w:rsidRPr="00AA434B" w:rsidRDefault="00AA434B" w:rsidP="00AA434B">
      <w:r w:rsidRPr="00AA434B">
        <w:t>Currency:</w:t>
      </w:r>
      <w:r w:rsidRPr="00AA434B">
        <w:br/>
        <w:t>USD</w:t>
      </w:r>
    </w:p>
    <w:p w14:paraId="7A7BA6FA" w14:textId="77777777" w:rsidR="00AA434B" w:rsidRPr="00AA434B" w:rsidRDefault="00AA434B" w:rsidP="00AA434B">
      <w:r w:rsidRPr="00AA434B">
        <w:t>Validity:</w:t>
      </w:r>
      <w:r w:rsidRPr="00AA434B">
        <w:br/>
        <w:t>180 Days</w:t>
      </w:r>
    </w:p>
    <w:p w14:paraId="74C1BB5B" w14:textId="77777777" w:rsidR="00AA434B" w:rsidRPr="00AA434B" w:rsidRDefault="00AA434B" w:rsidP="00AA434B">
      <w:r w:rsidRPr="00AA434B">
        <w:pict w14:anchorId="02D004E7">
          <v:rect id="_x0000_i1127" style="width:0;height:1.5pt" o:hralign="center" o:hrstd="t" o:hr="t" fillcolor="#a0a0a0" stroked="f"/>
        </w:pict>
      </w:r>
    </w:p>
    <w:p w14:paraId="473D79AF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1. COMMERCIAL EXECUTIVE SUMMARY</w:t>
      </w:r>
    </w:p>
    <w:p w14:paraId="1C721082" w14:textId="77777777" w:rsidR="00AA434B" w:rsidRPr="00AA434B" w:rsidRDefault="00AA434B" w:rsidP="00AA434B">
      <w:r w:rsidRPr="00AA434B">
        <w:t xml:space="preserve">HHI Offshore Services </w:t>
      </w:r>
      <w:proofErr w:type="spellStart"/>
      <w:r w:rsidRPr="00AA434B">
        <w:t>Sdn</w:t>
      </w:r>
      <w:proofErr w:type="spellEnd"/>
      <w:r w:rsidRPr="00AA434B">
        <w:t xml:space="preserve"> </w:t>
      </w:r>
      <w:proofErr w:type="spellStart"/>
      <w:r w:rsidRPr="00AA434B">
        <w:t>Bhd</w:t>
      </w:r>
      <w:proofErr w:type="spellEnd"/>
      <w:r w:rsidRPr="00AA434B">
        <w:t xml:space="preserve"> is pleased to submit our commercial proposal for the Transportation and Offshore Installation Works for the SLDP-A Wellhead Platform Project.</w:t>
      </w:r>
    </w:p>
    <w:p w14:paraId="5EF00E36" w14:textId="77777777" w:rsidR="00AA434B" w:rsidRPr="00AA434B" w:rsidRDefault="00AA434B" w:rsidP="00AA434B">
      <w:r w:rsidRPr="00AA434B">
        <w:t>The proposal is based on the technical scope defined in ITB DH24010/DECSB/VC-PL/80.30/ITB and subsequent clarification responses received up to 24 July 2025.</w:t>
      </w:r>
    </w:p>
    <w:p w14:paraId="3A5E164B" w14:textId="77777777" w:rsidR="00AA434B" w:rsidRPr="00AA434B" w:rsidRDefault="00AA434B" w:rsidP="00AA434B">
      <w:r w:rsidRPr="00AA434B">
        <w:t>The commercial proposal is based on a single mobilization campaign utilizing DB HHI TITAN and associated marine spread.</w:t>
      </w:r>
    </w:p>
    <w:p w14:paraId="468A0B92" w14:textId="77777777" w:rsidR="00AA434B" w:rsidRPr="00AA434B" w:rsidRDefault="00AA434B" w:rsidP="00AA434B">
      <w:r w:rsidRPr="00AA434B">
        <w:pict w14:anchorId="0158BD15">
          <v:rect id="_x0000_i1128" style="width:0;height:1.5pt" o:hralign="center" o:hrstd="t" o:hr="t" fillcolor="#a0a0a0" stroked="f"/>
        </w:pict>
      </w:r>
    </w:p>
    <w:p w14:paraId="38EAAF17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2. COMMERCIAL PRICE SCHEDULE</w:t>
      </w:r>
    </w:p>
    <w:p w14:paraId="1E4BD109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2.1 Base Scope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528"/>
        <w:gridCol w:w="1608"/>
      </w:tblGrid>
      <w:tr w:rsidR="00AA434B" w:rsidRPr="00AA434B" w14:paraId="2D93A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F0B47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98087CC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E67142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Amount (USD)</w:t>
            </w:r>
          </w:p>
        </w:tc>
      </w:tr>
      <w:tr w:rsidR="00AA434B" w:rsidRPr="00AA434B" w14:paraId="29E0A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E8FB" w14:textId="77777777" w:rsidR="00AA434B" w:rsidRPr="00AA434B" w:rsidRDefault="00AA434B" w:rsidP="00AA434B">
            <w:r w:rsidRPr="00AA434B">
              <w:t>A</w:t>
            </w:r>
          </w:p>
        </w:tc>
        <w:tc>
          <w:tcPr>
            <w:tcW w:w="0" w:type="auto"/>
            <w:vAlign w:val="center"/>
            <w:hideMark/>
          </w:tcPr>
          <w:p w14:paraId="353C96F0" w14:textId="77777777" w:rsidR="00AA434B" w:rsidRPr="00AA434B" w:rsidRDefault="00AA434B" w:rsidP="00AA434B">
            <w:r w:rsidRPr="00AA434B">
              <w:t>Engineering &amp; Project Management</w:t>
            </w:r>
          </w:p>
        </w:tc>
        <w:tc>
          <w:tcPr>
            <w:tcW w:w="0" w:type="auto"/>
            <w:vAlign w:val="center"/>
            <w:hideMark/>
          </w:tcPr>
          <w:p w14:paraId="7077400A" w14:textId="77777777" w:rsidR="00AA434B" w:rsidRPr="00AA434B" w:rsidRDefault="00AA434B" w:rsidP="00AA434B">
            <w:r w:rsidRPr="00AA434B">
              <w:t>185,000</w:t>
            </w:r>
          </w:p>
        </w:tc>
      </w:tr>
      <w:tr w:rsidR="00AA434B" w:rsidRPr="00AA434B" w14:paraId="0E4F9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0A64" w14:textId="77777777" w:rsidR="00AA434B" w:rsidRPr="00AA434B" w:rsidRDefault="00AA434B" w:rsidP="00AA434B">
            <w:r w:rsidRPr="00AA434B">
              <w:t>B</w:t>
            </w:r>
          </w:p>
        </w:tc>
        <w:tc>
          <w:tcPr>
            <w:tcW w:w="0" w:type="auto"/>
            <w:vAlign w:val="center"/>
            <w:hideMark/>
          </w:tcPr>
          <w:p w14:paraId="216B55ED" w14:textId="77777777" w:rsidR="00AA434B" w:rsidRPr="00AA434B" w:rsidRDefault="00AA434B" w:rsidP="00AA434B">
            <w:r w:rsidRPr="00AA434B">
              <w:t>Mobilization of Derrick Barge</w:t>
            </w:r>
          </w:p>
        </w:tc>
        <w:tc>
          <w:tcPr>
            <w:tcW w:w="0" w:type="auto"/>
            <w:vAlign w:val="center"/>
            <w:hideMark/>
          </w:tcPr>
          <w:p w14:paraId="2DCC3665" w14:textId="77777777" w:rsidR="00AA434B" w:rsidRPr="00AA434B" w:rsidRDefault="00AA434B" w:rsidP="00AA434B">
            <w:r w:rsidRPr="00AA434B">
              <w:t>420,000</w:t>
            </w:r>
          </w:p>
        </w:tc>
      </w:tr>
      <w:tr w:rsidR="00AA434B" w:rsidRPr="00AA434B" w14:paraId="3B40A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FFC7" w14:textId="77777777" w:rsidR="00AA434B" w:rsidRPr="00AA434B" w:rsidRDefault="00AA434B" w:rsidP="00AA434B">
            <w:r w:rsidRPr="00AA434B">
              <w:t>C</w:t>
            </w:r>
          </w:p>
        </w:tc>
        <w:tc>
          <w:tcPr>
            <w:tcW w:w="0" w:type="auto"/>
            <w:vAlign w:val="center"/>
            <w:hideMark/>
          </w:tcPr>
          <w:p w14:paraId="742A3F2B" w14:textId="77777777" w:rsidR="00AA434B" w:rsidRPr="00AA434B" w:rsidRDefault="00AA434B" w:rsidP="00AA434B">
            <w:r w:rsidRPr="00AA434B">
              <w:t>Demobilization of Derrick Barge</w:t>
            </w:r>
          </w:p>
        </w:tc>
        <w:tc>
          <w:tcPr>
            <w:tcW w:w="0" w:type="auto"/>
            <w:vAlign w:val="center"/>
            <w:hideMark/>
          </w:tcPr>
          <w:p w14:paraId="13C65893" w14:textId="77777777" w:rsidR="00AA434B" w:rsidRPr="00AA434B" w:rsidRDefault="00AA434B" w:rsidP="00AA434B">
            <w:r w:rsidRPr="00AA434B">
              <w:t>350,000</w:t>
            </w:r>
          </w:p>
        </w:tc>
      </w:tr>
      <w:tr w:rsidR="00AA434B" w:rsidRPr="00AA434B" w14:paraId="3747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7BF2" w14:textId="77777777" w:rsidR="00AA434B" w:rsidRPr="00AA434B" w:rsidRDefault="00AA434B" w:rsidP="00AA434B">
            <w:r w:rsidRPr="00AA434B">
              <w:t>D</w:t>
            </w:r>
          </w:p>
        </w:tc>
        <w:tc>
          <w:tcPr>
            <w:tcW w:w="0" w:type="auto"/>
            <w:vAlign w:val="center"/>
            <w:hideMark/>
          </w:tcPr>
          <w:p w14:paraId="0C68CFC1" w14:textId="77777777" w:rsidR="00AA434B" w:rsidRPr="00AA434B" w:rsidRDefault="00AA434B" w:rsidP="00AA434B">
            <w:r w:rsidRPr="00AA434B">
              <w:t>Derrick Barge Offshore Campaign (21 Days)</w:t>
            </w:r>
          </w:p>
        </w:tc>
        <w:tc>
          <w:tcPr>
            <w:tcW w:w="0" w:type="auto"/>
            <w:vAlign w:val="center"/>
            <w:hideMark/>
          </w:tcPr>
          <w:p w14:paraId="2BF6D49D" w14:textId="77777777" w:rsidR="00AA434B" w:rsidRPr="00AA434B" w:rsidRDefault="00AA434B" w:rsidP="00AA434B">
            <w:r w:rsidRPr="00AA434B">
              <w:t>1,850,000</w:t>
            </w:r>
          </w:p>
        </w:tc>
      </w:tr>
      <w:tr w:rsidR="00AA434B" w:rsidRPr="00AA434B" w14:paraId="6FEE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8B7B" w14:textId="77777777" w:rsidR="00AA434B" w:rsidRPr="00AA434B" w:rsidRDefault="00AA434B" w:rsidP="00AA434B">
            <w:r w:rsidRPr="00AA434B"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0606C607" w14:textId="77777777" w:rsidR="00AA434B" w:rsidRPr="00AA434B" w:rsidRDefault="00AA434B" w:rsidP="00AA434B">
            <w:r w:rsidRPr="00AA434B">
              <w:t>Anchor Handling Tug Support</w:t>
            </w:r>
          </w:p>
        </w:tc>
        <w:tc>
          <w:tcPr>
            <w:tcW w:w="0" w:type="auto"/>
            <w:vAlign w:val="center"/>
            <w:hideMark/>
          </w:tcPr>
          <w:p w14:paraId="4CE7B3F0" w14:textId="77777777" w:rsidR="00AA434B" w:rsidRPr="00AA434B" w:rsidRDefault="00AA434B" w:rsidP="00AA434B">
            <w:r w:rsidRPr="00AA434B">
              <w:t>425,000</w:t>
            </w:r>
          </w:p>
        </w:tc>
      </w:tr>
      <w:tr w:rsidR="00AA434B" w:rsidRPr="00AA434B" w14:paraId="17986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8D2A" w14:textId="77777777" w:rsidR="00AA434B" w:rsidRPr="00AA434B" w:rsidRDefault="00AA434B" w:rsidP="00AA434B">
            <w:r w:rsidRPr="00AA434B">
              <w:t>F</w:t>
            </w:r>
          </w:p>
        </w:tc>
        <w:tc>
          <w:tcPr>
            <w:tcW w:w="0" w:type="auto"/>
            <w:vAlign w:val="center"/>
            <w:hideMark/>
          </w:tcPr>
          <w:p w14:paraId="055349B8" w14:textId="77777777" w:rsidR="00AA434B" w:rsidRPr="00AA434B" w:rsidRDefault="00AA434B" w:rsidP="00AA434B">
            <w:r w:rsidRPr="00AA434B">
              <w:t>Utility Vessel Support</w:t>
            </w:r>
          </w:p>
        </w:tc>
        <w:tc>
          <w:tcPr>
            <w:tcW w:w="0" w:type="auto"/>
            <w:vAlign w:val="center"/>
            <w:hideMark/>
          </w:tcPr>
          <w:p w14:paraId="673FD9EE" w14:textId="77777777" w:rsidR="00AA434B" w:rsidRPr="00AA434B" w:rsidRDefault="00AA434B" w:rsidP="00AA434B">
            <w:r w:rsidRPr="00AA434B">
              <w:t>185,000</w:t>
            </w:r>
          </w:p>
        </w:tc>
      </w:tr>
      <w:tr w:rsidR="00AA434B" w:rsidRPr="00AA434B" w14:paraId="765C5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62F0" w14:textId="77777777" w:rsidR="00AA434B" w:rsidRPr="00AA434B" w:rsidRDefault="00AA434B" w:rsidP="00AA434B">
            <w:r w:rsidRPr="00AA434B">
              <w:t>G</w:t>
            </w:r>
          </w:p>
        </w:tc>
        <w:tc>
          <w:tcPr>
            <w:tcW w:w="0" w:type="auto"/>
            <w:vAlign w:val="center"/>
            <w:hideMark/>
          </w:tcPr>
          <w:p w14:paraId="20FB5BBE" w14:textId="77777777" w:rsidR="00AA434B" w:rsidRPr="00AA434B" w:rsidRDefault="00AA434B" w:rsidP="00AA434B">
            <w:r w:rsidRPr="00AA434B">
              <w:t>Offshore Installation Activities</w:t>
            </w:r>
          </w:p>
        </w:tc>
        <w:tc>
          <w:tcPr>
            <w:tcW w:w="0" w:type="auto"/>
            <w:vAlign w:val="center"/>
            <w:hideMark/>
          </w:tcPr>
          <w:p w14:paraId="65FB5798" w14:textId="77777777" w:rsidR="00AA434B" w:rsidRPr="00AA434B" w:rsidRDefault="00AA434B" w:rsidP="00AA434B">
            <w:r w:rsidRPr="00AA434B">
              <w:t>790,000</w:t>
            </w:r>
          </w:p>
        </w:tc>
      </w:tr>
      <w:tr w:rsidR="00AA434B" w:rsidRPr="00AA434B" w14:paraId="45700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E15F" w14:textId="77777777" w:rsidR="00AA434B" w:rsidRPr="00AA434B" w:rsidRDefault="00AA434B" w:rsidP="00AA434B">
            <w:r w:rsidRPr="00AA434B">
              <w:t>H</w:t>
            </w:r>
          </w:p>
        </w:tc>
        <w:tc>
          <w:tcPr>
            <w:tcW w:w="0" w:type="auto"/>
            <w:vAlign w:val="center"/>
            <w:hideMark/>
          </w:tcPr>
          <w:p w14:paraId="79DAE122" w14:textId="77777777" w:rsidR="00AA434B" w:rsidRPr="00AA434B" w:rsidRDefault="00AA434B" w:rsidP="00AA434B">
            <w:r w:rsidRPr="00AA434B">
              <w:t>Documentation &amp; Closeout</w:t>
            </w:r>
          </w:p>
        </w:tc>
        <w:tc>
          <w:tcPr>
            <w:tcW w:w="0" w:type="auto"/>
            <w:vAlign w:val="center"/>
            <w:hideMark/>
          </w:tcPr>
          <w:p w14:paraId="5CFBDD92" w14:textId="77777777" w:rsidR="00AA434B" w:rsidRPr="00AA434B" w:rsidRDefault="00AA434B" w:rsidP="00AA434B">
            <w:r w:rsidRPr="00AA434B">
              <w:t>55,000</w:t>
            </w:r>
          </w:p>
        </w:tc>
      </w:tr>
    </w:tbl>
    <w:p w14:paraId="769F1168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Total Base Scope Price</w:t>
      </w:r>
    </w:p>
    <w:p w14:paraId="4F6BB0DA" w14:textId="77777777" w:rsidR="00AA434B" w:rsidRPr="00AA434B" w:rsidRDefault="00AA434B" w:rsidP="00AA434B">
      <w:r w:rsidRPr="00AA434B">
        <w:t>USD 4,260,000</w:t>
      </w:r>
    </w:p>
    <w:p w14:paraId="716C6E96" w14:textId="77777777" w:rsidR="00AA434B" w:rsidRPr="00AA434B" w:rsidRDefault="00AA434B" w:rsidP="00AA434B">
      <w:r w:rsidRPr="00AA434B">
        <w:pict w14:anchorId="445A73B9">
          <v:rect id="_x0000_i1129" style="width:0;height:1.5pt" o:hralign="center" o:hrstd="t" o:hr="t" fillcolor="#a0a0a0" stroked="f"/>
        </w:pict>
      </w:r>
    </w:p>
    <w:p w14:paraId="67DB7710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3. OPTIONAL PRICING</w:t>
      </w:r>
    </w:p>
    <w:p w14:paraId="69738357" w14:textId="77777777" w:rsidR="00AA434B" w:rsidRPr="00AA434B" w:rsidRDefault="00AA434B" w:rsidP="00AA434B">
      <w:r w:rsidRPr="00AA434B">
        <w:t>The following items are not included in the base scope and shall only be performed upon COMPANY instruction.</w:t>
      </w:r>
    </w:p>
    <w:p w14:paraId="0F829B57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Option 1 – Additional Offshore Campaign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734"/>
      </w:tblGrid>
      <w:tr w:rsidR="00AA434B" w:rsidRPr="00AA434B" w14:paraId="7F363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E2050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77A7063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Rate</w:t>
            </w:r>
          </w:p>
        </w:tc>
      </w:tr>
      <w:tr w:rsidR="00AA434B" w:rsidRPr="00AA434B" w14:paraId="38E2E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76C1" w14:textId="77777777" w:rsidR="00AA434B" w:rsidRPr="00AA434B" w:rsidRDefault="00AA434B" w:rsidP="00AA434B">
            <w:r w:rsidRPr="00AA434B">
              <w:t>Derrick Barge Daily Rate</w:t>
            </w:r>
          </w:p>
        </w:tc>
        <w:tc>
          <w:tcPr>
            <w:tcW w:w="0" w:type="auto"/>
            <w:vAlign w:val="center"/>
            <w:hideMark/>
          </w:tcPr>
          <w:p w14:paraId="5DEBC49F" w14:textId="77777777" w:rsidR="00AA434B" w:rsidRPr="00AA434B" w:rsidRDefault="00AA434B" w:rsidP="00AA434B">
            <w:r w:rsidRPr="00AA434B">
              <w:t>USD 88,000/day</w:t>
            </w:r>
          </w:p>
        </w:tc>
      </w:tr>
      <w:tr w:rsidR="00AA434B" w:rsidRPr="00AA434B" w14:paraId="3F1B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C3C7" w14:textId="77777777" w:rsidR="00AA434B" w:rsidRPr="00AA434B" w:rsidRDefault="00AA434B" w:rsidP="00AA434B">
            <w:r w:rsidRPr="00AA434B">
              <w:t>AHTS Daily Rate</w:t>
            </w:r>
          </w:p>
        </w:tc>
        <w:tc>
          <w:tcPr>
            <w:tcW w:w="0" w:type="auto"/>
            <w:vAlign w:val="center"/>
            <w:hideMark/>
          </w:tcPr>
          <w:p w14:paraId="73F2A7C5" w14:textId="77777777" w:rsidR="00AA434B" w:rsidRPr="00AA434B" w:rsidRDefault="00AA434B" w:rsidP="00AA434B">
            <w:r w:rsidRPr="00AA434B">
              <w:t>USD 18,500/day</w:t>
            </w:r>
          </w:p>
        </w:tc>
      </w:tr>
      <w:tr w:rsidR="00AA434B" w:rsidRPr="00AA434B" w14:paraId="18D5D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E12F" w14:textId="77777777" w:rsidR="00AA434B" w:rsidRPr="00AA434B" w:rsidRDefault="00AA434B" w:rsidP="00AA434B">
            <w:r w:rsidRPr="00AA434B">
              <w:t>Utility Vessel Daily Rate</w:t>
            </w:r>
          </w:p>
        </w:tc>
        <w:tc>
          <w:tcPr>
            <w:tcW w:w="0" w:type="auto"/>
            <w:vAlign w:val="center"/>
            <w:hideMark/>
          </w:tcPr>
          <w:p w14:paraId="0A2A6E4B" w14:textId="77777777" w:rsidR="00AA434B" w:rsidRPr="00AA434B" w:rsidRDefault="00AA434B" w:rsidP="00AA434B">
            <w:r w:rsidRPr="00AA434B">
              <w:t>USD 7,500/day</w:t>
            </w:r>
          </w:p>
        </w:tc>
      </w:tr>
    </w:tbl>
    <w:p w14:paraId="5EEA70EF" w14:textId="77777777" w:rsidR="00AA434B" w:rsidRPr="00AA434B" w:rsidRDefault="00AA434B" w:rsidP="00AA434B">
      <w:r w:rsidRPr="00AA434B">
        <w:pict w14:anchorId="5D16474F">
          <v:rect id="_x0000_i1130" style="width:0;height:1.5pt" o:hralign="center" o:hrstd="t" o:hr="t" fillcolor="#a0a0a0" stroked="f"/>
        </w:pict>
      </w:r>
    </w:p>
    <w:p w14:paraId="62FB5976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Option 2 – Additional Engineering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1531"/>
      </w:tblGrid>
      <w:tr w:rsidR="00AA434B" w:rsidRPr="00AA434B" w14:paraId="2143C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3FF7F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8DA01A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Amount</w:t>
            </w:r>
          </w:p>
        </w:tc>
      </w:tr>
      <w:tr w:rsidR="00AA434B" w:rsidRPr="00AA434B" w14:paraId="710F0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4395" w14:textId="77777777" w:rsidR="00AA434B" w:rsidRPr="00AA434B" w:rsidRDefault="00AA434B" w:rsidP="00AA434B">
            <w:r w:rsidRPr="00AA434B">
              <w:t>Additional Engineering Manhour</w:t>
            </w:r>
          </w:p>
        </w:tc>
        <w:tc>
          <w:tcPr>
            <w:tcW w:w="0" w:type="auto"/>
            <w:vAlign w:val="center"/>
            <w:hideMark/>
          </w:tcPr>
          <w:p w14:paraId="59CB8DE2" w14:textId="77777777" w:rsidR="00AA434B" w:rsidRPr="00AA434B" w:rsidRDefault="00AA434B" w:rsidP="00AA434B">
            <w:r w:rsidRPr="00AA434B">
              <w:t>USD 120/hour</w:t>
            </w:r>
          </w:p>
        </w:tc>
      </w:tr>
    </w:tbl>
    <w:p w14:paraId="678E4494" w14:textId="77777777" w:rsidR="00AA434B" w:rsidRPr="00AA434B" w:rsidRDefault="00AA434B" w:rsidP="00AA434B">
      <w:r w:rsidRPr="00AA434B">
        <w:pict w14:anchorId="3ABA76E5">
          <v:rect id="_x0000_i1131" style="width:0;height:1.5pt" o:hralign="center" o:hrstd="t" o:hr="t" fillcolor="#a0a0a0" stroked="f"/>
        </w:pict>
      </w:r>
    </w:p>
    <w:p w14:paraId="57E9DC92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Option 3 – Additional Survey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606"/>
      </w:tblGrid>
      <w:tr w:rsidR="00AA434B" w:rsidRPr="00AA434B" w14:paraId="3839D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FC214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4854876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Amount</w:t>
            </w:r>
          </w:p>
        </w:tc>
      </w:tr>
      <w:tr w:rsidR="00AA434B" w:rsidRPr="00AA434B" w14:paraId="3145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FF9A" w14:textId="77777777" w:rsidR="00AA434B" w:rsidRPr="00AA434B" w:rsidRDefault="00AA434B" w:rsidP="00AA434B">
            <w:r w:rsidRPr="00AA434B">
              <w:t>Survey Team Mobilization</w:t>
            </w:r>
          </w:p>
        </w:tc>
        <w:tc>
          <w:tcPr>
            <w:tcW w:w="0" w:type="auto"/>
            <w:vAlign w:val="center"/>
            <w:hideMark/>
          </w:tcPr>
          <w:p w14:paraId="34A17656" w14:textId="77777777" w:rsidR="00AA434B" w:rsidRPr="00AA434B" w:rsidRDefault="00AA434B" w:rsidP="00AA434B">
            <w:r w:rsidRPr="00AA434B">
              <w:t>USD 45,000</w:t>
            </w:r>
          </w:p>
        </w:tc>
      </w:tr>
      <w:tr w:rsidR="00AA434B" w:rsidRPr="00AA434B" w14:paraId="4B536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9C49" w14:textId="77777777" w:rsidR="00AA434B" w:rsidRPr="00AA434B" w:rsidRDefault="00AA434B" w:rsidP="00AA434B">
            <w:r w:rsidRPr="00AA434B">
              <w:t>Survey Daily Rate</w:t>
            </w:r>
          </w:p>
        </w:tc>
        <w:tc>
          <w:tcPr>
            <w:tcW w:w="0" w:type="auto"/>
            <w:vAlign w:val="center"/>
            <w:hideMark/>
          </w:tcPr>
          <w:p w14:paraId="4BE27FF3" w14:textId="77777777" w:rsidR="00AA434B" w:rsidRPr="00AA434B" w:rsidRDefault="00AA434B" w:rsidP="00AA434B">
            <w:r w:rsidRPr="00AA434B">
              <w:t>USD 3,500/day</w:t>
            </w:r>
          </w:p>
        </w:tc>
      </w:tr>
    </w:tbl>
    <w:p w14:paraId="59DE591D" w14:textId="77777777" w:rsidR="00AA434B" w:rsidRPr="00AA434B" w:rsidRDefault="00AA434B" w:rsidP="00AA434B">
      <w:r w:rsidRPr="00AA434B">
        <w:pict w14:anchorId="1E6FF6D3">
          <v:rect id="_x0000_i1132" style="width:0;height:1.5pt" o:hralign="center" o:hrstd="t" o:hr="t" fillcolor="#a0a0a0" stroked="f"/>
        </w:pict>
      </w:r>
    </w:p>
    <w:p w14:paraId="420D855A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lastRenderedPageBreak/>
        <w:t>4. PRICING ASSUMPTIONS</w:t>
      </w:r>
    </w:p>
    <w:p w14:paraId="1BC1A30B" w14:textId="77777777" w:rsidR="00AA434B" w:rsidRPr="00AA434B" w:rsidRDefault="00AA434B" w:rsidP="00AA434B">
      <w:r w:rsidRPr="00AA434B">
        <w:t>The pricing is based on the following assumptions:</w:t>
      </w:r>
    </w:p>
    <w:p w14:paraId="6E988C33" w14:textId="77777777" w:rsidR="00AA434B" w:rsidRPr="00AA434B" w:rsidRDefault="00AA434B" w:rsidP="00AA434B">
      <w:pPr>
        <w:numPr>
          <w:ilvl w:val="0"/>
          <w:numId w:val="1"/>
        </w:numPr>
      </w:pPr>
      <w:r w:rsidRPr="00AA434B">
        <w:t>Offshore campaign duration shall not exceed twenty-one (21) days.</w:t>
      </w:r>
    </w:p>
    <w:p w14:paraId="6D476AFF" w14:textId="77777777" w:rsidR="00AA434B" w:rsidRPr="00AA434B" w:rsidRDefault="00AA434B" w:rsidP="00AA434B">
      <w:pPr>
        <w:numPr>
          <w:ilvl w:val="0"/>
          <w:numId w:val="1"/>
        </w:numPr>
      </w:pPr>
      <w:r w:rsidRPr="00AA434B">
        <w:t>Fabrication works shall be completed prior to vessel mobilization.</w:t>
      </w:r>
    </w:p>
    <w:p w14:paraId="67E0BD2F" w14:textId="77777777" w:rsidR="00AA434B" w:rsidRPr="00AA434B" w:rsidRDefault="00AA434B" w:rsidP="00AA434B">
      <w:pPr>
        <w:numPr>
          <w:ilvl w:val="0"/>
          <w:numId w:val="1"/>
        </w:numPr>
      </w:pPr>
      <w:r w:rsidRPr="00AA434B">
        <w:t>COMPANY shall provide approved construction drawings before mobilization.</w:t>
      </w:r>
    </w:p>
    <w:p w14:paraId="33C69A5A" w14:textId="77777777" w:rsidR="00AA434B" w:rsidRPr="00AA434B" w:rsidRDefault="00AA434B" w:rsidP="00AA434B">
      <w:pPr>
        <w:numPr>
          <w:ilvl w:val="0"/>
          <w:numId w:val="1"/>
        </w:numPr>
      </w:pPr>
      <w:r w:rsidRPr="00AA434B">
        <w:t>COMPANY shall provide Marine Warranty Surveyor approval requirements.</w:t>
      </w:r>
    </w:p>
    <w:p w14:paraId="651C4636" w14:textId="77777777" w:rsidR="00AA434B" w:rsidRPr="00AA434B" w:rsidRDefault="00AA434B" w:rsidP="00AA434B">
      <w:pPr>
        <w:numPr>
          <w:ilvl w:val="0"/>
          <w:numId w:val="1"/>
        </w:numPr>
      </w:pPr>
      <w:r w:rsidRPr="00AA434B">
        <w:t>Offshore weather downtime allowance is limited to three (3) days.</w:t>
      </w:r>
    </w:p>
    <w:p w14:paraId="08BE6574" w14:textId="77777777" w:rsidR="00AA434B" w:rsidRPr="00AA434B" w:rsidRDefault="00AA434B" w:rsidP="00AA434B">
      <w:pPr>
        <w:numPr>
          <w:ilvl w:val="0"/>
          <w:numId w:val="1"/>
        </w:numPr>
      </w:pPr>
      <w:r w:rsidRPr="00AA434B">
        <w:t>Port charges at fabrication yard are by COMPANY account.</w:t>
      </w:r>
    </w:p>
    <w:p w14:paraId="0B46D2D5" w14:textId="77777777" w:rsidR="00AA434B" w:rsidRPr="00AA434B" w:rsidRDefault="00AA434B" w:rsidP="00AA434B">
      <w:pPr>
        <w:numPr>
          <w:ilvl w:val="0"/>
          <w:numId w:val="1"/>
        </w:numPr>
      </w:pPr>
      <w:r w:rsidRPr="00AA434B">
        <w:t>Customs duties and import permits are by COMPANY account.</w:t>
      </w:r>
    </w:p>
    <w:p w14:paraId="3712F7FE" w14:textId="77777777" w:rsidR="00AA434B" w:rsidRPr="00AA434B" w:rsidRDefault="00AA434B" w:rsidP="00AA434B">
      <w:pPr>
        <w:numPr>
          <w:ilvl w:val="0"/>
          <w:numId w:val="1"/>
        </w:numPr>
      </w:pPr>
      <w:r w:rsidRPr="00AA434B">
        <w:t>No standby charges are included beyond the agreed campaign duration.</w:t>
      </w:r>
    </w:p>
    <w:p w14:paraId="6DC0911B" w14:textId="77777777" w:rsidR="00AA434B" w:rsidRPr="00AA434B" w:rsidRDefault="00AA434B" w:rsidP="00AA434B">
      <w:r w:rsidRPr="00AA434B">
        <w:pict w14:anchorId="485CC901">
          <v:rect id="_x0000_i1133" style="width:0;height:1.5pt" o:hralign="center" o:hrstd="t" o:hr="t" fillcolor="#a0a0a0" stroked="f"/>
        </w:pict>
      </w:r>
    </w:p>
    <w:p w14:paraId="0F8B9DBE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5. COMMERCIAL EXCLUSIONS</w:t>
      </w:r>
    </w:p>
    <w:p w14:paraId="7A2F28E8" w14:textId="77777777" w:rsidR="00AA434B" w:rsidRPr="00AA434B" w:rsidRDefault="00AA434B" w:rsidP="00AA434B">
      <w:r w:rsidRPr="00AA434B">
        <w:t>The following items are excluded from this proposal:</w:t>
      </w:r>
    </w:p>
    <w:p w14:paraId="7E4156E5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Certifying Authority services.</w:t>
      </w:r>
    </w:p>
    <w:p w14:paraId="2BAF90E5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Risk Based Inspection (RBI) activities.</w:t>
      </w:r>
    </w:p>
    <w:p w14:paraId="095664DB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Independent third-party verification.</w:t>
      </w:r>
    </w:p>
    <w:p w14:paraId="5267D9DC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Geotechnical survey services.</w:t>
      </w:r>
    </w:p>
    <w:p w14:paraId="751D9E84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Metocean studies.</w:t>
      </w:r>
    </w:p>
    <w:p w14:paraId="0C5726BE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Environmental Impact Assessment.</w:t>
      </w:r>
    </w:p>
    <w:p w14:paraId="0675F303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Helicopter services.</w:t>
      </w:r>
    </w:p>
    <w:p w14:paraId="75F85F1A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Accommodation Work Barge (AWB).</w:t>
      </w:r>
    </w:p>
    <w:p w14:paraId="54655E4E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Additional support vessel beyond proposed marine spread.</w:t>
      </w:r>
    </w:p>
    <w:p w14:paraId="4FDFCBE6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Subsea inspection services.</w:t>
      </w:r>
    </w:p>
    <w:p w14:paraId="579E102B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Pipeline installation works.</w:t>
      </w:r>
    </w:p>
    <w:p w14:paraId="65DF24C0" w14:textId="77777777" w:rsidR="00AA434B" w:rsidRPr="00AA434B" w:rsidRDefault="00AA434B" w:rsidP="00AA434B">
      <w:pPr>
        <w:numPr>
          <w:ilvl w:val="0"/>
          <w:numId w:val="2"/>
        </w:numPr>
      </w:pPr>
      <w:r w:rsidRPr="00AA434B">
        <w:t>Hook-up and commissioning works.</w:t>
      </w:r>
    </w:p>
    <w:p w14:paraId="3C91BF81" w14:textId="77777777" w:rsidR="00AA434B" w:rsidRPr="00AA434B" w:rsidRDefault="00AA434B" w:rsidP="00AA434B">
      <w:r w:rsidRPr="00AA434B">
        <w:pict w14:anchorId="2A9808BA">
          <v:rect id="_x0000_i1134" style="width:0;height:1.5pt" o:hralign="center" o:hrstd="t" o:hr="t" fillcolor="#a0a0a0" stroked="f"/>
        </w:pict>
      </w:r>
    </w:p>
    <w:p w14:paraId="3E6C84F7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6. COMMERCIAL QUALIFICATIONS</w:t>
      </w:r>
    </w:p>
    <w:p w14:paraId="6435CE0C" w14:textId="77777777" w:rsidR="00AA434B" w:rsidRPr="00AA434B" w:rsidRDefault="00AA434B" w:rsidP="00AA434B">
      <w:r w:rsidRPr="00AA434B">
        <w:t>HHI's proposal is based on the following qualifications:</w:t>
      </w:r>
    </w:p>
    <w:p w14:paraId="7F2E85C9" w14:textId="77777777" w:rsidR="00AA434B" w:rsidRPr="00AA434B" w:rsidRDefault="00AA434B" w:rsidP="00AA434B">
      <w:pPr>
        <w:numPr>
          <w:ilvl w:val="0"/>
          <w:numId w:val="3"/>
        </w:numPr>
      </w:pPr>
      <w:r w:rsidRPr="00AA434B">
        <w:lastRenderedPageBreak/>
        <w:t>All platform weights provided in the ITB are final.</w:t>
      </w:r>
    </w:p>
    <w:p w14:paraId="36CF71A5" w14:textId="77777777" w:rsidR="00AA434B" w:rsidRPr="00AA434B" w:rsidRDefault="00AA434B" w:rsidP="00AA434B">
      <w:pPr>
        <w:numPr>
          <w:ilvl w:val="0"/>
          <w:numId w:val="3"/>
        </w:numPr>
      </w:pPr>
      <w:r w:rsidRPr="00AA434B">
        <w:t>Any increase exceeding 5% in structure weight shall constitute a variation order.</w:t>
      </w:r>
    </w:p>
    <w:p w14:paraId="4F47AA12" w14:textId="77777777" w:rsidR="00AA434B" w:rsidRPr="00AA434B" w:rsidRDefault="00AA434B" w:rsidP="00AA434B">
      <w:pPr>
        <w:numPr>
          <w:ilvl w:val="0"/>
          <w:numId w:val="3"/>
        </w:numPr>
      </w:pPr>
      <w:r w:rsidRPr="00AA434B">
        <w:t>Offshore execution shall be performed within the agreed weather window.</w:t>
      </w:r>
    </w:p>
    <w:p w14:paraId="0B545A4C" w14:textId="77777777" w:rsidR="00AA434B" w:rsidRPr="00AA434B" w:rsidRDefault="00AA434B" w:rsidP="00AA434B">
      <w:pPr>
        <w:numPr>
          <w:ilvl w:val="0"/>
          <w:numId w:val="3"/>
        </w:numPr>
      </w:pPr>
      <w:r w:rsidRPr="00AA434B">
        <w:t>Changes in offshore installation sequence may result in commercial adjustments.</w:t>
      </w:r>
    </w:p>
    <w:p w14:paraId="3E18BC59" w14:textId="77777777" w:rsidR="00AA434B" w:rsidRPr="00AA434B" w:rsidRDefault="00AA434B" w:rsidP="00AA434B">
      <w:pPr>
        <w:numPr>
          <w:ilvl w:val="0"/>
          <w:numId w:val="3"/>
        </w:numPr>
      </w:pPr>
      <w:r w:rsidRPr="00AA434B">
        <w:t>Delays caused by fabrication readiness shall be chargeable as standby.</w:t>
      </w:r>
    </w:p>
    <w:p w14:paraId="55FE78A6" w14:textId="77777777" w:rsidR="00AA434B" w:rsidRPr="00AA434B" w:rsidRDefault="00AA434B" w:rsidP="00AA434B">
      <w:pPr>
        <w:numPr>
          <w:ilvl w:val="0"/>
          <w:numId w:val="3"/>
        </w:numPr>
      </w:pPr>
      <w:r w:rsidRPr="00AA434B">
        <w:t>Delays due to adverse weather beyond agreed allowance shall be chargeable.</w:t>
      </w:r>
    </w:p>
    <w:p w14:paraId="1E675BBD" w14:textId="77777777" w:rsidR="00AA434B" w:rsidRPr="00AA434B" w:rsidRDefault="00AA434B" w:rsidP="00AA434B">
      <w:r w:rsidRPr="00AA434B">
        <w:pict w14:anchorId="2593877C">
          <v:rect id="_x0000_i1135" style="width:0;height:1.5pt" o:hralign="center" o:hrstd="t" o:hr="t" fillcolor="#a0a0a0" stroked="f"/>
        </w:pict>
      </w:r>
    </w:p>
    <w:p w14:paraId="7E37168E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7. POTENTIAL VARIATION RATES</w:t>
      </w:r>
    </w:p>
    <w:p w14:paraId="22694EEE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Vessel Standby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734"/>
      </w:tblGrid>
      <w:tr w:rsidR="00AA434B" w:rsidRPr="00AA434B" w14:paraId="3EE40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5D85A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49D102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Rate</w:t>
            </w:r>
          </w:p>
        </w:tc>
      </w:tr>
      <w:tr w:rsidR="00AA434B" w:rsidRPr="00AA434B" w14:paraId="3B0AC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81D5" w14:textId="77777777" w:rsidR="00AA434B" w:rsidRPr="00AA434B" w:rsidRDefault="00AA434B" w:rsidP="00AA434B">
            <w:r w:rsidRPr="00AA434B">
              <w:t>DB HHI TITAN</w:t>
            </w:r>
          </w:p>
        </w:tc>
        <w:tc>
          <w:tcPr>
            <w:tcW w:w="0" w:type="auto"/>
            <w:vAlign w:val="center"/>
            <w:hideMark/>
          </w:tcPr>
          <w:p w14:paraId="48BAA2F8" w14:textId="77777777" w:rsidR="00AA434B" w:rsidRPr="00AA434B" w:rsidRDefault="00AA434B" w:rsidP="00AA434B">
            <w:r w:rsidRPr="00AA434B">
              <w:t>USD 65,000/day</w:t>
            </w:r>
          </w:p>
        </w:tc>
      </w:tr>
      <w:tr w:rsidR="00AA434B" w:rsidRPr="00AA434B" w14:paraId="7D3F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65C0" w14:textId="77777777" w:rsidR="00AA434B" w:rsidRPr="00AA434B" w:rsidRDefault="00AA434B" w:rsidP="00AA434B">
            <w:r w:rsidRPr="00AA434B">
              <w:t>AHTS Pioneer</w:t>
            </w:r>
          </w:p>
        </w:tc>
        <w:tc>
          <w:tcPr>
            <w:tcW w:w="0" w:type="auto"/>
            <w:vAlign w:val="center"/>
            <w:hideMark/>
          </w:tcPr>
          <w:p w14:paraId="05B148BA" w14:textId="77777777" w:rsidR="00AA434B" w:rsidRPr="00AA434B" w:rsidRDefault="00AA434B" w:rsidP="00AA434B">
            <w:r w:rsidRPr="00AA434B">
              <w:t>USD 14,500/day</w:t>
            </w:r>
          </w:p>
        </w:tc>
      </w:tr>
      <w:tr w:rsidR="00AA434B" w:rsidRPr="00AA434B" w14:paraId="6BEB8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DFEB" w14:textId="77777777" w:rsidR="00AA434B" w:rsidRPr="00AA434B" w:rsidRDefault="00AA434B" w:rsidP="00AA434B">
            <w:r w:rsidRPr="00AA434B">
              <w:t>AHTS Venture</w:t>
            </w:r>
          </w:p>
        </w:tc>
        <w:tc>
          <w:tcPr>
            <w:tcW w:w="0" w:type="auto"/>
            <w:vAlign w:val="center"/>
            <w:hideMark/>
          </w:tcPr>
          <w:p w14:paraId="1FC1E143" w14:textId="77777777" w:rsidR="00AA434B" w:rsidRPr="00AA434B" w:rsidRDefault="00AA434B" w:rsidP="00AA434B">
            <w:r w:rsidRPr="00AA434B">
              <w:t>USD 14,500/day</w:t>
            </w:r>
          </w:p>
        </w:tc>
      </w:tr>
      <w:tr w:rsidR="00AA434B" w:rsidRPr="00AA434B" w14:paraId="3A6F5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039F" w14:textId="77777777" w:rsidR="00AA434B" w:rsidRPr="00AA434B" w:rsidRDefault="00AA434B" w:rsidP="00AA434B">
            <w:r w:rsidRPr="00AA434B">
              <w:t>Utility Vessel</w:t>
            </w:r>
          </w:p>
        </w:tc>
        <w:tc>
          <w:tcPr>
            <w:tcW w:w="0" w:type="auto"/>
            <w:vAlign w:val="center"/>
            <w:hideMark/>
          </w:tcPr>
          <w:p w14:paraId="028EC6DA" w14:textId="77777777" w:rsidR="00AA434B" w:rsidRPr="00AA434B" w:rsidRDefault="00AA434B" w:rsidP="00AA434B">
            <w:r w:rsidRPr="00AA434B">
              <w:t>USD 6,500/day</w:t>
            </w:r>
          </w:p>
        </w:tc>
      </w:tr>
    </w:tbl>
    <w:p w14:paraId="5C390482" w14:textId="77777777" w:rsidR="00AA434B" w:rsidRPr="00AA434B" w:rsidRDefault="00AA434B" w:rsidP="00AA434B">
      <w:r w:rsidRPr="00AA434B">
        <w:pict w14:anchorId="27C17791">
          <v:rect id="_x0000_i1136" style="width:0;height:1.5pt" o:hralign="center" o:hrstd="t" o:hr="t" fillcolor="#a0a0a0" stroked="f"/>
        </w:pict>
      </w:r>
    </w:p>
    <w:p w14:paraId="126EDFB2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Additional Personnel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1409"/>
      </w:tblGrid>
      <w:tr w:rsidR="00AA434B" w:rsidRPr="00AA434B" w14:paraId="28760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7BCB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901E335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Rate</w:t>
            </w:r>
          </w:p>
        </w:tc>
      </w:tr>
      <w:tr w:rsidR="00AA434B" w:rsidRPr="00AA434B" w14:paraId="30522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5E03" w14:textId="77777777" w:rsidR="00AA434B" w:rsidRPr="00AA434B" w:rsidRDefault="00AA434B" w:rsidP="00AA434B">
            <w:r w:rsidRPr="00AA434B">
              <w:t>Offshore Installation Engineer</w:t>
            </w:r>
          </w:p>
        </w:tc>
        <w:tc>
          <w:tcPr>
            <w:tcW w:w="0" w:type="auto"/>
            <w:vAlign w:val="center"/>
            <w:hideMark/>
          </w:tcPr>
          <w:p w14:paraId="2CC5837D" w14:textId="77777777" w:rsidR="00AA434B" w:rsidRPr="00AA434B" w:rsidRDefault="00AA434B" w:rsidP="00AA434B">
            <w:r w:rsidRPr="00AA434B">
              <w:t>USD 950/day</w:t>
            </w:r>
          </w:p>
        </w:tc>
      </w:tr>
      <w:tr w:rsidR="00AA434B" w:rsidRPr="00AA434B" w14:paraId="7C5ED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E994" w14:textId="77777777" w:rsidR="00AA434B" w:rsidRPr="00AA434B" w:rsidRDefault="00AA434B" w:rsidP="00AA434B">
            <w:r w:rsidRPr="00AA434B">
              <w:t>Construction Supervisor</w:t>
            </w:r>
          </w:p>
        </w:tc>
        <w:tc>
          <w:tcPr>
            <w:tcW w:w="0" w:type="auto"/>
            <w:vAlign w:val="center"/>
            <w:hideMark/>
          </w:tcPr>
          <w:p w14:paraId="32DDA710" w14:textId="77777777" w:rsidR="00AA434B" w:rsidRPr="00AA434B" w:rsidRDefault="00AA434B" w:rsidP="00AA434B">
            <w:r w:rsidRPr="00AA434B">
              <w:t>USD 750/day</w:t>
            </w:r>
          </w:p>
        </w:tc>
      </w:tr>
      <w:tr w:rsidR="00AA434B" w:rsidRPr="00AA434B" w14:paraId="56253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E5AA" w14:textId="77777777" w:rsidR="00AA434B" w:rsidRPr="00AA434B" w:rsidRDefault="00AA434B" w:rsidP="00AA434B">
            <w:r w:rsidRPr="00AA434B">
              <w:t>HSE Officer</w:t>
            </w:r>
          </w:p>
        </w:tc>
        <w:tc>
          <w:tcPr>
            <w:tcW w:w="0" w:type="auto"/>
            <w:vAlign w:val="center"/>
            <w:hideMark/>
          </w:tcPr>
          <w:p w14:paraId="170C83B3" w14:textId="77777777" w:rsidR="00AA434B" w:rsidRPr="00AA434B" w:rsidRDefault="00AA434B" w:rsidP="00AA434B">
            <w:r w:rsidRPr="00AA434B">
              <w:t>USD 650/day</w:t>
            </w:r>
          </w:p>
        </w:tc>
      </w:tr>
    </w:tbl>
    <w:p w14:paraId="6C67A750" w14:textId="77777777" w:rsidR="00AA434B" w:rsidRPr="00AA434B" w:rsidRDefault="00AA434B" w:rsidP="00AA434B">
      <w:r w:rsidRPr="00AA434B">
        <w:pict w14:anchorId="4414AF25">
          <v:rect id="_x0000_i1137" style="width:0;height:1.5pt" o:hralign="center" o:hrstd="t" o:hr="t" fillcolor="#a0a0a0" stroked="f"/>
        </w:pict>
      </w:r>
    </w:p>
    <w:p w14:paraId="5F8A9827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8. TAXATION</w:t>
      </w:r>
    </w:p>
    <w:p w14:paraId="62FC062E" w14:textId="77777777" w:rsidR="00AA434B" w:rsidRPr="00AA434B" w:rsidRDefault="00AA434B" w:rsidP="00AA434B">
      <w:r w:rsidRPr="00AA434B">
        <w:t>The proposal excludes:</w:t>
      </w:r>
    </w:p>
    <w:p w14:paraId="7985EFC5" w14:textId="77777777" w:rsidR="00AA434B" w:rsidRPr="00AA434B" w:rsidRDefault="00AA434B" w:rsidP="00AA434B">
      <w:pPr>
        <w:numPr>
          <w:ilvl w:val="0"/>
          <w:numId w:val="4"/>
        </w:numPr>
      </w:pPr>
      <w:r w:rsidRPr="00AA434B">
        <w:t>Withholding Tax (WHT)</w:t>
      </w:r>
    </w:p>
    <w:p w14:paraId="224C4956" w14:textId="77777777" w:rsidR="00AA434B" w:rsidRPr="00AA434B" w:rsidRDefault="00AA434B" w:rsidP="00AA434B">
      <w:pPr>
        <w:numPr>
          <w:ilvl w:val="0"/>
          <w:numId w:val="4"/>
        </w:numPr>
      </w:pPr>
      <w:r w:rsidRPr="00AA434B">
        <w:t>Sales and Service Tax (SST)</w:t>
      </w:r>
    </w:p>
    <w:p w14:paraId="63A629F4" w14:textId="77777777" w:rsidR="00AA434B" w:rsidRPr="00AA434B" w:rsidRDefault="00AA434B" w:rsidP="00AA434B">
      <w:pPr>
        <w:numPr>
          <w:ilvl w:val="0"/>
          <w:numId w:val="4"/>
        </w:numPr>
      </w:pPr>
      <w:r w:rsidRPr="00AA434B">
        <w:t>Import Duties</w:t>
      </w:r>
    </w:p>
    <w:p w14:paraId="78A45AF1" w14:textId="77777777" w:rsidR="00AA434B" w:rsidRPr="00AA434B" w:rsidRDefault="00AA434B" w:rsidP="00AA434B">
      <w:pPr>
        <w:numPr>
          <w:ilvl w:val="0"/>
          <w:numId w:val="4"/>
        </w:numPr>
      </w:pPr>
      <w:r w:rsidRPr="00AA434B">
        <w:lastRenderedPageBreak/>
        <w:t>Customs Charges</w:t>
      </w:r>
    </w:p>
    <w:p w14:paraId="5441BF91" w14:textId="77777777" w:rsidR="00AA434B" w:rsidRPr="00AA434B" w:rsidRDefault="00AA434B" w:rsidP="00AA434B">
      <w:pPr>
        <w:numPr>
          <w:ilvl w:val="0"/>
          <w:numId w:val="4"/>
        </w:numPr>
      </w:pPr>
      <w:r w:rsidRPr="00AA434B">
        <w:t>Other Government Levies</w:t>
      </w:r>
    </w:p>
    <w:p w14:paraId="795F0CCB" w14:textId="77777777" w:rsidR="00AA434B" w:rsidRPr="00AA434B" w:rsidRDefault="00AA434B" w:rsidP="00AA434B">
      <w:r w:rsidRPr="00AA434B">
        <w:t>All taxes shall be borne by COMPANY unless otherwise stated in the Contract.</w:t>
      </w:r>
    </w:p>
    <w:p w14:paraId="4E7AAFE5" w14:textId="77777777" w:rsidR="00AA434B" w:rsidRPr="00AA434B" w:rsidRDefault="00AA434B" w:rsidP="00AA434B">
      <w:r w:rsidRPr="00AA434B">
        <w:pict w14:anchorId="6890047E">
          <v:rect id="_x0000_i1138" style="width:0;height:1.5pt" o:hralign="center" o:hrstd="t" o:hr="t" fillcolor="#a0a0a0" stroked="f"/>
        </w:pict>
      </w:r>
    </w:p>
    <w:p w14:paraId="53BAD09D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9. PAYMENT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1307"/>
      </w:tblGrid>
      <w:tr w:rsidR="00AA434B" w:rsidRPr="00AA434B" w14:paraId="0FCEE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1EA81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5EE3E0A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Percentage</w:t>
            </w:r>
          </w:p>
        </w:tc>
      </w:tr>
      <w:tr w:rsidR="00AA434B" w:rsidRPr="00AA434B" w14:paraId="69B8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4EBE" w14:textId="77777777" w:rsidR="00AA434B" w:rsidRPr="00AA434B" w:rsidRDefault="00AA434B" w:rsidP="00AA434B">
            <w:r w:rsidRPr="00AA434B">
              <w:t>Contract Award</w:t>
            </w:r>
          </w:p>
        </w:tc>
        <w:tc>
          <w:tcPr>
            <w:tcW w:w="0" w:type="auto"/>
            <w:vAlign w:val="center"/>
            <w:hideMark/>
          </w:tcPr>
          <w:p w14:paraId="594C9335" w14:textId="77777777" w:rsidR="00AA434B" w:rsidRPr="00AA434B" w:rsidRDefault="00AA434B" w:rsidP="00AA434B">
            <w:r w:rsidRPr="00AA434B">
              <w:t>15%</w:t>
            </w:r>
          </w:p>
        </w:tc>
      </w:tr>
      <w:tr w:rsidR="00AA434B" w:rsidRPr="00AA434B" w14:paraId="2667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C0FE" w14:textId="77777777" w:rsidR="00AA434B" w:rsidRPr="00AA434B" w:rsidRDefault="00AA434B" w:rsidP="00AA434B">
            <w:r w:rsidRPr="00AA434B">
              <w:t>Mobilization</w:t>
            </w:r>
          </w:p>
        </w:tc>
        <w:tc>
          <w:tcPr>
            <w:tcW w:w="0" w:type="auto"/>
            <w:vAlign w:val="center"/>
            <w:hideMark/>
          </w:tcPr>
          <w:p w14:paraId="4999A551" w14:textId="77777777" w:rsidR="00AA434B" w:rsidRPr="00AA434B" w:rsidRDefault="00AA434B" w:rsidP="00AA434B">
            <w:r w:rsidRPr="00AA434B">
              <w:t>25%</w:t>
            </w:r>
          </w:p>
        </w:tc>
      </w:tr>
      <w:tr w:rsidR="00AA434B" w:rsidRPr="00AA434B" w14:paraId="6C24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0DA3" w14:textId="77777777" w:rsidR="00AA434B" w:rsidRPr="00AA434B" w:rsidRDefault="00AA434B" w:rsidP="00AA434B">
            <w:r w:rsidRPr="00AA434B">
              <w:t>Completion of Transportation</w:t>
            </w:r>
          </w:p>
        </w:tc>
        <w:tc>
          <w:tcPr>
            <w:tcW w:w="0" w:type="auto"/>
            <w:vAlign w:val="center"/>
            <w:hideMark/>
          </w:tcPr>
          <w:p w14:paraId="11E72931" w14:textId="77777777" w:rsidR="00AA434B" w:rsidRPr="00AA434B" w:rsidRDefault="00AA434B" w:rsidP="00AA434B">
            <w:r w:rsidRPr="00AA434B">
              <w:t>20%</w:t>
            </w:r>
          </w:p>
        </w:tc>
      </w:tr>
      <w:tr w:rsidR="00AA434B" w:rsidRPr="00AA434B" w14:paraId="3EA4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03D7" w14:textId="77777777" w:rsidR="00AA434B" w:rsidRPr="00AA434B" w:rsidRDefault="00AA434B" w:rsidP="00AA434B">
            <w:r w:rsidRPr="00AA434B">
              <w:t>Completion of Jacket Installation</w:t>
            </w:r>
          </w:p>
        </w:tc>
        <w:tc>
          <w:tcPr>
            <w:tcW w:w="0" w:type="auto"/>
            <w:vAlign w:val="center"/>
            <w:hideMark/>
          </w:tcPr>
          <w:p w14:paraId="6DED2B57" w14:textId="77777777" w:rsidR="00AA434B" w:rsidRPr="00AA434B" w:rsidRDefault="00AA434B" w:rsidP="00AA434B">
            <w:r w:rsidRPr="00AA434B">
              <w:t>20%</w:t>
            </w:r>
          </w:p>
        </w:tc>
      </w:tr>
      <w:tr w:rsidR="00AA434B" w:rsidRPr="00AA434B" w14:paraId="4253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9988" w14:textId="77777777" w:rsidR="00AA434B" w:rsidRPr="00AA434B" w:rsidRDefault="00AA434B" w:rsidP="00AA434B">
            <w:r w:rsidRPr="00AA434B">
              <w:t>Completion of Deck Installation</w:t>
            </w:r>
          </w:p>
        </w:tc>
        <w:tc>
          <w:tcPr>
            <w:tcW w:w="0" w:type="auto"/>
            <w:vAlign w:val="center"/>
            <w:hideMark/>
          </w:tcPr>
          <w:p w14:paraId="44D1DE8E" w14:textId="77777777" w:rsidR="00AA434B" w:rsidRPr="00AA434B" w:rsidRDefault="00AA434B" w:rsidP="00AA434B">
            <w:r w:rsidRPr="00AA434B">
              <w:t>15%</w:t>
            </w:r>
          </w:p>
        </w:tc>
      </w:tr>
      <w:tr w:rsidR="00AA434B" w:rsidRPr="00AA434B" w14:paraId="3BC9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9275" w14:textId="77777777" w:rsidR="00AA434B" w:rsidRPr="00AA434B" w:rsidRDefault="00AA434B" w:rsidP="00AA434B">
            <w:r w:rsidRPr="00AA434B">
              <w:t>Final Documentation Submission</w:t>
            </w:r>
          </w:p>
        </w:tc>
        <w:tc>
          <w:tcPr>
            <w:tcW w:w="0" w:type="auto"/>
            <w:vAlign w:val="center"/>
            <w:hideMark/>
          </w:tcPr>
          <w:p w14:paraId="26D45B90" w14:textId="77777777" w:rsidR="00AA434B" w:rsidRPr="00AA434B" w:rsidRDefault="00AA434B" w:rsidP="00AA434B">
            <w:r w:rsidRPr="00AA434B">
              <w:t>5%</w:t>
            </w:r>
          </w:p>
        </w:tc>
      </w:tr>
    </w:tbl>
    <w:p w14:paraId="36A5EE76" w14:textId="77777777" w:rsidR="00AA434B" w:rsidRPr="00AA434B" w:rsidRDefault="00AA434B" w:rsidP="00AA434B">
      <w:r w:rsidRPr="00AA434B">
        <w:t>Payment Due:</w:t>
      </w:r>
    </w:p>
    <w:p w14:paraId="16B9EBE7" w14:textId="77777777" w:rsidR="00AA434B" w:rsidRPr="00AA434B" w:rsidRDefault="00AA434B" w:rsidP="00AA434B">
      <w:r w:rsidRPr="00AA434B">
        <w:t>Thirty (30) days from receipt of invoice.</w:t>
      </w:r>
    </w:p>
    <w:p w14:paraId="759BB7E2" w14:textId="77777777" w:rsidR="00AA434B" w:rsidRPr="00AA434B" w:rsidRDefault="00AA434B" w:rsidP="00AA434B">
      <w:r w:rsidRPr="00AA434B">
        <w:pict w14:anchorId="78093EBF">
          <v:rect id="_x0000_i1139" style="width:0;height:1.5pt" o:hralign="center" o:hrstd="t" o:hr="t" fillcolor="#a0a0a0" stroked="f"/>
        </w:pict>
      </w:r>
    </w:p>
    <w:p w14:paraId="71EA576E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10. BIDDER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3038"/>
        <w:gridCol w:w="3422"/>
      </w:tblGrid>
      <w:tr w:rsidR="00AA434B" w:rsidRPr="00AA434B" w14:paraId="5A7F9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8FA64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1AA9AB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2EBC8B4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Commercial Impact</w:t>
            </w:r>
          </w:p>
        </w:tc>
      </w:tr>
      <w:tr w:rsidR="00AA434B" w:rsidRPr="00AA434B" w14:paraId="7F52B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6091" w14:textId="77777777" w:rsidR="00AA434B" w:rsidRPr="00AA434B" w:rsidRDefault="00AA434B" w:rsidP="00AA434B">
            <w:r w:rsidRPr="00AA434B">
              <w:t>1</w:t>
            </w:r>
          </w:p>
        </w:tc>
        <w:tc>
          <w:tcPr>
            <w:tcW w:w="0" w:type="auto"/>
            <w:vAlign w:val="center"/>
            <w:hideMark/>
          </w:tcPr>
          <w:p w14:paraId="54349A0E" w14:textId="77777777" w:rsidR="00AA434B" w:rsidRPr="00AA434B" w:rsidRDefault="00AA434B" w:rsidP="00AA434B">
            <w:r w:rsidRPr="00AA434B">
              <w:t>Certifying Authority excluded</w:t>
            </w:r>
          </w:p>
        </w:tc>
        <w:tc>
          <w:tcPr>
            <w:tcW w:w="0" w:type="auto"/>
            <w:vAlign w:val="center"/>
            <w:hideMark/>
          </w:tcPr>
          <w:p w14:paraId="0106DCD6" w14:textId="77777777" w:rsidR="00AA434B" w:rsidRPr="00AA434B" w:rsidRDefault="00AA434B" w:rsidP="00AA434B">
            <w:r w:rsidRPr="00AA434B">
              <w:t>Additional cost if required</w:t>
            </w:r>
          </w:p>
        </w:tc>
      </w:tr>
      <w:tr w:rsidR="00AA434B" w:rsidRPr="00AA434B" w14:paraId="606FD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97C4" w14:textId="77777777" w:rsidR="00AA434B" w:rsidRPr="00AA434B" w:rsidRDefault="00AA434B" w:rsidP="00AA434B">
            <w:r w:rsidRPr="00AA434B">
              <w:t>2</w:t>
            </w:r>
          </w:p>
        </w:tc>
        <w:tc>
          <w:tcPr>
            <w:tcW w:w="0" w:type="auto"/>
            <w:vAlign w:val="center"/>
            <w:hideMark/>
          </w:tcPr>
          <w:p w14:paraId="254E11F2" w14:textId="77777777" w:rsidR="00AA434B" w:rsidRPr="00AA434B" w:rsidRDefault="00AA434B" w:rsidP="00AA434B">
            <w:r w:rsidRPr="00AA434B">
              <w:t>RBI excluded</w:t>
            </w:r>
          </w:p>
        </w:tc>
        <w:tc>
          <w:tcPr>
            <w:tcW w:w="0" w:type="auto"/>
            <w:vAlign w:val="center"/>
            <w:hideMark/>
          </w:tcPr>
          <w:p w14:paraId="3F133F4A" w14:textId="77777777" w:rsidR="00AA434B" w:rsidRPr="00AA434B" w:rsidRDefault="00AA434B" w:rsidP="00AA434B">
            <w:r w:rsidRPr="00AA434B">
              <w:t>Additional cost if required</w:t>
            </w:r>
          </w:p>
        </w:tc>
      </w:tr>
      <w:tr w:rsidR="00AA434B" w:rsidRPr="00AA434B" w14:paraId="782D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7223" w14:textId="77777777" w:rsidR="00AA434B" w:rsidRPr="00AA434B" w:rsidRDefault="00AA434B" w:rsidP="00AA434B">
            <w:r w:rsidRPr="00AA434B">
              <w:t>3</w:t>
            </w:r>
          </w:p>
        </w:tc>
        <w:tc>
          <w:tcPr>
            <w:tcW w:w="0" w:type="auto"/>
            <w:vAlign w:val="center"/>
            <w:hideMark/>
          </w:tcPr>
          <w:p w14:paraId="546B8A58" w14:textId="77777777" w:rsidR="00AA434B" w:rsidRPr="00AA434B" w:rsidRDefault="00AA434B" w:rsidP="00AA434B">
            <w:r w:rsidRPr="00AA434B">
              <w:t>Voyage Insurance excluded</w:t>
            </w:r>
          </w:p>
        </w:tc>
        <w:tc>
          <w:tcPr>
            <w:tcW w:w="0" w:type="auto"/>
            <w:vAlign w:val="center"/>
            <w:hideMark/>
          </w:tcPr>
          <w:p w14:paraId="3CA745CF" w14:textId="77777777" w:rsidR="00AA434B" w:rsidRPr="00AA434B" w:rsidRDefault="00AA434B" w:rsidP="00AA434B">
            <w:r w:rsidRPr="00AA434B">
              <w:t>Additional cost if required</w:t>
            </w:r>
          </w:p>
        </w:tc>
      </w:tr>
      <w:tr w:rsidR="00AA434B" w:rsidRPr="00AA434B" w14:paraId="409A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4D77" w14:textId="77777777" w:rsidR="00AA434B" w:rsidRPr="00AA434B" w:rsidRDefault="00AA434B" w:rsidP="00AA434B">
            <w:r w:rsidRPr="00AA434B">
              <w:t>4</w:t>
            </w:r>
          </w:p>
        </w:tc>
        <w:tc>
          <w:tcPr>
            <w:tcW w:w="0" w:type="auto"/>
            <w:vAlign w:val="center"/>
            <w:hideMark/>
          </w:tcPr>
          <w:p w14:paraId="67B88500" w14:textId="77777777" w:rsidR="00AA434B" w:rsidRPr="00AA434B" w:rsidRDefault="00AA434B" w:rsidP="00AA434B">
            <w:r w:rsidRPr="00AA434B">
              <w:t>AWB not included</w:t>
            </w:r>
          </w:p>
        </w:tc>
        <w:tc>
          <w:tcPr>
            <w:tcW w:w="0" w:type="auto"/>
            <w:vAlign w:val="center"/>
            <w:hideMark/>
          </w:tcPr>
          <w:p w14:paraId="2CD348BD" w14:textId="77777777" w:rsidR="00AA434B" w:rsidRPr="00AA434B" w:rsidRDefault="00AA434B" w:rsidP="00AA434B">
            <w:r w:rsidRPr="00AA434B">
              <w:t>Additional vessel cost if required</w:t>
            </w:r>
          </w:p>
        </w:tc>
      </w:tr>
    </w:tbl>
    <w:p w14:paraId="7769F50E" w14:textId="77777777" w:rsidR="00AA434B" w:rsidRPr="00AA434B" w:rsidRDefault="00AA434B" w:rsidP="00AA434B">
      <w:r w:rsidRPr="00AA434B">
        <w:pict w14:anchorId="15B91196">
          <v:rect id="_x0000_i1140" style="width:0;height:1.5pt" o:hralign="center" o:hrstd="t" o:hr="t" fillcolor="#a0a0a0" stroked="f"/>
        </w:pict>
      </w:r>
    </w:p>
    <w:p w14:paraId="36EB0AB4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11. CURRENCY AND EXCHANGE RATE</w:t>
      </w:r>
    </w:p>
    <w:p w14:paraId="72067587" w14:textId="77777777" w:rsidR="00AA434B" w:rsidRPr="00AA434B" w:rsidRDefault="00AA434B" w:rsidP="00AA434B">
      <w:r w:rsidRPr="00AA434B">
        <w:t>Currency:</w:t>
      </w:r>
      <w:r w:rsidRPr="00AA434B">
        <w:br/>
        <w:t>USD</w:t>
      </w:r>
    </w:p>
    <w:p w14:paraId="7CD7A996" w14:textId="77777777" w:rsidR="00AA434B" w:rsidRPr="00AA434B" w:rsidRDefault="00AA434B" w:rsidP="00AA434B">
      <w:r w:rsidRPr="00AA434B">
        <w:t>Reference Exchange Rate:</w:t>
      </w:r>
    </w:p>
    <w:p w14:paraId="7891CEE8" w14:textId="77777777" w:rsidR="00AA434B" w:rsidRPr="00AA434B" w:rsidRDefault="00AA434B" w:rsidP="00AA434B">
      <w:r w:rsidRPr="00AA434B">
        <w:t>USD 1.00 = MYR 4.287</w:t>
      </w:r>
    </w:p>
    <w:p w14:paraId="0CBB9E62" w14:textId="77777777" w:rsidR="00AA434B" w:rsidRPr="00AA434B" w:rsidRDefault="00AA434B" w:rsidP="00AA434B">
      <w:r w:rsidRPr="00AA434B">
        <w:lastRenderedPageBreak/>
        <w:t>Any exchange fluctuation exceeding ±5% from bid closing date shall be subject to commercial adjustment.</w:t>
      </w:r>
    </w:p>
    <w:p w14:paraId="14B7D212" w14:textId="77777777" w:rsidR="00AA434B" w:rsidRPr="00AA434B" w:rsidRDefault="00AA434B" w:rsidP="00AA434B">
      <w:r w:rsidRPr="00AA434B">
        <w:pict w14:anchorId="77E4660E">
          <v:rect id="_x0000_i1141" style="width:0;height:1.5pt" o:hralign="center" o:hrstd="t" o:hr="t" fillcolor="#a0a0a0" stroked="f"/>
        </w:pict>
      </w:r>
    </w:p>
    <w:p w14:paraId="6B02C66B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12. COMMERCIAL RISK ITEMS</w:t>
      </w:r>
    </w:p>
    <w:p w14:paraId="6482D474" w14:textId="77777777" w:rsidR="00AA434B" w:rsidRPr="00AA434B" w:rsidRDefault="00AA434B" w:rsidP="00AA434B">
      <w:r w:rsidRPr="00AA434B">
        <w:t>The following items may impact the final project cost:</w:t>
      </w:r>
    </w:p>
    <w:p w14:paraId="0A1D6167" w14:textId="77777777" w:rsidR="00AA434B" w:rsidRPr="00AA434B" w:rsidRDefault="00AA434B" w:rsidP="00AA434B">
      <w:pPr>
        <w:numPr>
          <w:ilvl w:val="0"/>
          <w:numId w:val="5"/>
        </w:numPr>
      </w:pPr>
      <w:r w:rsidRPr="00AA434B">
        <w:t>Requirement for Accommodation Work Barge due to increased offshore manpower.</w:t>
      </w:r>
    </w:p>
    <w:p w14:paraId="242E582E" w14:textId="77777777" w:rsidR="00AA434B" w:rsidRPr="00AA434B" w:rsidRDefault="00AA434B" w:rsidP="00AA434B">
      <w:pPr>
        <w:numPr>
          <w:ilvl w:val="0"/>
          <w:numId w:val="5"/>
        </w:numPr>
      </w:pPr>
      <w:r w:rsidRPr="00AA434B">
        <w:t>Additional lifting operations if platform weight exceeds current assumptions.</w:t>
      </w:r>
    </w:p>
    <w:p w14:paraId="20F99330" w14:textId="77777777" w:rsidR="00AA434B" w:rsidRPr="00AA434B" w:rsidRDefault="00AA434B" w:rsidP="00AA434B">
      <w:pPr>
        <w:numPr>
          <w:ilvl w:val="0"/>
          <w:numId w:val="5"/>
        </w:numPr>
      </w:pPr>
      <w:r w:rsidRPr="00AA434B">
        <w:t>Additional campaign duration due to weather delays.</w:t>
      </w:r>
    </w:p>
    <w:p w14:paraId="21904DF0" w14:textId="77777777" w:rsidR="00AA434B" w:rsidRPr="00AA434B" w:rsidRDefault="00AA434B" w:rsidP="00AA434B">
      <w:pPr>
        <w:numPr>
          <w:ilvl w:val="0"/>
          <w:numId w:val="5"/>
        </w:numPr>
      </w:pPr>
      <w:r w:rsidRPr="00AA434B">
        <w:t>Additional support vessels required by COMPANY.</w:t>
      </w:r>
    </w:p>
    <w:p w14:paraId="380ABE30" w14:textId="77777777" w:rsidR="00AA434B" w:rsidRPr="00AA434B" w:rsidRDefault="00AA434B" w:rsidP="00AA434B">
      <w:pPr>
        <w:numPr>
          <w:ilvl w:val="0"/>
          <w:numId w:val="5"/>
        </w:numPr>
      </w:pPr>
      <w:r w:rsidRPr="00AA434B">
        <w:t>Additional certification requirements imposed after award.</w:t>
      </w:r>
    </w:p>
    <w:p w14:paraId="0F2F14A7" w14:textId="77777777" w:rsidR="00AA434B" w:rsidRPr="00AA434B" w:rsidRDefault="00AA434B" w:rsidP="00AA434B">
      <w:pPr>
        <w:numPr>
          <w:ilvl w:val="0"/>
          <w:numId w:val="5"/>
        </w:numPr>
      </w:pPr>
      <w:r w:rsidRPr="00AA434B">
        <w:t>Additional survey requirements imposed by Marine Warranty Surveyor.</w:t>
      </w:r>
    </w:p>
    <w:p w14:paraId="1C37FCA6" w14:textId="77777777" w:rsidR="00AA434B" w:rsidRPr="00AA434B" w:rsidRDefault="00AA434B" w:rsidP="00AA434B">
      <w:r w:rsidRPr="00AA434B">
        <w:pict w14:anchorId="102C1AA1">
          <v:rect id="_x0000_i1142" style="width:0;height:1.5pt" o:hralign="center" o:hrstd="t" o:hr="t" fillcolor="#a0a0a0" stroked="f"/>
        </w:pict>
      </w:r>
    </w:p>
    <w:p w14:paraId="2AE425B4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13. COMMERCIAL VALIDITY</w:t>
      </w:r>
    </w:p>
    <w:p w14:paraId="0D87231D" w14:textId="77777777" w:rsidR="00AA434B" w:rsidRPr="00AA434B" w:rsidRDefault="00AA434B" w:rsidP="00AA434B">
      <w:r w:rsidRPr="00AA434B">
        <w:t>This proposal shall remain valid for 180 calendar days from the bid closing date.</w:t>
      </w:r>
    </w:p>
    <w:p w14:paraId="145AD645" w14:textId="77777777" w:rsidR="00AA434B" w:rsidRPr="00AA434B" w:rsidRDefault="00AA434B" w:rsidP="00AA434B">
      <w:r w:rsidRPr="00AA434B">
        <w:pict w14:anchorId="07064990">
          <v:rect id="_x0000_i1143" style="width:0;height:1.5pt" o:hralign="center" o:hrstd="t" o:hr="t" fillcolor="#a0a0a0" stroked="f"/>
        </w:pict>
      </w:r>
    </w:p>
    <w:p w14:paraId="7BDADA86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14. COMMERCIAL DECLARATION</w:t>
      </w:r>
    </w:p>
    <w:p w14:paraId="15FE2F22" w14:textId="77777777" w:rsidR="00AA434B" w:rsidRPr="00AA434B" w:rsidRDefault="00AA434B" w:rsidP="00AA434B">
      <w:r w:rsidRPr="00AA434B">
        <w:t xml:space="preserve">HHI Offshore Services </w:t>
      </w:r>
      <w:proofErr w:type="spellStart"/>
      <w:r w:rsidRPr="00AA434B">
        <w:t>Sdn</w:t>
      </w:r>
      <w:proofErr w:type="spellEnd"/>
      <w:r w:rsidRPr="00AA434B">
        <w:t xml:space="preserve"> </w:t>
      </w:r>
      <w:proofErr w:type="spellStart"/>
      <w:r w:rsidRPr="00AA434B">
        <w:t>Bhd</w:t>
      </w:r>
      <w:proofErr w:type="spellEnd"/>
      <w:r w:rsidRPr="00AA434B">
        <w:t xml:space="preserve"> confirms that the commercial proposal has been prepared based on the information made available during the tender process and remains subject to final contract negotiations.</w:t>
      </w:r>
    </w:p>
    <w:p w14:paraId="5362E6EB" w14:textId="77777777" w:rsidR="00AA434B" w:rsidRPr="00AA434B" w:rsidRDefault="00AA434B" w:rsidP="00AA434B">
      <w:r w:rsidRPr="00AA434B">
        <w:t>Authorized Signatory</w:t>
      </w:r>
    </w:p>
    <w:p w14:paraId="1441AEB9" w14:textId="77777777" w:rsidR="00AA434B" w:rsidRPr="00AA434B" w:rsidRDefault="00AA434B" w:rsidP="00AA434B">
      <w:r w:rsidRPr="00AA434B">
        <w:t>Commercial Director</w:t>
      </w:r>
    </w:p>
    <w:p w14:paraId="36D8B185" w14:textId="77777777" w:rsidR="00AA434B" w:rsidRPr="00AA434B" w:rsidRDefault="00AA434B" w:rsidP="00AA434B">
      <w:r w:rsidRPr="00AA434B">
        <w:t xml:space="preserve">HHI Offshore Services </w:t>
      </w:r>
      <w:proofErr w:type="spellStart"/>
      <w:r w:rsidRPr="00AA434B">
        <w:t>Sdn</w:t>
      </w:r>
      <w:proofErr w:type="spellEnd"/>
      <w:r w:rsidRPr="00AA434B">
        <w:t xml:space="preserve"> </w:t>
      </w:r>
      <w:proofErr w:type="spellStart"/>
      <w:r w:rsidRPr="00AA434B">
        <w:t>Bhd</w:t>
      </w:r>
      <w:proofErr w:type="spellEnd"/>
    </w:p>
    <w:p w14:paraId="044C1652" w14:textId="77777777" w:rsidR="00AF610D" w:rsidRDefault="00AF610D"/>
    <w:p w14:paraId="7518AD34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15. DETAILED COST BREAKDOWN</w:t>
      </w:r>
    </w:p>
    <w:p w14:paraId="4EB9AAFC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15.1 Marine Spread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17"/>
        <w:gridCol w:w="442"/>
        <w:gridCol w:w="1232"/>
        <w:gridCol w:w="1608"/>
      </w:tblGrid>
      <w:tr w:rsidR="00AA434B" w:rsidRPr="00AA434B" w14:paraId="159AD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17291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AF50988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57B6C9D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4B02A471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Rate (USD)</w:t>
            </w:r>
          </w:p>
        </w:tc>
        <w:tc>
          <w:tcPr>
            <w:tcW w:w="0" w:type="auto"/>
            <w:vAlign w:val="center"/>
            <w:hideMark/>
          </w:tcPr>
          <w:p w14:paraId="3F6B61FC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Amount (USD)</w:t>
            </w:r>
          </w:p>
        </w:tc>
      </w:tr>
      <w:tr w:rsidR="00AA434B" w:rsidRPr="00AA434B" w14:paraId="1593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F074" w14:textId="77777777" w:rsidR="00AA434B" w:rsidRPr="00AA434B" w:rsidRDefault="00AA434B" w:rsidP="00AA434B">
            <w:r w:rsidRPr="00AA434B">
              <w:t>DB HHI TITAN Mobilization</w:t>
            </w:r>
          </w:p>
        </w:tc>
        <w:tc>
          <w:tcPr>
            <w:tcW w:w="0" w:type="auto"/>
            <w:vAlign w:val="center"/>
            <w:hideMark/>
          </w:tcPr>
          <w:p w14:paraId="140979D8" w14:textId="77777777" w:rsidR="00AA434B" w:rsidRPr="00AA434B" w:rsidRDefault="00AA434B" w:rsidP="00AA434B">
            <w:r w:rsidRPr="00AA434B">
              <w:t>LS</w:t>
            </w:r>
          </w:p>
        </w:tc>
        <w:tc>
          <w:tcPr>
            <w:tcW w:w="0" w:type="auto"/>
            <w:vAlign w:val="center"/>
            <w:hideMark/>
          </w:tcPr>
          <w:p w14:paraId="4A9415EE" w14:textId="77777777" w:rsidR="00AA434B" w:rsidRPr="00AA434B" w:rsidRDefault="00AA434B" w:rsidP="00AA434B">
            <w:r w:rsidRPr="00AA434B">
              <w:t>1</w:t>
            </w:r>
          </w:p>
        </w:tc>
        <w:tc>
          <w:tcPr>
            <w:tcW w:w="0" w:type="auto"/>
            <w:vAlign w:val="center"/>
            <w:hideMark/>
          </w:tcPr>
          <w:p w14:paraId="2E1A29B9" w14:textId="77777777" w:rsidR="00AA434B" w:rsidRPr="00AA434B" w:rsidRDefault="00AA434B" w:rsidP="00AA434B">
            <w:r w:rsidRPr="00AA434B">
              <w:t>420,000</w:t>
            </w:r>
          </w:p>
        </w:tc>
        <w:tc>
          <w:tcPr>
            <w:tcW w:w="0" w:type="auto"/>
            <w:vAlign w:val="center"/>
            <w:hideMark/>
          </w:tcPr>
          <w:p w14:paraId="3CBF6504" w14:textId="77777777" w:rsidR="00AA434B" w:rsidRPr="00AA434B" w:rsidRDefault="00AA434B" w:rsidP="00AA434B">
            <w:r w:rsidRPr="00AA434B">
              <w:t>420,000</w:t>
            </w:r>
          </w:p>
        </w:tc>
      </w:tr>
      <w:tr w:rsidR="00AA434B" w:rsidRPr="00AA434B" w14:paraId="64232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9A11" w14:textId="77777777" w:rsidR="00AA434B" w:rsidRPr="00AA434B" w:rsidRDefault="00AA434B" w:rsidP="00AA434B">
            <w:r w:rsidRPr="00AA434B">
              <w:lastRenderedPageBreak/>
              <w:t>DB HHI TITAN Demobilization</w:t>
            </w:r>
          </w:p>
        </w:tc>
        <w:tc>
          <w:tcPr>
            <w:tcW w:w="0" w:type="auto"/>
            <w:vAlign w:val="center"/>
            <w:hideMark/>
          </w:tcPr>
          <w:p w14:paraId="57E06055" w14:textId="77777777" w:rsidR="00AA434B" w:rsidRPr="00AA434B" w:rsidRDefault="00AA434B" w:rsidP="00AA434B">
            <w:r w:rsidRPr="00AA434B">
              <w:t>LS</w:t>
            </w:r>
          </w:p>
        </w:tc>
        <w:tc>
          <w:tcPr>
            <w:tcW w:w="0" w:type="auto"/>
            <w:vAlign w:val="center"/>
            <w:hideMark/>
          </w:tcPr>
          <w:p w14:paraId="55DC74C5" w14:textId="77777777" w:rsidR="00AA434B" w:rsidRPr="00AA434B" w:rsidRDefault="00AA434B" w:rsidP="00AA434B">
            <w:r w:rsidRPr="00AA434B">
              <w:t>1</w:t>
            </w:r>
          </w:p>
        </w:tc>
        <w:tc>
          <w:tcPr>
            <w:tcW w:w="0" w:type="auto"/>
            <w:vAlign w:val="center"/>
            <w:hideMark/>
          </w:tcPr>
          <w:p w14:paraId="057885E2" w14:textId="77777777" w:rsidR="00AA434B" w:rsidRPr="00AA434B" w:rsidRDefault="00AA434B" w:rsidP="00AA434B">
            <w:r w:rsidRPr="00AA434B">
              <w:t>350,000</w:t>
            </w:r>
          </w:p>
        </w:tc>
        <w:tc>
          <w:tcPr>
            <w:tcW w:w="0" w:type="auto"/>
            <w:vAlign w:val="center"/>
            <w:hideMark/>
          </w:tcPr>
          <w:p w14:paraId="7BB4DA2F" w14:textId="77777777" w:rsidR="00AA434B" w:rsidRPr="00AA434B" w:rsidRDefault="00AA434B" w:rsidP="00AA434B">
            <w:r w:rsidRPr="00AA434B">
              <w:t>350,000</w:t>
            </w:r>
          </w:p>
        </w:tc>
      </w:tr>
      <w:tr w:rsidR="00AA434B" w:rsidRPr="00AA434B" w14:paraId="09A34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6379" w14:textId="77777777" w:rsidR="00AA434B" w:rsidRPr="00AA434B" w:rsidRDefault="00AA434B" w:rsidP="00AA434B">
            <w:r w:rsidRPr="00AA434B">
              <w:t>DB HHI TITAN Offshore Campaign</w:t>
            </w:r>
          </w:p>
        </w:tc>
        <w:tc>
          <w:tcPr>
            <w:tcW w:w="0" w:type="auto"/>
            <w:vAlign w:val="center"/>
            <w:hideMark/>
          </w:tcPr>
          <w:p w14:paraId="5057F186" w14:textId="77777777" w:rsidR="00AA434B" w:rsidRPr="00AA434B" w:rsidRDefault="00AA434B" w:rsidP="00AA434B">
            <w:r w:rsidRPr="00AA434B">
              <w:t>Day</w:t>
            </w:r>
          </w:p>
        </w:tc>
        <w:tc>
          <w:tcPr>
            <w:tcW w:w="0" w:type="auto"/>
            <w:vAlign w:val="center"/>
            <w:hideMark/>
          </w:tcPr>
          <w:p w14:paraId="58D96FFB" w14:textId="77777777" w:rsidR="00AA434B" w:rsidRPr="00AA434B" w:rsidRDefault="00AA434B" w:rsidP="00AA434B">
            <w:r w:rsidRPr="00AA434B">
              <w:t>21</w:t>
            </w:r>
          </w:p>
        </w:tc>
        <w:tc>
          <w:tcPr>
            <w:tcW w:w="0" w:type="auto"/>
            <w:vAlign w:val="center"/>
            <w:hideMark/>
          </w:tcPr>
          <w:p w14:paraId="28A9C2E8" w14:textId="77777777" w:rsidR="00AA434B" w:rsidRPr="00AA434B" w:rsidRDefault="00AA434B" w:rsidP="00AA434B">
            <w:r w:rsidRPr="00AA434B">
              <w:t>88,000</w:t>
            </w:r>
          </w:p>
        </w:tc>
        <w:tc>
          <w:tcPr>
            <w:tcW w:w="0" w:type="auto"/>
            <w:vAlign w:val="center"/>
            <w:hideMark/>
          </w:tcPr>
          <w:p w14:paraId="13A70624" w14:textId="77777777" w:rsidR="00AA434B" w:rsidRPr="00AA434B" w:rsidRDefault="00AA434B" w:rsidP="00AA434B">
            <w:r w:rsidRPr="00AA434B">
              <w:t>1,848,000</w:t>
            </w:r>
          </w:p>
        </w:tc>
      </w:tr>
      <w:tr w:rsidR="00AA434B" w:rsidRPr="00AA434B" w14:paraId="309D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1A74" w14:textId="77777777" w:rsidR="00AA434B" w:rsidRPr="00AA434B" w:rsidRDefault="00AA434B" w:rsidP="00AA434B">
            <w:r w:rsidRPr="00AA434B">
              <w:t>AHTS Pioneer</w:t>
            </w:r>
          </w:p>
        </w:tc>
        <w:tc>
          <w:tcPr>
            <w:tcW w:w="0" w:type="auto"/>
            <w:vAlign w:val="center"/>
            <w:hideMark/>
          </w:tcPr>
          <w:p w14:paraId="014ABB8C" w14:textId="77777777" w:rsidR="00AA434B" w:rsidRPr="00AA434B" w:rsidRDefault="00AA434B" w:rsidP="00AA434B">
            <w:r w:rsidRPr="00AA434B">
              <w:t>Day</w:t>
            </w:r>
          </w:p>
        </w:tc>
        <w:tc>
          <w:tcPr>
            <w:tcW w:w="0" w:type="auto"/>
            <w:vAlign w:val="center"/>
            <w:hideMark/>
          </w:tcPr>
          <w:p w14:paraId="2B099073" w14:textId="77777777" w:rsidR="00AA434B" w:rsidRPr="00AA434B" w:rsidRDefault="00AA434B" w:rsidP="00AA434B">
            <w:r w:rsidRPr="00AA434B">
              <w:t>21</w:t>
            </w:r>
          </w:p>
        </w:tc>
        <w:tc>
          <w:tcPr>
            <w:tcW w:w="0" w:type="auto"/>
            <w:vAlign w:val="center"/>
            <w:hideMark/>
          </w:tcPr>
          <w:p w14:paraId="28F75429" w14:textId="77777777" w:rsidR="00AA434B" w:rsidRPr="00AA434B" w:rsidRDefault="00AA434B" w:rsidP="00AA434B">
            <w:r w:rsidRPr="00AA434B">
              <w:t>18,500</w:t>
            </w:r>
          </w:p>
        </w:tc>
        <w:tc>
          <w:tcPr>
            <w:tcW w:w="0" w:type="auto"/>
            <w:vAlign w:val="center"/>
            <w:hideMark/>
          </w:tcPr>
          <w:p w14:paraId="336479B5" w14:textId="77777777" w:rsidR="00AA434B" w:rsidRPr="00AA434B" w:rsidRDefault="00AA434B" w:rsidP="00AA434B">
            <w:r w:rsidRPr="00AA434B">
              <w:t>388,500</w:t>
            </w:r>
          </w:p>
        </w:tc>
      </w:tr>
      <w:tr w:rsidR="00AA434B" w:rsidRPr="00AA434B" w14:paraId="7AA49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26A9" w14:textId="77777777" w:rsidR="00AA434B" w:rsidRPr="00AA434B" w:rsidRDefault="00AA434B" w:rsidP="00AA434B">
            <w:r w:rsidRPr="00AA434B">
              <w:t>AHTS Venture</w:t>
            </w:r>
          </w:p>
        </w:tc>
        <w:tc>
          <w:tcPr>
            <w:tcW w:w="0" w:type="auto"/>
            <w:vAlign w:val="center"/>
            <w:hideMark/>
          </w:tcPr>
          <w:p w14:paraId="20CEE8D7" w14:textId="77777777" w:rsidR="00AA434B" w:rsidRPr="00AA434B" w:rsidRDefault="00AA434B" w:rsidP="00AA434B">
            <w:r w:rsidRPr="00AA434B">
              <w:t>Day</w:t>
            </w:r>
          </w:p>
        </w:tc>
        <w:tc>
          <w:tcPr>
            <w:tcW w:w="0" w:type="auto"/>
            <w:vAlign w:val="center"/>
            <w:hideMark/>
          </w:tcPr>
          <w:p w14:paraId="3CC74E38" w14:textId="77777777" w:rsidR="00AA434B" w:rsidRPr="00AA434B" w:rsidRDefault="00AA434B" w:rsidP="00AA434B">
            <w:r w:rsidRPr="00AA434B">
              <w:t>21</w:t>
            </w:r>
          </w:p>
        </w:tc>
        <w:tc>
          <w:tcPr>
            <w:tcW w:w="0" w:type="auto"/>
            <w:vAlign w:val="center"/>
            <w:hideMark/>
          </w:tcPr>
          <w:p w14:paraId="45108ED3" w14:textId="77777777" w:rsidR="00AA434B" w:rsidRPr="00AA434B" w:rsidRDefault="00AA434B" w:rsidP="00AA434B">
            <w:r w:rsidRPr="00AA434B">
              <w:t>18,500</w:t>
            </w:r>
          </w:p>
        </w:tc>
        <w:tc>
          <w:tcPr>
            <w:tcW w:w="0" w:type="auto"/>
            <w:vAlign w:val="center"/>
            <w:hideMark/>
          </w:tcPr>
          <w:p w14:paraId="274419F5" w14:textId="77777777" w:rsidR="00AA434B" w:rsidRPr="00AA434B" w:rsidRDefault="00AA434B" w:rsidP="00AA434B">
            <w:r w:rsidRPr="00AA434B">
              <w:t>388,500</w:t>
            </w:r>
          </w:p>
        </w:tc>
      </w:tr>
      <w:tr w:rsidR="00AA434B" w:rsidRPr="00AA434B" w14:paraId="699E4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3D14" w14:textId="77777777" w:rsidR="00AA434B" w:rsidRPr="00AA434B" w:rsidRDefault="00AA434B" w:rsidP="00AA434B">
            <w:r w:rsidRPr="00AA434B">
              <w:t>Utility Vessel</w:t>
            </w:r>
          </w:p>
        </w:tc>
        <w:tc>
          <w:tcPr>
            <w:tcW w:w="0" w:type="auto"/>
            <w:vAlign w:val="center"/>
            <w:hideMark/>
          </w:tcPr>
          <w:p w14:paraId="1849E33D" w14:textId="77777777" w:rsidR="00AA434B" w:rsidRPr="00AA434B" w:rsidRDefault="00AA434B" w:rsidP="00AA434B">
            <w:r w:rsidRPr="00AA434B">
              <w:t>Day</w:t>
            </w:r>
          </w:p>
        </w:tc>
        <w:tc>
          <w:tcPr>
            <w:tcW w:w="0" w:type="auto"/>
            <w:vAlign w:val="center"/>
            <w:hideMark/>
          </w:tcPr>
          <w:p w14:paraId="659F4CC3" w14:textId="77777777" w:rsidR="00AA434B" w:rsidRPr="00AA434B" w:rsidRDefault="00AA434B" w:rsidP="00AA434B">
            <w:r w:rsidRPr="00AA434B">
              <w:t>21</w:t>
            </w:r>
          </w:p>
        </w:tc>
        <w:tc>
          <w:tcPr>
            <w:tcW w:w="0" w:type="auto"/>
            <w:vAlign w:val="center"/>
            <w:hideMark/>
          </w:tcPr>
          <w:p w14:paraId="2B50B81F" w14:textId="77777777" w:rsidR="00AA434B" w:rsidRPr="00AA434B" w:rsidRDefault="00AA434B" w:rsidP="00AA434B">
            <w:r w:rsidRPr="00AA434B">
              <w:t>7,500</w:t>
            </w:r>
          </w:p>
        </w:tc>
        <w:tc>
          <w:tcPr>
            <w:tcW w:w="0" w:type="auto"/>
            <w:vAlign w:val="center"/>
            <w:hideMark/>
          </w:tcPr>
          <w:p w14:paraId="52B44A96" w14:textId="77777777" w:rsidR="00AA434B" w:rsidRPr="00AA434B" w:rsidRDefault="00AA434B" w:rsidP="00AA434B">
            <w:r w:rsidRPr="00AA434B">
              <w:t>157,500</w:t>
            </w:r>
          </w:p>
        </w:tc>
      </w:tr>
    </w:tbl>
    <w:p w14:paraId="78320E8B" w14:textId="77777777" w:rsidR="00AA434B" w:rsidRPr="00AA434B" w:rsidRDefault="00AA434B" w:rsidP="00AA434B">
      <w:r w:rsidRPr="00AA434B">
        <w:t>Subtotal:</w:t>
      </w:r>
      <w:r w:rsidRPr="00AA434B">
        <w:br/>
        <w:t>USD 3,552,500</w:t>
      </w:r>
    </w:p>
    <w:p w14:paraId="3364ED3F" w14:textId="77777777" w:rsidR="00AA434B" w:rsidRPr="00AA434B" w:rsidRDefault="00AA434B" w:rsidP="00AA434B">
      <w:r w:rsidRPr="00AA434B">
        <w:pict w14:anchorId="5F16ABF2">
          <v:rect id="_x0000_i1305" style="width:0;height:1.5pt" o:hralign="center" o:hrstd="t" o:hr="t" fillcolor="#a0a0a0" stroked="f"/>
        </w:pict>
      </w:r>
    </w:p>
    <w:p w14:paraId="41EE6261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15.2 Engineering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608"/>
      </w:tblGrid>
      <w:tr w:rsidR="00AA434B" w:rsidRPr="00AA434B" w14:paraId="0CAED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0EA91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273B9E1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Amount (USD)</w:t>
            </w:r>
          </w:p>
        </w:tc>
      </w:tr>
      <w:tr w:rsidR="00AA434B" w:rsidRPr="00AA434B" w14:paraId="309A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4AC8" w14:textId="77777777" w:rsidR="00AA434B" w:rsidRPr="00AA434B" w:rsidRDefault="00AA434B" w:rsidP="00AA434B">
            <w:r w:rsidRPr="00AA434B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51CC95C6" w14:textId="77777777" w:rsidR="00AA434B" w:rsidRPr="00AA434B" w:rsidRDefault="00AA434B" w:rsidP="00AA434B">
            <w:r w:rsidRPr="00AA434B">
              <w:t>75,000</w:t>
            </w:r>
          </w:p>
        </w:tc>
      </w:tr>
      <w:tr w:rsidR="00AA434B" w:rsidRPr="00AA434B" w14:paraId="5ED9D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706B" w14:textId="77777777" w:rsidR="00AA434B" w:rsidRPr="00AA434B" w:rsidRDefault="00AA434B" w:rsidP="00AA434B">
            <w:r w:rsidRPr="00AA434B">
              <w:t>Transportation Analysis</w:t>
            </w:r>
          </w:p>
        </w:tc>
        <w:tc>
          <w:tcPr>
            <w:tcW w:w="0" w:type="auto"/>
            <w:vAlign w:val="center"/>
            <w:hideMark/>
          </w:tcPr>
          <w:p w14:paraId="4CA486F2" w14:textId="77777777" w:rsidR="00AA434B" w:rsidRPr="00AA434B" w:rsidRDefault="00AA434B" w:rsidP="00AA434B">
            <w:r w:rsidRPr="00AA434B">
              <w:t>45,000</w:t>
            </w:r>
          </w:p>
        </w:tc>
      </w:tr>
      <w:tr w:rsidR="00AA434B" w:rsidRPr="00AA434B" w14:paraId="1AD3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2AF0" w14:textId="77777777" w:rsidR="00AA434B" w:rsidRPr="00AA434B" w:rsidRDefault="00AA434B" w:rsidP="00AA434B">
            <w:r w:rsidRPr="00AA434B">
              <w:t>Lift Engineering</w:t>
            </w:r>
          </w:p>
        </w:tc>
        <w:tc>
          <w:tcPr>
            <w:tcW w:w="0" w:type="auto"/>
            <w:vAlign w:val="center"/>
            <w:hideMark/>
          </w:tcPr>
          <w:p w14:paraId="56371952" w14:textId="77777777" w:rsidR="00AA434B" w:rsidRPr="00AA434B" w:rsidRDefault="00AA434B" w:rsidP="00AA434B">
            <w:r w:rsidRPr="00AA434B">
              <w:t>35,000</w:t>
            </w:r>
          </w:p>
        </w:tc>
      </w:tr>
      <w:tr w:rsidR="00AA434B" w:rsidRPr="00AA434B" w14:paraId="6519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6730" w14:textId="77777777" w:rsidR="00AA434B" w:rsidRPr="00AA434B" w:rsidRDefault="00AA434B" w:rsidP="00AA434B">
            <w:r w:rsidRPr="00AA434B">
              <w:t>Installation Procedure</w:t>
            </w:r>
          </w:p>
        </w:tc>
        <w:tc>
          <w:tcPr>
            <w:tcW w:w="0" w:type="auto"/>
            <w:vAlign w:val="center"/>
            <w:hideMark/>
          </w:tcPr>
          <w:p w14:paraId="23ED63C5" w14:textId="77777777" w:rsidR="00AA434B" w:rsidRPr="00AA434B" w:rsidRDefault="00AA434B" w:rsidP="00AA434B">
            <w:r w:rsidRPr="00AA434B">
              <w:t>25,000</w:t>
            </w:r>
          </w:p>
        </w:tc>
      </w:tr>
      <w:tr w:rsidR="00AA434B" w:rsidRPr="00AA434B" w14:paraId="2EF8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AAA1" w14:textId="77777777" w:rsidR="00AA434B" w:rsidRPr="00AA434B" w:rsidRDefault="00AA434B" w:rsidP="00AA434B">
            <w:r w:rsidRPr="00AA434B">
              <w:t>Closeout Documentation</w:t>
            </w:r>
          </w:p>
        </w:tc>
        <w:tc>
          <w:tcPr>
            <w:tcW w:w="0" w:type="auto"/>
            <w:vAlign w:val="center"/>
            <w:hideMark/>
          </w:tcPr>
          <w:p w14:paraId="301BA0E8" w14:textId="77777777" w:rsidR="00AA434B" w:rsidRPr="00AA434B" w:rsidRDefault="00AA434B" w:rsidP="00AA434B">
            <w:r w:rsidRPr="00AA434B">
              <w:t>5,000</w:t>
            </w:r>
          </w:p>
        </w:tc>
      </w:tr>
    </w:tbl>
    <w:p w14:paraId="13A60AD9" w14:textId="77777777" w:rsidR="00AA434B" w:rsidRPr="00AA434B" w:rsidRDefault="00AA434B" w:rsidP="00AA434B">
      <w:r w:rsidRPr="00AA434B">
        <w:t>Subtotal:</w:t>
      </w:r>
      <w:r w:rsidRPr="00AA434B">
        <w:br/>
        <w:t>USD 185,000</w:t>
      </w:r>
    </w:p>
    <w:p w14:paraId="63FADF07" w14:textId="77777777" w:rsidR="00AA434B" w:rsidRPr="00AA434B" w:rsidRDefault="00AA434B" w:rsidP="00AA434B">
      <w:r w:rsidRPr="00AA434B">
        <w:pict w14:anchorId="03CF51E3">
          <v:rect id="_x0000_i1306" style="width:0;height:1.5pt" o:hralign="center" o:hrstd="t" o:hr="t" fillcolor="#a0a0a0" stroked="f"/>
        </w:pict>
      </w:r>
    </w:p>
    <w:p w14:paraId="2A4AF23A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16. MARINE SPREAD COMMERCIAL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1024"/>
        <w:gridCol w:w="1734"/>
      </w:tblGrid>
      <w:tr w:rsidR="00AA434B" w:rsidRPr="00AA434B" w14:paraId="66C68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B5704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Vessel</w:t>
            </w:r>
          </w:p>
        </w:tc>
        <w:tc>
          <w:tcPr>
            <w:tcW w:w="0" w:type="auto"/>
            <w:vAlign w:val="center"/>
            <w:hideMark/>
          </w:tcPr>
          <w:p w14:paraId="3785F3EB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28EB5271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Daily Rate</w:t>
            </w:r>
          </w:p>
        </w:tc>
      </w:tr>
      <w:tr w:rsidR="00AA434B" w:rsidRPr="00AA434B" w14:paraId="77F6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D3B0" w14:textId="77777777" w:rsidR="00AA434B" w:rsidRPr="00AA434B" w:rsidRDefault="00AA434B" w:rsidP="00AA434B">
            <w:r w:rsidRPr="00AA434B">
              <w:t>Derrick Barge</w:t>
            </w:r>
          </w:p>
        </w:tc>
        <w:tc>
          <w:tcPr>
            <w:tcW w:w="0" w:type="auto"/>
            <w:vAlign w:val="center"/>
            <w:hideMark/>
          </w:tcPr>
          <w:p w14:paraId="3E3E050B" w14:textId="77777777" w:rsidR="00AA434B" w:rsidRPr="00AA434B" w:rsidRDefault="00AA434B" w:rsidP="00AA434B">
            <w:r w:rsidRPr="00AA434B">
              <w:t>Yes</w:t>
            </w:r>
          </w:p>
        </w:tc>
        <w:tc>
          <w:tcPr>
            <w:tcW w:w="0" w:type="auto"/>
            <w:vAlign w:val="center"/>
            <w:hideMark/>
          </w:tcPr>
          <w:p w14:paraId="6C54455E" w14:textId="77777777" w:rsidR="00AA434B" w:rsidRPr="00AA434B" w:rsidRDefault="00AA434B" w:rsidP="00AA434B">
            <w:r w:rsidRPr="00AA434B">
              <w:t>Included</w:t>
            </w:r>
          </w:p>
        </w:tc>
      </w:tr>
      <w:tr w:rsidR="00AA434B" w:rsidRPr="00AA434B" w14:paraId="06B0B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B9B4" w14:textId="77777777" w:rsidR="00AA434B" w:rsidRPr="00AA434B" w:rsidRDefault="00AA434B" w:rsidP="00AA434B">
            <w:r w:rsidRPr="00AA434B">
              <w:t>AHTS #1</w:t>
            </w:r>
          </w:p>
        </w:tc>
        <w:tc>
          <w:tcPr>
            <w:tcW w:w="0" w:type="auto"/>
            <w:vAlign w:val="center"/>
            <w:hideMark/>
          </w:tcPr>
          <w:p w14:paraId="02C2F0B5" w14:textId="77777777" w:rsidR="00AA434B" w:rsidRPr="00AA434B" w:rsidRDefault="00AA434B" w:rsidP="00AA434B">
            <w:r w:rsidRPr="00AA434B">
              <w:t>Yes</w:t>
            </w:r>
          </w:p>
        </w:tc>
        <w:tc>
          <w:tcPr>
            <w:tcW w:w="0" w:type="auto"/>
            <w:vAlign w:val="center"/>
            <w:hideMark/>
          </w:tcPr>
          <w:p w14:paraId="0B98F9B8" w14:textId="77777777" w:rsidR="00AA434B" w:rsidRPr="00AA434B" w:rsidRDefault="00AA434B" w:rsidP="00AA434B">
            <w:r w:rsidRPr="00AA434B">
              <w:t>Included</w:t>
            </w:r>
          </w:p>
        </w:tc>
      </w:tr>
      <w:tr w:rsidR="00AA434B" w:rsidRPr="00AA434B" w14:paraId="5EDD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3414" w14:textId="77777777" w:rsidR="00AA434B" w:rsidRPr="00AA434B" w:rsidRDefault="00AA434B" w:rsidP="00AA434B">
            <w:r w:rsidRPr="00AA434B">
              <w:t>AHTS #2</w:t>
            </w:r>
          </w:p>
        </w:tc>
        <w:tc>
          <w:tcPr>
            <w:tcW w:w="0" w:type="auto"/>
            <w:vAlign w:val="center"/>
            <w:hideMark/>
          </w:tcPr>
          <w:p w14:paraId="68E7B650" w14:textId="77777777" w:rsidR="00AA434B" w:rsidRPr="00AA434B" w:rsidRDefault="00AA434B" w:rsidP="00AA434B">
            <w:r w:rsidRPr="00AA434B">
              <w:t>Yes</w:t>
            </w:r>
          </w:p>
        </w:tc>
        <w:tc>
          <w:tcPr>
            <w:tcW w:w="0" w:type="auto"/>
            <w:vAlign w:val="center"/>
            <w:hideMark/>
          </w:tcPr>
          <w:p w14:paraId="1C4A0636" w14:textId="77777777" w:rsidR="00AA434B" w:rsidRPr="00AA434B" w:rsidRDefault="00AA434B" w:rsidP="00AA434B">
            <w:r w:rsidRPr="00AA434B">
              <w:t>Included</w:t>
            </w:r>
          </w:p>
        </w:tc>
      </w:tr>
      <w:tr w:rsidR="00AA434B" w:rsidRPr="00AA434B" w14:paraId="4DF5B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EDFC" w14:textId="77777777" w:rsidR="00AA434B" w:rsidRPr="00AA434B" w:rsidRDefault="00AA434B" w:rsidP="00AA434B">
            <w:r w:rsidRPr="00AA434B">
              <w:t>Utility Vessel</w:t>
            </w:r>
          </w:p>
        </w:tc>
        <w:tc>
          <w:tcPr>
            <w:tcW w:w="0" w:type="auto"/>
            <w:vAlign w:val="center"/>
            <w:hideMark/>
          </w:tcPr>
          <w:p w14:paraId="5334DAF3" w14:textId="77777777" w:rsidR="00AA434B" w:rsidRPr="00AA434B" w:rsidRDefault="00AA434B" w:rsidP="00AA434B">
            <w:r w:rsidRPr="00AA434B">
              <w:t>Yes</w:t>
            </w:r>
          </w:p>
        </w:tc>
        <w:tc>
          <w:tcPr>
            <w:tcW w:w="0" w:type="auto"/>
            <w:vAlign w:val="center"/>
            <w:hideMark/>
          </w:tcPr>
          <w:p w14:paraId="2DC08687" w14:textId="77777777" w:rsidR="00AA434B" w:rsidRPr="00AA434B" w:rsidRDefault="00AA434B" w:rsidP="00AA434B">
            <w:r w:rsidRPr="00AA434B">
              <w:t>Included</w:t>
            </w:r>
          </w:p>
        </w:tc>
      </w:tr>
      <w:tr w:rsidR="00AA434B" w:rsidRPr="00AA434B" w14:paraId="6526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067B" w14:textId="77777777" w:rsidR="00AA434B" w:rsidRPr="00AA434B" w:rsidRDefault="00AA434B" w:rsidP="00AA434B">
            <w:r w:rsidRPr="00AA434B">
              <w:t>Standby Vessel</w:t>
            </w:r>
          </w:p>
        </w:tc>
        <w:tc>
          <w:tcPr>
            <w:tcW w:w="0" w:type="auto"/>
            <w:vAlign w:val="center"/>
            <w:hideMark/>
          </w:tcPr>
          <w:p w14:paraId="2C399698" w14:textId="77777777" w:rsidR="00AA434B" w:rsidRPr="00AA434B" w:rsidRDefault="00AA434B" w:rsidP="00AA434B">
            <w:r w:rsidRPr="00AA434B">
              <w:t>No</w:t>
            </w:r>
          </w:p>
        </w:tc>
        <w:tc>
          <w:tcPr>
            <w:tcW w:w="0" w:type="auto"/>
            <w:vAlign w:val="center"/>
            <w:hideMark/>
          </w:tcPr>
          <w:p w14:paraId="38530D00" w14:textId="77777777" w:rsidR="00AA434B" w:rsidRPr="00AA434B" w:rsidRDefault="00AA434B" w:rsidP="00AA434B">
            <w:r w:rsidRPr="00AA434B">
              <w:t>USD 9,500/day</w:t>
            </w:r>
          </w:p>
        </w:tc>
      </w:tr>
      <w:tr w:rsidR="00AA434B" w:rsidRPr="00AA434B" w14:paraId="500B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5301" w14:textId="77777777" w:rsidR="00AA434B" w:rsidRPr="00AA434B" w:rsidRDefault="00AA434B" w:rsidP="00AA434B">
            <w:r w:rsidRPr="00AA434B">
              <w:lastRenderedPageBreak/>
              <w:t>Accommodation Work Barge (AWB)</w:t>
            </w:r>
          </w:p>
        </w:tc>
        <w:tc>
          <w:tcPr>
            <w:tcW w:w="0" w:type="auto"/>
            <w:vAlign w:val="center"/>
            <w:hideMark/>
          </w:tcPr>
          <w:p w14:paraId="12960E08" w14:textId="77777777" w:rsidR="00AA434B" w:rsidRPr="00AA434B" w:rsidRDefault="00AA434B" w:rsidP="00AA434B">
            <w:r w:rsidRPr="00AA434B">
              <w:t>No</w:t>
            </w:r>
          </w:p>
        </w:tc>
        <w:tc>
          <w:tcPr>
            <w:tcW w:w="0" w:type="auto"/>
            <w:vAlign w:val="center"/>
            <w:hideMark/>
          </w:tcPr>
          <w:p w14:paraId="21A4F305" w14:textId="77777777" w:rsidR="00AA434B" w:rsidRPr="00AA434B" w:rsidRDefault="00AA434B" w:rsidP="00AA434B">
            <w:r w:rsidRPr="00AA434B">
              <w:t>USD 28,000/day</w:t>
            </w:r>
          </w:p>
        </w:tc>
      </w:tr>
      <w:tr w:rsidR="00AA434B" w:rsidRPr="00AA434B" w14:paraId="3F21C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5B7C" w14:textId="77777777" w:rsidR="00AA434B" w:rsidRPr="00AA434B" w:rsidRDefault="00AA434B" w:rsidP="00AA434B">
            <w:r w:rsidRPr="00AA434B">
              <w:t>Crew Boat</w:t>
            </w:r>
          </w:p>
        </w:tc>
        <w:tc>
          <w:tcPr>
            <w:tcW w:w="0" w:type="auto"/>
            <w:vAlign w:val="center"/>
            <w:hideMark/>
          </w:tcPr>
          <w:p w14:paraId="6415902B" w14:textId="77777777" w:rsidR="00AA434B" w:rsidRPr="00AA434B" w:rsidRDefault="00AA434B" w:rsidP="00AA434B">
            <w:r w:rsidRPr="00AA434B">
              <w:t>No</w:t>
            </w:r>
          </w:p>
        </w:tc>
        <w:tc>
          <w:tcPr>
            <w:tcW w:w="0" w:type="auto"/>
            <w:vAlign w:val="center"/>
            <w:hideMark/>
          </w:tcPr>
          <w:p w14:paraId="2A489FA8" w14:textId="77777777" w:rsidR="00AA434B" w:rsidRPr="00AA434B" w:rsidRDefault="00AA434B" w:rsidP="00AA434B">
            <w:r w:rsidRPr="00AA434B">
              <w:t>USD 4,500/day</w:t>
            </w:r>
          </w:p>
        </w:tc>
      </w:tr>
      <w:tr w:rsidR="00AA434B" w:rsidRPr="00AA434B" w14:paraId="4B512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E467" w14:textId="77777777" w:rsidR="00AA434B" w:rsidRPr="00AA434B" w:rsidRDefault="00AA434B" w:rsidP="00AA434B">
            <w:r w:rsidRPr="00AA434B">
              <w:t>Survey Vessel</w:t>
            </w:r>
          </w:p>
        </w:tc>
        <w:tc>
          <w:tcPr>
            <w:tcW w:w="0" w:type="auto"/>
            <w:vAlign w:val="center"/>
            <w:hideMark/>
          </w:tcPr>
          <w:p w14:paraId="46000042" w14:textId="77777777" w:rsidR="00AA434B" w:rsidRPr="00AA434B" w:rsidRDefault="00AA434B" w:rsidP="00AA434B">
            <w:r w:rsidRPr="00AA434B">
              <w:t>Optional</w:t>
            </w:r>
          </w:p>
        </w:tc>
        <w:tc>
          <w:tcPr>
            <w:tcW w:w="0" w:type="auto"/>
            <w:vAlign w:val="center"/>
            <w:hideMark/>
          </w:tcPr>
          <w:p w14:paraId="0916D0B4" w14:textId="77777777" w:rsidR="00AA434B" w:rsidRPr="00AA434B" w:rsidRDefault="00AA434B" w:rsidP="00AA434B">
            <w:r w:rsidRPr="00AA434B">
              <w:t>USD 6,500/day</w:t>
            </w:r>
          </w:p>
        </w:tc>
      </w:tr>
    </w:tbl>
    <w:p w14:paraId="04121F6C" w14:textId="77777777" w:rsidR="00AA434B" w:rsidRPr="00AA434B" w:rsidRDefault="00AA434B" w:rsidP="00AA434B">
      <w:r w:rsidRPr="00AA434B">
        <w:t>Commercial Note:</w:t>
      </w:r>
    </w:p>
    <w:p w14:paraId="464C2BC7" w14:textId="77777777" w:rsidR="00AA434B" w:rsidRPr="00AA434B" w:rsidRDefault="00AA434B" w:rsidP="00AA434B">
      <w:r w:rsidRPr="00AA434B">
        <w:t>The proposed marine spread does not include AWB or Standby Vessel unless specifically instructed by COMPANY.</w:t>
      </w:r>
    </w:p>
    <w:p w14:paraId="73385E50" w14:textId="77777777" w:rsidR="00AA434B" w:rsidRPr="00AA434B" w:rsidRDefault="00AA434B" w:rsidP="00AA434B">
      <w:r w:rsidRPr="00AA434B">
        <w:pict w14:anchorId="43852551">
          <v:rect id="_x0000_i1307" style="width:0;height:1.5pt" o:hralign="center" o:hrstd="t" o:hr="t" fillcolor="#a0a0a0" stroked="f"/>
        </w:pict>
      </w:r>
    </w:p>
    <w:p w14:paraId="548707EA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17. ACCOMMODATION &amp; POB BASIS</w:t>
      </w:r>
    </w:p>
    <w:p w14:paraId="5B4788BA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Proposed Accommodation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050"/>
      </w:tblGrid>
      <w:tr w:rsidR="00AA434B" w:rsidRPr="00AA434B" w14:paraId="7F9E0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536E9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A2885B2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Capacity</w:t>
            </w:r>
          </w:p>
        </w:tc>
      </w:tr>
      <w:tr w:rsidR="00AA434B" w:rsidRPr="00AA434B" w14:paraId="73BAE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D4D8" w14:textId="77777777" w:rsidR="00AA434B" w:rsidRPr="00AA434B" w:rsidRDefault="00AA434B" w:rsidP="00AA434B">
            <w:r w:rsidRPr="00AA434B">
              <w:t>DB HHI TITAN</w:t>
            </w:r>
          </w:p>
        </w:tc>
        <w:tc>
          <w:tcPr>
            <w:tcW w:w="0" w:type="auto"/>
            <w:vAlign w:val="center"/>
            <w:hideMark/>
          </w:tcPr>
          <w:p w14:paraId="50374766" w14:textId="77777777" w:rsidR="00AA434B" w:rsidRPr="00AA434B" w:rsidRDefault="00AA434B" w:rsidP="00AA434B">
            <w:r w:rsidRPr="00AA434B">
              <w:t>220 POB</w:t>
            </w:r>
          </w:p>
        </w:tc>
      </w:tr>
      <w:tr w:rsidR="00AA434B" w:rsidRPr="00AA434B" w14:paraId="485EE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5197" w14:textId="77777777" w:rsidR="00AA434B" w:rsidRPr="00AA434B" w:rsidRDefault="00AA434B" w:rsidP="00AA434B">
            <w:r w:rsidRPr="00AA434B">
              <w:t>Utility Vessel</w:t>
            </w:r>
          </w:p>
        </w:tc>
        <w:tc>
          <w:tcPr>
            <w:tcW w:w="0" w:type="auto"/>
            <w:vAlign w:val="center"/>
            <w:hideMark/>
          </w:tcPr>
          <w:p w14:paraId="4DE0E931" w14:textId="77777777" w:rsidR="00AA434B" w:rsidRPr="00AA434B" w:rsidRDefault="00AA434B" w:rsidP="00AA434B">
            <w:r w:rsidRPr="00AA434B">
              <w:t>80 POB</w:t>
            </w:r>
          </w:p>
        </w:tc>
      </w:tr>
    </w:tbl>
    <w:p w14:paraId="7BC72771" w14:textId="77777777" w:rsidR="00AA434B" w:rsidRPr="00AA434B" w:rsidRDefault="00AA434B" w:rsidP="00AA434B">
      <w:r w:rsidRPr="00AA434B">
        <w:t>Total Available POB:</w:t>
      </w:r>
      <w:r w:rsidRPr="00AA434B">
        <w:br/>
        <w:t>300</w:t>
      </w:r>
    </w:p>
    <w:p w14:paraId="22411622" w14:textId="77777777" w:rsidR="00AA434B" w:rsidRPr="00AA434B" w:rsidRDefault="00AA434B" w:rsidP="00AA434B">
      <w:r w:rsidRPr="00AA434B">
        <w:pict w14:anchorId="65F56293">
          <v:rect id="_x0000_i1308" style="width:0;height:1.5pt" o:hralign="center" o:hrstd="t" o:hr="t" fillcolor="#a0a0a0" stroked="f"/>
        </w:pict>
      </w:r>
    </w:p>
    <w:p w14:paraId="35FAE866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Pricing Assumption</w:t>
      </w:r>
    </w:p>
    <w:p w14:paraId="75B266EB" w14:textId="77777777" w:rsidR="00AA434B" w:rsidRPr="00AA434B" w:rsidRDefault="00AA434B" w:rsidP="00AA434B">
      <w:r w:rsidRPr="00AA434B">
        <w:t>Commercial pricing is based on:</w:t>
      </w:r>
    </w:p>
    <w:p w14:paraId="58234BB7" w14:textId="77777777" w:rsidR="00AA434B" w:rsidRPr="00AA434B" w:rsidRDefault="00AA434B" w:rsidP="00AA434B">
      <w:r w:rsidRPr="00AA434B">
        <w:t>Maximum Offshore Manpower:</w:t>
      </w:r>
      <w:r w:rsidRPr="00AA434B">
        <w:br/>
        <w:t>180 personnel</w:t>
      </w:r>
    </w:p>
    <w:p w14:paraId="5D1C9F8B" w14:textId="77777777" w:rsidR="00AA434B" w:rsidRPr="00AA434B" w:rsidRDefault="00AA434B" w:rsidP="00AA434B">
      <w:r w:rsidRPr="00AA434B">
        <w:t>No Accommodation Work Barge required.</w:t>
      </w:r>
    </w:p>
    <w:p w14:paraId="2E217F33" w14:textId="77777777" w:rsidR="00AA434B" w:rsidRPr="00AA434B" w:rsidRDefault="00AA434B" w:rsidP="00AA434B">
      <w:r w:rsidRPr="00AA434B">
        <w:pict w14:anchorId="11D38C8E">
          <v:rect id="_x0000_i1309" style="width:0;height:1.5pt" o:hralign="center" o:hrstd="t" o:hr="t" fillcolor="#a0a0a0" stroked="f"/>
        </w:pict>
      </w:r>
    </w:p>
    <w:p w14:paraId="561989FD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Commercial Adjustment Basis</w:t>
      </w:r>
    </w:p>
    <w:p w14:paraId="2CCF8D2C" w14:textId="77777777" w:rsidR="00AA434B" w:rsidRPr="00AA434B" w:rsidRDefault="00AA434B" w:rsidP="00AA434B">
      <w:r w:rsidRPr="00AA434B">
        <w:t>Should offshore manpower exceed 180 personnel, additional AWB may be required.</w:t>
      </w:r>
    </w:p>
    <w:p w14:paraId="316797CB" w14:textId="77777777" w:rsidR="00AA434B" w:rsidRPr="00AA434B" w:rsidRDefault="00AA434B" w:rsidP="00AA434B">
      <w:r w:rsidRPr="00AA434B">
        <w:t>Indicative AWB Cost: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734"/>
      </w:tblGrid>
      <w:tr w:rsidR="00AA434B" w:rsidRPr="00AA434B" w14:paraId="34D9D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7132C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1E76350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Amount</w:t>
            </w:r>
          </w:p>
        </w:tc>
      </w:tr>
      <w:tr w:rsidR="00AA434B" w:rsidRPr="00AA434B" w14:paraId="0212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DA1B" w14:textId="77777777" w:rsidR="00AA434B" w:rsidRPr="00AA434B" w:rsidRDefault="00AA434B" w:rsidP="00AA434B">
            <w:r w:rsidRPr="00AA434B">
              <w:t>Mobilization</w:t>
            </w:r>
          </w:p>
        </w:tc>
        <w:tc>
          <w:tcPr>
            <w:tcW w:w="0" w:type="auto"/>
            <w:vAlign w:val="center"/>
            <w:hideMark/>
          </w:tcPr>
          <w:p w14:paraId="03021601" w14:textId="77777777" w:rsidR="00AA434B" w:rsidRPr="00AA434B" w:rsidRDefault="00AA434B" w:rsidP="00AA434B">
            <w:r w:rsidRPr="00AA434B">
              <w:t>USD 180,000</w:t>
            </w:r>
          </w:p>
        </w:tc>
      </w:tr>
      <w:tr w:rsidR="00AA434B" w:rsidRPr="00AA434B" w14:paraId="35ED2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929F" w14:textId="77777777" w:rsidR="00AA434B" w:rsidRPr="00AA434B" w:rsidRDefault="00AA434B" w:rsidP="00AA434B">
            <w:r w:rsidRPr="00AA434B">
              <w:lastRenderedPageBreak/>
              <w:t>Demobilization</w:t>
            </w:r>
          </w:p>
        </w:tc>
        <w:tc>
          <w:tcPr>
            <w:tcW w:w="0" w:type="auto"/>
            <w:vAlign w:val="center"/>
            <w:hideMark/>
          </w:tcPr>
          <w:p w14:paraId="04F49462" w14:textId="77777777" w:rsidR="00AA434B" w:rsidRPr="00AA434B" w:rsidRDefault="00AA434B" w:rsidP="00AA434B">
            <w:r w:rsidRPr="00AA434B">
              <w:t>USD 150,000</w:t>
            </w:r>
          </w:p>
        </w:tc>
      </w:tr>
      <w:tr w:rsidR="00AA434B" w:rsidRPr="00AA434B" w14:paraId="3DE96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0D95" w14:textId="77777777" w:rsidR="00AA434B" w:rsidRPr="00AA434B" w:rsidRDefault="00AA434B" w:rsidP="00AA434B">
            <w:r w:rsidRPr="00AA434B">
              <w:t>Daily Charter</w:t>
            </w:r>
          </w:p>
        </w:tc>
        <w:tc>
          <w:tcPr>
            <w:tcW w:w="0" w:type="auto"/>
            <w:vAlign w:val="center"/>
            <w:hideMark/>
          </w:tcPr>
          <w:p w14:paraId="1F55E971" w14:textId="77777777" w:rsidR="00AA434B" w:rsidRPr="00AA434B" w:rsidRDefault="00AA434B" w:rsidP="00AA434B">
            <w:r w:rsidRPr="00AA434B">
              <w:t>USD 28,000/day</w:t>
            </w:r>
          </w:p>
        </w:tc>
      </w:tr>
    </w:tbl>
    <w:p w14:paraId="3DE7A3FC" w14:textId="77777777" w:rsidR="00AA434B" w:rsidRPr="00AA434B" w:rsidRDefault="00AA434B" w:rsidP="00AA434B">
      <w:r w:rsidRPr="00AA434B">
        <w:pict w14:anchorId="7BC3CD51">
          <v:rect id="_x0000_i1310" style="width:0;height:1.5pt" o:hralign="center" o:hrstd="t" o:hr="t" fillcolor="#a0a0a0" stroked="f"/>
        </w:pict>
      </w:r>
    </w:p>
    <w:p w14:paraId="7A8AD522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18. CRANE CAPACITY COMMERCIAL IMPACT</w:t>
      </w:r>
    </w:p>
    <w:p w14:paraId="3B1F6A58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Proposed Lift Capability</w:t>
      </w:r>
    </w:p>
    <w:p w14:paraId="3F3F8883" w14:textId="77777777" w:rsidR="00AA434B" w:rsidRPr="00AA434B" w:rsidRDefault="00AA434B" w:rsidP="00AA434B">
      <w:r w:rsidRPr="00AA434B">
        <w:t>Main Crane Capacity:</w:t>
      </w:r>
      <w:r w:rsidRPr="00AA434B">
        <w:br/>
        <w:t>2,500 MT</w:t>
      </w:r>
    </w:p>
    <w:p w14:paraId="0364DB91" w14:textId="77777777" w:rsidR="00AA434B" w:rsidRPr="00AA434B" w:rsidRDefault="00AA434B" w:rsidP="00AA434B">
      <w:r w:rsidRPr="00AA434B">
        <w:t>Maximum Deck Lift:</w:t>
      </w:r>
      <w:r w:rsidRPr="00AA434B">
        <w:br/>
        <w:t>1,200 MT</w:t>
      </w:r>
    </w:p>
    <w:p w14:paraId="4F47F236" w14:textId="77777777" w:rsidR="00AA434B" w:rsidRPr="00AA434B" w:rsidRDefault="00AA434B" w:rsidP="00AA434B">
      <w:r w:rsidRPr="00AA434B">
        <w:t>Maximum Jacket Lift:</w:t>
      </w:r>
      <w:r w:rsidRPr="00AA434B">
        <w:br/>
        <w:t>750 MT</w:t>
      </w:r>
    </w:p>
    <w:p w14:paraId="1623E5B9" w14:textId="77777777" w:rsidR="00AA434B" w:rsidRPr="00AA434B" w:rsidRDefault="00AA434B" w:rsidP="00AA434B">
      <w:r w:rsidRPr="00AA434B">
        <w:pict w14:anchorId="21A8A34D">
          <v:rect id="_x0000_i1311" style="width:0;height:1.5pt" o:hralign="center" o:hrstd="t" o:hr="t" fillcolor="#a0a0a0" stroked="f"/>
        </w:pict>
      </w:r>
    </w:p>
    <w:p w14:paraId="7A30B774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Commercial Basis</w:t>
      </w:r>
    </w:p>
    <w:p w14:paraId="39FAE7C2" w14:textId="77777777" w:rsidR="00AA434B" w:rsidRPr="00AA434B" w:rsidRDefault="00AA434B" w:rsidP="00AA434B">
      <w:r w:rsidRPr="00AA434B">
        <w:t>Proposal assumes:</w:t>
      </w:r>
    </w:p>
    <w:p w14:paraId="6999D8D0" w14:textId="77777777" w:rsidR="00AA434B" w:rsidRPr="00AA434B" w:rsidRDefault="00AA434B" w:rsidP="00AA434B">
      <w:r w:rsidRPr="00AA434B">
        <w:t>Single Lift Installation Philosophy.</w:t>
      </w:r>
    </w:p>
    <w:p w14:paraId="4E1F8D83" w14:textId="77777777" w:rsidR="00AA434B" w:rsidRPr="00AA434B" w:rsidRDefault="00AA434B" w:rsidP="00AA434B">
      <w:r w:rsidRPr="00AA434B">
        <w:pict w14:anchorId="5D8D72A6">
          <v:rect id="_x0000_i1312" style="width:0;height:1.5pt" o:hralign="center" o:hrstd="t" o:hr="t" fillcolor="#a0a0a0" stroked="f"/>
        </w:pict>
      </w:r>
    </w:p>
    <w:p w14:paraId="2B84AE49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Potential Cost Impact</w:t>
      </w:r>
    </w:p>
    <w:p w14:paraId="1C1EFC3D" w14:textId="77777777" w:rsidR="00AA434B" w:rsidRPr="00AA434B" w:rsidRDefault="00AA434B" w:rsidP="00AA434B">
      <w:r w:rsidRPr="00AA434B">
        <w:t>Should COMPANY revise platform weight requiring multiple lift execution: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1425"/>
      </w:tblGrid>
      <w:tr w:rsidR="00AA434B" w:rsidRPr="00AA434B" w14:paraId="017EE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F8234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CF30120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Amount</w:t>
            </w:r>
          </w:p>
        </w:tc>
      </w:tr>
      <w:tr w:rsidR="00AA434B" w:rsidRPr="00AA434B" w14:paraId="3014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1840" w14:textId="77777777" w:rsidR="00AA434B" w:rsidRPr="00AA434B" w:rsidRDefault="00AA434B" w:rsidP="00AA434B">
            <w:r w:rsidRPr="00AA434B">
              <w:t>Additional Engineering</w:t>
            </w:r>
          </w:p>
        </w:tc>
        <w:tc>
          <w:tcPr>
            <w:tcW w:w="0" w:type="auto"/>
            <w:vAlign w:val="center"/>
            <w:hideMark/>
          </w:tcPr>
          <w:p w14:paraId="136F4E1C" w14:textId="77777777" w:rsidR="00AA434B" w:rsidRPr="00AA434B" w:rsidRDefault="00AA434B" w:rsidP="00AA434B">
            <w:r w:rsidRPr="00AA434B">
              <w:t>USD 95,000</w:t>
            </w:r>
          </w:p>
        </w:tc>
      </w:tr>
      <w:tr w:rsidR="00AA434B" w:rsidRPr="00AA434B" w14:paraId="57914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ACE1" w14:textId="77777777" w:rsidR="00AA434B" w:rsidRPr="00AA434B" w:rsidRDefault="00AA434B" w:rsidP="00AA434B">
            <w:r w:rsidRPr="00AA434B">
              <w:t>Additional Offshore Duration</w:t>
            </w:r>
          </w:p>
        </w:tc>
        <w:tc>
          <w:tcPr>
            <w:tcW w:w="0" w:type="auto"/>
            <w:vAlign w:val="center"/>
            <w:hideMark/>
          </w:tcPr>
          <w:p w14:paraId="234CE245" w14:textId="77777777" w:rsidR="00AA434B" w:rsidRPr="00AA434B" w:rsidRDefault="00AA434B" w:rsidP="00AA434B">
            <w:r w:rsidRPr="00AA434B">
              <w:t>USD 440,000</w:t>
            </w:r>
          </w:p>
        </w:tc>
      </w:tr>
      <w:tr w:rsidR="00AA434B" w:rsidRPr="00AA434B" w14:paraId="580C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6545" w14:textId="77777777" w:rsidR="00AA434B" w:rsidRPr="00AA434B" w:rsidRDefault="00AA434B" w:rsidP="00AA434B">
            <w:r w:rsidRPr="00AA434B">
              <w:t>Additional Marine Spread</w:t>
            </w:r>
          </w:p>
        </w:tc>
        <w:tc>
          <w:tcPr>
            <w:tcW w:w="0" w:type="auto"/>
            <w:vAlign w:val="center"/>
            <w:hideMark/>
          </w:tcPr>
          <w:p w14:paraId="67F90A4A" w14:textId="77777777" w:rsidR="00AA434B" w:rsidRPr="00AA434B" w:rsidRDefault="00AA434B" w:rsidP="00AA434B">
            <w:r w:rsidRPr="00AA434B">
              <w:t>USD 220,000</w:t>
            </w:r>
          </w:p>
        </w:tc>
      </w:tr>
    </w:tbl>
    <w:p w14:paraId="7964E6D6" w14:textId="77777777" w:rsidR="00AA434B" w:rsidRPr="00AA434B" w:rsidRDefault="00AA434B" w:rsidP="00AA434B">
      <w:r w:rsidRPr="00AA434B">
        <w:t>Estimated Cost Impact:</w:t>
      </w:r>
    </w:p>
    <w:p w14:paraId="2EF89635" w14:textId="77777777" w:rsidR="00AA434B" w:rsidRPr="00AA434B" w:rsidRDefault="00AA434B" w:rsidP="00AA434B">
      <w:r w:rsidRPr="00AA434B">
        <w:t>USD 755,000</w:t>
      </w:r>
    </w:p>
    <w:p w14:paraId="11A7297A" w14:textId="77777777" w:rsidR="00AA434B" w:rsidRPr="00AA434B" w:rsidRDefault="00AA434B" w:rsidP="00AA434B">
      <w:r w:rsidRPr="00AA434B">
        <w:pict w14:anchorId="1674348E">
          <v:rect id="_x0000_i1313" style="width:0;height:1.5pt" o:hralign="center" o:hrstd="t" o:hr="t" fillcolor="#a0a0a0" stroked="f"/>
        </w:pict>
      </w:r>
    </w:p>
    <w:p w14:paraId="54EEE5F7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19. COMMERCIAL DEVIATION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3677"/>
      </w:tblGrid>
      <w:tr w:rsidR="00AA434B" w:rsidRPr="00AA434B" w14:paraId="5A2C9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91ADB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4E883380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Commercial Deviation</w:t>
            </w:r>
          </w:p>
        </w:tc>
      </w:tr>
      <w:tr w:rsidR="00AA434B" w:rsidRPr="00AA434B" w14:paraId="1AF92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B572" w14:textId="77777777" w:rsidR="00AA434B" w:rsidRPr="00AA434B" w:rsidRDefault="00AA434B" w:rsidP="00AA434B">
            <w:r w:rsidRPr="00AA434B">
              <w:t>1</w:t>
            </w:r>
          </w:p>
        </w:tc>
        <w:tc>
          <w:tcPr>
            <w:tcW w:w="0" w:type="auto"/>
            <w:vAlign w:val="center"/>
            <w:hideMark/>
          </w:tcPr>
          <w:p w14:paraId="625CBE30" w14:textId="77777777" w:rsidR="00AA434B" w:rsidRPr="00AA434B" w:rsidRDefault="00AA434B" w:rsidP="00AA434B">
            <w:r w:rsidRPr="00AA434B">
              <w:t>Certifying Authority excluded</w:t>
            </w:r>
          </w:p>
        </w:tc>
      </w:tr>
      <w:tr w:rsidR="00AA434B" w:rsidRPr="00AA434B" w14:paraId="4DB32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BC71" w14:textId="77777777" w:rsidR="00AA434B" w:rsidRPr="00AA434B" w:rsidRDefault="00AA434B" w:rsidP="00AA434B">
            <w:r w:rsidRPr="00AA434B">
              <w:t>2</w:t>
            </w:r>
          </w:p>
        </w:tc>
        <w:tc>
          <w:tcPr>
            <w:tcW w:w="0" w:type="auto"/>
            <w:vAlign w:val="center"/>
            <w:hideMark/>
          </w:tcPr>
          <w:p w14:paraId="50FB2479" w14:textId="77777777" w:rsidR="00AA434B" w:rsidRPr="00AA434B" w:rsidRDefault="00AA434B" w:rsidP="00AA434B">
            <w:r w:rsidRPr="00AA434B">
              <w:t>RBI excluded</w:t>
            </w:r>
          </w:p>
        </w:tc>
      </w:tr>
      <w:tr w:rsidR="00AA434B" w:rsidRPr="00AA434B" w14:paraId="13E71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5125" w14:textId="77777777" w:rsidR="00AA434B" w:rsidRPr="00AA434B" w:rsidRDefault="00AA434B" w:rsidP="00AA434B">
            <w:r w:rsidRPr="00AA434B">
              <w:t>3</w:t>
            </w:r>
          </w:p>
        </w:tc>
        <w:tc>
          <w:tcPr>
            <w:tcW w:w="0" w:type="auto"/>
            <w:vAlign w:val="center"/>
            <w:hideMark/>
          </w:tcPr>
          <w:p w14:paraId="2953EE3B" w14:textId="77777777" w:rsidR="00AA434B" w:rsidRPr="00AA434B" w:rsidRDefault="00AA434B" w:rsidP="00AA434B">
            <w:r w:rsidRPr="00AA434B">
              <w:t>Voyage Insurance excluded</w:t>
            </w:r>
          </w:p>
        </w:tc>
      </w:tr>
      <w:tr w:rsidR="00AA434B" w:rsidRPr="00AA434B" w14:paraId="6CB7C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18A0" w14:textId="77777777" w:rsidR="00AA434B" w:rsidRPr="00AA434B" w:rsidRDefault="00AA434B" w:rsidP="00AA434B">
            <w:r w:rsidRPr="00AA434B">
              <w:t>4</w:t>
            </w:r>
          </w:p>
        </w:tc>
        <w:tc>
          <w:tcPr>
            <w:tcW w:w="0" w:type="auto"/>
            <w:vAlign w:val="center"/>
            <w:hideMark/>
          </w:tcPr>
          <w:p w14:paraId="20A172A4" w14:textId="77777777" w:rsidR="00AA434B" w:rsidRPr="00AA434B" w:rsidRDefault="00AA434B" w:rsidP="00AA434B">
            <w:r w:rsidRPr="00AA434B">
              <w:t>AWB excluded</w:t>
            </w:r>
          </w:p>
        </w:tc>
      </w:tr>
      <w:tr w:rsidR="00AA434B" w:rsidRPr="00AA434B" w14:paraId="258E7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FDC3" w14:textId="77777777" w:rsidR="00AA434B" w:rsidRPr="00AA434B" w:rsidRDefault="00AA434B" w:rsidP="00AA434B">
            <w:r w:rsidRPr="00AA434B">
              <w:t>5</w:t>
            </w:r>
          </w:p>
        </w:tc>
        <w:tc>
          <w:tcPr>
            <w:tcW w:w="0" w:type="auto"/>
            <w:vAlign w:val="center"/>
            <w:hideMark/>
          </w:tcPr>
          <w:p w14:paraId="44810AF7" w14:textId="77777777" w:rsidR="00AA434B" w:rsidRPr="00AA434B" w:rsidRDefault="00AA434B" w:rsidP="00AA434B">
            <w:r w:rsidRPr="00AA434B">
              <w:t>Helicopter services excluded</w:t>
            </w:r>
          </w:p>
        </w:tc>
      </w:tr>
      <w:tr w:rsidR="00AA434B" w:rsidRPr="00AA434B" w14:paraId="57D06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002F" w14:textId="77777777" w:rsidR="00AA434B" w:rsidRPr="00AA434B" w:rsidRDefault="00AA434B" w:rsidP="00AA434B">
            <w:r w:rsidRPr="00AA434B">
              <w:t>6</w:t>
            </w:r>
          </w:p>
        </w:tc>
        <w:tc>
          <w:tcPr>
            <w:tcW w:w="0" w:type="auto"/>
            <w:vAlign w:val="center"/>
            <w:hideMark/>
          </w:tcPr>
          <w:p w14:paraId="2A8BFF5D" w14:textId="77777777" w:rsidR="00AA434B" w:rsidRPr="00AA434B" w:rsidRDefault="00AA434B" w:rsidP="00AA434B">
            <w:r w:rsidRPr="00AA434B">
              <w:t>Geotechnical survey excluded</w:t>
            </w:r>
          </w:p>
        </w:tc>
      </w:tr>
      <w:tr w:rsidR="00AA434B" w:rsidRPr="00AA434B" w14:paraId="4BAD5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0E00" w14:textId="77777777" w:rsidR="00AA434B" w:rsidRPr="00AA434B" w:rsidRDefault="00AA434B" w:rsidP="00AA434B">
            <w:r w:rsidRPr="00AA434B">
              <w:t>7</w:t>
            </w:r>
          </w:p>
        </w:tc>
        <w:tc>
          <w:tcPr>
            <w:tcW w:w="0" w:type="auto"/>
            <w:vAlign w:val="center"/>
            <w:hideMark/>
          </w:tcPr>
          <w:p w14:paraId="26D81BC0" w14:textId="77777777" w:rsidR="00AA434B" w:rsidRPr="00AA434B" w:rsidRDefault="00AA434B" w:rsidP="00AA434B">
            <w:r w:rsidRPr="00AA434B">
              <w:t>Additional support vessel excluded</w:t>
            </w:r>
          </w:p>
        </w:tc>
      </w:tr>
      <w:tr w:rsidR="00AA434B" w:rsidRPr="00AA434B" w14:paraId="75F7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DB7B" w14:textId="77777777" w:rsidR="00AA434B" w:rsidRPr="00AA434B" w:rsidRDefault="00AA434B" w:rsidP="00AA434B">
            <w:r w:rsidRPr="00AA434B">
              <w:t>8</w:t>
            </w:r>
          </w:p>
        </w:tc>
        <w:tc>
          <w:tcPr>
            <w:tcW w:w="0" w:type="auto"/>
            <w:vAlign w:val="center"/>
            <w:hideMark/>
          </w:tcPr>
          <w:p w14:paraId="08EFE384" w14:textId="77777777" w:rsidR="00AA434B" w:rsidRPr="00AA434B" w:rsidRDefault="00AA434B" w:rsidP="00AA434B">
            <w:r w:rsidRPr="00AA434B">
              <w:t>SST excluded</w:t>
            </w:r>
          </w:p>
        </w:tc>
      </w:tr>
      <w:tr w:rsidR="00AA434B" w:rsidRPr="00AA434B" w14:paraId="5423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E197" w14:textId="77777777" w:rsidR="00AA434B" w:rsidRPr="00AA434B" w:rsidRDefault="00AA434B" w:rsidP="00AA434B">
            <w:r w:rsidRPr="00AA434B">
              <w:t>9</w:t>
            </w:r>
          </w:p>
        </w:tc>
        <w:tc>
          <w:tcPr>
            <w:tcW w:w="0" w:type="auto"/>
            <w:vAlign w:val="center"/>
            <w:hideMark/>
          </w:tcPr>
          <w:p w14:paraId="5E6141BC" w14:textId="77777777" w:rsidR="00AA434B" w:rsidRPr="00AA434B" w:rsidRDefault="00AA434B" w:rsidP="00AA434B">
            <w:r w:rsidRPr="00AA434B">
              <w:t>WHT excluded</w:t>
            </w:r>
          </w:p>
        </w:tc>
      </w:tr>
      <w:tr w:rsidR="00AA434B" w:rsidRPr="00AA434B" w14:paraId="428C2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1EFA" w14:textId="77777777" w:rsidR="00AA434B" w:rsidRPr="00AA434B" w:rsidRDefault="00AA434B" w:rsidP="00AA434B">
            <w:r w:rsidRPr="00AA434B">
              <w:t>10</w:t>
            </w:r>
          </w:p>
        </w:tc>
        <w:tc>
          <w:tcPr>
            <w:tcW w:w="0" w:type="auto"/>
            <w:vAlign w:val="center"/>
            <w:hideMark/>
          </w:tcPr>
          <w:p w14:paraId="1B3E5D40" w14:textId="77777777" w:rsidR="00AA434B" w:rsidRPr="00AA434B" w:rsidRDefault="00AA434B" w:rsidP="00AA434B">
            <w:r w:rsidRPr="00AA434B">
              <w:t>Import duties excluded</w:t>
            </w:r>
          </w:p>
        </w:tc>
      </w:tr>
    </w:tbl>
    <w:p w14:paraId="14CC0200" w14:textId="77777777" w:rsidR="00AA434B" w:rsidRPr="00AA434B" w:rsidRDefault="00AA434B" w:rsidP="00AA434B">
      <w:r w:rsidRPr="00AA434B">
        <w:pict w14:anchorId="0310F4CC">
          <v:rect id="_x0000_i1314" style="width:0;height:1.5pt" o:hralign="center" o:hrstd="t" o:hr="t" fillcolor="#a0a0a0" stroked="f"/>
        </w:pict>
      </w:r>
    </w:p>
    <w:p w14:paraId="7175811B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Potential Commercial Impact</w:t>
      </w:r>
    </w:p>
    <w:p w14:paraId="43E6D11C" w14:textId="77777777" w:rsidR="00AA434B" w:rsidRPr="00AA434B" w:rsidRDefault="00AA434B" w:rsidP="00AA434B">
      <w:r w:rsidRPr="00AA434B">
        <w:t>The above items may require commercial adjustment during evaluation if COMPANY decides they form part of the required scope.</w:t>
      </w:r>
    </w:p>
    <w:p w14:paraId="08F0F305" w14:textId="77777777" w:rsidR="00AA434B" w:rsidRPr="00AA434B" w:rsidRDefault="00AA434B" w:rsidP="00AA434B">
      <w:r w:rsidRPr="00AA434B">
        <w:pict w14:anchorId="3C8BD4FB">
          <v:rect id="_x0000_i1315" style="width:0;height:1.5pt" o:hralign="center" o:hrstd="t" o:hr="t" fillcolor="#a0a0a0" stroked="f"/>
        </w:pict>
      </w:r>
    </w:p>
    <w:p w14:paraId="1EA7C41C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20. TAX &amp; CURRENCY SCHEDULE</w:t>
      </w:r>
    </w:p>
    <w:p w14:paraId="251B2FFA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Currency</w:t>
      </w:r>
    </w:p>
    <w:p w14:paraId="1F0C6071" w14:textId="77777777" w:rsidR="00AA434B" w:rsidRPr="00AA434B" w:rsidRDefault="00AA434B" w:rsidP="00AA434B">
      <w:r w:rsidRPr="00AA434B">
        <w:t>Proposal Currency:</w:t>
      </w:r>
      <w:r w:rsidRPr="00AA434B">
        <w:br/>
        <w:t>USD</w:t>
      </w:r>
    </w:p>
    <w:p w14:paraId="38DC81A1" w14:textId="77777777" w:rsidR="00AA434B" w:rsidRPr="00AA434B" w:rsidRDefault="00AA434B" w:rsidP="00AA434B">
      <w:r w:rsidRPr="00AA434B">
        <w:t>Reference Exchange Rate:</w:t>
      </w:r>
    </w:p>
    <w:p w14:paraId="7E65C843" w14:textId="77777777" w:rsidR="00AA434B" w:rsidRPr="00AA434B" w:rsidRDefault="00AA434B" w:rsidP="00AA434B">
      <w:r w:rsidRPr="00AA434B">
        <w:t>1 USD = MYR 4.287</w:t>
      </w:r>
    </w:p>
    <w:p w14:paraId="21C0BD2F" w14:textId="77777777" w:rsidR="00AA434B" w:rsidRPr="00AA434B" w:rsidRDefault="00AA434B" w:rsidP="00AA434B">
      <w:r w:rsidRPr="00AA434B">
        <w:pict w14:anchorId="5B7674BB">
          <v:rect id="_x0000_i1316" style="width:0;height:1.5pt" o:hralign="center" o:hrstd="t" o:hr="t" fillcolor="#a0a0a0" stroked="f"/>
        </w:pict>
      </w:r>
    </w:p>
    <w:p w14:paraId="7A267DE0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Tax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039"/>
      </w:tblGrid>
      <w:tr w:rsidR="00AA434B" w:rsidRPr="00AA434B" w14:paraId="05DFC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7F75B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Tax Item</w:t>
            </w:r>
          </w:p>
        </w:tc>
        <w:tc>
          <w:tcPr>
            <w:tcW w:w="0" w:type="auto"/>
            <w:vAlign w:val="center"/>
            <w:hideMark/>
          </w:tcPr>
          <w:p w14:paraId="799936FF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Included</w:t>
            </w:r>
          </w:p>
        </w:tc>
      </w:tr>
      <w:tr w:rsidR="00AA434B" w:rsidRPr="00AA434B" w14:paraId="18AB3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47EB" w14:textId="77777777" w:rsidR="00AA434B" w:rsidRPr="00AA434B" w:rsidRDefault="00AA434B" w:rsidP="00AA434B">
            <w:r w:rsidRPr="00AA434B">
              <w:t>SST</w:t>
            </w:r>
          </w:p>
        </w:tc>
        <w:tc>
          <w:tcPr>
            <w:tcW w:w="0" w:type="auto"/>
            <w:vAlign w:val="center"/>
            <w:hideMark/>
          </w:tcPr>
          <w:p w14:paraId="1CDB0067" w14:textId="77777777" w:rsidR="00AA434B" w:rsidRPr="00AA434B" w:rsidRDefault="00AA434B" w:rsidP="00AA434B">
            <w:r w:rsidRPr="00AA434B">
              <w:t>No</w:t>
            </w:r>
          </w:p>
        </w:tc>
      </w:tr>
      <w:tr w:rsidR="00AA434B" w:rsidRPr="00AA434B" w14:paraId="776A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DA33" w14:textId="77777777" w:rsidR="00AA434B" w:rsidRPr="00AA434B" w:rsidRDefault="00AA434B" w:rsidP="00AA434B">
            <w:r w:rsidRPr="00AA434B">
              <w:lastRenderedPageBreak/>
              <w:t>WHT</w:t>
            </w:r>
          </w:p>
        </w:tc>
        <w:tc>
          <w:tcPr>
            <w:tcW w:w="0" w:type="auto"/>
            <w:vAlign w:val="center"/>
            <w:hideMark/>
          </w:tcPr>
          <w:p w14:paraId="0087DE60" w14:textId="77777777" w:rsidR="00AA434B" w:rsidRPr="00AA434B" w:rsidRDefault="00AA434B" w:rsidP="00AA434B">
            <w:r w:rsidRPr="00AA434B">
              <w:t>No</w:t>
            </w:r>
          </w:p>
        </w:tc>
      </w:tr>
      <w:tr w:rsidR="00AA434B" w:rsidRPr="00AA434B" w14:paraId="1C9CA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456B" w14:textId="77777777" w:rsidR="00AA434B" w:rsidRPr="00AA434B" w:rsidRDefault="00AA434B" w:rsidP="00AA434B">
            <w:r w:rsidRPr="00AA434B">
              <w:t>Import Duty</w:t>
            </w:r>
          </w:p>
        </w:tc>
        <w:tc>
          <w:tcPr>
            <w:tcW w:w="0" w:type="auto"/>
            <w:vAlign w:val="center"/>
            <w:hideMark/>
          </w:tcPr>
          <w:p w14:paraId="7765EF5C" w14:textId="77777777" w:rsidR="00AA434B" w:rsidRPr="00AA434B" w:rsidRDefault="00AA434B" w:rsidP="00AA434B">
            <w:r w:rsidRPr="00AA434B">
              <w:t>No</w:t>
            </w:r>
          </w:p>
        </w:tc>
      </w:tr>
      <w:tr w:rsidR="00AA434B" w:rsidRPr="00AA434B" w14:paraId="00ED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471D" w14:textId="77777777" w:rsidR="00AA434B" w:rsidRPr="00AA434B" w:rsidRDefault="00AA434B" w:rsidP="00AA434B">
            <w:r w:rsidRPr="00AA434B">
              <w:t>ITS</w:t>
            </w:r>
          </w:p>
        </w:tc>
        <w:tc>
          <w:tcPr>
            <w:tcW w:w="0" w:type="auto"/>
            <w:vAlign w:val="center"/>
            <w:hideMark/>
          </w:tcPr>
          <w:p w14:paraId="79490264" w14:textId="77777777" w:rsidR="00AA434B" w:rsidRPr="00AA434B" w:rsidRDefault="00AA434B" w:rsidP="00AA434B">
            <w:r w:rsidRPr="00AA434B">
              <w:t>No</w:t>
            </w:r>
          </w:p>
        </w:tc>
      </w:tr>
      <w:tr w:rsidR="00AA434B" w:rsidRPr="00AA434B" w14:paraId="093B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1400" w14:textId="77777777" w:rsidR="00AA434B" w:rsidRPr="00AA434B" w:rsidRDefault="00AA434B" w:rsidP="00AA434B">
            <w:r w:rsidRPr="00AA434B">
              <w:t>Customs Charges</w:t>
            </w:r>
          </w:p>
        </w:tc>
        <w:tc>
          <w:tcPr>
            <w:tcW w:w="0" w:type="auto"/>
            <w:vAlign w:val="center"/>
            <w:hideMark/>
          </w:tcPr>
          <w:p w14:paraId="6DA90BEE" w14:textId="77777777" w:rsidR="00AA434B" w:rsidRPr="00AA434B" w:rsidRDefault="00AA434B" w:rsidP="00AA434B">
            <w:r w:rsidRPr="00AA434B">
              <w:t>No</w:t>
            </w:r>
          </w:p>
        </w:tc>
      </w:tr>
    </w:tbl>
    <w:p w14:paraId="4F08A607" w14:textId="77777777" w:rsidR="00AA434B" w:rsidRPr="00AA434B" w:rsidRDefault="00AA434B" w:rsidP="00AA434B">
      <w:r w:rsidRPr="00AA434B">
        <w:pict w14:anchorId="6A6908B7">
          <v:rect id="_x0000_i1317" style="width:0;height:1.5pt" o:hralign="center" o:hrstd="t" o:hr="t" fillcolor="#a0a0a0" stroked="f"/>
        </w:pict>
      </w:r>
    </w:p>
    <w:p w14:paraId="19D6319D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Commercial Evaluation Basis</w:t>
      </w:r>
    </w:p>
    <w:p w14:paraId="493A0A0F" w14:textId="77777777" w:rsidR="00AA434B" w:rsidRPr="00AA434B" w:rsidRDefault="00AA434B" w:rsidP="00AA434B">
      <w:r w:rsidRPr="00AA434B">
        <w:t>All taxes shall be applied by COMPANY during commercial evaluation to establish normalized comparison.</w:t>
      </w:r>
    </w:p>
    <w:p w14:paraId="52A0B9DD" w14:textId="77777777" w:rsidR="00AA434B" w:rsidRPr="00AA434B" w:rsidRDefault="00AA434B" w:rsidP="00AA434B">
      <w:r w:rsidRPr="00AA434B">
        <w:pict w14:anchorId="5A804C11">
          <v:rect id="_x0000_i1318" style="width:0;height:1.5pt" o:hralign="center" o:hrstd="t" o:hr="t" fillcolor="#a0a0a0" stroked="f"/>
        </w:pict>
      </w:r>
    </w:p>
    <w:p w14:paraId="7B073A02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21. NORMALIZATION COST SCHEDULE</w:t>
      </w:r>
    </w:p>
    <w:p w14:paraId="5F49600D" w14:textId="77777777" w:rsidR="00AA434B" w:rsidRPr="00AA434B" w:rsidRDefault="00AA434B" w:rsidP="00AA434B">
      <w:r w:rsidRPr="00AA434B">
        <w:t>The following budgetary figures are provided solely for commercial normalization purposes.</w:t>
      </w:r>
    </w:p>
    <w:p w14:paraId="1CF6C058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Certifying Authority</w:t>
      </w:r>
    </w:p>
    <w:p w14:paraId="413DBFD8" w14:textId="77777777" w:rsidR="00AA434B" w:rsidRPr="00AA434B" w:rsidRDefault="00AA434B" w:rsidP="00AA434B">
      <w:r w:rsidRPr="00AA434B">
        <w:t>Estimated Cost:</w:t>
      </w:r>
      <w:r w:rsidRPr="00AA434B">
        <w:br/>
        <w:t>USD 35,000</w:t>
      </w:r>
    </w:p>
    <w:p w14:paraId="78F58D11" w14:textId="77777777" w:rsidR="00AA434B" w:rsidRPr="00AA434B" w:rsidRDefault="00AA434B" w:rsidP="00AA434B">
      <w:r w:rsidRPr="00AA434B">
        <w:pict w14:anchorId="06F2FE1F">
          <v:rect id="_x0000_i1319" style="width:0;height:1.5pt" o:hralign="center" o:hrstd="t" o:hr="t" fillcolor="#a0a0a0" stroked="f"/>
        </w:pict>
      </w:r>
    </w:p>
    <w:p w14:paraId="7F31CFF0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Risk Based Inspection</w:t>
      </w:r>
    </w:p>
    <w:p w14:paraId="350339AD" w14:textId="77777777" w:rsidR="00AA434B" w:rsidRPr="00AA434B" w:rsidRDefault="00AA434B" w:rsidP="00AA434B">
      <w:r w:rsidRPr="00AA434B">
        <w:t>Estimated Cost:</w:t>
      </w:r>
      <w:r w:rsidRPr="00AA434B">
        <w:br/>
        <w:t>USD 45,000</w:t>
      </w:r>
    </w:p>
    <w:p w14:paraId="57C875B1" w14:textId="77777777" w:rsidR="00AA434B" w:rsidRPr="00AA434B" w:rsidRDefault="00AA434B" w:rsidP="00AA434B">
      <w:r w:rsidRPr="00AA434B">
        <w:pict w14:anchorId="330BABDA">
          <v:rect id="_x0000_i1320" style="width:0;height:1.5pt" o:hralign="center" o:hrstd="t" o:hr="t" fillcolor="#a0a0a0" stroked="f"/>
        </w:pict>
      </w:r>
    </w:p>
    <w:p w14:paraId="4057EAF5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Voyage Insurance</w:t>
      </w:r>
    </w:p>
    <w:p w14:paraId="07DD82D0" w14:textId="77777777" w:rsidR="00AA434B" w:rsidRPr="00AA434B" w:rsidRDefault="00AA434B" w:rsidP="00AA434B">
      <w:r w:rsidRPr="00AA434B">
        <w:t>Estimated Cost:</w:t>
      </w:r>
      <w:r w:rsidRPr="00AA434B">
        <w:br/>
        <w:t>USD 120,000</w:t>
      </w:r>
    </w:p>
    <w:p w14:paraId="57F015D1" w14:textId="77777777" w:rsidR="00AA434B" w:rsidRPr="00AA434B" w:rsidRDefault="00AA434B" w:rsidP="00AA434B">
      <w:r w:rsidRPr="00AA434B">
        <w:pict w14:anchorId="61CC93B3">
          <v:rect id="_x0000_i1321" style="width:0;height:1.5pt" o:hralign="center" o:hrstd="t" o:hr="t" fillcolor="#a0a0a0" stroked="f"/>
        </w:pict>
      </w:r>
    </w:p>
    <w:p w14:paraId="3081CBDE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AWB Requirement</w:t>
      </w:r>
    </w:p>
    <w:p w14:paraId="7E76CE6C" w14:textId="77777777" w:rsidR="00AA434B" w:rsidRPr="00AA434B" w:rsidRDefault="00AA434B" w:rsidP="00AA434B">
      <w:r w:rsidRPr="00AA434B">
        <w:t>Estimated Cost: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425"/>
      </w:tblGrid>
      <w:tr w:rsidR="00AA434B" w:rsidRPr="00AA434B" w14:paraId="7EA81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A1014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7EA79911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Amount</w:t>
            </w:r>
          </w:p>
        </w:tc>
      </w:tr>
      <w:tr w:rsidR="00AA434B" w:rsidRPr="00AA434B" w14:paraId="2AAE1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BD79" w14:textId="77777777" w:rsidR="00AA434B" w:rsidRPr="00AA434B" w:rsidRDefault="00AA434B" w:rsidP="00AA434B">
            <w:r w:rsidRPr="00AA434B">
              <w:t>Mobilization</w:t>
            </w:r>
          </w:p>
        </w:tc>
        <w:tc>
          <w:tcPr>
            <w:tcW w:w="0" w:type="auto"/>
            <w:vAlign w:val="center"/>
            <w:hideMark/>
          </w:tcPr>
          <w:p w14:paraId="2F0695D0" w14:textId="77777777" w:rsidR="00AA434B" w:rsidRPr="00AA434B" w:rsidRDefault="00AA434B" w:rsidP="00AA434B">
            <w:r w:rsidRPr="00AA434B">
              <w:t>USD 180,000</w:t>
            </w:r>
          </w:p>
        </w:tc>
      </w:tr>
      <w:tr w:rsidR="00AA434B" w:rsidRPr="00AA434B" w14:paraId="22E6A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D2E9" w14:textId="77777777" w:rsidR="00AA434B" w:rsidRPr="00AA434B" w:rsidRDefault="00AA434B" w:rsidP="00AA434B">
            <w:r w:rsidRPr="00AA434B">
              <w:t>Demobilization</w:t>
            </w:r>
          </w:p>
        </w:tc>
        <w:tc>
          <w:tcPr>
            <w:tcW w:w="0" w:type="auto"/>
            <w:vAlign w:val="center"/>
            <w:hideMark/>
          </w:tcPr>
          <w:p w14:paraId="42932B08" w14:textId="77777777" w:rsidR="00AA434B" w:rsidRPr="00AA434B" w:rsidRDefault="00AA434B" w:rsidP="00AA434B">
            <w:r w:rsidRPr="00AA434B">
              <w:t>USD 150,000</w:t>
            </w:r>
          </w:p>
        </w:tc>
      </w:tr>
      <w:tr w:rsidR="00AA434B" w:rsidRPr="00AA434B" w14:paraId="30178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1094" w14:textId="77777777" w:rsidR="00AA434B" w:rsidRPr="00AA434B" w:rsidRDefault="00AA434B" w:rsidP="00AA434B">
            <w:r w:rsidRPr="00AA434B">
              <w:t>Charter (21 Days)</w:t>
            </w:r>
          </w:p>
        </w:tc>
        <w:tc>
          <w:tcPr>
            <w:tcW w:w="0" w:type="auto"/>
            <w:vAlign w:val="center"/>
            <w:hideMark/>
          </w:tcPr>
          <w:p w14:paraId="2F24C147" w14:textId="77777777" w:rsidR="00AA434B" w:rsidRPr="00AA434B" w:rsidRDefault="00AA434B" w:rsidP="00AA434B">
            <w:r w:rsidRPr="00AA434B">
              <w:t>USD 588,000</w:t>
            </w:r>
          </w:p>
        </w:tc>
      </w:tr>
    </w:tbl>
    <w:p w14:paraId="129D0129" w14:textId="77777777" w:rsidR="00AA434B" w:rsidRPr="00AA434B" w:rsidRDefault="00AA434B" w:rsidP="00AA434B">
      <w:r w:rsidRPr="00AA434B">
        <w:t>Total:</w:t>
      </w:r>
      <w:r w:rsidRPr="00AA434B">
        <w:br/>
        <w:t>USD 918,000</w:t>
      </w:r>
    </w:p>
    <w:p w14:paraId="2C422D34" w14:textId="77777777" w:rsidR="00AA434B" w:rsidRPr="00AA434B" w:rsidRDefault="00AA434B" w:rsidP="00AA434B">
      <w:r w:rsidRPr="00AA434B">
        <w:pict w14:anchorId="004B1B23">
          <v:rect id="_x0000_i1322" style="width:0;height:1.5pt" o:hralign="center" o:hrstd="t" o:hr="t" fillcolor="#a0a0a0" stroked="f"/>
        </w:pict>
      </w:r>
    </w:p>
    <w:p w14:paraId="01CCFD49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Additional Standby Vessel</w:t>
      </w:r>
    </w:p>
    <w:p w14:paraId="301D8162" w14:textId="77777777" w:rsidR="00AA434B" w:rsidRPr="00AA434B" w:rsidRDefault="00AA434B" w:rsidP="00AA434B">
      <w:r w:rsidRPr="00AA434B">
        <w:t>Estimated Cost:</w:t>
      </w:r>
    </w:p>
    <w:p w14:paraId="76F9585A" w14:textId="77777777" w:rsidR="00AA434B" w:rsidRPr="00AA434B" w:rsidRDefault="00AA434B" w:rsidP="00AA434B">
      <w:r w:rsidRPr="00AA434B">
        <w:t>USD 9,500/day</w:t>
      </w:r>
    </w:p>
    <w:p w14:paraId="56BF7E0A" w14:textId="77777777" w:rsidR="00AA434B" w:rsidRPr="00AA434B" w:rsidRDefault="00AA434B" w:rsidP="00AA434B">
      <w:r w:rsidRPr="00AA434B">
        <w:pict w14:anchorId="5C5CD0C6">
          <v:rect id="_x0000_i1323" style="width:0;height:1.5pt" o:hralign="center" o:hrstd="t" o:hr="t" fillcolor="#a0a0a0" stroked="f"/>
        </w:pict>
      </w:r>
    </w:p>
    <w:p w14:paraId="0B531D87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22. BID CLARIFICATION RESPONSES</w:t>
      </w:r>
    </w:p>
    <w:p w14:paraId="0EA079FF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Clarification 1</w:t>
      </w:r>
    </w:p>
    <w:p w14:paraId="3D74D6B9" w14:textId="77777777" w:rsidR="00AA434B" w:rsidRPr="00AA434B" w:rsidRDefault="00AA434B" w:rsidP="00AA434B">
      <w:r w:rsidRPr="00AA434B">
        <w:t>Question:</w:t>
      </w:r>
    </w:p>
    <w:p w14:paraId="465E3BB1" w14:textId="77777777" w:rsidR="00AA434B" w:rsidRPr="00AA434B" w:rsidRDefault="00AA434B" w:rsidP="00AA434B">
      <w:r w:rsidRPr="00AA434B">
        <w:t>Please confirm whether AWB is included.</w:t>
      </w:r>
    </w:p>
    <w:p w14:paraId="2824CFE4" w14:textId="77777777" w:rsidR="00AA434B" w:rsidRPr="00AA434B" w:rsidRDefault="00AA434B" w:rsidP="00AA434B">
      <w:r w:rsidRPr="00AA434B">
        <w:t>Response:</w:t>
      </w:r>
    </w:p>
    <w:p w14:paraId="27482875" w14:textId="77777777" w:rsidR="00AA434B" w:rsidRPr="00AA434B" w:rsidRDefault="00AA434B" w:rsidP="00AA434B">
      <w:r w:rsidRPr="00AA434B">
        <w:t>AWB is excluded.</w:t>
      </w:r>
    </w:p>
    <w:p w14:paraId="1644E70D" w14:textId="77777777" w:rsidR="00AA434B" w:rsidRPr="00AA434B" w:rsidRDefault="00AA434B" w:rsidP="00AA434B">
      <w:r w:rsidRPr="00AA434B">
        <w:t>Pricing assumes available accommodation capacity is sufficient.</w:t>
      </w:r>
    </w:p>
    <w:p w14:paraId="6C608954" w14:textId="77777777" w:rsidR="00AA434B" w:rsidRPr="00AA434B" w:rsidRDefault="00AA434B" w:rsidP="00AA434B">
      <w:r w:rsidRPr="00AA434B">
        <w:pict w14:anchorId="6FC22B92">
          <v:rect id="_x0000_i1324" style="width:0;height:1.5pt" o:hralign="center" o:hrstd="t" o:hr="t" fillcolor="#a0a0a0" stroked="f"/>
        </w:pict>
      </w:r>
    </w:p>
    <w:p w14:paraId="4E8150C7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Clarification 2</w:t>
      </w:r>
    </w:p>
    <w:p w14:paraId="5204C679" w14:textId="77777777" w:rsidR="00AA434B" w:rsidRPr="00AA434B" w:rsidRDefault="00AA434B" w:rsidP="00AA434B">
      <w:r w:rsidRPr="00AA434B">
        <w:t>Question:</w:t>
      </w:r>
    </w:p>
    <w:p w14:paraId="1C3EE42E" w14:textId="77777777" w:rsidR="00AA434B" w:rsidRPr="00AA434B" w:rsidRDefault="00AA434B" w:rsidP="00AA434B">
      <w:r w:rsidRPr="00AA434B">
        <w:t>Please confirm whether Voyage Insurance is included.</w:t>
      </w:r>
    </w:p>
    <w:p w14:paraId="33C4727B" w14:textId="77777777" w:rsidR="00AA434B" w:rsidRPr="00AA434B" w:rsidRDefault="00AA434B" w:rsidP="00AA434B">
      <w:r w:rsidRPr="00AA434B">
        <w:t>Response:</w:t>
      </w:r>
    </w:p>
    <w:p w14:paraId="1268B440" w14:textId="77777777" w:rsidR="00AA434B" w:rsidRPr="00AA434B" w:rsidRDefault="00AA434B" w:rsidP="00AA434B">
      <w:r w:rsidRPr="00AA434B">
        <w:t>Voyage Insurance is excluded from our base scope.</w:t>
      </w:r>
    </w:p>
    <w:p w14:paraId="55D7AD60" w14:textId="77777777" w:rsidR="00AA434B" w:rsidRPr="00AA434B" w:rsidRDefault="00AA434B" w:rsidP="00AA434B">
      <w:r w:rsidRPr="00AA434B">
        <w:pict w14:anchorId="070E80FF">
          <v:rect id="_x0000_i1325" style="width:0;height:1.5pt" o:hralign="center" o:hrstd="t" o:hr="t" fillcolor="#a0a0a0" stroked="f"/>
        </w:pict>
      </w:r>
    </w:p>
    <w:p w14:paraId="4E232992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Clarification 3</w:t>
      </w:r>
    </w:p>
    <w:p w14:paraId="35FE9CE2" w14:textId="77777777" w:rsidR="00AA434B" w:rsidRPr="00AA434B" w:rsidRDefault="00AA434B" w:rsidP="00AA434B">
      <w:r w:rsidRPr="00AA434B">
        <w:t>Question:</w:t>
      </w:r>
    </w:p>
    <w:p w14:paraId="03D55196" w14:textId="77777777" w:rsidR="00AA434B" w:rsidRPr="00AA434B" w:rsidRDefault="00AA434B" w:rsidP="00AA434B">
      <w:r w:rsidRPr="00AA434B">
        <w:t>Please confirm tax treatment.</w:t>
      </w:r>
    </w:p>
    <w:p w14:paraId="29A7A5E9" w14:textId="77777777" w:rsidR="00AA434B" w:rsidRPr="00AA434B" w:rsidRDefault="00AA434B" w:rsidP="00AA434B">
      <w:r w:rsidRPr="00AA434B">
        <w:lastRenderedPageBreak/>
        <w:t>Response:</w:t>
      </w:r>
    </w:p>
    <w:p w14:paraId="1F949AE3" w14:textId="77777777" w:rsidR="00AA434B" w:rsidRPr="00AA434B" w:rsidRDefault="00AA434B" w:rsidP="00AA434B">
      <w:r w:rsidRPr="00AA434B">
        <w:t>Proposal excludes SST, WHT, Import Duty and other statutory charges.</w:t>
      </w:r>
    </w:p>
    <w:p w14:paraId="2306B5A2" w14:textId="77777777" w:rsidR="00AA434B" w:rsidRPr="00AA434B" w:rsidRDefault="00AA434B" w:rsidP="00AA434B">
      <w:r w:rsidRPr="00AA434B">
        <w:pict w14:anchorId="52775AFA">
          <v:rect id="_x0000_i1326" style="width:0;height:1.5pt" o:hralign="center" o:hrstd="t" o:hr="t" fillcolor="#a0a0a0" stroked="f"/>
        </w:pict>
      </w:r>
    </w:p>
    <w:p w14:paraId="5372C00C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Clarification 4</w:t>
      </w:r>
    </w:p>
    <w:p w14:paraId="743E6F09" w14:textId="77777777" w:rsidR="00AA434B" w:rsidRPr="00AA434B" w:rsidRDefault="00AA434B" w:rsidP="00AA434B">
      <w:r w:rsidRPr="00AA434B">
        <w:t>Question:</w:t>
      </w:r>
    </w:p>
    <w:p w14:paraId="1A36B4F1" w14:textId="77777777" w:rsidR="00AA434B" w:rsidRPr="00AA434B" w:rsidRDefault="00AA434B" w:rsidP="00AA434B">
      <w:r w:rsidRPr="00AA434B">
        <w:t>Please provide exchange rate basis.</w:t>
      </w:r>
    </w:p>
    <w:p w14:paraId="3FC84104" w14:textId="77777777" w:rsidR="00AA434B" w:rsidRPr="00AA434B" w:rsidRDefault="00AA434B" w:rsidP="00AA434B">
      <w:r w:rsidRPr="00AA434B">
        <w:t>Response:</w:t>
      </w:r>
    </w:p>
    <w:p w14:paraId="00730A87" w14:textId="77777777" w:rsidR="00AA434B" w:rsidRPr="00AA434B" w:rsidRDefault="00AA434B" w:rsidP="00AA434B">
      <w:r w:rsidRPr="00AA434B">
        <w:t>USD/MYR 4.287 as at bid closing date.</w:t>
      </w:r>
    </w:p>
    <w:p w14:paraId="586788E0" w14:textId="77777777" w:rsidR="00AA434B" w:rsidRPr="00AA434B" w:rsidRDefault="00AA434B" w:rsidP="00AA434B">
      <w:r w:rsidRPr="00AA434B">
        <w:pict w14:anchorId="47EA0655">
          <v:rect id="_x0000_i1327" style="width:0;height:1.5pt" o:hralign="center" o:hrstd="t" o:hr="t" fillcolor="#a0a0a0" stroked="f"/>
        </w:pict>
      </w:r>
    </w:p>
    <w:p w14:paraId="16FADD2F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Clarification 5</w:t>
      </w:r>
    </w:p>
    <w:p w14:paraId="310410EB" w14:textId="77777777" w:rsidR="00AA434B" w:rsidRPr="00AA434B" w:rsidRDefault="00AA434B" w:rsidP="00AA434B">
      <w:r w:rsidRPr="00AA434B">
        <w:t>Question:</w:t>
      </w:r>
    </w:p>
    <w:p w14:paraId="0409CDBC" w14:textId="77777777" w:rsidR="00AA434B" w:rsidRPr="00AA434B" w:rsidRDefault="00AA434B" w:rsidP="00AA434B">
      <w:r w:rsidRPr="00AA434B">
        <w:t>Please confirm standby rates.</w:t>
      </w:r>
    </w:p>
    <w:p w14:paraId="072647EB" w14:textId="77777777" w:rsidR="00AA434B" w:rsidRPr="00AA434B" w:rsidRDefault="00AA434B" w:rsidP="00AA434B">
      <w:r w:rsidRPr="00AA434B">
        <w:t>Response:</w:t>
      </w:r>
    </w:p>
    <w:p w14:paraId="62A1B2B3" w14:textId="77777777" w:rsidR="00AA434B" w:rsidRPr="00AA434B" w:rsidRDefault="00AA434B" w:rsidP="00AA434B">
      <w:r w:rsidRPr="00AA434B">
        <w:t>Standby rates are stated in Section 7 of this proposal.</w:t>
      </w:r>
    </w:p>
    <w:p w14:paraId="70515CEF" w14:textId="77777777" w:rsidR="00AA434B" w:rsidRPr="00AA434B" w:rsidRDefault="00AA434B" w:rsidP="00AA434B">
      <w:r w:rsidRPr="00AA434B">
        <w:pict w14:anchorId="7801B8BA">
          <v:rect id="_x0000_i1328" style="width:0;height:1.5pt" o:hralign="center" o:hrstd="t" o:hr="t" fillcolor="#a0a0a0" stroked="f"/>
        </w:pict>
      </w:r>
    </w:p>
    <w:p w14:paraId="7C6729D7" w14:textId="77777777" w:rsidR="00AA434B" w:rsidRPr="00AA434B" w:rsidRDefault="00AA434B" w:rsidP="00AA434B">
      <w:pPr>
        <w:rPr>
          <w:b/>
          <w:bCs/>
        </w:rPr>
      </w:pPr>
      <w:r w:rsidRPr="00AA434B">
        <w:rPr>
          <w:b/>
          <w:bCs/>
        </w:rPr>
        <w:t>COMMERCIAL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1881"/>
      </w:tblGrid>
      <w:tr w:rsidR="00AA434B" w:rsidRPr="00AA434B" w14:paraId="2E9CF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D2866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FC39E4F" w14:textId="77777777" w:rsidR="00AA434B" w:rsidRPr="00AA434B" w:rsidRDefault="00AA434B" w:rsidP="00AA434B">
            <w:pPr>
              <w:rPr>
                <w:b/>
                <w:bCs/>
              </w:rPr>
            </w:pPr>
            <w:r w:rsidRPr="00AA434B">
              <w:rPr>
                <w:b/>
                <w:bCs/>
              </w:rPr>
              <w:t>Potential Impact</w:t>
            </w:r>
          </w:p>
        </w:tc>
      </w:tr>
      <w:tr w:rsidR="00AA434B" w:rsidRPr="00AA434B" w14:paraId="3667A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4E0B" w14:textId="77777777" w:rsidR="00AA434B" w:rsidRPr="00AA434B" w:rsidRDefault="00AA434B" w:rsidP="00AA434B">
            <w:r w:rsidRPr="00AA434B">
              <w:t>AWB Requirement</w:t>
            </w:r>
          </w:p>
        </w:tc>
        <w:tc>
          <w:tcPr>
            <w:tcW w:w="0" w:type="auto"/>
            <w:vAlign w:val="center"/>
            <w:hideMark/>
          </w:tcPr>
          <w:p w14:paraId="3F2CD802" w14:textId="77777777" w:rsidR="00AA434B" w:rsidRPr="00AA434B" w:rsidRDefault="00AA434B" w:rsidP="00AA434B">
            <w:r w:rsidRPr="00AA434B">
              <w:t>Medium</w:t>
            </w:r>
          </w:p>
        </w:tc>
      </w:tr>
      <w:tr w:rsidR="00AA434B" w:rsidRPr="00AA434B" w14:paraId="33F0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6EBA" w14:textId="77777777" w:rsidR="00AA434B" w:rsidRPr="00AA434B" w:rsidRDefault="00AA434B" w:rsidP="00AA434B">
            <w:r w:rsidRPr="00AA434B">
              <w:t>Additional Offshore Duration</w:t>
            </w:r>
          </w:p>
        </w:tc>
        <w:tc>
          <w:tcPr>
            <w:tcW w:w="0" w:type="auto"/>
            <w:vAlign w:val="center"/>
            <w:hideMark/>
          </w:tcPr>
          <w:p w14:paraId="4023AEA9" w14:textId="77777777" w:rsidR="00AA434B" w:rsidRPr="00AA434B" w:rsidRDefault="00AA434B" w:rsidP="00AA434B">
            <w:r w:rsidRPr="00AA434B">
              <w:t>Medium</w:t>
            </w:r>
          </w:p>
        </w:tc>
      </w:tr>
      <w:tr w:rsidR="00AA434B" w:rsidRPr="00AA434B" w14:paraId="1061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A869" w14:textId="77777777" w:rsidR="00AA434B" w:rsidRPr="00AA434B" w:rsidRDefault="00AA434B" w:rsidP="00AA434B">
            <w:r w:rsidRPr="00AA434B">
              <w:t>Weather Delay</w:t>
            </w:r>
          </w:p>
        </w:tc>
        <w:tc>
          <w:tcPr>
            <w:tcW w:w="0" w:type="auto"/>
            <w:vAlign w:val="center"/>
            <w:hideMark/>
          </w:tcPr>
          <w:p w14:paraId="56798E9F" w14:textId="77777777" w:rsidR="00AA434B" w:rsidRPr="00AA434B" w:rsidRDefault="00AA434B" w:rsidP="00AA434B">
            <w:r w:rsidRPr="00AA434B">
              <w:t>Medium</w:t>
            </w:r>
          </w:p>
        </w:tc>
      </w:tr>
      <w:tr w:rsidR="00AA434B" w:rsidRPr="00AA434B" w14:paraId="36E23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D827" w14:textId="77777777" w:rsidR="00AA434B" w:rsidRPr="00AA434B" w:rsidRDefault="00AA434B" w:rsidP="00AA434B">
            <w:r w:rsidRPr="00AA434B">
              <w:t>Weight Growth</w:t>
            </w:r>
          </w:p>
        </w:tc>
        <w:tc>
          <w:tcPr>
            <w:tcW w:w="0" w:type="auto"/>
            <w:vAlign w:val="center"/>
            <w:hideMark/>
          </w:tcPr>
          <w:p w14:paraId="6C91F7F4" w14:textId="77777777" w:rsidR="00AA434B" w:rsidRPr="00AA434B" w:rsidRDefault="00AA434B" w:rsidP="00AA434B">
            <w:r w:rsidRPr="00AA434B">
              <w:t>High</w:t>
            </w:r>
          </w:p>
        </w:tc>
      </w:tr>
      <w:tr w:rsidR="00AA434B" w:rsidRPr="00AA434B" w14:paraId="0E79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BF06" w14:textId="77777777" w:rsidR="00AA434B" w:rsidRPr="00AA434B" w:rsidRDefault="00AA434B" w:rsidP="00AA434B">
            <w:r w:rsidRPr="00AA434B">
              <w:t>Additional Certification Requirement</w:t>
            </w:r>
          </w:p>
        </w:tc>
        <w:tc>
          <w:tcPr>
            <w:tcW w:w="0" w:type="auto"/>
            <w:vAlign w:val="center"/>
            <w:hideMark/>
          </w:tcPr>
          <w:p w14:paraId="44190246" w14:textId="77777777" w:rsidR="00AA434B" w:rsidRPr="00AA434B" w:rsidRDefault="00AA434B" w:rsidP="00AA434B">
            <w:r w:rsidRPr="00AA434B">
              <w:t>Low</w:t>
            </w:r>
          </w:p>
        </w:tc>
      </w:tr>
      <w:tr w:rsidR="00AA434B" w:rsidRPr="00AA434B" w14:paraId="6081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FA94" w14:textId="77777777" w:rsidR="00AA434B" w:rsidRPr="00AA434B" w:rsidRDefault="00AA434B" w:rsidP="00AA434B">
            <w:r w:rsidRPr="00AA434B">
              <w:t>Exchange Rate Movement</w:t>
            </w:r>
          </w:p>
        </w:tc>
        <w:tc>
          <w:tcPr>
            <w:tcW w:w="0" w:type="auto"/>
            <w:vAlign w:val="center"/>
            <w:hideMark/>
          </w:tcPr>
          <w:p w14:paraId="45E0EA17" w14:textId="77777777" w:rsidR="00AA434B" w:rsidRPr="00AA434B" w:rsidRDefault="00AA434B" w:rsidP="00AA434B">
            <w:r w:rsidRPr="00AA434B">
              <w:t>Medium</w:t>
            </w:r>
          </w:p>
        </w:tc>
      </w:tr>
      <w:tr w:rsidR="00AA434B" w:rsidRPr="00AA434B" w14:paraId="5F8C6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D685" w14:textId="77777777" w:rsidR="00AA434B" w:rsidRPr="00AA434B" w:rsidRDefault="00AA434B" w:rsidP="00AA434B">
            <w:r w:rsidRPr="00AA434B">
              <w:t>Tax Interpretation</w:t>
            </w:r>
          </w:p>
        </w:tc>
        <w:tc>
          <w:tcPr>
            <w:tcW w:w="0" w:type="auto"/>
            <w:vAlign w:val="center"/>
            <w:hideMark/>
          </w:tcPr>
          <w:p w14:paraId="51E8803C" w14:textId="77777777" w:rsidR="00AA434B" w:rsidRPr="00AA434B" w:rsidRDefault="00AA434B" w:rsidP="00AA434B">
            <w:r w:rsidRPr="00AA434B">
              <w:t>Medium</w:t>
            </w:r>
          </w:p>
        </w:tc>
      </w:tr>
    </w:tbl>
    <w:p w14:paraId="288EBCEB" w14:textId="77777777" w:rsidR="00AA434B" w:rsidRPr="00AA434B" w:rsidRDefault="00AA434B" w:rsidP="00AA434B">
      <w:r w:rsidRPr="00AA434B">
        <w:t>These risks should be considered during Commercial Bid Evaluation and bid normalization.</w:t>
      </w:r>
    </w:p>
    <w:p w14:paraId="58BDDD47" w14:textId="77777777" w:rsidR="00DE6E6C" w:rsidRDefault="00DE6E6C">
      <w:r>
        <w:rPr>
          <w:b/>
          <w:bCs/>
        </w:rPr>
        <w:t>BID IMPROVEMENT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594"/>
        <w:gridCol w:w="2599"/>
        <w:gridCol w:w="2061"/>
      </w:tblGrid>
      <w:tr w:rsidR="00DE6E6C" w14:paraId="67ED0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CC2E" w14:textId="77777777" w:rsidR="00DE6E6C" w:rsidRDefault="00DE6E6C">
            <w:r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0703CA25" w14:textId="77777777" w:rsidR="00DE6E6C" w:rsidRDefault="00DE6E6C">
            <w:r>
              <w:rPr>
                <w:b/>
                <w:bCs/>
              </w:rPr>
              <w:t>Why It Hurts Bid Competitiveness</w:t>
            </w:r>
          </w:p>
        </w:tc>
        <w:tc>
          <w:tcPr>
            <w:tcW w:w="0" w:type="auto"/>
            <w:vAlign w:val="center"/>
            <w:hideMark/>
          </w:tcPr>
          <w:p w14:paraId="376EA138" w14:textId="77777777" w:rsidR="00DE6E6C" w:rsidRDefault="00DE6E6C">
            <w:r>
              <w:rPr>
                <w:b/>
                <w:bCs/>
              </w:rPr>
              <w:t>Recommended Improvement</w:t>
            </w:r>
          </w:p>
        </w:tc>
        <w:tc>
          <w:tcPr>
            <w:tcW w:w="0" w:type="auto"/>
            <w:vAlign w:val="center"/>
            <w:hideMark/>
          </w:tcPr>
          <w:p w14:paraId="2A2BA887" w14:textId="77777777" w:rsidR="00DE6E6C" w:rsidRDefault="00DE6E6C">
            <w:r>
              <w:rPr>
                <w:b/>
                <w:bCs/>
              </w:rPr>
              <w:t>Expected Benefit</w:t>
            </w:r>
          </w:p>
        </w:tc>
      </w:tr>
      <w:tr w:rsidR="00DE6E6C" w14:paraId="4E6A9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3901" w14:textId="77777777" w:rsidR="00DE6E6C" w:rsidRDefault="00DE6E6C">
            <w:r>
              <w:t>Too many visible exclusions in base scope</w:t>
            </w:r>
          </w:p>
        </w:tc>
        <w:tc>
          <w:tcPr>
            <w:tcW w:w="0" w:type="auto"/>
            <w:vAlign w:val="center"/>
            <w:hideMark/>
          </w:tcPr>
          <w:p w14:paraId="19C79908" w14:textId="77777777" w:rsidR="00DE6E6C" w:rsidRDefault="00DE6E6C">
            <w:r>
              <w:t>The proposal may appear less complete, and COMPANY may normalize additional costs during evaluation, reducing price competitiveness.</w:t>
            </w:r>
          </w:p>
        </w:tc>
        <w:tc>
          <w:tcPr>
            <w:tcW w:w="0" w:type="auto"/>
            <w:vAlign w:val="center"/>
            <w:hideMark/>
          </w:tcPr>
          <w:p w14:paraId="19468E31" w14:textId="77777777" w:rsidR="00DE6E6C" w:rsidRDefault="00DE6E6C">
            <w:r>
              <w:t>Consider including selected high-visibility items such as Voyage Insurance, Certifying Authority, or limited certification support in the base scope, or offer them as a bundled alternate option.</w:t>
            </w:r>
          </w:p>
        </w:tc>
        <w:tc>
          <w:tcPr>
            <w:tcW w:w="0" w:type="auto"/>
            <w:vAlign w:val="center"/>
            <w:hideMark/>
          </w:tcPr>
          <w:p w14:paraId="42C9AFD0" w14:textId="77777777" w:rsidR="00DE6E6C" w:rsidRDefault="00DE6E6C">
            <w:r>
              <w:t>Improves perceived completeness and reduces negative normalization impact.</w:t>
            </w:r>
          </w:p>
        </w:tc>
      </w:tr>
      <w:tr w:rsidR="00DE6E6C" w14:paraId="282CF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D768" w14:textId="77777777" w:rsidR="00DE6E6C" w:rsidRDefault="00DE6E6C">
            <w:r>
              <w:t>AWB excluded while total indicative cost is high</w:t>
            </w:r>
          </w:p>
        </w:tc>
        <w:tc>
          <w:tcPr>
            <w:tcW w:w="0" w:type="auto"/>
            <w:vAlign w:val="center"/>
            <w:hideMark/>
          </w:tcPr>
          <w:p w14:paraId="6B76A152" w14:textId="77777777" w:rsidR="00DE6E6C" w:rsidRDefault="00DE6E6C">
            <w:r>
              <w:t>A potential AWB add-back of USD 918,000 is significant and may lead evaluators to assume the final cost could be materially higher.</w:t>
            </w:r>
          </w:p>
        </w:tc>
        <w:tc>
          <w:tcPr>
            <w:tcW w:w="0" w:type="auto"/>
            <w:vAlign w:val="center"/>
            <w:hideMark/>
          </w:tcPr>
          <w:p w14:paraId="4117C040" w14:textId="77777777" w:rsidR="00DE6E6C" w:rsidRDefault="00DE6E6C">
            <w:r>
              <w:t>Strengthen the manpower basis by providing a clear offshore manning plan showing why 180 personnel is sufficient, or offer AWB as a priced alternate option with a defined cap.</w:t>
            </w:r>
          </w:p>
        </w:tc>
        <w:tc>
          <w:tcPr>
            <w:tcW w:w="0" w:type="auto"/>
            <w:vAlign w:val="center"/>
            <w:hideMark/>
          </w:tcPr>
          <w:p w14:paraId="47371BA9" w14:textId="77777777" w:rsidR="00DE6E6C" w:rsidRDefault="00DE6E6C">
            <w:r>
              <w:t>Reduces evaluator uncertainty and improves confidence that the base offer is executable without major add-backs.</w:t>
            </w:r>
          </w:p>
        </w:tc>
      </w:tr>
      <w:tr w:rsidR="00DE6E6C" w14:paraId="4BDDD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C633" w14:textId="77777777" w:rsidR="00DE6E6C" w:rsidRDefault="00DE6E6C">
            <w:r>
              <w:t>Weight growth above 5% triggers variation</w:t>
            </w:r>
          </w:p>
        </w:tc>
        <w:tc>
          <w:tcPr>
            <w:tcW w:w="0" w:type="auto"/>
            <w:vAlign w:val="center"/>
            <w:hideMark/>
          </w:tcPr>
          <w:p w14:paraId="334E8F0F" w14:textId="77777777" w:rsidR="00DE6E6C" w:rsidRDefault="00DE6E6C">
            <w:r>
              <w:t>The variation trigger may be seen as a major commercial risk, especially since the estimated cost impact for multiple lifts is USD 755,000.</w:t>
            </w:r>
          </w:p>
        </w:tc>
        <w:tc>
          <w:tcPr>
            <w:tcW w:w="0" w:type="auto"/>
            <w:vAlign w:val="center"/>
            <w:hideMark/>
          </w:tcPr>
          <w:p w14:paraId="67D307F1" w14:textId="77777777" w:rsidR="00DE6E6C" w:rsidRDefault="00DE6E6C">
            <w:r>
              <w:t xml:space="preserve">Provide stronger engineering justification for the single-lift basis, clarify available lift margin, and if </w:t>
            </w:r>
            <w:proofErr w:type="gramStart"/>
            <w:r>
              <w:t>possible</w:t>
            </w:r>
            <w:proofErr w:type="gramEnd"/>
            <w:r>
              <w:t xml:space="preserve"> offer a stepped adjustment mechanism instead of a broad variation trigger.</w:t>
            </w:r>
          </w:p>
        </w:tc>
        <w:tc>
          <w:tcPr>
            <w:tcW w:w="0" w:type="auto"/>
            <w:vAlign w:val="center"/>
            <w:hideMark/>
          </w:tcPr>
          <w:p w14:paraId="25E48C0F" w14:textId="77777777" w:rsidR="00DE6E6C" w:rsidRDefault="00DE6E6C">
            <w:r>
              <w:t>Makes the proposal look more robust and lowers concern over post-award cost escalation.</w:t>
            </w:r>
          </w:p>
        </w:tc>
      </w:tr>
      <w:tr w:rsidR="00DE6E6C" w14:paraId="7C7DD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1D4A" w14:textId="77777777" w:rsidR="00DE6E6C" w:rsidRDefault="00DE6E6C">
            <w:r>
              <w:t>Commercial qualifications and standby wording are rigid</w:t>
            </w:r>
          </w:p>
        </w:tc>
        <w:tc>
          <w:tcPr>
            <w:tcW w:w="0" w:type="auto"/>
            <w:vAlign w:val="center"/>
            <w:hideMark/>
          </w:tcPr>
          <w:p w14:paraId="6B6251B5" w14:textId="77777777" w:rsidR="00DE6E6C" w:rsidRDefault="00DE6E6C">
            <w:r>
              <w:t>Phrases such as chargeable standby and variation order may make the bid look heavily qualified and transfer too much risk to COMPANY.</w:t>
            </w:r>
          </w:p>
        </w:tc>
        <w:tc>
          <w:tcPr>
            <w:tcW w:w="0" w:type="auto"/>
            <w:vAlign w:val="center"/>
            <w:hideMark/>
          </w:tcPr>
          <w:p w14:paraId="35E584F1" w14:textId="77777777" w:rsidR="00DE6E6C" w:rsidRDefault="00DE6E6C">
            <w:r>
              <w:t xml:space="preserve">Reword selected clauses to sound more collaborative, for example subject to mutual review and agreement based on actual impact, while </w:t>
            </w:r>
            <w:r>
              <w:lastRenderedPageBreak/>
              <w:t>keeping commercial protection intact.</w:t>
            </w:r>
          </w:p>
        </w:tc>
        <w:tc>
          <w:tcPr>
            <w:tcW w:w="0" w:type="auto"/>
            <w:vAlign w:val="center"/>
            <w:hideMark/>
          </w:tcPr>
          <w:p w14:paraId="4129D284" w14:textId="77777777" w:rsidR="00DE6E6C" w:rsidRDefault="00DE6E6C">
            <w:r>
              <w:lastRenderedPageBreak/>
              <w:t>Improves commercial tone and reduces the perception of a defensive bid.</w:t>
            </w:r>
          </w:p>
        </w:tc>
      </w:tr>
      <w:tr w:rsidR="00DE6E6C" w14:paraId="7AF5D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DEB1" w14:textId="77777777" w:rsidR="00DE6E6C" w:rsidRDefault="00DE6E6C">
            <w:r>
              <w:t>Executive summary is too brief and does not sell value strongly</w:t>
            </w:r>
          </w:p>
        </w:tc>
        <w:tc>
          <w:tcPr>
            <w:tcW w:w="0" w:type="auto"/>
            <w:vAlign w:val="center"/>
            <w:hideMark/>
          </w:tcPr>
          <w:p w14:paraId="4858F14F" w14:textId="77777777" w:rsidR="00DE6E6C" w:rsidRDefault="00DE6E6C">
            <w:r>
              <w:t>Evaluators may see the proposal as price-and-risk focused rather than solution-and-value focused.</w:t>
            </w:r>
          </w:p>
        </w:tc>
        <w:tc>
          <w:tcPr>
            <w:tcW w:w="0" w:type="auto"/>
            <w:vAlign w:val="center"/>
            <w:hideMark/>
          </w:tcPr>
          <w:p w14:paraId="172E48B5" w14:textId="77777777" w:rsidR="00DE6E6C" w:rsidRDefault="00DE6E6C">
            <w:r>
              <w:t>Expand the executive summary to highlight key differentiators such as single mobilization efficiency, integrated marine spread, offshore installation experience, and execution confidence.</w:t>
            </w:r>
          </w:p>
        </w:tc>
        <w:tc>
          <w:tcPr>
            <w:tcW w:w="0" w:type="auto"/>
            <w:vAlign w:val="center"/>
            <w:hideMark/>
          </w:tcPr>
          <w:p w14:paraId="65A80C89" w14:textId="77777777" w:rsidR="00DE6E6C" w:rsidRDefault="00DE6E6C">
            <w:r>
              <w:t>Strengthens the overall bid narrative and helps position the offer beyond headline price.</w:t>
            </w:r>
          </w:p>
        </w:tc>
      </w:tr>
      <w:tr w:rsidR="00DE6E6C" w14:paraId="2EBA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E9F1" w14:textId="77777777" w:rsidR="00DE6E6C" w:rsidRDefault="00DE6E6C">
            <w:r>
              <w:t>Payment terms may be seen as slightly contractor-</w:t>
            </w:r>
            <w:proofErr w:type="spellStart"/>
            <w:r>
              <w:t>favorable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9A97" w14:textId="77777777" w:rsidR="00DE6E6C" w:rsidRDefault="00DE6E6C">
            <w:r>
              <w:t>A 15% payment at award and 25% at mobilization may be acceptable, but in a competitive tender, client-friendlier terms can be a differentiator.</w:t>
            </w:r>
          </w:p>
        </w:tc>
        <w:tc>
          <w:tcPr>
            <w:tcW w:w="0" w:type="auto"/>
            <w:vAlign w:val="center"/>
            <w:hideMark/>
          </w:tcPr>
          <w:p w14:paraId="3C8F7D1B" w14:textId="77777777" w:rsidR="00DE6E6C" w:rsidRDefault="00DE6E6C">
            <w:r>
              <w:t>Consider a more balanced milestone profile or tie more value to visible execution milestones without materially weakening cash flow.</w:t>
            </w:r>
          </w:p>
        </w:tc>
        <w:tc>
          <w:tcPr>
            <w:tcW w:w="0" w:type="auto"/>
            <w:vAlign w:val="center"/>
            <w:hideMark/>
          </w:tcPr>
          <w:p w14:paraId="67BF3E03" w14:textId="77777777" w:rsidR="00DE6E6C" w:rsidRDefault="00DE6E6C">
            <w:r>
              <w:t>May improve commercial attractiveness and reduce negotiation resistance.</w:t>
            </w:r>
          </w:p>
        </w:tc>
      </w:tr>
      <w:tr w:rsidR="00DE6E6C" w14:paraId="25A7F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077B" w14:textId="77777777" w:rsidR="00DE6E6C" w:rsidRDefault="00DE6E6C">
            <w:r>
              <w:t>Taxes and exchange adjustment create normalization exposure</w:t>
            </w:r>
          </w:p>
        </w:tc>
        <w:tc>
          <w:tcPr>
            <w:tcW w:w="0" w:type="auto"/>
            <w:vAlign w:val="center"/>
            <w:hideMark/>
          </w:tcPr>
          <w:p w14:paraId="10FFE7D5" w14:textId="77777777" w:rsidR="00DE6E6C" w:rsidRDefault="00DE6E6C">
            <w:r>
              <w:t>Excluded taxes and exchange fluctuation adjustments can make the evaluated price look less firm when compared with offers carrying fewer conditions.</w:t>
            </w:r>
          </w:p>
        </w:tc>
        <w:tc>
          <w:tcPr>
            <w:tcW w:w="0" w:type="auto"/>
            <w:vAlign w:val="center"/>
            <w:hideMark/>
          </w:tcPr>
          <w:p w14:paraId="446D8A4E" w14:textId="77777777" w:rsidR="00DE6E6C" w:rsidRDefault="00DE6E6C">
            <w:r>
              <w:t>Where possible, clarify fixed validity for optional rates, explain the tax basis more clearly, and consider whether exchange adjustment thresholds can be softened or capped.</w:t>
            </w:r>
          </w:p>
        </w:tc>
        <w:tc>
          <w:tcPr>
            <w:tcW w:w="0" w:type="auto"/>
            <w:vAlign w:val="center"/>
            <w:hideMark/>
          </w:tcPr>
          <w:p w14:paraId="395FA775" w14:textId="77777777" w:rsidR="00DE6E6C" w:rsidRDefault="00DE6E6C">
            <w:r>
              <w:t>Improves price certainty and supports a stronger normalized commercial position.</w:t>
            </w:r>
          </w:p>
        </w:tc>
      </w:tr>
      <w:tr w:rsidR="00DE6E6C" w14:paraId="0755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E618" w14:textId="77777777" w:rsidR="00DE6E6C" w:rsidRDefault="00DE6E6C">
            <w:r>
              <w:t>Proposal does not provide a lower-deviation commercial alternative</w:t>
            </w:r>
          </w:p>
        </w:tc>
        <w:tc>
          <w:tcPr>
            <w:tcW w:w="0" w:type="auto"/>
            <w:vAlign w:val="center"/>
            <w:hideMark/>
          </w:tcPr>
          <w:p w14:paraId="68DE03B4" w14:textId="77777777" w:rsidR="00DE6E6C" w:rsidRDefault="00DE6E6C">
            <w:r>
              <w:t>If COMPANY prefers a more complete commercial package, the current proposal gives limited flexibility.</w:t>
            </w:r>
          </w:p>
        </w:tc>
        <w:tc>
          <w:tcPr>
            <w:tcW w:w="0" w:type="auto"/>
            <w:vAlign w:val="center"/>
            <w:hideMark/>
          </w:tcPr>
          <w:p w14:paraId="2840FA31" w14:textId="77777777" w:rsidR="00DE6E6C" w:rsidRDefault="00DE6E6C">
            <w:r>
              <w:t>Add an alternate offer with fewer exclusions, for example including Voyage Insurance, Certifying Authority, and a clearer AWB basis.</w:t>
            </w:r>
          </w:p>
        </w:tc>
        <w:tc>
          <w:tcPr>
            <w:tcW w:w="0" w:type="auto"/>
            <w:vAlign w:val="center"/>
            <w:hideMark/>
          </w:tcPr>
          <w:p w14:paraId="5FCAEF8F" w14:textId="77777777" w:rsidR="00DE6E6C" w:rsidRDefault="00DE6E6C">
            <w:r>
              <w:t>Gives evaluators a more client-aligned option and can improve ranking even if the base offer remains unchanged.</w:t>
            </w:r>
          </w:p>
        </w:tc>
      </w:tr>
    </w:tbl>
    <w:p w14:paraId="12C12FAA" w14:textId="77777777" w:rsidR="00AA434B" w:rsidRDefault="00AA434B"/>
    <w:sectPr w:rsidR="00AA43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CBC"/>
    <w:multiLevelType w:val="multilevel"/>
    <w:tmpl w:val="20C4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F7333"/>
    <w:multiLevelType w:val="multilevel"/>
    <w:tmpl w:val="6656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BB4D17"/>
    <w:multiLevelType w:val="multilevel"/>
    <w:tmpl w:val="8008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03936"/>
    <w:multiLevelType w:val="multilevel"/>
    <w:tmpl w:val="1978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F1EC4"/>
    <w:multiLevelType w:val="multilevel"/>
    <w:tmpl w:val="DFBEF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611989">
    <w:abstractNumId w:val="0"/>
  </w:num>
  <w:num w:numId="2" w16cid:durableId="1250886152">
    <w:abstractNumId w:val="2"/>
  </w:num>
  <w:num w:numId="3" w16cid:durableId="392697710">
    <w:abstractNumId w:val="1"/>
  </w:num>
  <w:num w:numId="4" w16cid:durableId="491993096">
    <w:abstractNumId w:val="3"/>
  </w:num>
  <w:num w:numId="5" w16cid:durableId="1438335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A2"/>
    <w:rsid w:val="00001FA2"/>
    <w:rsid w:val="004B61BF"/>
    <w:rsid w:val="005F4EE2"/>
    <w:rsid w:val="00755497"/>
    <w:rsid w:val="00AA434B"/>
    <w:rsid w:val="00AF610D"/>
    <w:rsid w:val="00CE390A"/>
    <w:rsid w:val="00DE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0ABB"/>
  <w15:chartTrackingRefBased/>
  <w15:docId w15:val="{8B04B4DC-13EF-421C-B3FC-AAA55200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2292</Words>
  <Characters>11167</Characters>
  <Application>Microsoft Office Word</Application>
  <DocSecurity>0</DocSecurity>
  <Lines>372</Lines>
  <Paragraphs>228</Paragraphs>
  <ScaleCrop>false</ScaleCrop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Kheng Yee</dc:creator>
  <cp:keywords/>
  <dc:description/>
  <cp:lastModifiedBy>Kheng Yee</cp:lastModifiedBy>
  <cp:revision>3</cp:revision>
  <dcterms:created xsi:type="dcterms:W3CDTF">2026-05-31T00:21:00Z</dcterms:created>
  <dcterms:modified xsi:type="dcterms:W3CDTF">2026-05-31T00:28:00Z</dcterms:modified>
</cp:coreProperties>
</file>