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59DF8" w14:textId="62F14CD6" w:rsidR="00544329" w:rsidRDefault="00C73EDA" w:rsidP="009B7DC8">
      <w:pPr>
        <w:bidi w:val="0"/>
      </w:pPr>
      <w:r>
        <w:t xml:space="preserve">When you run a photodiode test </w:t>
      </w:r>
      <w:r w:rsidR="00FE35A2">
        <w:t xml:space="preserve">you should make sure each </w:t>
      </w:r>
      <w:r>
        <w:t>two consecutive events have strong color contrasts</w:t>
      </w:r>
      <w:r w:rsidR="00FE35A2">
        <w:t xml:space="preserve">, which will cause the oscilloscope output to </w:t>
      </w:r>
      <w:r w:rsidR="009B7DC8">
        <w:t>alternate:</w:t>
      </w:r>
    </w:p>
    <w:p w14:paraId="042E039A" w14:textId="1BC9EDAA" w:rsidR="00544329" w:rsidRDefault="00053DC0" w:rsidP="00544329">
      <w:pPr>
        <w:bidi w:val="0"/>
      </w:pPr>
      <w:r w:rsidRPr="00053DC0">
        <w:drawing>
          <wp:inline distT="0" distB="0" distL="0" distR="0" wp14:anchorId="2CAF62C8" wp14:editId="038F5146">
            <wp:extent cx="5943600" cy="2963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AA88" w14:textId="77777777" w:rsidR="009B7DC8" w:rsidRDefault="009B7DC8" w:rsidP="00C73EDA">
      <w:pPr>
        <w:bidi w:val="0"/>
      </w:pPr>
    </w:p>
    <w:p w14:paraId="2FFDB33C" w14:textId="53680A07" w:rsidR="002F350E" w:rsidRDefault="00F8024D" w:rsidP="009B7DC8">
      <w:pPr>
        <w:bidi w:val="0"/>
      </w:pPr>
      <w:r>
        <w:t>"</w:t>
      </w:r>
      <w:proofErr w:type="spellStart"/>
      <w:r w:rsidR="009B7DC8">
        <w:t>photodiodeTest.m</w:t>
      </w:r>
      <w:proofErr w:type="spellEnd"/>
      <w:r>
        <w:t>"</w:t>
      </w:r>
      <w:r w:rsidR="009B7DC8">
        <w:t xml:space="preserve"> </w:t>
      </w:r>
      <w:r w:rsidR="00DA5E3B">
        <w:t xml:space="preserve">measures the duration of each voltage </w:t>
      </w:r>
      <w:r w:rsidR="009B7DC8">
        <w:t>step</w:t>
      </w:r>
      <w:r w:rsidR="00053DC0">
        <w:t xml:space="preserve"> and </w:t>
      </w:r>
      <w:r w:rsidR="00515CA5">
        <w:t xml:space="preserve">compares it to the timing </w:t>
      </w:r>
      <w:r w:rsidR="008B5F93">
        <w:t xml:space="preserve">recorded by </w:t>
      </w:r>
      <w:proofErr w:type="spellStart"/>
      <w:r w:rsidR="008B5F93">
        <w:t>M</w:t>
      </w:r>
      <w:r w:rsidR="00515CA5">
        <w:t>atlab</w:t>
      </w:r>
      <w:proofErr w:type="spellEnd"/>
      <w:r w:rsidR="008B5F93">
        <w:t>.</w:t>
      </w:r>
    </w:p>
    <w:p w14:paraId="7B176076" w14:textId="0CB4DD49" w:rsidR="00515CA5" w:rsidRDefault="00515CA5" w:rsidP="00515CA5">
      <w:pPr>
        <w:bidi w:val="0"/>
      </w:pPr>
      <w:r>
        <w:t xml:space="preserve">The </w:t>
      </w:r>
      <w:proofErr w:type="spellStart"/>
      <w:r w:rsidR="005808DF">
        <w:t>M</w:t>
      </w:r>
      <w:r>
        <w:t>atlab</w:t>
      </w:r>
      <w:proofErr w:type="spellEnd"/>
      <w:r>
        <w:t xml:space="preserve"> timing is calculated as follows:</w:t>
      </w:r>
    </w:p>
    <w:p w14:paraId="6CEEF512" w14:textId="3DA41D8D" w:rsidR="00515CA5" w:rsidRPr="00336806" w:rsidRDefault="00336806" w:rsidP="00515CA5">
      <w:pPr>
        <w:bidi w:val="0"/>
        <w:rPr>
          <w:sz w:val="30"/>
          <w:szCs w:val="30"/>
          <w:vertAlign w:val="subscript"/>
        </w:rPr>
      </w:pPr>
      <m:oMathPara>
        <m:oMath>
          <m:r>
            <w:rPr>
              <w:rFonts w:ascii="Cambria Math" w:hAnsi="Cambria Math"/>
              <w:sz w:val="30"/>
              <w:szCs w:val="30"/>
              <w:vertAlign w:val="subscript"/>
            </w:rPr>
            <m:t>duratio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  <w:vertAlign w:val="subscript"/>
                </w:rPr>
                <m:t>n</m:t>
              </m:r>
            </m:e>
            <m:sub>
              <m:r>
                <w:rPr>
                  <w:rFonts w:ascii="Cambria Math" w:hAnsi="Cambria Math"/>
                  <w:sz w:val="30"/>
                  <w:szCs w:val="30"/>
                  <w:vertAlign w:val="subscript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  <w:vertAlign w:val="subscript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  <w:vertAlign w:val="subscript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30"/>
              <w:szCs w:val="30"/>
              <w:vertAlign w:val="subscript"/>
            </w:rPr>
            <m:t>=timestam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  <w:vertAlign w:val="subscript"/>
                </w:rPr>
                <m:t>p</m:t>
              </m:r>
            </m:e>
            <m:sub>
              <m:r>
                <w:rPr>
                  <w:rFonts w:ascii="Cambria Math" w:hAnsi="Cambria Math"/>
                  <w:sz w:val="30"/>
                  <w:szCs w:val="30"/>
                  <w:vertAlign w:val="subscript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  <w:vertAlign w:val="subscript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  <w:vertAlign w:val="subscript"/>
                    </w:rPr>
                    <m:t>i+1</m:t>
                  </m:r>
                </m:sub>
              </m:sSub>
            </m:sub>
          </m:sSub>
          <m:r>
            <w:rPr>
              <w:rFonts w:ascii="Cambria Math" w:hAnsi="Cambria Math"/>
              <w:sz w:val="30"/>
              <w:szCs w:val="30"/>
              <w:vertAlign w:val="subscript"/>
            </w:rPr>
            <m:t>-</m:t>
          </m:r>
          <m:r>
            <w:rPr>
              <w:rFonts w:ascii="Cambria Math" w:hAnsi="Cambria Math"/>
              <w:sz w:val="30"/>
              <w:szCs w:val="30"/>
              <w:vertAlign w:val="subscript"/>
            </w:rPr>
            <m:t>timestam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  <w:vertAlign w:val="subscript"/>
                </w:rPr>
                <m:t>p</m:t>
              </m:r>
            </m:e>
            <m:sub>
              <m:r>
                <w:rPr>
                  <w:rFonts w:ascii="Cambria Math" w:hAnsi="Cambria Math"/>
                  <w:sz w:val="30"/>
                  <w:szCs w:val="30"/>
                  <w:vertAlign w:val="subscript"/>
                </w:rPr>
                <m:t>even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  <w:vertAlign w:val="subscript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  <w:vertAlign w:val="subscript"/>
                    </w:rPr>
                    <m:t>i</m:t>
                  </m:r>
                </m:sub>
              </m:sSub>
            </m:sub>
          </m:sSub>
        </m:oMath>
      </m:oMathPara>
    </w:p>
    <w:sectPr w:rsidR="00515CA5" w:rsidRPr="00336806" w:rsidSect="00B63DA4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61A"/>
    <w:rsid w:val="00053DC0"/>
    <w:rsid w:val="00065BEA"/>
    <w:rsid w:val="002F350E"/>
    <w:rsid w:val="00336806"/>
    <w:rsid w:val="00515CA5"/>
    <w:rsid w:val="00544329"/>
    <w:rsid w:val="005808DF"/>
    <w:rsid w:val="008B5F93"/>
    <w:rsid w:val="009B7DC8"/>
    <w:rsid w:val="00B63DA4"/>
    <w:rsid w:val="00C14A5E"/>
    <w:rsid w:val="00C73EDA"/>
    <w:rsid w:val="00D1361A"/>
    <w:rsid w:val="00DA5E3B"/>
    <w:rsid w:val="00F8024D"/>
    <w:rsid w:val="00FE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98DEA"/>
  <w15:chartTrackingRefBased/>
  <w15:docId w15:val="{836B5774-848D-4728-80A2-8878AAB0B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5C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72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4</cp:revision>
  <dcterms:created xsi:type="dcterms:W3CDTF">2021-04-06T14:29:00Z</dcterms:created>
  <dcterms:modified xsi:type="dcterms:W3CDTF">2021-04-06T14:42:00Z</dcterms:modified>
</cp:coreProperties>
</file>