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D46" w14:textId="608422A6" w:rsidR="009266C6" w:rsidRDefault="009266C6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ימים:</w:t>
      </w:r>
    </w:p>
    <w:p w14:paraId="48322A9F" w14:textId="77777777" w:rsidR="00DF7270" w:rsidRPr="00DF7270" w:rsidRDefault="00DF7270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</w:p>
    <w:p w14:paraId="045220D9" w14:textId="186ECB25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185476E2" w:rsidR="002F350E" w:rsidRDefault="002F350E">
      <w:pPr>
        <w:rPr>
          <w:rtl/>
        </w:rPr>
      </w:pPr>
    </w:p>
    <w:p w14:paraId="7B616EF9" w14:textId="63EB5378" w:rsidR="00211F42" w:rsidRDefault="00211F42">
      <w:pPr>
        <w:rPr>
          <w:rtl/>
        </w:rPr>
      </w:pPr>
    </w:p>
    <w:p w14:paraId="4391DE42" w14:textId="3155A78C" w:rsidR="00C05D2E" w:rsidRDefault="00C05D2E" w:rsidP="00C05D2E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2 י</w:t>
      </w: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מים:</w:t>
      </w:r>
    </w:p>
    <w:p w14:paraId="55EE1D1A" w14:textId="2ADF479D" w:rsidR="00211F42" w:rsidRDefault="00211F42">
      <w:pPr>
        <w:rPr>
          <w:rtl/>
        </w:rPr>
      </w:pPr>
    </w:p>
    <w:p w14:paraId="52CB0B5B" w14:textId="527F7A2C" w:rsidR="00211F42" w:rsidRDefault="00211F42">
      <w:pPr>
        <w:rPr>
          <w:rtl/>
        </w:rPr>
      </w:pPr>
    </w:p>
    <w:p w14:paraId="0F6B9BE0" w14:textId="4192DFBF" w:rsidR="00211F42" w:rsidRDefault="00211F42" w:rsidP="00211F42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נערך בשני ימים עוקבים, הראשון עורך 30 דקות והשני 90 דקות.</w:t>
      </w:r>
    </w:p>
    <w:p w14:paraId="5E61285F" w14:textId="77777777" w:rsidR="00181522" w:rsidRDefault="00BB0620" w:rsidP="00211F42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על היום הראשון של הניסוי תקבלו 25 ₪ ועל היום השני 75 ₪, במידה ותשלימו את </w:t>
      </w:r>
      <w:r w:rsidR="00181522">
        <w:rPr>
          <w:rFonts w:ascii="Times New Roman" w:eastAsia="Times New Roman" w:hAnsi="Times New Roman" w:cs="Times New Roman" w:hint="cs"/>
          <w:sz w:val="24"/>
          <w:szCs w:val="24"/>
          <w:rtl/>
        </w:rPr>
        <w:t>שני ימי הניסוי,</w:t>
      </w:r>
    </w:p>
    <w:p w14:paraId="3A9E8631" w14:textId="3E51ACDB" w:rsidR="00211F42" w:rsidRDefault="00181522" w:rsidP="00211F42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תקבלו </w:t>
      </w:r>
      <w:r w:rsidRPr="0018152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תגמול נוסף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בסך 25 ₪.</w:t>
      </w:r>
    </w:p>
    <w:p w14:paraId="2571B888" w14:textId="77777777" w:rsidR="00CA31FA" w:rsidRPr="00740A6D" w:rsidRDefault="00CA31FA" w:rsidP="00CA31FA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497EEDB3" w14:textId="16C0FE58" w:rsidR="00CA31FA" w:rsidRDefault="00CA31FA" w:rsidP="00211F42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EA2DA5" w14:textId="085B076E" w:rsidR="00CA31FA" w:rsidRDefault="00CA31FA" w:rsidP="00211F42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40AC1EFA" w14:textId="1ABA2329" w:rsidR="00211F42" w:rsidRPr="00740A6D" w:rsidRDefault="00211F42" w:rsidP="00211F42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את תעודת הזהות של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ך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ולאשר לי שאת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262D2295" w14:textId="6646921B" w:rsidR="00211F42" w:rsidRPr="00740A6D" w:rsidRDefault="00211F42" w:rsidP="00CA31FA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7F7EDB33" w14:textId="77777777" w:rsidR="00211F42" w:rsidRDefault="00211F42"/>
    <w:sectPr w:rsidR="00211F42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181522"/>
    <w:rsid w:val="00211F42"/>
    <w:rsid w:val="002F350E"/>
    <w:rsid w:val="003636F0"/>
    <w:rsid w:val="004B1ADD"/>
    <w:rsid w:val="00740A6D"/>
    <w:rsid w:val="007752D9"/>
    <w:rsid w:val="009266C6"/>
    <w:rsid w:val="00B34999"/>
    <w:rsid w:val="00B63DA4"/>
    <w:rsid w:val="00BB0620"/>
    <w:rsid w:val="00BD1936"/>
    <w:rsid w:val="00C05D2E"/>
    <w:rsid w:val="00C14A5E"/>
    <w:rsid w:val="00CA31FA"/>
    <w:rsid w:val="00DA4709"/>
    <w:rsid w:val="00D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512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317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</cp:revision>
  <dcterms:created xsi:type="dcterms:W3CDTF">2021-08-01T16:47:00Z</dcterms:created>
  <dcterms:modified xsi:type="dcterms:W3CDTF">2021-08-29T08:44:00Z</dcterms:modified>
</cp:coreProperties>
</file>