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38199" w14:textId="77777777" w:rsidR="00377429" w:rsidRDefault="00377429" w:rsidP="00377429">
      <w:pPr>
        <w:pStyle w:val="Heading3"/>
        <w:bidi w:val="0"/>
      </w:pPr>
      <w:r>
        <w:t>Schedule</w:t>
      </w:r>
    </w:p>
    <w:p w14:paraId="39EFAB9D" w14:textId="77777777" w:rsidR="00377429" w:rsidRDefault="00377429" w:rsidP="00377429">
      <w:pPr>
        <w:pStyle w:val="NoSpacing"/>
        <w:numPr>
          <w:ilvl w:val="0"/>
          <w:numId w:val="10"/>
        </w:numPr>
      </w:pPr>
      <w:r>
        <w:rPr>
          <w:rFonts w:hint="cs"/>
          <w:rtl/>
        </w:rPr>
        <w:t xml:space="preserve">לשלוח לרותי </w:t>
      </w:r>
      <w:r>
        <w:t>abstract</w:t>
      </w:r>
      <w:r>
        <w:rPr>
          <w:rFonts w:hint="cs"/>
          <w:rtl/>
        </w:rPr>
        <w:t xml:space="preserve"> ורשימה של 2-3 בוחנים </w:t>
      </w:r>
      <w:r w:rsidRPr="00A75EC8">
        <w:rPr>
          <w:rFonts w:hint="cs"/>
          <w:b/>
          <w:bCs/>
          <w:rtl/>
        </w:rPr>
        <w:t>עד ה30.8.22</w:t>
      </w:r>
      <w:r>
        <w:rPr>
          <w:rFonts w:hint="cs"/>
          <w:rtl/>
        </w:rPr>
        <w:t>.</w:t>
      </w:r>
    </w:p>
    <w:p w14:paraId="3A97887E" w14:textId="77777777" w:rsidR="00377429" w:rsidRDefault="00377429" w:rsidP="00377429">
      <w:pPr>
        <w:pStyle w:val="NoSpacing"/>
        <w:ind w:left="720"/>
      </w:pPr>
      <w:r>
        <w:rPr>
          <w:rFonts w:hint="cs"/>
          <w:rtl/>
        </w:rPr>
        <w:t>לכל בוחן לרשום שורה שמסבירה מדוע התחום בו הוא עוסק רלוונטי לתזה שלי.</w:t>
      </w:r>
    </w:p>
    <w:p w14:paraId="625C172C" w14:textId="77777777" w:rsidR="00377429" w:rsidRDefault="00377429" w:rsidP="00377429">
      <w:pPr>
        <w:pStyle w:val="NoSpacing"/>
        <w:numPr>
          <w:ilvl w:val="0"/>
          <w:numId w:val="10"/>
        </w:numPr>
      </w:pPr>
      <w:r>
        <w:rPr>
          <w:rFonts w:hint="cs"/>
          <w:rtl/>
        </w:rPr>
        <w:t>לאחר קבלת אישור לגבי הבוחנים לעדכן את רותי לגבי הבוחנים והתאריך בו קבענו (פירוט לגבי התאריך בסעיף הבא).</w:t>
      </w:r>
    </w:p>
    <w:p w14:paraId="01F1E52E" w14:textId="77777777" w:rsidR="00377429" w:rsidRDefault="00377429" w:rsidP="00377429">
      <w:pPr>
        <w:pStyle w:val="NoSpacing"/>
        <w:numPr>
          <w:ilvl w:val="0"/>
          <w:numId w:val="10"/>
        </w:numPr>
      </w:pPr>
      <w:r>
        <w:rPr>
          <w:rFonts w:hint="cs"/>
          <w:rtl/>
        </w:rPr>
        <w:t>הבחונים צריכים לקרוא את העבודה ולתת לה ציון לפני המבחן תזה.</w:t>
      </w:r>
    </w:p>
    <w:p w14:paraId="37F1C24B" w14:textId="77777777" w:rsidR="00377429" w:rsidRDefault="00377429" w:rsidP="00377429">
      <w:pPr>
        <w:pStyle w:val="NoSpacing"/>
        <w:ind w:left="720"/>
        <w:rPr>
          <w:rtl/>
        </w:rPr>
      </w:pPr>
      <w:r>
        <w:rPr>
          <w:rFonts w:hint="cs"/>
          <w:rtl/>
        </w:rPr>
        <w:t xml:space="preserve">צריך לתאם מועד בחינה על תזה עם הבוחנים כדי שיספיקו לקרוא אותה לפני ולשלוח את הפרטים על המועד לרותי  </w:t>
      </w:r>
      <w:r w:rsidRPr="000D1CC0">
        <w:rPr>
          <w:rFonts w:hint="cs"/>
          <w:b/>
          <w:bCs/>
          <w:rtl/>
        </w:rPr>
        <w:t>עד ה15.9</w:t>
      </w:r>
      <w:r>
        <w:rPr>
          <w:rFonts w:hint="cs"/>
          <w:b/>
          <w:bCs/>
          <w:rtl/>
        </w:rPr>
        <w:t xml:space="preserve"> </w:t>
      </w:r>
      <w:r>
        <w:rPr>
          <w:rFonts w:hint="cs"/>
          <w:rtl/>
        </w:rPr>
        <w:t>(אחרי זה מתחילים החגים ורותי לא זמינה).</w:t>
      </w:r>
    </w:p>
    <w:p w14:paraId="50B79402" w14:textId="77777777" w:rsidR="00377429" w:rsidRDefault="00377429" w:rsidP="00377429">
      <w:pPr>
        <w:pStyle w:val="NoSpacing"/>
        <w:ind w:left="720"/>
      </w:pPr>
      <w:r>
        <w:rPr>
          <w:rFonts w:hint="cs"/>
          <w:rtl/>
        </w:rPr>
        <w:t>המועד לבחינה עד חודש אחרי הגשת העבודה למזכירות במייל.</w:t>
      </w:r>
    </w:p>
    <w:p w14:paraId="2DB5FCA0" w14:textId="77777777" w:rsidR="00377429" w:rsidRDefault="00377429" w:rsidP="00377429">
      <w:pPr>
        <w:pStyle w:val="NoSpacing"/>
        <w:numPr>
          <w:ilvl w:val="0"/>
          <w:numId w:val="10"/>
        </w:numPr>
      </w:pPr>
      <w:r>
        <w:rPr>
          <w:rFonts w:hint="cs"/>
          <w:rtl/>
        </w:rPr>
        <w:t xml:space="preserve">מבחן תזה (הגנת תזה) יכול להיערך </w:t>
      </w:r>
      <w:r w:rsidRPr="00A75EC8">
        <w:rPr>
          <w:rFonts w:hint="cs"/>
          <w:b/>
          <w:bCs/>
          <w:rtl/>
        </w:rPr>
        <w:t>עד ה18.10.</w:t>
      </w:r>
    </w:p>
    <w:p w14:paraId="39A94F2E" w14:textId="77777777" w:rsidR="00377429" w:rsidRDefault="00377429" w:rsidP="00377429">
      <w:pPr>
        <w:pStyle w:val="NoSpacing"/>
        <w:numPr>
          <w:ilvl w:val="0"/>
          <w:numId w:val="10"/>
        </w:numPr>
      </w:pPr>
      <w:r>
        <w:rPr>
          <w:rFonts w:hint="cs"/>
          <w:rtl/>
        </w:rPr>
        <w:t xml:space="preserve">להסדיר במזכירות את כל ההליכים לקראת סיום לימודים </w:t>
      </w:r>
      <w:r w:rsidRPr="003843E0">
        <w:rPr>
          <w:rFonts w:hint="cs"/>
          <w:b/>
          <w:bCs/>
          <w:rtl/>
        </w:rPr>
        <w:t>לפני מבחן התזה</w:t>
      </w:r>
      <w:r>
        <w:rPr>
          <w:rFonts w:hint="cs"/>
          <w:rtl/>
        </w:rPr>
        <w:t>.</w:t>
      </w:r>
    </w:p>
    <w:p w14:paraId="2F4F755F" w14:textId="77777777" w:rsidR="00377429" w:rsidRDefault="00377429" w:rsidP="00377429">
      <w:pPr>
        <w:pStyle w:val="NoSpacing"/>
        <w:numPr>
          <w:ilvl w:val="1"/>
          <w:numId w:val="10"/>
        </w:numPr>
      </w:pPr>
      <w:r>
        <w:rPr>
          <w:rFonts w:hint="cs"/>
          <w:rtl/>
        </w:rPr>
        <w:t>מילוי חובות לימודים</w:t>
      </w:r>
    </w:p>
    <w:p w14:paraId="1656994D" w14:textId="77777777" w:rsidR="00377429" w:rsidRDefault="00377429" w:rsidP="00377429">
      <w:pPr>
        <w:pStyle w:val="NoSpacing"/>
        <w:numPr>
          <w:ilvl w:val="1"/>
          <w:numId w:val="10"/>
        </w:numPr>
      </w:pPr>
      <w:r>
        <w:rPr>
          <w:rFonts w:hint="cs"/>
          <w:rtl/>
        </w:rPr>
        <w:t xml:space="preserve">הגשת עותק של עבודת הגמר חתומה ע"י המנחה (במייל). הבחינה תתקיים </w:t>
      </w:r>
      <w:r w:rsidRPr="002C4159">
        <w:rPr>
          <w:rFonts w:hint="cs"/>
          <w:b/>
          <w:bCs/>
          <w:rtl/>
        </w:rPr>
        <w:t>עד חודש אחרי הגשת העבודה</w:t>
      </w:r>
      <w:r>
        <w:rPr>
          <w:rFonts w:hint="cs"/>
          <w:rtl/>
        </w:rPr>
        <w:t>.</w:t>
      </w:r>
    </w:p>
    <w:p w14:paraId="1343E602" w14:textId="77777777" w:rsidR="00377429" w:rsidRDefault="00377429" w:rsidP="00377429">
      <w:pPr>
        <w:pStyle w:val="NoSpacing"/>
        <w:numPr>
          <w:ilvl w:val="0"/>
          <w:numId w:val="10"/>
        </w:numPr>
      </w:pPr>
      <w:r>
        <w:rPr>
          <w:rFonts w:hint="cs"/>
          <w:rtl/>
        </w:rPr>
        <w:t xml:space="preserve">צריך למלא טופס העלאת התזה לספריה: </w:t>
      </w:r>
      <w:hyperlink r:id="rId8" w:history="1">
        <w:r w:rsidRPr="00B83018">
          <w:rPr>
            <w:rStyle w:val="Hyperlink"/>
            <w:rFonts w:hint="cs"/>
            <w:rtl/>
          </w:rPr>
          <w:t>טופס הפקדה של עבודת הגמר לתואר שני</w:t>
        </w:r>
      </w:hyperlink>
      <w:r>
        <w:rPr>
          <w:rFonts w:hint="cs"/>
          <w:rtl/>
        </w:rPr>
        <w:t>.</w:t>
      </w:r>
    </w:p>
    <w:p w14:paraId="2EDB95B2" w14:textId="77777777" w:rsidR="00377429" w:rsidRDefault="00377429" w:rsidP="00377429">
      <w:pPr>
        <w:pStyle w:val="NoSpacing"/>
        <w:numPr>
          <w:ilvl w:val="0"/>
          <w:numId w:val="10"/>
        </w:numPr>
      </w:pPr>
      <w:r>
        <w:rPr>
          <w:rFonts w:hint="cs"/>
          <w:rtl/>
        </w:rPr>
        <w:t xml:space="preserve">למלא </w:t>
      </w:r>
      <w:hyperlink r:id="rId9" w:history="1">
        <w:r w:rsidRPr="00674E9B">
          <w:rPr>
            <w:rStyle w:val="Hyperlink"/>
            <w:rFonts w:hint="cs"/>
            <w:rtl/>
          </w:rPr>
          <w:t>טופס הצהרת הסטודנט על מקוריות העבודה</w:t>
        </w:r>
      </w:hyperlink>
      <w:r>
        <w:rPr>
          <w:rFonts w:hint="cs"/>
          <w:rtl/>
        </w:rPr>
        <w:t>.</w:t>
      </w:r>
    </w:p>
    <w:p w14:paraId="390AA5A1" w14:textId="77777777" w:rsidR="00377429" w:rsidRDefault="00377429" w:rsidP="00377429">
      <w:pPr>
        <w:pStyle w:val="NoSpacing"/>
        <w:numPr>
          <w:ilvl w:val="0"/>
          <w:numId w:val="10"/>
        </w:numPr>
      </w:pPr>
      <w:r>
        <w:rPr>
          <w:rFonts w:hint="cs"/>
          <w:rtl/>
        </w:rPr>
        <w:t xml:space="preserve">לאחר הבחינה וביצוע התיקונים בעבודה, להגיש למזכירות עותק מוגמר של העבודה בדיסק און קי או </w:t>
      </w:r>
      <w:r>
        <w:rPr>
          <w:rFonts w:hint="cs"/>
        </w:rPr>
        <w:t>CD</w:t>
      </w:r>
      <w:r>
        <w:rPr>
          <w:rFonts w:hint="cs"/>
          <w:rtl/>
        </w:rPr>
        <w:t xml:space="preserve"> יחד עם טופס אישור העלאה למאגר הדיגיטלי.</w:t>
      </w:r>
    </w:p>
    <w:p w14:paraId="6880F4C4" w14:textId="77777777" w:rsidR="00377429" w:rsidRDefault="00377429" w:rsidP="00377429">
      <w:pPr>
        <w:pStyle w:val="NoSpacing"/>
        <w:numPr>
          <w:ilvl w:val="0"/>
          <w:numId w:val="10"/>
        </w:numPr>
      </w:pPr>
      <w:r>
        <w:rPr>
          <w:rFonts w:hint="cs"/>
          <w:rtl/>
        </w:rPr>
        <w:t>לאחר מכן יש להזמין טופס טיולים דיגיטלי במערכת מידע אישי לתלמיד.</w:t>
      </w:r>
    </w:p>
    <w:p w14:paraId="363AF6E5" w14:textId="77777777" w:rsidR="00377429" w:rsidRDefault="00377429" w:rsidP="00377429">
      <w:pPr>
        <w:pStyle w:val="NoSpacing"/>
        <w:ind w:left="360"/>
      </w:pPr>
    </w:p>
    <w:p w14:paraId="0F1E740E" w14:textId="77777777" w:rsidR="00377429" w:rsidRDefault="00377429" w:rsidP="00377429">
      <w:pPr>
        <w:pStyle w:val="Heading3"/>
        <w:bidi w:val="0"/>
        <w:rPr>
          <w:rtl/>
        </w:rPr>
      </w:pPr>
      <w:r>
        <w:t>Structure</w:t>
      </w:r>
    </w:p>
    <w:p w14:paraId="1E56EDCB" w14:textId="77777777" w:rsidR="00377429" w:rsidRDefault="00377429" w:rsidP="00377429">
      <w:pPr>
        <w:pStyle w:val="NoSpacing"/>
      </w:pPr>
      <w:r>
        <w:rPr>
          <w:rFonts w:hint="cs"/>
          <w:rtl/>
        </w:rPr>
        <w:t>תבנית לעמוד השער של התזה מופיע במייל "</w:t>
      </w:r>
      <w:r w:rsidRPr="000F24FF">
        <w:rPr>
          <w:rtl/>
        </w:rPr>
        <w:t>הנחיות לקראת סיום התואר, הגשת התיזה והבחינה עליה</w:t>
      </w:r>
      <w:r>
        <w:rPr>
          <w:rFonts w:hint="cs"/>
          <w:rtl/>
        </w:rPr>
        <w:t>".</w:t>
      </w:r>
    </w:p>
    <w:p w14:paraId="07ED3AC6" w14:textId="77777777" w:rsidR="00377429" w:rsidRDefault="00377429" w:rsidP="00377429">
      <w:pPr>
        <w:pStyle w:val="NoSpacing"/>
      </w:pPr>
      <w:r>
        <w:rPr>
          <w:rFonts w:hint="cs"/>
          <w:rtl/>
        </w:rPr>
        <w:t>הנחיות כתיבה:</w:t>
      </w:r>
    </w:p>
    <w:p w14:paraId="32F46FFC" w14:textId="77777777" w:rsidR="00377429" w:rsidRDefault="00377429" w:rsidP="00377429">
      <w:pPr>
        <w:pStyle w:val="NoSpacing"/>
        <w:numPr>
          <w:ilvl w:val="0"/>
          <w:numId w:val="11"/>
        </w:numPr>
      </w:pPr>
      <w:r>
        <w:rPr>
          <w:rFonts w:hint="cs"/>
          <w:rtl/>
        </w:rPr>
        <w:t>לא יותר מ-100 עמודים</w:t>
      </w:r>
    </w:p>
    <w:p w14:paraId="6678D6E9" w14:textId="77777777" w:rsidR="00377429" w:rsidRDefault="00377429" w:rsidP="00377429">
      <w:pPr>
        <w:pStyle w:val="NoSpacing"/>
        <w:numPr>
          <w:ilvl w:val="0"/>
          <w:numId w:val="11"/>
        </w:numPr>
      </w:pPr>
      <w:r>
        <w:rPr>
          <w:rFonts w:hint="cs"/>
          <w:rtl/>
        </w:rPr>
        <w:t>רווח 1.5 פונט 12</w:t>
      </w:r>
    </w:p>
    <w:p w14:paraId="44D9839C" w14:textId="77777777" w:rsidR="00377429" w:rsidRDefault="00377429" w:rsidP="00377429">
      <w:pPr>
        <w:pStyle w:val="NoSpacing"/>
        <w:numPr>
          <w:ilvl w:val="0"/>
          <w:numId w:val="11"/>
        </w:numPr>
      </w:pPr>
      <w:r>
        <w:rPr>
          <w:rFonts w:hint="cs"/>
          <w:rtl/>
        </w:rPr>
        <w:t>מבנה:</w:t>
      </w:r>
    </w:p>
    <w:p w14:paraId="679ABEC7" w14:textId="77777777" w:rsidR="00377429" w:rsidRDefault="00377429" w:rsidP="00377429">
      <w:pPr>
        <w:pStyle w:val="NoSpacing"/>
        <w:numPr>
          <w:ilvl w:val="1"/>
          <w:numId w:val="11"/>
        </w:numPr>
      </w:pPr>
      <w:r>
        <w:rPr>
          <w:rtl/>
        </w:rPr>
        <w:t xml:space="preserve">דף שער - בעברית ובאנגלית בשני צידי העבודה בהתאם לשפה (דוגמאות בסוף המסמך) </w:t>
      </w:r>
    </w:p>
    <w:p w14:paraId="3695C098" w14:textId="77777777" w:rsidR="00377429" w:rsidRDefault="00377429" w:rsidP="00377429">
      <w:pPr>
        <w:pStyle w:val="NoSpacing"/>
        <w:numPr>
          <w:ilvl w:val="1"/>
          <w:numId w:val="11"/>
        </w:numPr>
      </w:pPr>
      <w:r>
        <w:rPr>
          <w:rtl/>
        </w:rPr>
        <w:t>תקציר - בעברית ובאנגלית בהיקף של 1-2 עמודים בשני צידי העבודה בהתאם</w:t>
      </w:r>
    </w:p>
    <w:p w14:paraId="2A0A5B11" w14:textId="77777777" w:rsidR="00377429" w:rsidRDefault="00377429" w:rsidP="00377429">
      <w:pPr>
        <w:pStyle w:val="NoSpacing"/>
        <w:numPr>
          <w:ilvl w:val="1"/>
          <w:numId w:val="11"/>
        </w:numPr>
      </w:pPr>
      <w:r>
        <w:rPr>
          <w:rtl/>
        </w:rPr>
        <w:t>תוכן העניינים</w:t>
      </w:r>
    </w:p>
    <w:p w14:paraId="6A545877" w14:textId="77777777" w:rsidR="00377429" w:rsidRDefault="00377429" w:rsidP="00377429">
      <w:pPr>
        <w:pStyle w:val="NoSpacing"/>
        <w:numPr>
          <w:ilvl w:val="1"/>
          <w:numId w:val="11"/>
        </w:numPr>
      </w:pPr>
      <w:r>
        <w:rPr>
          <w:rtl/>
        </w:rPr>
        <w:t>מבוא -  תיאור מלא של מקורות המידע עליהם מסתמך המחקר, הצגת הבעיה הנחקרת ומהי ההצדקה לחקור אותה</w:t>
      </w:r>
    </w:p>
    <w:p w14:paraId="40D2BD66" w14:textId="77777777" w:rsidR="00377429" w:rsidRDefault="00377429" w:rsidP="00377429">
      <w:pPr>
        <w:pStyle w:val="NoSpacing"/>
        <w:numPr>
          <w:ilvl w:val="1"/>
          <w:numId w:val="11"/>
        </w:numPr>
      </w:pPr>
      <w:r>
        <w:rPr>
          <w:rtl/>
        </w:rPr>
        <w:t>היפותזה ומטרות המחקר</w:t>
      </w:r>
    </w:p>
    <w:p w14:paraId="6FB8C8AB" w14:textId="77777777" w:rsidR="00377429" w:rsidRDefault="00377429" w:rsidP="00377429">
      <w:pPr>
        <w:pStyle w:val="NoSpacing"/>
        <w:numPr>
          <w:ilvl w:val="1"/>
          <w:numId w:val="11"/>
        </w:numPr>
      </w:pPr>
      <w:r>
        <w:rPr>
          <w:rtl/>
        </w:rPr>
        <w:t>שיטות וחומרים - פירוט החומרים ושיטות העבודה שננקטו במהלך המחקר</w:t>
      </w:r>
    </w:p>
    <w:p w14:paraId="1EF7476D" w14:textId="77777777" w:rsidR="00377429" w:rsidRDefault="00377429" w:rsidP="00377429">
      <w:pPr>
        <w:pStyle w:val="NoSpacing"/>
        <w:numPr>
          <w:ilvl w:val="1"/>
          <w:numId w:val="11"/>
        </w:numPr>
      </w:pPr>
      <w:r>
        <w:rPr>
          <w:rtl/>
        </w:rPr>
        <w:t>תוצאות - פירוט תוצאות הניסויים שנערכו ועיבוד התוצאות לצורך הסקת המסקנות</w:t>
      </w:r>
    </w:p>
    <w:p w14:paraId="0F7BEB74" w14:textId="77777777" w:rsidR="00377429" w:rsidRDefault="00377429" w:rsidP="00377429">
      <w:pPr>
        <w:pStyle w:val="NoSpacing"/>
        <w:numPr>
          <w:ilvl w:val="1"/>
          <w:numId w:val="11"/>
        </w:numPr>
      </w:pPr>
      <w:r>
        <w:rPr>
          <w:rtl/>
        </w:rPr>
        <w:t>דיון -  דיון ממצה ומקיף המציין את המסקנות ואת הסימוכין המדעיים המצדיקים את הסקתן</w:t>
      </w:r>
    </w:p>
    <w:p w14:paraId="2004863A" w14:textId="77777777" w:rsidR="00377429" w:rsidRDefault="00377429" w:rsidP="00377429">
      <w:pPr>
        <w:pStyle w:val="NoSpacing"/>
        <w:numPr>
          <w:ilvl w:val="1"/>
          <w:numId w:val="11"/>
        </w:numPr>
      </w:pPr>
      <w:r>
        <w:rPr>
          <w:rtl/>
        </w:rPr>
        <w:t xml:space="preserve">סיכום </w:t>
      </w:r>
    </w:p>
    <w:p w14:paraId="789144DD" w14:textId="77777777" w:rsidR="00377429" w:rsidRDefault="00377429" w:rsidP="00377429">
      <w:pPr>
        <w:pStyle w:val="NoSpacing"/>
        <w:numPr>
          <w:ilvl w:val="1"/>
          <w:numId w:val="11"/>
        </w:numPr>
      </w:pPr>
      <w:r>
        <w:rPr>
          <w:rtl/>
        </w:rPr>
        <w:t>נספחים (איורים וטבלאות) - אם הם אינם בגוף החיבור</w:t>
      </w:r>
    </w:p>
    <w:p w14:paraId="61A172E2" w14:textId="2BF8884A" w:rsidR="00377429" w:rsidRDefault="00377429" w:rsidP="00377429">
      <w:pPr>
        <w:pStyle w:val="NoSpacing"/>
        <w:numPr>
          <w:ilvl w:val="1"/>
          <w:numId w:val="11"/>
        </w:numPr>
      </w:pPr>
      <w:r>
        <w:rPr>
          <w:rtl/>
        </w:rPr>
        <w:t xml:space="preserve">רשימת מקורות המצוטטים בחיבור. </w:t>
      </w:r>
      <w:r w:rsidRPr="00377429">
        <w:rPr>
          <w:rtl/>
        </w:rPr>
        <w:t>הרשימה</w:t>
      </w:r>
      <w:r>
        <w:rPr>
          <w:rtl/>
        </w:rPr>
        <w:t xml:space="preserve"> תכלול את הפרטים הבאים: שמות המחברים, שם כתב העת, כרך ועמודים.</w:t>
      </w:r>
    </w:p>
    <w:p w14:paraId="720D1DE0" w14:textId="20225EF4" w:rsidR="00976673" w:rsidRDefault="00976673" w:rsidP="00377429">
      <w:pPr>
        <w:pStyle w:val="Heading3"/>
        <w:bidi w:val="0"/>
      </w:pPr>
      <w:r>
        <w:t>Introduction</w:t>
      </w:r>
    </w:p>
    <w:p w14:paraId="1B8485B7" w14:textId="77777777" w:rsidR="00976673" w:rsidRDefault="00976673" w:rsidP="00976673">
      <w:pPr>
        <w:pStyle w:val="Heading4"/>
        <w:bidi w:val="0"/>
      </w:pPr>
      <w:r>
        <w:t>What is unconscious processing</w:t>
      </w:r>
    </w:p>
    <w:p w14:paraId="0C093F9C" w14:textId="1FE52A16" w:rsidR="004F240A" w:rsidRDefault="004F240A" w:rsidP="004F240A">
      <w:pPr>
        <w:pStyle w:val="NoSpacing"/>
        <w:bidi w:val="0"/>
      </w:pPr>
      <w:r>
        <w:t xml:space="preserve">Our brain continuously processes information. It receives inputs via our senses and processes it in various ways, for a variety of stimuli and using different modalities </w:t>
      </w:r>
      <w:commentRangeStart w:id="1"/>
      <w:r w:rsidR="00321DDE">
        <w:t>[ref]</w:t>
      </w:r>
      <w:commentRangeEnd w:id="1"/>
      <w:r w:rsidR="00321DDE">
        <w:rPr>
          <w:rStyle w:val="CommentReference"/>
        </w:rPr>
        <w:commentReference w:id="1"/>
      </w:r>
      <w:r>
        <w:t xml:space="preserve">. For example, upon seeing a ball flying our direction, we process its </w:t>
      </w:r>
      <w:r>
        <w:lastRenderedPageBreak/>
        <w:t xml:space="preserve">trajectory and the likelihood of it hitting us. The produced results can lead to a change in behavior – like ducking the ball in this case </w:t>
      </w:r>
      <w:commentRangeStart w:id="2"/>
      <w:r w:rsidR="00AE0B16">
        <w:t>[ref]</w:t>
      </w:r>
      <w:commentRangeEnd w:id="2"/>
      <w:r w:rsidR="00AE0B16">
        <w:rPr>
          <w:rStyle w:val="CommentReference"/>
        </w:rPr>
        <w:commentReference w:id="2"/>
      </w:r>
      <w:r>
        <w:t xml:space="preserve"> – and/or to internal changes, like the induction of fear</w:t>
      </w:r>
      <w:r w:rsidR="00D31A9B">
        <w:t xml:space="preserve"> </w:t>
      </w:r>
      <w:commentRangeStart w:id="3"/>
      <w:r w:rsidR="00D31A9B">
        <w:t>[ref]</w:t>
      </w:r>
      <w:commentRangeEnd w:id="3"/>
      <w:r w:rsidR="00ED0205">
        <w:rPr>
          <w:rStyle w:val="CommentReference"/>
        </w:rPr>
        <w:commentReference w:id="3"/>
      </w:r>
      <w:r>
        <w:t>. Some of these processes are also accompanied by conscious experiences</w:t>
      </w:r>
      <w:r w:rsidR="002A75DD">
        <w:t xml:space="preserve"> </w:t>
      </w:r>
      <w:commentRangeStart w:id="4"/>
      <w:r w:rsidR="002A75DD">
        <w:t>[ref]</w:t>
      </w:r>
      <w:commentRangeEnd w:id="4"/>
      <w:r w:rsidR="00650981">
        <w:rPr>
          <w:rStyle w:val="CommentReference"/>
        </w:rPr>
        <w:commentReference w:id="4"/>
      </w:r>
      <w:r>
        <w:t xml:space="preserve">: I perceive the flying ball, and I experience the sense of fear. But </w:t>
      </w:r>
      <w:r w:rsidR="0033114B">
        <w:t>this is not always the case:</w:t>
      </w:r>
      <w:r>
        <w:t xml:space="preserve"> I might miss the ball altogether</w:t>
      </w:r>
      <w:r w:rsidR="0033114B">
        <w:t>, for example</w:t>
      </w:r>
      <w:r>
        <w:t xml:space="preserve"> if I am extremely occupied by a </w:t>
      </w:r>
      <w:r w:rsidR="0099451E">
        <w:t xml:space="preserve">different </w:t>
      </w:r>
      <w:r>
        <w:t xml:space="preserve">engaging </w:t>
      </w:r>
      <w:r w:rsidR="0099451E">
        <w:t xml:space="preserve">task </w:t>
      </w:r>
      <w:commentRangeStart w:id="5"/>
      <w:r w:rsidR="00650981">
        <w:t>[ref]</w:t>
      </w:r>
      <w:r w:rsidR="002A5026">
        <w:t>. Importantly however</w:t>
      </w:r>
      <w:r>
        <w:t xml:space="preserve"> </w:t>
      </w:r>
      <w:commentRangeEnd w:id="5"/>
      <w:r w:rsidR="00FF52AF">
        <w:rPr>
          <w:rStyle w:val="CommentReference"/>
        </w:rPr>
        <w:commentReference w:id="5"/>
      </w:r>
      <w:r>
        <w:t>, I might still duck the ball following some automated response triggered by unconscious processing</w:t>
      </w:r>
      <w:r w:rsidR="00E819AE">
        <w:t xml:space="preserve"> </w:t>
      </w:r>
      <w:commentRangeStart w:id="6"/>
      <w:r w:rsidR="00E819AE">
        <w:t>[ref]</w:t>
      </w:r>
      <w:commentRangeEnd w:id="6"/>
      <w:r w:rsidR="00381020">
        <w:rPr>
          <w:rStyle w:val="CommentReference"/>
        </w:rPr>
        <w:commentReference w:id="6"/>
      </w:r>
      <w:r>
        <w:t>. What differentiates between such conscious and unconscious processing?</w:t>
      </w:r>
    </w:p>
    <w:p w14:paraId="7C5A19A4" w14:textId="77777777" w:rsidR="003B6230" w:rsidRDefault="003B6230" w:rsidP="003B6230">
      <w:pPr>
        <w:pStyle w:val="NoSpacing"/>
        <w:bidi w:val="0"/>
      </w:pPr>
    </w:p>
    <w:p w14:paraId="13B45041" w14:textId="5CCE76DB" w:rsidR="00835178" w:rsidRDefault="004F240A" w:rsidP="00A44BFB">
      <w:pPr>
        <w:pStyle w:val="NoSpacing"/>
        <w:bidi w:val="0"/>
      </w:pPr>
      <w:r>
        <w:t>In the lab, studies trying to answer this question have used different methods to render the stimulus invisible (for review, see</w:t>
      </w:r>
      <w:r w:rsidR="00ED3BE7">
        <w:t xml:space="preserve"> </w:t>
      </w:r>
      <w:commentRangeStart w:id="7"/>
      <w:r w:rsidR="00ED3BE7">
        <w:t>[ref]</w:t>
      </w:r>
      <w:commentRangeEnd w:id="7"/>
      <w:r w:rsidR="00ED3BE7">
        <w:rPr>
          <w:rStyle w:val="CommentReference"/>
        </w:rPr>
        <w:commentReference w:id="7"/>
      </w:r>
      <w:r>
        <w:t xml:space="preserve"> ). </w:t>
      </w:r>
      <w:r w:rsidR="004737F1">
        <w:t xml:space="preserve">One possibility is to degrade </w:t>
      </w:r>
      <w:r>
        <w:t xml:space="preserve">the physical properties of the stimulus </w:t>
      </w:r>
      <w:r w:rsidR="002219BE">
        <w:t>(e.g., contrast, resolution, volume, duration)</w:t>
      </w:r>
      <w:r w:rsidR="00921740">
        <w:t xml:space="preserve"> </w:t>
      </w:r>
      <w:commentRangeStart w:id="8"/>
      <w:r w:rsidR="00921740">
        <w:t>[ref]</w:t>
      </w:r>
      <w:commentRangeEnd w:id="8"/>
      <w:r w:rsidR="00921740">
        <w:rPr>
          <w:rStyle w:val="CommentReference"/>
        </w:rPr>
        <w:commentReference w:id="8"/>
      </w:r>
      <w:r w:rsidR="00D33BF7">
        <w:t>. Another is to</w:t>
      </w:r>
      <w:r>
        <w:t xml:space="preserve"> suppress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921740">
        <w:t xml:space="preserve"> </w:t>
      </w:r>
      <w:commentRangeStart w:id="9"/>
      <w:r w:rsidR="00921740">
        <w:t>[ref]</w:t>
      </w:r>
      <w:commentRangeEnd w:id="9"/>
      <w:r w:rsidR="00921740">
        <w:rPr>
          <w:rStyle w:val="CommentReference"/>
        </w:rPr>
        <w:commentReference w:id="9"/>
      </w:r>
      <w:r w:rsidR="000E6BB5">
        <w:t>.</w:t>
      </w:r>
      <w:r w:rsidR="00043EEA">
        <w:t xml:space="preserve"> Invisibility can also be achieved by diverting attention away from the stimulus</w:t>
      </w:r>
      <w:r w:rsidR="00921740">
        <w:t xml:space="preserve"> </w:t>
      </w:r>
      <w:commentRangeStart w:id="10"/>
      <w:r w:rsidR="00921740">
        <w:t>[ref]</w:t>
      </w:r>
      <w:commentRangeEnd w:id="10"/>
      <w:r w:rsidR="00231BF7">
        <w:rPr>
          <w:rStyle w:val="CommentReference"/>
        </w:rPr>
        <w:commentReference w:id="10"/>
      </w:r>
      <w:r w:rsidR="00043EEA">
        <w:t>.</w:t>
      </w:r>
    </w:p>
    <w:p w14:paraId="5156871E" w14:textId="75F08B5E" w:rsidR="004F240A" w:rsidRDefault="004F240A" w:rsidP="00F66FE7">
      <w:pPr>
        <w:pStyle w:val="NoSpacing"/>
        <w:bidi w:val="0"/>
      </w:pPr>
      <w:r>
        <w:t xml:space="preserve">All three </w:t>
      </w:r>
      <w:r w:rsidR="00A44BFB">
        <w:t>methods</w:t>
      </w:r>
      <w:r w:rsidR="001C015A">
        <w:t xml:space="preserve">, and others (for reviews, see </w:t>
      </w:r>
      <w:commentRangeStart w:id="11"/>
      <w:r w:rsidR="001C015A">
        <w:t>REF</w:t>
      </w:r>
      <w:commentRangeEnd w:id="11"/>
      <w:r w:rsidR="001C015A">
        <w:rPr>
          <w:rStyle w:val="CommentReference"/>
        </w:rPr>
        <w:commentReference w:id="11"/>
      </w:r>
      <w:r w:rsidR="001C015A">
        <w:t>)</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8A7E8F">
        <w:t xml:space="preserve"> </w:t>
      </w:r>
      <w:commentRangeStart w:id="12"/>
      <w:r w:rsidR="008A7E8F">
        <w:t>[ref]</w:t>
      </w:r>
      <w:commentRangeEnd w:id="12"/>
      <w:r w:rsidR="00177DA9">
        <w:rPr>
          <w:rStyle w:val="CommentReference"/>
        </w:rPr>
        <w:commentReference w:id="12"/>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9A1BF7">
        <w:t xml:space="preserve"> </w:t>
      </w:r>
      <w:commentRangeStart w:id="13"/>
      <w:r w:rsidR="00177DA9">
        <w:t>[ref]</w:t>
      </w:r>
      <w:commentRangeEnd w:id="13"/>
      <w:r w:rsidR="00F66FE7">
        <w:rPr>
          <w:rStyle w:val="CommentReference"/>
        </w:rPr>
        <w:commentReference w:id="13"/>
      </w:r>
      <w:r>
        <w:t xml:space="preserve">. </w:t>
      </w:r>
      <w:r w:rsidR="00E55B8C">
        <w:t xml:space="preserve">As a result, </w:t>
      </w:r>
      <w:r w:rsidR="00927E3C">
        <w:t xml:space="preserve">the </w:t>
      </w:r>
      <w:r w:rsidR="00AB3845">
        <w:t xml:space="preserve">field abounds with </w:t>
      </w:r>
      <w:r w:rsidR="00927E3C">
        <w:t xml:space="preserve">contradicting findings </w:t>
      </w:r>
      <w:r w:rsidR="00017EEB">
        <w:t>[ref]</w:t>
      </w:r>
      <w:r w:rsidR="00AB3845">
        <w:t>, which in turn evoke an ongoing controversy about the scope of unconscious processing (ref)</w:t>
      </w:r>
      <w:r w:rsidR="00017EEB">
        <w:t>.</w:t>
      </w:r>
    </w:p>
    <w:p w14:paraId="3D51D018" w14:textId="2464A587" w:rsidR="00976673" w:rsidRDefault="00976673" w:rsidP="00017EEB">
      <w:pPr>
        <w:pStyle w:val="Heading4"/>
        <w:bidi w:val="0"/>
      </w:pPr>
      <w:r>
        <w:t>Contradicting findings</w:t>
      </w:r>
    </w:p>
    <w:p w14:paraId="38C885BB" w14:textId="5419CCEC" w:rsidR="00992077" w:rsidRDefault="00992077" w:rsidP="00E04EF4">
      <w:pPr>
        <w:pStyle w:val="NoSpacing"/>
        <w:bidi w:val="0"/>
      </w:pPr>
      <w:r>
        <w:t xml:space="preserve">One point of disagreement concerns the extent of semantic processing without awareness </w:t>
      </w:r>
      <w:r w:rsidR="00535D8D">
        <w:t>[</w:t>
      </w:r>
      <w:commentRangeStart w:id="14"/>
      <w:commentRangeStart w:id="15"/>
      <w:r w:rsidR="00535D8D">
        <w:t>ref</w:t>
      </w:r>
      <w:commentRangeEnd w:id="14"/>
      <w:r w:rsidR="00535D8D">
        <w:rPr>
          <w:rStyle w:val="CommentReference"/>
        </w:rPr>
        <w:commentReference w:id="14"/>
      </w:r>
      <w:commentRangeEnd w:id="15"/>
      <w:r w:rsidR="00535D8D">
        <w:rPr>
          <w:rStyle w:val="CommentReference"/>
        </w:rPr>
        <w:commentReference w:id="15"/>
      </w:r>
      <w:r>
        <w:t xml:space="preserve">. Among other paradigms, this has often been studied </w:t>
      </w:r>
      <w:r w:rsidR="004F5838">
        <w:t xml:space="preserve">using </w:t>
      </w:r>
      <w:r w:rsidR="00440DBF">
        <w:t>priming</w:t>
      </w:r>
      <w:r w:rsidR="00A71002">
        <w:t>,</w:t>
      </w:r>
      <w:r w:rsidR="00440DBF">
        <w:t xml:space="preserve"> </w:t>
      </w:r>
      <w:commentRangeStart w:id="16"/>
      <w:r w:rsidR="004F5838">
        <w:t>[ref]</w:t>
      </w:r>
      <w:commentRangeEnd w:id="16"/>
      <w:r w:rsidR="004F5838">
        <w:rPr>
          <w:rStyle w:val="CommentReference"/>
        </w:rPr>
        <w:commentReference w:id="16"/>
      </w:r>
      <w:r w:rsidR="004F5838">
        <w:t xml:space="preserve"> where </w:t>
      </w:r>
      <w:r w:rsidR="00C05794">
        <w:t xml:space="preserve">a participant is </w:t>
      </w:r>
      <w:r w:rsidR="00EE5CFF">
        <w:t xml:space="preserve">asked </w:t>
      </w:r>
      <w:r w:rsidR="00C05794">
        <w:t>to perform a certain task on a target stimulus</w:t>
      </w:r>
      <w:r w:rsidR="00303325">
        <w:t xml:space="preserve"> (e.g., classify as word/non-word)</w:t>
      </w:r>
      <w:r w:rsidR="00C05794">
        <w:t xml:space="preserve">. </w:t>
      </w:r>
      <w:r w:rsidR="001E631C">
        <w:t>Prec</w:t>
      </w:r>
      <w:r w:rsidR="00FD55C9">
        <w:t>e</w:t>
      </w:r>
      <w:r w:rsidR="001E631C">
        <w:t>ding this target, a related</w:t>
      </w:r>
      <w:r w:rsidR="00EE5CFF">
        <w:t>/unrelated invisible</w:t>
      </w:r>
      <w:r w:rsidR="001E631C">
        <w:t xml:space="preserve"> prime stimulus is presented. </w:t>
      </w:r>
      <w:r w:rsidR="001B4150">
        <w:t>T</w:t>
      </w:r>
      <w:r w:rsidR="00EE5CFF">
        <w:t>ypically, t</w:t>
      </w:r>
      <w:r w:rsidR="001B4150">
        <w:t xml:space="preserve">he subject's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commentRangeStart w:id="17"/>
      <w:commentRangeStart w:id="18"/>
      <w:r w:rsidR="00EE5CFF">
        <w:t>ref</w:t>
      </w:r>
      <w:commentRangeEnd w:id="17"/>
      <w:r w:rsidR="00EE5CFF">
        <w:rPr>
          <w:rStyle w:val="CommentReference"/>
        </w:rPr>
        <w:commentReference w:id="17"/>
      </w:r>
      <w:commentRangeEnd w:id="18"/>
      <w:r w:rsidR="00645173">
        <w:rPr>
          <w:rStyle w:val="CommentReference"/>
        </w:rPr>
        <w:commentReference w:id="18"/>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 / or </w:t>
      </w:r>
      <w:r w:rsidR="00303325">
        <w:t xml:space="preserve">objective </w:t>
      </w:r>
      <w:r w:rsidR="00692575">
        <w:t>measure of prime awareness is</w:t>
      </w:r>
      <w:r w:rsidR="00CE3CE8">
        <w:t xml:space="preserve"> typically administered</w:t>
      </w:r>
      <w:r w:rsidR="00692575">
        <w:t xml:space="preserve"> </w:t>
      </w:r>
      <w:commentRangeStart w:id="19"/>
      <w:r w:rsidR="00AE02F9">
        <w:t>[ref]</w:t>
      </w:r>
      <w:commentRangeEnd w:id="19"/>
      <w:r w:rsidR="00570DC8">
        <w:rPr>
          <w:rStyle w:val="CommentReference"/>
        </w:rPr>
        <w:commentReference w:id="19"/>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on the other</w:t>
      </w:r>
      <w:r w:rsidR="00411A03">
        <w:t xml:space="preserve"> (the Perceptual Awareness Scale; PAS; </w:t>
      </w:r>
      <w:commentRangeStart w:id="20"/>
      <w:r w:rsidR="00411A03">
        <w:t>REF</w:t>
      </w:r>
      <w:commentRangeEnd w:id="20"/>
      <w:r w:rsidR="00CB06D2">
        <w:rPr>
          <w:rStyle w:val="CommentReference"/>
        </w:rPr>
        <w:commentReference w:id="20"/>
      </w:r>
      <w:r w:rsidR="00411A03">
        <w:t>)</w:t>
      </w:r>
      <w:r w:rsidR="00BD64AE">
        <w:t>. Using a subjective measure allows to detect awareness on a trial-by-trial basis</w:t>
      </w:r>
      <w:r w:rsidR="00411A03">
        <w:t xml:space="preserve">, yet it is subjected to the criterion problem, where subjects’ ratings might be highly affected by their response criterion </w:t>
      </w:r>
      <w:commentRangeStart w:id="21"/>
      <w:r w:rsidR="00411A03">
        <w:t>(ref)</w:t>
      </w:r>
      <w:commentRangeEnd w:id="21"/>
      <w:r w:rsidR="00C84C32">
        <w:rPr>
          <w:rStyle w:val="CommentReference"/>
        </w:rPr>
        <w:commentReference w:id="21"/>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commentRangeStart w:id="22"/>
      <w:r w:rsidR="00411A03">
        <w:t>ref</w:t>
      </w:r>
      <w:commentRangeEnd w:id="22"/>
      <w:r w:rsidR="00D92FDA">
        <w:rPr>
          <w:rStyle w:val="CommentReference"/>
        </w:rPr>
        <w:commentReference w:id="22"/>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D77A57">
        <w:t xml:space="preserve"> </w:t>
      </w:r>
      <w:commentRangeStart w:id="23"/>
      <w:r w:rsidR="00EE1564">
        <w:t>[ref]</w:t>
      </w:r>
      <w:commentRangeEnd w:id="23"/>
      <w:r w:rsidR="00D77A57">
        <w:rPr>
          <w:rStyle w:val="CommentReference"/>
        </w:rPr>
        <w:commentReference w:id="23"/>
      </w:r>
      <w:r w:rsidR="00692575">
        <w:t>.</w:t>
      </w:r>
    </w:p>
    <w:p w14:paraId="15C05C5C" w14:textId="0B9EE204" w:rsidR="00DF3E0F" w:rsidRDefault="00211536" w:rsidP="00E04EF4">
      <w:pPr>
        <w:pStyle w:val="NoSpacing"/>
        <w:bidi w:val="0"/>
      </w:pPr>
      <w:r>
        <w:t xml:space="preserve">While some semantic priming found </w:t>
      </w:r>
      <w:r w:rsidR="00692575">
        <w:t xml:space="preserve">that </w:t>
      </w:r>
      <w:r>
        <w:t xml:space="preserve">invisible </w:t>
      </w:r>
      <w:r w:rsidR="005A1B06">
        <w:t xml:space="preserve">words can be processed up to the semantic </w:t>
      </w:r>
      <w:r w:rsidR="00B41E5A">
        <w:t>level</w:t>
      </w:r>
      <w:r w:rsidR="00B21ABD">
        <w:t xml:space="preserve"> [ref]</w:t>
      </w:r>
      <w:r w:rsidR="00B41E5A">
        <w:t>,</w:t>
      </w:r>
      <w:r w:rsidR="005A1B06">
        <w:t xml:space="preserve"> </w:t>
      </w:r>
      <w:r>
        <w:t xml:space="preserve">other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587830">
        <w:t>[</w:t>
      </w:r>
      <w:commentRangeStart w:id="24"/>
      <w:r w:rsidR="00587830">
        <w:t>ref</w:t>
      </w:r>
      <w:commentRangeEnd w:id="24"/>
      <w:r w:rsidR="000517AB">
        <w:rPr>
          <w:rStyle w:val="CommentReference"/>
        </w:rPr>
        <w:commentReference w:id="24"/>
      </w:r>
      <w:r w:rsidR="00587830">
        <w:t>]</w:t>
      </w:r>
      <w:r w:rsidR="005362FF">
        <w:t xml:space="preserve">. </w:t>
      </w:r>
      <w:r w:rsidR="006C111E">
        <w:t>Moreover</w:t>
      </w:r>
      <w:r w:rsidR="000D1936">
        <w:t>,</w:t>
      </w:r>
      <w:r w:rsidR="006C111E">
        <w:t xml:space="preserve"> </w:t>
      </w:r>
      <w:r w:rsidR="000D1936">
        <w:t xml:space="preserve">other </w:t>
      </w:r>
      <w:r w:rsidR="005362FF">
        <w:t>studies have</w:t>
      </w:r>
      <w:r w:rsidR="006C111E">
        <w:t xml:space="preserve"> </w:t>
      </w:r>
      <w:r w:rsidR="005362FF">
        <w:t>n</w:t>
      </w:r>
      <w:r w:rsidR="006C111E">
        <w:t>o</w:t>
      </w:r>
      <w:r w:rsidR="005362FF">
        <w:t>t found any congruency effect</w:t>
      </w:r>
      <w:r w:rsidR="006C111E">
        <w:t>s</w:t>
      </w:r>
      <w:r w:rsidR="005362FF">
        <w:t xml:space="preserve"> </w:t>
      </w:r>
      <w:r w:rsidR="00587830">
        <w:t>[ref]</w:t>
      </w:r>
      <w:r w:rsidR="005362FF">
        <w:t xml:space="preserve">. </w:t>
      </w:r>
      <w:r w:rsidR="00EB1594">
        <w:t>Similar controversies involve other types of processing: claims for</w:t>
      </w:r>
      <w:r w:rsidR="007768A2">
        <w:t xml:space="preserve"> </w:t>
      </w:r>
      <w:r w:rsidR="007768A2">
        <w:lastRenderedPageBreak/>
        <w:t xml:space="preserve">arithmetic computations </w:t>
      </w:r>
      <w:r w:rsidR="00EB1594">
        <w:t>being performed without awareness</w:t>
      </w:r>
      <w:r w:rsidR="00587830">
        <w:t xml:space="preserve"> [</w:t>
      </w:r>
      <w:commentRangeStart w:id="25"/>
      <w:r w:rsidR="00587830">
        <w:t>ref</w:t>
      </w:r>
      <w:commentRangeEnd w:id="25"/>
      <w:r w:rsidR="009172C7">
        <w:rPr>
          <w:rStyle w:val="CommentReference"/>
        </w:rPr>
        <w:commentReference w:id="25"/>
      </w:r>
      <w:r w:rsidR="00587830">
        <w:t>]</w:t>
      </w:r>
      <w:r w:rsidR="00EB1594">
        <w:t xml:space="preserve"> were challenged by failures to replicate </w:t>
      </w:r>
      <w:r w:rsidR="00587830">
        <w:t>[</w:t>
      </w:r>
      <w:commentRangeStart w:id="26"/>
      <w:r w:rsidR="00587830">
        <w:t>ref</w:t>
      </w:r>
      <w:commentRangeEnd w:id="26"/>
      <w:r w:rsidR="003817F2">
        <w:rPr>
          <w:rStyle w:val="CommentReference"/>
        </w:rPr>
        <w:commentReference w:id="26"/>
      </w:r>
      <w:r w:rsidR="00587830">
        <w:t>]</w:t>
      </w:r>
      <w:r w:rsidR="00EB1594">
        <w:t>, and a similar mixed picture emerged also for studies of processes like</w:t>
      </w:r>
      <w:r w:rsidR="000F6069">
        <w:t xml:space="preserve"> integration [</w:t>
      </w:r>
      <w:commentRangeStart w:id="27"/>
      <w:r w:rsidR="000F6069">
        <w:t>ref</w:t>
      </w:r>
      <w:commentRangeEnd w:id="27"/>
      <w:r w:rsidR="000F6069">
        <w:rPr>
          <w:rStyle w:val="CommentReference"/>
        </w:rPr>
        <w:commentReference w:id="27"/>
      </w:r>
      <w:r w:rsidR="00B31CCE">
        <w:t>]</w:t>
      </w:r>
      <w:r w:rsidR="001F3C9B">
        <w:t>.</w:t>
      </w:r>
    </w:p>
    <w:p w14:paraId="4FD66016" w14:textId="77777777" w:rsidR="00976673" w:rsidRDefault="00976673" w:rsidP="00976673">
      <w:pPr>
        <w:pStyle w:val="Heading4"/>
        <w:bidi w:val="0"/>
      </w:pPr>
      <w:r>
        <w:t>Explaining The discrepancy between findings</w:t>
      </w:r>
    </w:p>
    <w:p w14:paraId="0CB98709" w14:textId="41B141DC" w:rsidR="006F73D7" w:rsidRDefault="002411D5" w:rsidP="00E4565F">
      <w:pPr>
        <w:pStyle w:val="NoSpacing"/>
        <w:bidi w:val="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commentRangeStart w:id="28"/>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ascribe </w:t>
      </w:r>
      <w:commentRangeStart w:id="29"/>
      <w:commentRangeStart w:id="30"/>
      <w:ins w:id="31" w:author="Chen Heller" w:date="2022-07-19T13:30:00Z">
        <w:r w:rsidR="00136373">
          <w:t>un</w:t>
        </w:r>
      </w:ins>
      <w:r w:rsidR="00E4565F">
        <w:t xml:space="preserve">conscious processes to </w:t>
      </w:r>
      <w:del w:id="32" w:author="Chen Heller" w:date="2022-07-19T13:30:00Z">
        <w:r w:rsidR="00E4565F" w:rsidDel="00136373">
          <w:delText>un</w:delText>
        </w:r>
      </w:del>
      <w:r w:rsidR="00E4565F">
        <w:t xml:space="preserve">conscious processing </w:t>
      </w:r>
      <w:commentRangeEnd w:id="29"/>
      <w:r w:rsidR="00C422EB">
        <w:rPr>
          <w:rStyle w:val="CommentReference"/>
        </w:rPr>
        <w:commentReference w:id="29"/>
      </w:r>
      <w:commentRangeEnd w:id="30"/>
      <w:r w:rsidR="00C71547">
        <w:rPr>
          <w:rStyle w:val="CommentReference"/>
        </w:rPr>
        <w:commentReference w:id="30"/>
      </w:r>
      <w:r w:rsidR="001D15C6">
        <w:t>[ref].</w:t>
      </w:r>
      <w:r w:rsidR="00E4565F">
        <w:t xml:space="preserve"> Such insensitivity can stem from several factors: the objective task might probe features of the stimulus that are irrelevant to the tested feature</w:t>
      </w:r>
      <w:r w:rsidR="007449E8">
        <w:t xml:space="preserve"> (note that this could also lead to overestimation of awareness; </w:t>
      </w:r>
      <w:commentRangeStart w:id="33"/>
      <w:r w:rsidR="007449E8">
        <w:t>REF</w:t>
      </w:r>
      <w:commentRangeEnd w:id="33"/>
      <w:r w:rsidR="007449E8">
        <w:rPr>
          <w:rStyle w:val="CommentReference"/>
        </w:rPr>
        <w:commentReference w:id="33"/>
      </w:r>
      <w:r w:rsidR="007449E8">
        <w:t>)</w:t>
      </w:r>
      <w:r w:rsidR="00E4565F">
        <w:t xml:space="preserve"> </w:t>
      </w:r>
      <w:r w:rsidR="00F33E25">
        <w:t>[ref]</w:t>
      </w:r>
      <w:r w:rsidR="004F2ED5">
        <w:t xml:space="preserve">. </w:t>
      </w:r>
      <w:r w:rsidR="005333D3">
        <w:t xml:space="preserve">In addition, </w:t>
      </w:r>
      <w:r w:rsidR="00E4565F">
        <w:t xml:space="preserve">introducing </w:t>
      </w:r>
      <w:r w:rsidR="00081961">
        <w:t xml:space="preserve">a long delay between the </w:t>
      </w:r>
      <w:r w:rsidR="00E82C6C">
        <w:t xml:space="preserve">presentation </w:t>
      </w:r>
      <w:r w:rsidR="002D4AE1">
        <w:t xml:space="preserve">of </w:t>
      </w:r>
      <w:r w:rsidR="00081961">
        <w:t xml:space="preserve">the stimulus and </w:t>
      </w:r>
      <w:r w:rsidR="00E4565F">
        <w:t xml:space="preserve">the </w:t>
      </w:r>
      <w:r w:rsidR="007449E8">
        <w:t>awareness measure</w:t>
      </w:r>
      <w:r w:rsidR="00E4565F">
        <w:t xml:space="preserve"> </w:t>
      </w:r>
      <w:r w:rsidR="00081961">
        <w:t xml:space="preserve">might </w:t>
      </w:r>
      <w:r w:rsidR="00F33E25">
        <w:t xml:space="preserve">cause subjects to forget that they had some experience of it [ref]. </w:t>
      </w:r>
      <w:r w:rsidR="002D6956">
        <w:t xml:space="preserve">Underestimation </w:t>
      </w:r>
      <w:r w:rsidR="007449E8">
        <w:t xml:space="preserve">of awareness </w:t>
      </w:r>
      <w:r w:rsidR="002D6956">
        <w:t xml:space="preserve">can also occur if the subject uses a </w:t>
      </w:r>
      <w:r w:rsidR="002D4AE1">
        <w:t xml:space="preserve">very </w:t>
      </w:r>
      <w:r w:rsidR="002D6956">
        <w:t>strict criterion when judging whether she saw the prime</w:t>
      </w:r>
      <w:r w:rsidR="00D27C09">
        <w:t xml:space="preserve"> [ref]</w:t>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7449E8">
        <w:t>subjects can be at chance even if they do see the stimulus, or parts of it, and their</w:t>
      </w:r>
      <w:r w:rsidR="00C53B7E">
        <w:t xml:space="preserve"> </w:t>
      </w:r>
      <w:r w:rsidR="002D6956">
        <w:t xml:space="preserve">motivation to perform </w:t>
      </w:r>
      <w:r w:rsidR="007449E8">
        <w:t xml:space="preserve">the task on invisible stimuli can also be hindered, leading to worse performance </w:t>
      </w:r>
      <w:r w:rsidR="00D27C09">
        <w:t>[ref].</w:t>
      </w:r>
      <w:commentRangeEnd w:id="28"/>
      <w:r w:rsidR="00A21522">
        <w:rPr>
          <w:rStyle w:val="CommentReference"/>
        </w:rPr>
        <w:commentReference w:id="28"/>
      </w:r>
    </w:p>
    <w:p w14:paraId="6BE3AD11" w14:textId="460833A1" w:rsidR="00531AAE" w:rsidRDefault="00D03D49" w:rsidP="001727BA">
      <w:pPr>
        <w:pStyle w:val="NoSpacing"/>
        <w:bidi w:val="0"/>
      </w:pPr>
      <w:r>
        <w:t>The above issues might lead to overestimating unconscious processing, due to contamination by conscious effects. On the other hand, one might 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EC1FED">
        <w:t>are reaction times (RTs), as measured using</w:t>
      </w:r>
      <w:r w:rsidR="00AE2150">
        <w:t xml:space="preserve"> keyboard </w:t>
      </w:r>
      <w:r w:rsidR="00EC1FED">
        <w:t>presses</w:t>
      </w:r>
      <w:r w:rsidR="008D0840">
        <w:t xml:space="preserve"> (e.g., comparing RTs in the congruent vs. incongruent condition)</w:t>
      </w:r>
      <w:r w:rsidR="005B1B51">
        <w:t xml:space="preserve"> </w:t>
      </w:r>
      <w:r w:rsidR="00531AAE">
        <w:t>[</w:t>
      </w:r>
      <w:commentRangeStart w:id="34"/>
      <w:r w:rsidR="00531AAE">
        <w:t>ref</w:t>
      </w:r>
      <w:commentRangeEnd w:id="34"/>
      <w:r w:rsidR="00AD6FB1">
        <w:rPr>
          <w:rStyle w:val="CommentReference"/>
        </w:rPr>
        <w:commentReference w:id="34"/>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effect is usually very small [</w:t>
      </w:r>
      <w:commentRangeStart w:id="35"/>
      <w:r w:rsidR="00CD009A">
        <w:t>ref</w:t>
      </w:r>
      <w:commentRangeEnd w:id="35"/>
      <w:r w:rsidR="007D164B">
        <w:rPr>
          <w:rStyle w:val="CommentReference"/>
        </w:rPr>
        <w:commentReference w:id="35"/>
      </w:r>
      <w:r w:rsidR="00CD009A">
        <w:t>]</w:t>
      </w:r>
      <w:r w:rsidR="00AD6FB1">
        <w:t xml:space="preserve">. Also, it only indexes </w:t>
      </w:r>
      <w:proofErr w:type="gramStart"/>
      <w:r w:rsidR="00AD6FB1">
        <w:t>the end result</w:t>
      </w:r>
      <w:proofErr w:type="gramEnd"/>
      <w:r w:rsidR="00AD6FB1">
        <w:t xml:space="preserve">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 </w:t>
      </w:r>
      <w:commentRangeStart w:id="36"/>
      <w:commentRangeStart w:id="37"/>
      <w:r w:rsidR="000E1037">
        <w:t>[ref]</w:t>
      </w:r>
      <w:commentRangeEnd w:id="36"/>
      <w:r w:rsidR="00BE3B54">
        <w:rPr>
          <w:rStyle w:val="CommentReference"/>
        </w:rPr>
        <w:commentReference w:id="36"/>
      </w:r>
      <w:commentRangeEnd w:id="37"/>
      <w:r w:rsidR="00C422EB">
        <w:rPr>
          <w:rStyle w:val="CommentReference"/>
        </w:rPr>
        <w:commentReference w:id="37"/>
      </w:r>
      <w:r w:rsidR="002A2A03">
        <w:t>.</w:t>
      </w:r>
    </w:p>
    <w:p w14:paraId="2601E82D" w14:textId="18E78E4A" w:rsidR="002C1CE0" w:rsidRDefault="006E4F8B">
      <w:pPr>
        <w:pStyle w:val="Heading4"/>
        <w:bidi w:val="0"/>
      </w:pPr>
      <w:r>
        <w:t>Motion tracking vs keyboard</w:t>
      </w:r>
    </w:p>
    <w:p w14:paraId="36583870" w14:textId="2645EBEA" w:rsidR="002C1CE0" w:rsidRDefault="00B66392" w:rsidP="00493304">
      <w:pPr>
        <w:pStyle w:val="NoSpacing"/>
        <w:bidi w:val="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commentRangeStart w:id="38"/>
      <w:r w:rsidR="004F4999">
        <w:t>ref</w:t>
      </w:r>
      <w:commentRangeEnd w:id="38"/>
      <w:r w:rsidR="004F4999">
        <w:rPr>
          <w:rStyle w:val="CommentReference"/>
        </w:rPr>
        <w:commentReference w:id="38"/>
      </w:r>
      <w:proofErr w:type="gramStart"/>
      <w:r w:rsidR="004F4999">
        <w:t>]</w:t>
      </w:r>
      <w:r w:rsidR="00017A5E">
        <w:t>, and</w:t>
      </w:r>
      <w:proofErr w:type="gramEnd"/>
      <w:r w:rsidR="00017A5E">
        <w:t xml:space="preserve">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06D63">
        <w:t xml:space="preserve"> [</w:t>
      </w:r>
      <w:commentRangeStart w:id="39"/>
      <w:r w:rsidR="00306D63">
        <w:t>ref</w:t>
      </w:r>
      <w:commentRangeEnd w:id="39"/>
      <w:r w:rsidR="00306D63">
        <w:rPr>
          <w:rStyle w:val="CommentReference"/>
        </w:rPr>
        <w:commentReference w:id="39"/>
      </w:r>
      <w:r w:rsidR="00306D63">
        <w:t>]</w:t>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commentRangeStart w:id="40"/>
      <w:r w:rsidR="00FF2207">
        <w:t>ref</w:t>
      </w:r>
      <w:commentRangeEnd w:id="40"/>
      <w:r w:rsidR="00FF2207">
        <w:rPr>
          <w:rStyle w:val="CommentReference"/>
          <w:rtl/>
        </w:rPr>
        <w:commentReference w:id="40"/>
      </w:r>
      <w:r w:rsidR="00FF2207">
        <w:t>]</w:t>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 </w:t>
      </w:r>
      <w:r w:rsidR="00FF2207">
        <w:t>[</w:t>
      </w:r>
      <w:commentRangeStart w:id="41"/>
      <w:r w:rsidR="00FF2207">
        <w:t>ref</w:t>
      </w:r>
      <w:commentRangeEnd w:id="41"/>
      <w:r w:rsidR="00FF2207">
        <w:rPr>
          <w:rStyle w:val="CommentReference"/>
        </w:rPr>
        <w:commentReference w:id="41"/>
      </w:r>
      <w:r w:rsidR="00FF2207">
        <w:t>]</w:t>
      </w:r>
      <w:r w:rsidR="00BE252D">
        <w:t>.</w:t>
      </w:r>
      <w:r w:rsidR="00493304">
        <w:t xml:space="preserve"> Finally, </w:t>
      </w:r>
      <w:del w:id="42" w:author="Chen Heller" w:date="2022-08-29T10:56:00Z">
        <w:r w:rsidR="00493304" w:rsidDel="00EF639C">
          <w:delText xml:space="preserve">of </w:delText>
        </w:r>
      </w:del>
      <w:r w:rsidR="00493304">
        <w:t>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D5319F">
        <w:t>s</w:t>
      </w:r>
      <w:r w:rsidR="00435BFC">
        <w:t>ubjects</w:t>
      </w:r>
      <w:r w:rsidR="00D5319F">
        <w:t>'</w:t>
      </w:r>
      <w:r w:rsidR="00435BFC">
        <w:t xml:space="preserve"> confidence in </w:t>
      </w:r>
      <w:r w:rsidR="00D5319F">
        <w:t xml:space="preserve">their </w:t>
      </w:r>
      <w:r w:rsidR="00435BFC">
        <w:t>answer</w:t>
      </w:r>
      <w:r w:rsidR="00D5319F">
        <w:t>s</w:t>
      </w:r>
      <w:r w:rsidR="00D012CA">
        <w:t xml:space="preserve"> [</w:t>
      </w:r>
      <w:commentRangeStart w:id="43"/>
      <w:r w:rsidR="00D012CA">
        <w:t>ref</w:t>
      </w:r>
      <w:commentRangeEnd w:id="43"/>
      <w:r w:rsidR="00D012CA">
        <w:rPr>
          <w:rStyle w:val="CommentReference"/>
        </w:rPr>
        <w:commentReference w:id="43"/>
      </w:r>
      <w:r w:rsidR="00D012CA">
        <w:t>]</w:t>
      </w:r>
      <w:r w:rsidR="00E9684E">
        <w:t xml:space="preserve">. Another </w:t>
      </w:r>
      <w:r w:rsidR="005A4B8A">
        <w:t xml:space="preserve">parameter </w:t>
      </w:r>
      <w:r w:rsidR="00485A14">
        <w:t xml:space="preserve">is </w:t>
      </w:r>
      <w:r w:rsidR="001E0A80">
        <w:t>C</w:t>
      </w:r>
      <w:r w:rsidR="00CD75B6">
        <w:t xml:space="preserve">hanges </w:t>
      </w:r>
      <w:proofErr w:type="gramStart"/>
      <w:r w:rsidR="001E0A80">
        <w:t>O</w:t>
      </w:r>
      <w:r w:rsidR="00CD75B6">
        <w:t>f</w:t>
      </w:r>
      <w:proofErr w:type="gramEnd"/>
      <w:r w:rsidR="00CD75B6">
        <w:t xml:space="preserve">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to detect</w:t>
      </w:r>
      <w:r w:rsidR="00032C67">
        <w:t xml:space="preserve"> 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commentRangeStart w:id="44"/>
      <w:r w:rsidR="00C34142">
        <w:t>ref</w:t>
      </w:r>
      <w:commentRangeEnd w:id="44"/>
      <w:r w:rsidR="005A4B8A">
        <w:rPr>
          <w:rStyle w:val="CommentReference"/>
        </w:rPr>
        <w:commentReference w:id="44"/>
      </w:r>
      <w:r w:rsidR="00C34142">
        <w:t>]</w:t>
      </w:r>
      <w:r w:rsidR="00485A14">
        <w:t>.</w:t>
      </w:r>
    </w:p>
    <w:p w14:paraId="4ADE2CAC" w14:textId="1C638167" w:rsidR="00976673" w:rsidRDefault="00976673" w:rsidP="00976673">
      <w:pPr>
        <w:pStyle w:val="Heading4"/>
        <w:bidi w:val="0"/>
      </w:pPr>
      <w:commentRangeStart w:id="45"/>
      <w:commentRangeStart w:id="46"/>
      <w:r>
        <w:lastRenderedPageBreak/>
        <w:t>Prev</w:t>
      </w:r>
      <w:ins w:id="47" w:author="Chen Heller" w:date="2022-08-26T10:23:00Z">
        <w:r w:rsidR="00C71547">
          <w:t>ious</w:t>
        </w:r>
      </w:ins>
      <w:r>
        <w:t xml:space="preserve"> papers with motion tracking</w:t>
      </w:r>
      <w:commentRangeEnd w:id="45"/>
      <w:r w:rsidR="00C422EB">
        <w:rPr>
          <w:rStyle w:val="CommentReference"/>
          <w:rFonts w:eastAsia="David" w:cs="David"/>
          <w:i w:val="0"/>
          <w:iCs w:val="0"/>
          <w:color w:val="auto"/>
        </w:rPr>
        <w:commentReference w:id="45"/>
      </w:r>
      <w:commentRangeEnd w:id="46"/>
      <w:r w:rsidR="00C71547">
        <w:rPr>
          <w:rStyle w:val="CommentReference"/>
          <w:rFonts w:eastAsia="David" w:cs="David"/>
          <w:i w:val="0"/>
          <w:iCs w:val="0"/>
          <w:color w:val="auto"/>
        </w:rPr>
        <w:commentReference w:id="46"/>
      </w:r>
    </w:p>
    <w:p w14:paraId="74FFDFA6" w14:textId="0EA6AFCB" w:rsidR="00252575" w:rsidRDefault="00FD1495" w:rsidP="002B390A">
      <w:pPr>
        <w:pStyle w:val="NoSpacing"/>
        <w:bidi w:val="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4E0C6C">
        <w:t xml:space="preserve">subjects to classify a target image </w:t>
      </w:r>
      <w:r w:rsidR="00C02C68">
        <w:t xml:space="preserve">preceded by an invisible prime </w:t>
      </w:r>
      <w:r w:rsidR="004E0C6C">
        <w:t xml:space="preserve">as a person / animal </w:t>
      </w:r>
      <w:r w:rsidR="00C02C68">
        <w:t xml:space="preserve">in 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commentRangeStart w:id="48"/>
      <w:r w:rsidR="00F6282F">
        <w:t>ref</w:t>
      </w:r>
      <w:commentRangeEnd w:id="48"/>
      <w:r w:rsidR="00F6282F">
        <w:rPr>
          <w:rStyle w:val="CommentReference"/>
        </w:rPr>
        <w:commentReference w:id="48"/>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commentRangeStart w:id="49"/>
      <w:r w:rsidR="008E0CE3">
        <w:t>ref</w:t>
      </w:r>
      <w:commentRangeEnd w:id="49"/>
      <w:r w:rsidR="00F6282F">
        <w:rPr>
          <w:rStyle w:val="CommentReference"/>
        </w:rPr>
        <w:commentReference w:id="49"/>
      </w:r>
      <w:r w:rsidR="008E0CE3">
        <w:t>]</w:t>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commentRangeStart w:id="50"/>
      <w:r w:rsidR="008E0CE3">
        <w:t>ref</w:t>
      </w:r>
      <w:commentRangeEnd w:id="50"/>
      <w:r w:rsidR="005B2A6E">
        <w:rPr>
          <w:rStyle w:val="CommentReference"/>
        </w:rPr>
        <w:commentReference w:id="50"/>
      </w:r>
      <w:r w:rsidR="008E0CE3">
        <w:t>]</w:t>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3F043B">
        <w:t xml:space="preserve"> [</w:t>
      </w:r>
      <w:commentRangeStart w:id="51"/>
      <w:r w:rsidR="003F043B">
        <w:t>ref</w:t>
      </w:r>
      <w:commentRangeEnd w:id="51"/>
      <w:r w:rsidR="00DB43B1">
        <w:rPr>
          <w:rStyle w:val="CommentReference"/>
        </w:rPr>
        <w:commentReference w:id="51"/>
      </w:r>
      <w:r w:rsidR="003F043B">
        <w:t>]</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subjects</w:t>
      </w:r>
      <w:r w:rsidR="00247A2B">
        <w:t xml:space="preserve"> attended to the </w:t>
      </w:r>
      <w:r w:rsidR="002B2300">
        <w:t>prime</w:t>
      </w:r>
      <w:r w:rsidR="00DB43B1">
        <w:t xml:space="preserve"> [</w:t>
      </w:r>
      <w:commentRangeStart w:id="52"/>
      <w:r w:rsidR="00DB43B1">
        <w:t>ref</w:t>
      </w:r>
      <w:commentRangeEnd w:id="52"/>
      <w:r w:rsidR="0073604D">
        <w:rPr>
          <w:rStyle w:val="CommentReference"/>
        </w:rPr>
        <w:commentReference w:id="52"/>
      </w:r>
      <w:r w:rsidR="00DB43B1">
        <w:t>]</w:t>
      </w:r>
      <w:r w:rsidR="00226FFE">
        <w:t>.</w:t>
      </w:r>
      <w:r w:rsidR="00351B74">
        <w:t xml:space="preserve"> </w:t>
      </w:r>
    </w:p>
    <w:p w14:paraId="279EF9CC" w14:textId="7BD5B255" w:rsidR="004D00B9" w:rsidRPr="00CA4069" w:rsidRDefault="00976673" w:rsidP="00EE2E47">
      <w:pPr>
        <w:pStyle w:val="Heading4"/>
        <w:bidi w:val="0"/>
      </w:pPr>
      <w:proofErr w:type="spellStart"/>
      <w:r>
        <w:t>Prev</w:t>
      </w:r>
      <w:proofErr w:type="spellEnd"/>
      <w:r>
        <w:t xml:space="preserve"> papers with motion tracking and keyboard</w:t>
      </w:r>
    </w:p>
    <w:p w14:paraId="507A6536" w14:textId="1B3D0FE1" w:rsidR="0007249B" w:rsidRDefault="00794090" w:rsidP="00B61C47">
      <w:pPr>
        <w:pStyle w:val="NoSpacing"/>
        <w:bidi w:val="0"/>
        <w:rPr>
          <w:rtl/>
        </w:rPr>
      </w:pPr>
      <w:r>
        <w:t xml:space="preserve">Thus, motion tracking can be used to unravel unconscious processing as it unfolds. But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 xml:space="preserve">to correct their movement </w:t>
      </w:r>
      <w:commentRangeStart w:id="53"/>
      <w:commentRangeStart w:id="54"/>
      <w:r w:rsidR="006C164D">
        <w:t>mid-</w:t>
      </w:r>
      <w:del w:id="55" w:author="Chen Heller" w:date="2022-08-26T10:25:00Z">
        <w:r w:rsidR="006C164D" w:rsidDel="00B6032F">
          <w:delText>flight</w:delText>
        </w:r>
        <w:commentRangeEnd w:id="53"/>
        <w:r w:rsidR="00C44F8A" w:rsidDel="00B6032F">
          <w:rPr>
            <w:rStyle w:val="CommentReference"/>
          </w:rPr>
          <w:commentReference w:id="53"/>
        </w:r>
        <w:commentRangeEnd w:id="54"/>
        <w:r w:rsidR="00B6032F" w:rsidDel="00B6032F">
          <w:rPr>
            <w:rStyle w:val="CommentReference"/>
          </w:rPr>
          <w:commentReference w:id="54"/>
        </w:r>
      </w:del>
      <w:ins w:id="56" w:author="Chen Heller" w:date="2022-08-26T10:25:00Z">
        <w:r w:rsidR="00B6032F">
          <w:t>way</w:t>
        </w:r>
      </w:ins>
      <w:r w:rsidR="006C164D">
        <w:t>. The correcting movement's onset, length and velocity were influenced by the prime-target congruency which gave rise to the conclusion that subliminal stimuli can influence the ongoing execution of an already-prepared target-directed movement</w:t>
      </w:r>
      <w:r w:rsidR="006C164D" w:rsidDel="006C164D">
        <w:t xml:space="preserve"> </w:t>
      </w:r>
      <w:r w:rsidR="009E013B">
        <w:t>[</w:t>
      </w:r>
      <w:commentRangeStart w:id="57"/>
      <w:r w:rsidR="009E013B">
        <w:t>ref</w:t>
      </w:r>
      <w:commentRangeEnd w:id="57"/>
      <w:r w:rsidR="00A21C84">
        <w:rPr>
          <w:rStyle w:val="CommentReference"/>
        </w:rPr>
        <w:commentReference w:id="57"/>
      </w:r>
      <w:r w:rsidR="009E013B">
        <w:t>]</w:t>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58" w:name="_Hlk110934244"/>
      <w:r w:rsidR="006C164D">
        <w:t xml:space="preserve">When responses were given via a keyboard, </w:t>
      </w:r>
      <w:bookmarkEnd w:id="58"/>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0A70AF">
        <w:t xml:space="preserve"> [</w:t>
      </w:r>
      <w:commentRangeStart w:id="59"/>
      <w:r w:rsidR="000A70AF">
        <w:t>ref</w:t>
      </w:r>
      <w:commentRangeEnd w:id="59"/>
      <w:r w:rsidR="00716570">
        <w:rPr>
          <w:rStyle w:val="CommentReference"/>
        </w:rPr>
        <w:commentReference w:id="59"/>
      </w:r>
      <w:r w:rsidR="000A70AF">
        <w:t>]</w:t>
      </w:r>
      <w:r w:rsidR="00B61C47">
        <w:t>.</w:t>
      </w:r>
    </w:p>
    <w:p w14:paraId="1CA689B9" w14:textId="77777777" w:rsidR="00976673" w:rsidRDefault="00976673" w:rsidP="00976673">
      <w:pPr>
        <w:pStyle w:val="Heading4"/>
        <w:bidi w:val="0"/>
      </w:pPr>
      <w:r>
        <w:t>Xiao + reaching vs mouse</w:t>
      </w:r>
    </w:p>
    <w:p w14:paraId="6EF1AF94" w14:textId="29AB2CF1" w:rsidR="00DF649A" w:rsidRDefault="00347120" w:rsidP="00B420F1">
      <w:pPr>
        <w:pStyle w:val="NoSpacing"/>
        <w:bidi w:val="0"/>
      </w:pPr>
      <w:r>
        <w:t xml:space="preserve">To date, </w:t>
      </w:r>
      <w:r w:rsidR="005B7C15">
        <w:t xml:space="preserve">only one study </w:t>
      </w:r>
      <w:r>
        <w:t xml:space="preserve">directly compared the strength of the effects revealed by keyboard presses and motion tracking </w:t>
      </w:r>
      <w:r w:rsidR="00A923D1">
        <w:t>[</w:t>
      </w:r>
      <w:commentRangeStart w:id="60"/>
      <w:r w:rsidR="00A923D1">
        <w:t>ref</w:t>
      </w:r>
      <w:commentRangeEnd w:id="60"/>
      <w:r w:rsidR="005859F9">
        <w:rPr>
          <w:rStyle w:val="CommentReference"/>
        </w:rPr>
        <w:commentReference w:id="60"/>
      </w:r>
      <w:r w:rsidR="00A923D1">
        <w:t>]</w:t>
      </w:r>
      <w:r>
        <w:t xml:space="preserve">. </w:t>
      </w:r>
      <w:r w:rsidR="00147F56">
        <w:t xml:space="preserve">In this study, participants classified two digits as identical/different by either pointing to the correct answer with the mouse or choosing it with the keyboard. The target digits were preceded by a positive/negative subliminal image </w:t>
      </w:r>
      <w:r w:rsidR="00147F56">
        <w:lastRenderedPageBreak/>
        <w:t>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instead shown not to correlate with the congruency effect – a method that has been widely criticized </w:t>
      </w:r>
      <w:r w:rsidR="000D172B">
        <w:t>[</w:t>
      </w:r>
      <w:commentRangeStart w:id="61"/>
      <w:r w:rsidR="000D172B">
        <w:t>ref</w:t>
      </w:r>
      <w:commentRangeEnd w:id="61"/>
      <w:r w:rsidR="00116C56">
        <w:rPr>
          <w:rStyle w:val="CommentReference"/>
        </w:rPr>
        <w:commentReference w:id="61"/>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6711BF">
        <w:t>[ref</w:t>
      </w:r>
      <w:r w:rsidR="00FA7190">
        <w:t>]</w:t>
      </w:r>
      <w:r w:rsidR="00F42D58">
        <w:t>.</w:t>
      </w:r>
    </w:p>
    <w:p w14:paraId="017CF663" w14:textId="01CB6A5D" w:rsidR="008673AD" w:rsidRDefault="00D06351" w:rsidP="003C7FCB">
      <w:pPr>
        <w:pStyle w:val="NoSpacing"/>
        <w:bidi w:val="0"/>
      </w:pPr>
      <w:r>
        <w:t>Notably, this study used mouse tracking, which might be less sensitive</w:t>
      </w:r>
      <w:r w:rsidR="007C576F">
        <w:t xml:space="preserve"> than reaching movements</w:t>
      </w:r>
      <w:r w:rsidR="00F72E27">
        <w:t>.</w:t>
      </w:r>
      <w:r w:rsidR="00007C6C">
        <w:t xml:space="preserve"> Using a mouse requires subjects 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4163F8">
        <w:t>[</w:t>
      </w:r>
      <w:commentRangeStart w:id="62"/>
      <w:r w:rsidR="004163F8">
        <w:t>ref</w:t>
      </w:r>
      <w:commentRangeEnd w:id="62"/>
      <w:r w:rsidR="000152A6">
        <w:rPr>
          <w:rStyle w:val="CommentReference"/>
        </w:rPr>
        <w:commentReference w:id="62"/>
      </w:r>
      <w:r w:rsidR="004163F8">
        <w:t>]</w:t>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1E73BA">
        <w:t>[</w:t>
      </w:r>
      <w:commentRangeStart w:id="63"/>
      <w:r w:rsidR="001E73BA">
        <w:t>ref</w:t>
      </w:r>
      <w:commentRangeEnd w:id="63"/>
      <w:r w:rsidR="001E73BA">
        <w:rPr>
          <w:rStyle w:val="CommentReference"/>
        </w:rPr>
        <w:commentReference w:id="63"/>
      </w:r>
      <w:r w:rsidR="001E73BA">
        <w:t>]</w:t>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commentRangeStart w:id="64"/>
      <w:r w:rsidR="00D06152">
        <w:t>ref</w:t>
      </w:r>
      <w:commentRangeEnd w:id="64"/>
      <w:r w:rsidR="00293C44">
        <w:rPr>
          <w:rStyle w:val="CommentReference"/>
        </w:rPr>
        <w:commentReference w:id="64"/>
      </w:r>
      <w:r w:rsidR="00D06152">
        <w:t>]</w:t>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commentRangeStart w:id="65"/>
      <w:r w:rsidR="003C7FCB">
        <w:t>ref</w:t>
      </w:r>
      <w:commentRangeEnd w:id="65"/>
      <w:r w:rsidR="003C7FCB">
        <w:rPr>
          <w:rStyle w:val="CommentReference"/>
        </w:rPr>
        <w:commentReference w:id="65"/>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commentRangeStart w:id="66"/>
      <w:r w:rsidR="003C7FCB">
        <w:t>ref</w:t>
      </w:r>
      <w:commentRangeEnd w:id="66"/>
      <w:r w:rsidR="003C7FCB">
        <w:rPr>
          <w:rStyle w:val="CommentReference"/>
        </w:rPr>
        <w:commentReference w:id="66"/>
      </w:r>
      <w:r w:rsidR="003C7FCB">
        <w:t>]</w:t>
      </w:r>
      <w:r w:rsidR="002C1CE0">
        <w:t xml:space="preserve">. </w:t>
      </w:r>
    </w:p>
    <w:p w14:paraId="597877D6" w14:textId="4C484779" w:rsidR="002C1CE0" w:rsidRDefault="002C1CE0" w:rsidP="003C7FCB">
      <w:pPr>
        <w:pStyle w:val="NoSpacing"/>
        <w:bidi w:val="0"/>
        <w:rPr>
          <w:rtl/>
        </w:rPr>
      </w:pPr>
    </w:p>
    <w:p w14:paraId="21EFF64F" w14:textId="77777777" w:rsidR="00976673" w:rsidRDefault="00976673" w:rsidP="00976673">
      <w:pPr>
        <w:pStyle w:val="Heading4"/>
        <w:bidi w:val="0"/>
      </w:pPr>
      <w:r>
        <w:t>Current Research</w:t>
      </w:r>
    </w:p>
    <w:p w14:paraId="1B63E398" w14:textId="3344163A" w:rsidR="00586A32" w:rsidRDefault="00B0131F" w:rsidP="00495453">
      <w:pPr>
        <w:pStyle w:val="NoSpacing"/>
        <w:bidi w:val="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in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proofErr w:type="gramStart"/>
      <w:r w:rsidR="00C77AFC">
        <w:t>as a means to</w:t>
      </w:r>
      <w:proofErr w:type="gramEnd"/>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proofErr w:type="spellStart"/>
      <w:r w:rsidR="00AA2BC2">
        <w:t>Deh</w:t>
      </w:r>
      <w:del w:id="67" w:author="Chen Heller" w:date="2022-08-30T13:13:00Z">
        <w:r w:rsidR="00AA2BC2" w:rsidDel="001F29A9">
          <w:delText>e</w:delText>
        </w:r>
      </w:del>
      <w:r w:rsidR="00AA2BC2">
        <w:t>a</w:t>
      </w:r>
      <w:ins w:id="68" w:author="Chen Heller" w:date="2022-08-30T13:13:00Z">
        <w:r w:rsidR="001F29A9">
          <w:t>e</w:t>
        </w:r>
      </w:ins>
      <w:r w:rsidR="00AA2BC2">
        <w:t>ne</w:t>
      </w:r>
      <w:proofErr w:type="spellEnd"/>
      <w:r w:rsidR="00D21058">
        <w:t xml:space="preserve"> and colleagues</w:t>
      </w:r>
      <w:r w:rsidR="00AA2BC2">
        <w:t xml:space="preserve"> [ref]</w:t>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t>
      </w:r>
      <w:proofErr w:type="gramStart"/>
      <w:r w:rsidR="004F4E89">
        <w:t>word, and</w:t>
      </w:r>
      <w:proofErr w:type="gramEnd"/>
      <w:r w:rsidR="004F4E89">
        <w:t xml:space="preserve"> determine if </w:t>
      </w:r>
      <w:r w:rsidR="0007317A">
        <w:t>it describe</w:t>
      </w:r>
      <w:r w:rsidR="004F4E89">
        <w:t>s</w:t>
      </w:r>
      <w:r w:rsidR="0007317A">
        <w:t xml:space="preserve"> a natural or artificial item. </w:t>
      </w:r>
      <w:r w:rsidR="00620379">
        <w:t>In the first three 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258B6588" w:rsidR="00BA41CF" w:rsidRDefault="008E682E" w:rsidP="00E22EFB">
      <w:pPr>
        <w:pStyle w:val="Heading3"/>
        <w:bidi w:val="0"/>
      </w:pPr>
      <w:r>
        <w:lastRenderedPageBreak/>
        <w:t>Pilot Experiment</w:t>
      </w:r>
      <w:r w:rsidR="00ED60E1">
        <w:t xml:space="preserve"> 1</w:t>
      </w:r>
    </w:p>
    <w:p w14:paraId="4F322CBE" w14:textId="7103592D" w:rsidR="00C3013B" w:rsidRPr="00C32066" w:rsidRDefault="003F5172" w:rsidP="008C0FF6">
      <w:pPr>
        <w:pStyle w:val="NoSpacing"/>
        <w:bidi w:val="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0879D1A3" w:rsidR="00BA41CF" w:rsidRPr="00BA41CF" w:rsidRDefault="00BA41CF" w:rsidP="005D2BB7">
      <w:pPr>
        <w:pStyle w:val="Heading4"/>
        <w:bidi w:val="0"/>
      </w:pPr>
      <w:r>
        <w:t>Methods</w:t>
      </w:r>
    </w:p>
    <w:p w14:paraId="0D1ADB73" w14:textId="0498850D" w:rsidR="002057FC" w:rsidRDefault="002057FC" w:rsidP="002F5F3E">
      <w:pPr>
        <w:pStyle w:val="Heading5"/>
        <w:bidi w:val="0"/>
      </w:pPr>
      <w:r>
        <w:t>Participants</w:t>
      </w:r>
    </w:p>
    <w:p w14:paraId="6A35019C" w14:textId="7E10AC26" w:rsidR="00422E34" w:rsidRPr="00422E34" w:rsidRDefault="00853F45" w:rsidP="00A7614E">
      <w:pPr>
        <w:pStyle w:val="NoSpacing"/>
        <w:bidi w:val="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ins w:id="69" w:author="Chen Heller" w:date="2022-08-26T10:48:00Z">
        <w:r w:rsidR="00903CA4">
          <w:t xml:space="preserve">age: </w:t>
        </w:r>
      </w:ins>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proofErr w:type="gramStart"/>
      <w:r w:rsidR="00A975D1">
        <w:t>can</w:t>
      </w:r>
      <w:proofErr w:type="gramEnd"/>
      <w:r w:rsidR="00A975D1">
        <w:t xml:space="preserve"> stop the experiment at every 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2F5F3E">
      <w:pPr>
        <w:pStyle w:val="Heading5"/>
        <w:bidi w:val="0"/>
      </w:pPr>
      <w:r>
        <w:t>Stimuli</w:t>
      </w:r>
    </w:p>
    <w:p w14:paraId="3CEDC9CA" w14:textId="52B3AC62" w:rsidR="00647384" w:rsidRDefault="00C3440C" w:rsidP="00C3440C">
      <w:pPr>
        <w:pStyle w:val="NoSpacing"/>
        <w:bidi w:val="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t>[</w:t>
      </w:r>
      <w:commentRangeStart w:id="70"/>
      <w:r>
        <w:t>ref</w:t>
      </w:r>
      <w:commentRangeEnd w:id="70"/>
      <w:r w:rsidR="0071391D">
        <w:rPr>
          <w:rStyle w:val="CommentReference"/>
        </w:rPr>
        <w:commentReference w:id="70"/>
      </w:r>
      <w:r>
        <w:t>]</w:t>
      </w:r>
      <w:r w:rsidRPr="00C3440C">
        <w:fldChar w:fldCharType="begin"/>
      </w:r>
      <w:r w:rsidRPr="00C3440C">
        <w:instrText xml:space="preserve"> ADDIN ZOTERO_ITEM CSL_CITATION {"citationID":"H7jtt6VM","properties":{"formattedCitation":"(Frost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00000000">
        <w:fldChar w:fldCharType="separate"/>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2F5F3E">
      <w:pPr>
        <w:pStyle w:val="Heading5"/>
        <w:bidi w:val="0"/>
      </w:pPr>
      <w:r>
        <w:t>Apparatus</w:t>
      </w:r>
    </w:p>
    <w:p w14:paraId="7405EC60" w14:textId="7D2D861B" w:rsidR="007846C7" w:rsidRPr="007846C7" w:rsidRDefault="007846C7" w:rsidP="00A7614E">
      <w:pPr>
        <w:pStyle w:val="NoSpacing"/>
        <w:bidi w:val="0"/>
      </w:pPr>
      <w:r w:rsidRPr="007846C7">
        <w:t xml:space="preserve">The stimulus </w:t>
      </w:r>
      <w:r w:rsidR="00984883">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rsidR="001B1EA8">
        <w:t xml:space="preserve">[ref] </w:t>
      </w:r>
      <w:r w:rsidRPr="007846C7">
        <w:t xml:space="preserve">and </w:t>
      </w:r>
      <w:proofErr w:type="spellStart"/>
      <w:r w:rsidRPr="007846C7">
        <w:t>Psychtoolbox</w:t>
      </w:r>
      <w:proofErr w:type="spellEnd"/>
      <w:r w:rsidRPr="007846C7">
        <w:t xml:space="preserve"> 3.0.18 </w:t>
      </w:r>
      <w:r w:rsidR="000F7554">
        <w:t>[ref]</w:t>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Pr="007846C7">
        <w:fldChar w:fldCharType="begin"/>
      </w:r>
      <w:r w:rsidRPr="007846C7">
        <w:instrText xml:space="preserve"> REF _Ref106198654 \h </w:instrText>
      </w:r>
      <w:r w:rsidRPr="007846C7">
        <w:fldChar w:fldCharType="separate"/>
      </w:r>
      <w:r w:rsidRPr="007846C7">
        <w:t>Figure 6</w:t>
      </w:r>
      <w:r w:rsidRPr="007846C7">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rsidR="001B6994">
        <w:t>ed</w:t>
      </w:r>
      <w:r w:rsidRPr="007846C7">
        <w:t xml:space="preserve"> the marker's location using Motive 2.3.0 software </w:t>
      </w:r>
      <w:r w:rsidR="00E04868">
        <w:t>[ref]</w:t>
      </w:r>
      <w:r w:rsidRPr="007846C7">
        <w:t xml:space="preserve"> at a sampling rate of 120Hz. The coordinates </w:t>
      </w:r>
      <w:r w:rsidR="001B6994">
        <w:t xml:space="preserve">were </w:t>
      </w:r>
      <w:r w:rsidRPr="007846C7">
        <w:t xml:space="preserve">broadcasted online to a </w:t>
      </w:r>
      <w:proofErr w:type="spellStart"/>
      <w:r w:rsidRPr="007846C7">
        <w:t>NatNet</w:t>
      </w:r>
      <w:proofErr w:type="spellEnd"/>
      <w:r w:rsidRPr="007846C7">
        <w:t xml:space="preserve"> client </w:t>
      </w:r>
      <w:r w:rsidR="00E04868">
        <w:t>[ref]</w:t>
      </w:r>
      <w:r w:rsidRPr="007846C7">
        <w:t xml:space="preserve"> and recorded with </w:t>
      </w:r>
      <w:proofErr w:type="spellStart"/>
      <w:r w:rsidRPr="007846C7">
        <w:t>Matlab</w:t>
      </w:r>
      <w:proofErr w:type="spellEnd"/>
      <w:r w:rsidRPr="007846C7">
        <w:t>.</w:t>
      </w:r>
    </w:p>
    <w:p w14:paraId="224A07DA" w14:textId="638C5A70" w:rsidR="007846C7" w:rsidRPr="007846C7" w:rsidRDefault="00127BFA" w:rsidP="00A7614E">
      <w:pPr>
        <w:pStyle w:val="NoSpacing"/>
        <w:bidi w:val="0"/>
      </w:pPr>
      <w:r w:rsidRPr="00127BFA">
        <w:rPr>
          <w:noProof/>
        </w:rPr>
        <w:lastRenderedPageBreak/>
        <w:drawing>
          <wp:inline distT="0" distB="0" distL="0" distR="0" wp14:anchorId="1A7674D3" wp14:editId="012E4D53">
            <wp:extent cx="2484208" cy="2098203"/>
            <wp:effectExtent l="0" t="0" r="0"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4"/>
                    <a:stretch>
                      <a:fillRect/>
                    </a:stretch>
                  </pic:blipFill>
                  <pic:spPr>
                    <a:xfrm>
                      <a:off x="0" y="0"/>
                      <a:ext cx="2508230" cy="2118493"/>
                    </a:xfrm>
                    <a:prstGeom prst="rect">
                      <a:avLst/>
                    </a:prstGeom>
                  </pic:spPr>
                </pic:pic>
              </a:graphicData>
            </a:graphic>
          </wp:inline>
        </w:drawing>
      </w:r>
    </w:p>
    <w:p w14:paraId="4E401CC1" w14:textId="71EF2313" w:rsidR="007846C7" w:rsidRPr="007846C7" w:rsidRDefault="007846C7" w:rsidP="00C65950">
      <w:pPr>
        <w:pStyle w:val="NoSpacing"/>
        <w:bidi w:val="0"/>
        <w:ind w:left="709" w:right="843"/>
      </w:pPr>
      <w:bookmarkStart w:id="71" w:name="_Ref106198654"/>
      <w:r w:rsidRPr="007846C7">
        <w:t xml:space="preserve">Figure </w:t>
      </w:r>
      <w:bookmarkEnd w:id="71"/>
      <w:r w:rsidR="002435D8">
        <w:t>1</w:t>
      </w:r>
      <w:r w:rsidRPr="007846C7">
        <w:t xml:space="preserve">. Setup. A participant placing his finger on the starting point which is located </w:t>
      </w:r>
      <w:r w:rsidR="00127BFA">
        <w:t>40</w:t>
      </w:r>
      <w:r w:rsidRPr="007846C7">
        <w:t>cm away from the screen. The target is positioned 24cm above the starting point and the answers are placed on each of its sides, 20cm apart. Z axis maps the path to and from the screen. X axis maps the left and right directions. Y axis maps the up and down directions.</w:t>
      </w:r>
    </w:p>
    <w:p w14:paraId="108D0C20" w14:textId="6315B299" w:rsidR="00566B9F" w:rsidRDefault="00566B9F" w:rsidP="002F5F3E">
      <w:pPr>
        <w:pStyle w:val="Heading5"/>
        <w:bidi w:val="0"/>
      </w:pPr>
      <w:r>
        <w:t>Procedure</w:t>
      </w:r>
    </w:p>
    <w:p w14:paraId="006ADC8A" w14:textId="27A4C65C" w:rsidR="00400416" w:rsidRPr="00400416" w:rsidRDefault="00400416" w:rsidP="00A7614E">
      <w:pPr>
        <w:pStyle w:val="NoSpacing"/>
        <w:bidi w:val="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CB5253">
        <w:t xml:space="preserve">could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0440552A" w:rsidR="00400416" w:rsidRDefault="00400416" w:rsidP="00253BED">
      <w:pPr>
        <w:pStyle w:val="NoSpacing"/>
        <w:bidi w:val="0"/>
      </w:pPr>
      <w:r w:rsidRPr="00400416">
        <w:t>The procedure closely follow</w:t>
      </w:r>
      <w:r w:rsidR="00D1564D">
        <w:t>ed</w:t>
      </w:r>
      <w:r w:rsidRPr="00400416">
        <w:t xml:space="preserve"> the one used in </w:t>
      </w:r>
      <w:proofErr w:type="spellStart"/>
      <w:r w:rsidRPr="00400416">
        <w:t>Dehaene</w:t>
      </w:r>
      <w:proofErr w:type="spellEnd"/>
      <w:r w:rsidRPr="00400416">
        <w:t xml:space="preserve"> et al.</w:t>
      </w:r>
      <w:r w:rsidR="004124F4">
        <w:t xml:space="preserve"> [ref]</w:t>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the side of the screen that contains the appropriate category (</w:t>
      </w:r>
      <w:r w:rsidRPr="00400416">
        <w:fldChar w:fldCharType="begin"/>
      </w:r>
      <w:r w:rsidRPr="00400416">
        <w:instrText xml:space="preserve"> REF _Ref106198697 \h </w:instrText>
      </w:r>
      <w:r w:rsidRPr="00400416">
        <w:fldChar w:fldCharType="separate"/>
      </w:r>
      <w:r w:rsidRPr="00400416">
        <w:t>Figure 7</w:t>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 xml:space="preserve">Responses slower than 1500ms were followed by </w:t>
      </w:r>
      <w:proofErr w:type="gramStart"/>
      <w:r w:rsidR="006F655C">
        <w:t>a "Move faster" feedback</w:t>
      </w:r>
      <w:proofErr w:type="gramEnd"/>
      <w:r w:rsidR="006F655C">
        <w:t>.</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w:t>
      </w:r>
      <w:r w:rsidRPr="00400416">
        <w:lastRenderedPageBreak/>
        <w:t xml:space="preserve">task, within a </w:t>
      </w:r>
      <w:r w:rsidR="001F1A45">
        <w:t xml:space="preserve">5 </w:t>
      </w:r>
      <w:proofErr w:type="gramStart"/>
      <w:r w:rsidRPr="00400416">
        <w:t>seconds</w:t>
      </w:r>
      <w:proofErr w:type="gramEnd"/>
      <w:r w:rsidRPr="00400416">
        <w:t xml:space="preserve"> response window. Finally, a subjective measure of prime awareness </w:t>
      </w:r>
      <w:r w:rsidR="00E31408">
        <w:t xml:space="preserve">was </w:t>
      </w:r>
      <w:r w:rsidRPr="00400416">
        <w:t>taken, using the Perceptual Awareness Scale (PAS)</w:t>
      </w:r>
      <w:r w:rsidR="00BB389B">
        <w:t xml:space="preserve"> [</w:t>
      </w:r>
      <w:commentRangeStart w:id="72"/>
      <w:r w:rsidR="00BB389B">
        <w:t>ref</w:t>
      </w:r>
      <w:commentRangeEnd w:id="72"/>
      <w:r w:rsidR="00B52414">
        <w:rPr>
          <w:rStyle w:val="CommentReference"/>
          <w:rtl/>
        </w:rPr>
        <w:commentReference w:id="72"/>
      </w:r>
      <w:r w:rsidR="00BB389B">
        <w:t>]</w:t>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clearly", 4 – "Saw the whole prime clearly"). Finally, participants </w:t>
      </w:r>
      <w:r w:rsidR="009C3535">
        <w:t xml:space="preserve">were asked </w:t>
      </w:r>
      <w:r w:rsidRPr="00400416">
        <w:t>to return their finger to the starting point.</w:t>
      </w:r>
    </w:p>
    <w:p w14:paraId="4730E904" w14:textId="5D8603C2" w:rsidR="00400416" w:rsidRPr="00400416" w:rsidRDefault="004058A7" w:rsidP="00A7614E">
      <w:pPr>
        <w:pStyle w:val="NoSpacing"/>
        <w:bidi w:val="0"/>
      </w:pPr>
      <w:r w:rsidRPr="004058A7">
        <w:rPr>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stretch>
                      <a:fillRect/>
                    </a:stretch>
                  </pic:blipFill>
                  <pic:spPr>
                    <a:xfrm>
                      <a:off x="0" y="0"/>
                      <a:ext cx="6566026" cy="3934143"/>
                    </a:xfrm>
                    <a:prstGeom prst="rect">
                      <a:avLst/>
                    </a:prstGeom>
                  </pic:spPr>
                </pic:pic>
              </a:graphicData>
            </a:graphic>
          </wp:inline>
        </w:drawing>
      </w:r>
    </w:p>
    <w:p w14:paraId="527194B6" w14:textId="042B7F8B" w:rsidR="00400416" w:rsidRPr="00400416" w:rsidRDefault="00400416" w:rsidP="00E47FE9">
      <w:pPr>
        <w:pStyle w:val="NoSpacing"/>
        <w:bidi w:val="0"/>
        <w:ind w:left="851" w:right="985"/>
      </w:pPr>
      <w:bookmarkStart w:id="73" w:name="_Ref106198697"/>
      <w:r w:rsidRPr="00400416">
        <w:t xml:space="preserve">Figure </w:t>
      </w:r>
      <w:bookmarkEnd w:id="73"/>
      <w:r w:rsidR="009C3535">
        <w:t>2</w:t>
      </w:r>
      <w:r w:rsidRPr="00400416">
        <w:t>. Stimuli presentation order</w:t>
      </w:r>
      <w:r w:rsidR="00AA03E9">
        <w:t xml:space="preserve"> </w:t>
      </w:r>
      <w:r w:rsidR="008C0FF6">
        <w:t xml:space="preserve">in </w:t>
      </w:r>
      <w:r w:rsidR="00AA03E9">
        <w:t xml:space="preserve">experiment </w:t>
      </w:r>
      <w:r w:rsidR="008C0FF6">
        <w:t>1</w:t>
      </w:r>
      <w:r w:rsidRPr="00400416">
        <w:t xml:space="preserve">. Each trial </w:t>
      </w:r>
      <w:r w:rsidR="001A2B81">
        <w:t>was</w:t>
      </w:r>
      <w:r w:rsidRPr="00400416">
        <w:t xml:space="preserve"> composed of a fixation cross (1000ms), a first mask (270ms), a second mask (30ms), a prime word (30ms), a third mask (30ms), a classification task (</w:t>
      </w:r>
      <w:r w:rsidR="006E2077">
        <w:t>0-1500</w:t>
      </w:r>
      <w:r w:rsidRPr="00400416">
        <w:t xml:space="preserve">ms, out of which the target </w:t>
      </w:r>
      <w:r w:rsidR="0068691D">
        <w:t xml:space="preserve">was </w:t>
      </w:r>
      <w:r w:rsidRPr="00400416">
        <w:t>displayed for 500ms), a recognition task (</w:t>
      </w:r>
      <w:r w:rsidR="001E1DCA">
        <w:t>0</w:t>
      </w:r>
      <w:r w:rsidRPr="00400416">
        <w:t>-</w:t>
      </w:r>
      <w:r w:rsidR="001E1DCA">
        <w:t>5</w:t>
      </w:r>
      <w:r w:rsidR="006E2077">
        <w:t>,</w:t>
      </w:r>
      <w:r w:rsidRPr="00400416">
        <w:t xml:space="preserve">000ms) and a PAS task (no time limit). The blue circles appearing on the screen are presented as markers for the subjects to know where they should touch </w:t>
      </w:r>
      <w:proofErr w:type="gramStart"/>
      <w:r w:rsidRPr="00400416">
        <w:t>in order to</w:t>
      </w:r>
      <w:proofErr w:type="gramEnd"/>
      <w:r w:rsidRPr="00400416">
        <w:t xml:space="preserve"> make their response.</w:t>
      </w:r>
    </w:p>
    <w:p w14:paraId="22934D29" w14:textId="1F95A38A" w:rsidR="00B33642" w:rsidRDefault="00A17855" w:rsidP="008C0FF6">
      <w:pPr>
        <w:pStyle w:val="Heading5"/>
        <w:bidi w:val="0"/>
      </w:pPr>
      <w:r>
        <w:t>Trajectory p</w:t>
      </w:r>
      <w:r w:rsidR="00B33642">
        <w:t>reprocessing</w:t>
      </w:r>
    </w:p>
    <w:p w14:paraId="597DB305" w14:textId="41C99A0B" w:rsidR="00B33642" w:rsidRPr="00B33642" w:rsidRDefault="001E0823" w:rsidP="008C0FF6">
      <w:pPr>
        <w:pStyle w:val="NoSpacing"/>
        <w:bidi w:val="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commentRangeStart w:id="74"/>
      <w:r w:rsidRPr="00C65950">
        <w:t>[ref]</w:t>
      </w:r>
      <w:commentRangeEnd w:id="74"/>
      <w:r w:rsidR="00113B55" w:rsidRPr="00C65950">
        <w:commentReference w:id="74"/>
      </w:r>
      <w:r w:rsidRPr="00C65950">
        <w:t xml:space="preserve">. </w:t>
      </w:r>
      <w:r>
        <w:t xml:space="preserve">Missing values </w:t>
      </w:r>
      <w:r w:rsidR="00492414">
        <w:t xml:space="preserve">were </w:t>
      </w:r>
      <w:r>
        <w:t xml:space="preserve">interpolated with the </w:t>
      </w:r>
      <w:proofErr w:type="spellStart"/>
      <w:r>
        <w:t>inpaint_nans</w:t>
      </w:r>
      <w:proofErr w:type="spellEnd"/>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w:t>
      </w:r>
      <w:proofErr w:type="spellStart"/>
      <w:r w:rsidRPr="002B6CA5">
        <w:t>butterworth</w:t>
      </w:r>
      <w:proofErr w:type="spellEnd"/>
      <w:r w:rsidRPr="002B6CA5">
        <w:t xml:space="preserve">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00492414">
        <w:rPr>
          <w:u w:val="words"/>
        </w:rPr>
        <w:t xml:space="preserve">was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proofErr w:type="spellStart"/>
      <w:r w:rsidRPr="00C83062">
        <w:rPr>
          <w:vertAlign w:val="superscript"/>
        </w:rPr>
        <w:t>th</w:t>
      </w:r>
      <w:proofErr w:type="spellEnd"/>
      <w:r>
        <w:t xml:space="preserve"> derivative </w:t>
      </w:r>
      <w:r w:rsidR="00D57772">
        <w:t xml:space="preserve">was </w:t>
      </w:r>
      <w:r>
        <w:t xml:space="preserve">fitted to each axis with 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w:t>
      </w:r>
      <w:r>
        <w:lastRenderedPageBreak/>
        <w:t xml:space="preserve">(e.g.,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8C0FF6">
      <w:pPr>
        <w:pStyle w:val="Heading5"/>
        <w:bidi w:val="0"/>
      </w:pPr>
      <w:commentRangeStart w:id="75"/>
      <w:commentRangeStart w:id="76"/>
      <w:r>
        <w:t>Variables extraction</w:t>
      </w:r>
    </w:p>
    <w:p w14:paraId="3FD2B015" w14:textId="63CB70A9" w:rsidR="001E0823" w:rsidRDefault="00AA1B21" w:rsidP="00DA350E">
      <w:pPr>
        <w:pStyle w:val="NoSpacing"/>
        <w:bidi w:val="0"/>
      </w:pPr>
      <w:r>
        <w:t xml:space="preserve">The congruency effect was estimated </w:t>
      </w:r>
      <w:r w:rsidR="00D542A7">
        <w:t>with</w:t>
      </w:r>
      <w:r>
        <w:t xml:space="preserve"> eight </w:t>
      </w:r>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Movement offset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(d) deviation from center</w:t>
      </w:r>
      <w:r w:rsidR="00B55D74">
        <w:t xml:space="preserve">, </w:t>
      </w:r>
      <w:r w:rsidR="008704D6">
        <w:t xml:space="preserve">defined as the distance of every point along the average trajectory from the center line, which </w:t>
      </w:r>
      <w:r w:rsidR="00E321D9">
        <w:t>was</w:t>
      </w:r>
      <w:r w:rsidR="008704D6">
        <w:t xml:space="preserve"> </w:t>
      </w:r>
      <w:r w:rsidR="008D52E2">
        <w:t xml:space="preserve">a line </w:t>
      </w:r>
      <w:r w:rsidR="008704D6">
        <w:t>drawn between the starting point and the middle of the screen</w:t>
      </w:r>
      <w:r w:rsidR="00180F21">
        <w:t xml:space="preserve">; </w:t>
      </w:r>
      <w:r w:rsidR="008D52E2">
        <w:t>(e) movement variation</w:t>
      </w:r>
      <w:r w:rsidR="00B55D74">
        <w:t xml:space="preserve">, defined as </w:t>
      </w:r>
      <w:r w:rsidR="008D52E2">
        <w:t xml:space="preserve">the standard deviation of the "Deviation from center" measure. The standard deviation was computed over the trials; (f) </w:t>
      </w:r>
      <w:r w:rsidR="001E4D2E">
        <w:t>h</w:t>
      </w:r>
      <w:r w:rsidR="007D180D">
        <w:t>eading angle</w:t>
      </w:r>
      <w:r w:rsidR="00B55D74">
        <w:t xml:space="preserve">, defined as the angle </w:t>
      </w:r>
      <w:r w:rsidR="007D180D">
        <w:t xml:space="preserve">confined between a </w:t>
      </w:r>
      <w:r w:rsidR="00ED05EE">
        <w:t>tangent</w:t>
      </w:r>
      <w:r w:rsidR="007D180D">
        <w:t xml:space="preserve"> at every point along the trajectory and a line perpendicular to the screen. </w:t>
      </w:r>
      <w:r w:rsidR="004F5D4B">
        <w:t>An angle was considered negative if the extension of the tangent met the screen on the side opposite to the chosen answer</w:t>
      </w:r>
      <w:r w:rsidR="00DA350E">
        <w:t>; (g) changes of mind</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(h)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commentRangeEnd w:id="75"/>
      <w:r w:rsidR="00640799">
        <w:rPr>
          <w:rStyle w:val="CommentReference"/>
        </w:rPr>
        <w:commentReference w:id="75"/>
      </w:r>
      <w:commentRangeEnd w:id="76"/>
      <w:r w:rsidR="00F50E45">
        <w:rPr>
          <w:rStyle w:val="CommentReference"/>
        </w:rPr>
        <w:commentReference w:id="76"/>
      </w:r>
    </w:p>
    <w:p w14:paraId="2833F9BE" w14:textId="528757D1" w:rsidR="003F77CF" w:rsidRDefault="003F77CF" w:rsidP="003F77CF">
      <w:pPr>
        <w:pStyle w:val="Heading5"/>
        <w:bidi w:val="0"/>
      </w:pPr>
      <w:r>
        <w:t>Exclusion criteria</w:t>
      </w:r>
    </w:p>
    <w:p w14:paraId="278BD072" w14:textId="294F0660" w:rsidR="00823CFE" w:rsidRDefault="00F70C75" w:rsidP="007B59BB">
      <w:pPr>
        <w:pStyle w:val="NoSpacing"/>
        <w:bidi w:val="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distance 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C73D8">
        <w:t>SD</w:t>
      </w:r>
      <w:r w:rsidR="0041233D">
        <w:t xml:space="preserve"> 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5309012A" w:rsidR="000E1974" w:rsidRDefault="002057FC" w:rsidP="001E0823">
      <w:pPr>
        <w:pStyle w:val="Heading4"/>
        <w:bidi w:val="0"/>
      </w:pPr>
      <w:r>
        <w:t>Results</w:t>
      </w:r>
    </w:p>
    <w:p w14:paraId="7ECA8D04" w14:textId="4B5C3948" w:rsidR="00587CF1" w:rsidRDefault="00F50E45" w:rsidP="008C0FF6">
      <w:pPr>
        <w:pStyle w:val="NoSpacing"/>
        <w:bidi w:val="0"/>
        <w:rPr>
          <w:rtl/>
        </w:rPr>
      </w:pPr>
      <w:commentRangeStart w:id="77"/>
      <w:r>
        <w:t xml:space="preserve">Prime visibility: </w:t>
      </w:r>
      <w:r w:rsidR="00587CF1">
        <w:t xml:space="preserve">overall, </w:t>
      </w:r>
      <w:del w:id="78" w:author="Chen Heller" w:date="2022-08-30T16:38:00Z">
        <w:r w:rsidR="00587CF1" w:rsidDel="00CB5E6E">
          <w:delText>XX</w:delText>
        </w:r>
      </w:del>
      <w:ins w:id="79" w:author="Chen Heller" w:date="2022-08-30T16:38:00Z">
        <w:r w:rsidR="00CB5E6E">
          <w:t>63.93</w:t>
        </w:r>
      </w:ins>
      <w:r w:rsidR="00587CF1">
        <w:t xml:space="preserve">% of the trials were rated as visibility 1, </w:t>
      </w:r>
      <w:del w:id="80" w:author="Chen Heller" w:date="2022-08-30T16:38:00Z">
        <w:r w:rsidR="00587CF1" w:rsidDel="00CB5E6E">
          <w:delText>XX</w:delText>
        </w:r>
      </w:del>
      <w:ins w:id="81" w:author="Chen Heller" w:date="2022-08-30T16:38:00Z">
        <w:r w:rsidR="00CB5E6E">
          <w:t>21.25</w:t>
        </w:r>
      </w:ins>
      <w:r w:rsidR="00587CF1">
        <w:t xml:space="preserve">% as visibility 2, </w:t>
      </w:r>
      <w:del w:id="82" w:author="Chen Heller" w:date="2022-08-30T16:38:00Z">
        <w:r w:rsidR="00587CF1" w:rsidDel="00CB5E6E">
          <w:delText>XX</w:delText>
        </w:r>
      </w:del>
      <w:ins w:id="83" w:author="Chen Heller" w:date="2022-08-30T16:38:00Z">
        <w:r w:rsidR="00CB5E6E">
          <w:t>3.25</w:t>
        </w:r>
      </w:ins>
      <w:r w:rsidR="00587CF1">
        <w:t xml:space="preserve">% as visibility 3 and </w:t>
      </w:r>
      <w:del w:id="84" w:author="Chen Heller" w:date="2022-08-30T16:38:00Z">
        <w:r w:rsidR="00587CF1" w:rsidDel="00CB5E6E">
          <w:delText>XX</w:delText>
        </w:r>
      </w:del>
      <w:ins w:id="85" w:author="Chen Heller" w:date="2022-08-30T16:38:00Z">
        <w:r w:rsidR="00CB5E6E">
          <w:t>0.75</w:t>
        </w:r>
      </w:ins>
      <w:r w:rsidR="00587CF1">
        <w:t>% as visibility 4</w:t>
      </w:r>
      <w:commentRangeEnd w:id="77"/>
      <w:r w:rsidR="00382918">
        <w:rPr>
          <w:rStyle w:val="CommentReference"/>
        </w:rPr>
        <w:commentReference w:id="77"/>
      </w:r>
      <w:r w:rsidR="00587CF1">
        <w:t>. S</w:t>
      </w:r>
      <w:r>
        <w:t>ince in the congruent condition the prime and target words are identical, responses in this condition are highly biased towards the target</w:t>
      </w:r>
      <w:r w:rsidR="00F77DA2">
        <w:t xml:space="preserve"> </w:t>
      </w:r>
      <w:r w:rsidR="00382918">
        <w:t>t</w:t>
      </w:r>
      <w:r w:rsidR="00F77DA2">
        <w:t>herefore</w:t>
      </w:r>
      <w:r w:rsidR="009C243C">
        <w:t>,</w:t>
      </w:r>
      <w:r w:rsidR="00F77DA2">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6C3D2D">
        <w:t xml:space="preserve"> </w:t>
      </w:r>
      <w:r w:rsidR="00AC73D8">
        <w:t>SD</w:t>
      </w:r>
      <w:r w:rsidR="006C3D2D">
        <w:t xml:space="preserve"> = </w:t>
      </w:r>
      <w:r w:rsidR="00F21387">
        <w:t>3.4</w:t>
      </w:r>
      <w:r w:rsidR="00587CF1">
        <w:t>0</w:t>
      </w:r>
      <w:r w:rsidR="006C3D2D">
        <w:t>,</w:t>
      </w:r>
      <w:r w:rsidR="00F77DA2">
        <w:t xml:space="preserve"> </w:t>
      </w:r>
      <w:proofErr w:type="gramStart"/>
      <w:r w:rsidR="00F77DA2">
        <w:t>t</w:t>
      </w:r>
      <w:r w:rsidR="00FE0063" w:rsidRPr="00E516F7">
        <w:t>(</w:t>
      </w:r>
      <w:proofErr w:type="gramEnd"/>
      <w:r w:rsidR="00FE0063" w:rsidRPr="00E516F7">
        <w:t>9)</w:t>
      </w:r>
      <w:r w:rsidR="00F77DA2">
        <w:t xml:space="preserve"> = 0.59, </w:t>
      </w:r>
      <w:commentRangeStart w:id="86"/>
      <w:r w:rsidR="00FE0063">
        <w:t>p = 0.56</w:t>
      </w:r>
      <w:commentRangeEnd w:id="86"/>
      <w:r w:rsidR="00587CF1">
        <w:rPr>
          <w:rStyle w:val="CommentReference"/>
        </w:rPr>
        <w:commentReference w:id="86"/>
      </w:r>
      <w:r w:rsidR="00FE0063">
        <w:t>,</w:t>
      </w:r>
      <w:r w:rsidR="006C3D2D">
        <w:t xml:space="preserve"> 95%</w:t>
      </w:r>
      <w:r w:rsidR="00FE0063">
        <w:t xml:space="preserve"> </w:t>
      </w:r>
      <w:r w:rsidR="00F77DA2">
        <w:t>CI = [</w:t>
      </w:r>
      <w:r w:rsidR="00F21387">
        <w:t>48.2</w:t>
      </w:r>
      <w:r w:rsidR="00F77DA2">
        <w:t xml:space="preserve">, </w:t>
      </w:r>
      <w:r w:rsidR="00F21387">
        <w:t>53</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4C5F1B89" w14:textId="1F736B8E" w:rsidR="001E64D4" w:rsidRPr="00016678" w:rsidRDefault="00EE27A0" w:rsidP="00587CF1">
      <w:pPr>
        <w:pStyle w:val="NoSpacing"/>
        <w:bidi w:val="0"/>
      </w:pPr>
      <w:r>
        <w:lastRenderedPageBreak/>
        <w:t>Congruency effect</w:t>
      </w:r>
      <w:r w:rsidR="00AF0D06">
        <w:t>:</w:t>
      </w:r>
      <w:r>
        <w:t xml:space="preserve"> </w:t>
      </w:r>
      <w:r w:rsidR="00800ED7">
        <w:t>T</w:t>
      </w:r>
      <w:r w:rsidR="00037672">
        <w:t xml:space="preserve">he </w:t>
      </w:r>
      <w:r w:rsidR="00666006">
        <w:t xml:space="preserve">distance traveled </w:t>
      </w:r>
      <w:r w:rsidR="00640A55">
        <w:t>o</w:t>
      </w:r>
      <w:r w:rsidR="00666006">
        <w:t xml:space="preserve">n the congruent </w:t>
      </w:r>
      <w:r w:rsidR="001601EF">
        <w:t xml:space="preserve">(M = 1.01, </w:t>
      </w:r>
      <w:r w:rsidR="00AC73D8">
        <w:t>SD</w:t>
      </w:r>
      <w:r w:rsidR="001601EF">
        <w:t xml:space="preserve"> = 0.006) </w:t>
      </w:r>
      <w:r w:rsidR="00666006">
        <w:t xml:space="preserve">and incongruent </w:t>
      </w:r>
      <w:r w:rsidR="001601EF">
        <w:t xml:space="preserve">(M = 1.01, </w:t>
      </w:r>
      <w:r w:rsidR="00AC73D8">
        <w:t>SD</w:t>
      </w:r>
      <w:r w:rsidR="001601EF">
        <w:t xml:space="preserve"> = </w:t>
      </w:r>
      <w:r w:rsidR="00B0099D">
        <w:t xml:space="preserve">0.007) </w:t>
      </w:r>
      <w:r w:rsidR="00640A55">
        <w:t xml:space="preserve">conditions </w:t>
      </w:r>
      <w:r w:rsidR="00666006">
        <w:t>did not differ</w:t>
      </w:r>
      <w:r w:rsidR="00562AD9">
        <w:t xml:space="preserve"> (</w:t>
      </w:r>
      <w:r w:rsidR="00B0099D">
        <w:t>t</w:t>
      </w:r>
      <w:ins w:id="87" w:author="Chen Heller" w:date="2022-08-30T13:46:00Z">
        <w:r w:rsidR="00D90FD7" w:rsidRPr="00E516F7">
          <w:t>(9)</w:t>
        </w:r>
      </w:ins>
      <w:del w:id="88" w:author="Chen Heller" w:date="2022-08-30T13:46:00Z">
        <w:r w:rsidR="00B0099D" w:rsidRPr="008C0FF6" w:rsidDel="00D90FD7">
          <w:rPr>
            <w:vertAlign w:val="subscript"/>
          </w:rPr>
          <w:delText>(9)</w:delText>
        </w:r>
      </w:del>
      <w:r w:rsidR="00B0099D">
        <w:t xml:space="preserve"> = </w:t>
      </w:r>
      <w:r w:rsidR="00234B6D">
        <w:t>-0.94</w:t>
      </w:r>
      <w:r w:rsidR="00B0099D">
        <w:t>, p = 0.3</w:t>
      </w:r>
      <w:r w:rsidR="00234B6D">
        <w:t>6</w:t>
      </w:r>
      <w:r w:rsidR="00B0099D">
        <w:t>, 95% CI [-0.00</w:t>
      </w:r>
      <w:r w:rsidR="00234B6D">
        <w:t>3,</w:t>
      </w:r>
      <w:r w:rsidR="00B0099D">
        <w:t xml:space="preserve"> 0.001], Cohen's </w:t>
      </w:r>
      <w:proofErr w:type="spellStart"/>
      <w:r w:rsidR="00B0099D">
        <w:t>d</w:t>
      </w:r>
      <w:r w:rsidR="00B0099D">
        <w:rPr>
          <w:vertAlign w:val="subscript"/>
        </w:rPr>
        <w:t>z</w:t>
      </w:r>
      <w:proofErr w:type="spellEnd"/>
      <w:r w:rsidR="00B0099D">
        <w:t xml:space="preserve"> = </w:t>
      </w:r>
      <w:r w:rsidR="00234B6D">
        <w:t>-0.29</w:t>
      </w:r>
      <w:r w:rsidR="00562AD9">
        <w:t>)</w:t>
      </w:r>
      <w:r w:rsidR="005D66C8">
        <w:t xml:space="preserve"> </w:t>
      </w:r>
      <w:r w:rsidR="000575A4">
        <w:t>and neither did the</w:t>
      </w:r>
      <w:r w:rsidR="009B63EB">
        <w:t xml:space="preserve"> COM</w:t>
      </w:r>
      <w:r w:rsidR="000575A4">
        <w:t xml:space="preserve"> frequency </w:t>
      </w:r>
      <w:r w:rsidR="00EC601F">
        <w:t>(</w:t>
      </w:r>
      <w:proofErr w:type="spellStart"/>
      <w:r w:rsidR="00EC601F">
        <w:t>M</w:t>
      </w:r>
      <w:commentRangeStart w:id="89"/>
      <w:commentRangeStart w:id="90"/>
      <w:r w:rsidR="000575A4">
        <w:rPr>
          <w:vertAlign w:val="subscript"/>
        </w:rPr>
        <w:t>con</w:t>
      </w:r>
      <w:commentRangeEnd w:id="89"/>
      <w:proofErr w:type="spellEnd"/>
      <w:r w:rsidR="009B63EB">
        <w:rPr>
          <w:rStyle w:val="CommentReference"/>
        </w:rPr>
        <w:commentReference w:id="89"/>
      </w:r>
      <w:commentRangeEnd w:id="90"/>
      <w:r w:rsidR="00AF0D06">
        <w:rPr>
          <w:rStyle w:val="CommentReference"/>
        </w:rPr>
        <w:commentReference w:id="90"/>
      </w:r>
      <w:r w:rsidR="00EC601F">
        <w:t xml:space="preserve"> = </w:t>
      </w:r>
      <w:r w:rsidR="004E0807">
        <w:t>0.21</w:t>
      </w:r>
      <w:r w:rsidR="00EC601F">
        <w:t xml:space="preserve">, </w:t>
      </w:r>
      <w:proofErr w:type="spellStart"/>
      <w:r w:rsidR="00AC73D8">
        <w:t>SD</w:t>
      </w:r>
      <w:r w:rsidR="000575A4">
        <w:rPr>
          <w:vertAlign w:val="subscript"/>
        </w:rPr>
        <w:t>con</w:t>
      </w:r>
      <w:proofErr w:type="spellEnd"/>
      <w:r w:rsidR="00EC601F">
        <w:t xml:space="preserve"> = </w:t>
      </w:r>
      <w:r w:rsidR="004E0807">
        <w:t>0.06</w:t>
      </w:r>
      <w:r w:rsidR="009B63EB">
        <w:t xml:space="preserve">, </w:t>
      </w:r>
      <w:proofErr w:type="spellStart"/>
      <w:r w:rsidR="00EC601F">
        <w:t>M</w:t>
      </w:r>
      <w:r w:rsidR="009B63EB">
        <w:rPr>
          <w:vertAlign w:val="subscript"/>
        </w:rPr>
        <w:t>incon</w:t>
      </w:r>
      <w:proofErr w:type="spellEnd"/>
      <w:r w:rsidR="00EC601F">
        <w:t xml:space="preserve"> = </w:t>
      </w:r>
      <w:r w:rsidR="004E0807">
        <w:t>0.2</w:t>
      </w:r>
      <w:r w:rsidR="00EC601F">
        <w:t xml:space="preserve">, </w:t>
      </w:r>
      <w:proofErr w:type="spellStart"/>
      <w:r w:rsidR="00AC73D8">
        <w:t>SD</w:t>
      </w:r>
      <w:r w:rsidR="009B63EB">
        <w:rPr>
          <w:vertAlign w:val="subscript"/>
        </w:rPr>
        <w:t>icon</w:t>
      </w:r>
      <w:proofErr w:type="spellEnd"/>
      <w:r w:rsidR="00EC601F">
        <w:t xml:space="preserve"> = </w:t>
      </w:r>
      <w:r w:rsidR="004E0807">
        <w:t>0.08</w:t>
      </w:r>
      <w:r w:rsidR="00EC601F">
        <w:t>, t</w:t>
      </w:r>
      <w:ins w:id="91" w:author="Chen Heller" w:date="2022-08-30T13:46:00Z">
        <w:r w:rsidR="00D90FD7" w:rsidRPr="00E516F7">
          <w:t>(9)</w:t>
        </w:r>
      </w:ins>
      <w:del w:id="92" w:author="Chen Heller" w:date="2022-08-30T13:46:00Z">
        <w:r w:rsidR="00EC601F" w:rsidRPr="008C0FF6" w:rsidDel="00D90FD7">
          <w:rPr>
            <w:vertAlign w:val="subscript"/>
          </w:rPr>
          <w:delText>(9)</w:delText>
        </w:r>
      </w:del>
      <w:r w:rsidR="00EC601F">
        <w:t xml:space="preserve"> = </w:t>
      </w:r>
      <w:r w:rsidR="004E0807">
        <w:t>0.3</w:t>
      </w:r>
      <w:r w:rsidR="00AF0D06">
        <w:t>0</w:t>
      </w:r>
      <w:r w:rsidR="00EC601F">
        <w:t>, p = 0.</w:t>
      </w:r>
      <w:r w:rsidR="00D4672F">
        <w:t>76</w:t>
      </w:r>
      <w:r w:rsidR="00EC601F">
        <w:t>, 95% CI [-0.0</w:t>
      </w:r>
      <w:r w:rsidR="00D4672F">
        <w:t>3</w:t>
      </w:r>
      <w:r w:rsidR="00EC601F">
        <w:t>, 0.0</w:t>
      </w:r>
      <w:r w:rsidR="00D4672F">
        <w:t>4</w:t>
      </w:r>
      <w:r w:rsidR="00EC601F">
        <w:t xml:space="preserve">], Cohen's </w:t>
      </w:r>
      <w:proofErr w:type="spellStart"/>
      <w:r w:rsidR="00EC601F">
        <w:t>d</w:t>
      </w:r>
      <w:r w:rsidR="00EC601F">
        <w:rPr>
          <w:vertAlign w:val="subscript"/>
        </w:rPr>
        <w:t>z</w:t>
      </w:r>
      <w:proofErr w:type="spellEnd"/>
      <w:r w:rsidR="00EC601F">
        <w:t xml:space="preserve"> =  0.</w:t>
      </w:r>
      <w:r w:rsidR="00D4672F">
        <w:t>09</w:t>
      </w:r>
      <w:r w:rsidR="009B63EB">
        <w:t>)</w:t>
      </w:r>
      <w:r w:rsidR="008B6F3C">
        <w:t>.</w:t>
      </w:r>
      <w:r w:rsidR="00BB6F51">
        <w:t xml:space="preserve"> </w:t>
      </w:r>
      <w:r w:rsidR="00562AD9">
        <w:t xml:space="preserve">Reach area was marginally smaller </w:t>
      </w:r>
      <w:r w:rsidR="00923FA7">
        <w:t>in the incongruent condition (</w:t>
      </w:r>
      <w:commentRangeStart w:id="93"/>
      <w:proofErr w:type="spellStart"/>
      <w:r w:rsidR="00F77DA2">
        <w:t>M</w:t>
      </w:r>
      <w:r w:rsidR="00923FA7">
        <w:rPr>
          <w:vertAlign w:val="subscript"/>
        </w:rPr>
        <w:t>con</w:t>
      </w:r>
      <w:proofErr w:type="spellEnd"/>
      <w:r w:rsidR="00F77DA2">
        <w:t xml:space="preserve"> = 0.028</w:t>
      </w:r>
      <w:commentRangeEnd w:id="93"/>
      <w:r w:rsidR="002C64BB">
        <w:rPr>
          <w:rStyle w:val="CommentReference"/>
        </w:rPr>
        <w:commentReference w:id="93"/>
      </w:r>
      <w:r w:rsidR="00F77DA2">
        <w:t xml:space="preserve">, </w:t>
      </w:r>
      <w:proofErr w:type="spellStart"/>
      <w:r w:rsidR="00AC73D8">
        <w:t>SD</w:t>
      </w:r>
      <w:r w:rsidR="00923FA7">
        <w:rPr>
          <w:vertAlign w:val="subscript"/>
        </w:rPr>
        <w:t>con</w:t>
      </w:r>
      <w:proofErr w:type="spellEnd"/>
      <w:r w:rsidR="00F77DA2">
        <w:t xml:space="preserve"> = 0.0047</w:t>
      </w:r>
      <w:r w:rsidR="00923FA7">
        <w:t xml:space="preserve">, </w:t>
      </w:r>
      <w:proofErr w:type="spellStart"/>
      <w:r w:rsidR="00923FA7">
        <w:t>M</w:t>
      </w:r>
      <w:r w:rsidR="00923FA7">
        <w:rPr>
          <w:vertAlign w:val="subscript"/>
        </w:rPr>
        <w:t>incon</w:t>
      </w:r>
      <w:proofErr w:type="spellEnd"/>
      <w:r w:rsidR="00923FA7">
        <w:t xml:space="preserve"> = 0.027, </w:t>
      </w:r>
      <w:proofErr w:type="spellStart"/>
      <w:r w:rsidR="00923FA7">
        <w:t>SD</w:t>
      </w:r>
      <w:r w:rsidR="00923FA7">
        <w:rPr>
          <w:vertAlign w:val="subscript"/>
        </w:rPr>
        <w:t>incon</w:t>
      </w:r>
      <w:proofErr w:type="spellEnd"/>
      <w:r w:rsidR="00923FA7">
        <w:t xml:space="preserve"> = 0.0050</w:t>
      </w:r>
      <w:r w:rsidR="00F77DA2">
        <w:t>, t</w:t>
      </w:r>
      <w:ins w:id="94" w:author="Chen Heller" w:date="2022-08-30T13:46:00Z">
        <w:r w:rsidR="00D90FD7" w:rsidRPr="00E516F7">
          <w:t>(9)</w:t>
        </w:r>
      </w:ins>
      <w:del w:id="95" w:author="Chen Heller" w:date="2022-08-30T13:46:00Z">
        <w:r w:rsidR="00F77DA2" w:rsidRPr="008C0FF6" w:rsidDel="00D90FD7">
          <w:rPr>
            <w:vertAlign w:val="subscript"/>
          </w:rPr>
          <w:delText>(9)</w:delText>
        </w:r>
      </w:del>
      <w:r w:rsidR="00F77DA2">
        <w:t xml:space="preserve"> = 2.22, p = 0.053, 95% CI [-0.00001, 0.0021], Cohen's </w:t>
      </w:r>
      <w:proofErr w:type="spellStart"/>
      <w:r w:rsidR="00F77DA2">
        <w:t>d</w:t>
      </w:r>
      <w:r w:rsidR="00F77DA2">
        <w:rPr>
          <w:vertAlign w:val="subscript"/>
        </w:rPr>
        <w:t>z</w:t>
      </w:r>
      <w:proofErr w:type="spellEnd"/>
      <w:r w:rsidR="00F77DA2">
        <w:t xml:space="preserve"> =  0.703</w:t>
      </w:r>
      <w:r w:rsidR="00923FA7">
        <w:t>)</w:t>
      </w:r>
      <w:r w:rsidR="00514D48">
        <w:t xml:space="preserve"> while </w:t>
      </w:r>
      <w:r w:rsidR="00F77DA2">
        <w:t xml:space="preserve">reaction time was marginally </w:t>
      </w:r>
      <w:r w:rsidR="00514D48">
        <w:t xml:space="preserve">longer </w:t>
      </w:r>
      <w:r w:rsidR="00F77DA2">
        <w:t xml:space="preserve">in the </w:t>
      </w:r>
      <w:r w:rsidR="00514D48">
        <w:t>in</w:t>
      </w:r>
      <w:r w:rsidR="00F77DA2">
        <w:t>congruent condition (</w:t>
      </w:r>
      <w:proofErr w:type="spellStart"/>
      <w:r w:rsidR="00F77DA2">
        <w:t>M</w:t>
      </w:r>
      <w:r w:rsidR="00514D48">
        <w:rPr>
          <w:vertAlign w:val="subscript"/>
        </w:rPr>
        <w:t>con</w:t>
      </w:r>
      <w:proofErr w:type="spellEnd"/>
      <w:r w:rsidR="00F77DA2">
        <w:t xml:space="preserve"> = 433</w:t>
      </w:r>
      <w:r w:rsidR="001A1E55">
        <w:t>.9</w:t>
      </w:r>
      <w:r w:rsidR="00937021">
        <w:t>ms</w:t>
      </w:r>
      <w:r w:rsidR="00F77DA2">
        <w:t xml:space="preserve">, </w:t>
      </w:r>
      <w:proofErr w:type="spellStart"/>
      <w:r w:rsidR="00AC73D8">
        <w:t>SD</w:t>
      </w:r>
      <w:r w:rsidR="00514D48">
        <w:rPr>
          <w:vertAlign w:val="subscript"/>
        </w:rPr>
        <w:t>con</w:t>
      </w:r>
      <w:proofErr w:type="spellEnd"/>
      <w:r w:rsidR="00F77DA2">
        <w:t xml:space="preserve"> = 125</w:t>
      </w:r>
      <w:r w:rsidR="001A1E55">
        <w:t>.2</w:t>
      </w:r>
      <w:r w:rsidR="00514D48">
        <w:t xml:space="preserve">, </w:t>
      </w:r>
      <w:proofErr w:type="spellStart"/>
      <w:r w:rsidR="00F77DA2">
        <w:t>M</w:t>
      </w:r>
      <w:r w:rsidR="00514D48">
        <w:rPr>
          <w:vertAlign w:val="subscript"/>
        </w:rPr>
        <w:t>incon</w:t>
      </w:r>
      <w:proofErr w:type="spellEnd"/>
      <w:r w:rsidR="00F77DA2">
        <w:t xml:space="preserve"> = 441</w:t>
      </w:r>
      <w:r w:rsidR="001A1E55">
        <w:t>.8m</w:t>
      </w:r>
      <w:r w:rsidR="00F77DA2">
        <w:t xml:space="preserve">s, </w:t>
      </w:r>
      <w:proofErr w:type="spellStart"/>
      <w:r w:rsidR="00AC73D8">
        <w:t>SD</w:t>
      </w:r>
      <w:r w:rsidR="00514D48">
        <w:rPr>
          <w:vertAlign w:val="subscript"/>
        </w:rPr>
        <w:t>incon</w:t>
      </w:r>
      <w:proofErr w:type="spellEnd"/>
      <w:r w:rsidR="00F77DA2">
        <w:t xml:space="preserve"> = 125</w:t>
      </w:r>
      <w:r w:rsidR="001A1E55">
        <w:t>.8</w:t>
      </w:r>
      <w:r w:rsidR="00F77DA2">
        <w:t>, t</w:t>
      </w:r>
      <w:ins w:id="96" w:author="Chen Heller" w:date="2022-08-30T13:46:00Z">
        <w:r w:rsidR="00D90FD7" w:rsidRPr="00E516F7">
          <w:t>(9)</w:t>
        </w:r>
      </w:ins>
      <w:del w:id="97" w:author="Chen Heller" w:date="2022-08-30T13:46:00Z">
        <w:r w:rsidR="00F77DA2" w:rsidRPr="008C0FF6" w:rsidDel="00D90FD7">
          <w:rPr>
            <w:vertAlign w:val="subscript"/>
          </w:rPr>
          <w:delText>(9)</w:delText>
        </w:r>
      </w:del>
      <w:r w:rsidR="00F77DA2">
        <w:t xml:space="preserve"> = -2.07, p = 0.067, 95% CI [-16</w:t>
      </w:r>
      <w:r w:rsidR="001A1E55">
        <w:t>.5</w:t>
      </w:r>
      <w:r w:rsidR="00F77DA2">
        <w:t xml:space="preserve">, 0.7], Cohen's </w:t>
      </w:r>
      <w:proofErr w:type="spellStart"/>
      <w:r w:rsidR="00F77DA2">
        <w:t>d</w:t>
      </w:r>
      <w:r w:rsidR="00F77DA2">
        <w:rPr>
          <w:vertAlign w:val="subscript"/>
        </w:rPr>
        <w:t>z</w:t>
      </w:r>
      <w:proofErr w:type="spellEnd"/>
      <w:r w:rsidR="00F77DA2">
        <w:rPr>
          <w:vertAlign w:val="subscript"/>
        </w:rPr>
        <w:t xml:space="preserve"> </w:t>
      </w:r>
      <w:r w:rsidR="00F77DA2">
        <w:t>= -0.656</w:t>
      </w:r>
      <w:r w:rsidR="00514D48">
        <w:t>)</w:t>
      </w:r>
      <w:r w:rsidR="00F77DA2">
        <w:t xml:space="preserve">. Movement time didn't differ between the </w:t>
      </w:r>
      <w:r w:rsidR="00514D48">
        <w:t xml:space="preserve">conditions </w:t>
      </w:r>
      <w:r w:rsidR="00F77DA2">
        <w:t>(</w:t>
      </w:r>
      <w:proofErr w:type="spellStart"/>
      <w:r w:rsidR="00F77DA2">
        <w:t>M</w:t>
      </w:r>
      <w:r w:rsidR="00514D48">
        <w:rPr>
          <w:vertAlign w:val="subscript"/>
        </w:rPr>
        <w:t>con</w:t>
      </w:r>
      <w:proofErr w:type="spellEnd"/>
      <w:r w:rsidR="00F77DA2">
        <w:t xml:space="preserve"> = 558</w:t>
      </w:r>
      <w:r w:rsidR="00937C70">
        <w:t>.1</w:t>
      </w:r>
      <w:r w:rsidR="001A1E55">
        <w:t>m</w:t>
      </w:r>
      <w:r w:rsidR="00F77DA2">
        <w:t xml:space="preserve">s, </w:t>
      </w:r>
      <w:proofErr w:type="spellStart"/>
      <w:r w:rsidR="00AC73D8">
        <w:t>SD</w:t>
      </w:r>
      <w:r w:rsidR="00514D48">
        <w:rPr>
          <w:vertAlign w:val="subscript"/>
        </w:rPr>
        <w:t>con</w:t>
      </w:r>
      <w:proofErr w:type="spellEnd"/>
      <w:r w:rsidR="00F77DA2">
        <w:t xml:space="preserve"> = 8</w:t>
      </w:r>
      <w:r w:rsidR="00937C70">
        <w:t>0.7</w:t>
      </w:r>
      <w:r w:rsidR="00514D48">
        <w:t xml:space="preserve">, </w:t>
      </w:r>
      <w:proofErr w:type="spellStart"/>
      <w:r w:rsidR="00F77DA2">
        <w:t>M</w:t>
      </w:r>
      <w:r w:rsidR="00514D48">
        <w:rPr>
          <w:vertAlign w:val="subscript"/>
        </w:rPr>
        <w:t>incon</w:t>
      </w:r>
      <w:proofErr w:type="spellEnd"/>
      <w:r w:rsidR="00F77DA2">
        <w:t xml:space="preserve"> = 557</w:t>
      </w:r>
      <w:r w:rsidR="00937C70">
        <w:t>.9m</w:t>
      </w:r>
      <w:r w:rsidR="00874762">
        <w:t>s</w:t>
      </w:r>
      <w:r w:rsidR="00F77DA2">
        <w:t xml:space="preserve">, </w:t>
      </w:r>
      <w:proofErr w:type="spellStart"/>
      <w:r w:rsidR="00AC73D8">
        <w:t>SD</w:t>
      </w:r>
      <w:r w:rsidR="00514D48">
        <w:rPr>
          <w:vertAlign w:val="subscript"/>
        </w:rPr>
        <w:t>incon</w:t>
      </w:r>
      <w:proofErr w:type="spellEnd"/>
      <w:r w:rsidR="00F77DA2">
        <w:t xml:space="preserve"> = 81</w:t>
      </w:r>
      <w:r w:rsidR="00937C70">
        <w:t>.6</w:t>
      </w:r>
      <w:r w:rsidR="00514D48">
        <w:t xml:space="preserve">, </w:t>
      </w:r>
      <w:proofErr w:type="gramStart"/>
      <w:r w:rsidR="00F77DA2">
        <w:t>t</w:t>
      </w:r>
      <w:ins w:id="98" w:author="Chen Heller" w:date="2022-08-30T13:46:00Z">
        <w:r w:rsidR="00D90FD7" w:rsidRPr="00E516F7">
          <w:t>(</w:t>
        </w:r>
        <w:proofErr w:type="gramEnd"/>
        <w:r w:rsidR="00D90FD7" w:rsidRPr="00E516F7">
          <w:t>9)</w:t>
        </w:r>
      </w:ins>
      <w:del w:id="99" w:author="Chen Heller" w:date="2022-08-30T13:46:00Z">
        <w:r w:rsidR="00F77DA2" w:rsidRPr="008C0FF6" w:rsidDel="00D90FD7">
          <w:rPr>
            <w:vertAlign w:val="subscript"/>
          </w:rPr>
          <w:delText>(9)</w:delText>
        </w:r>
      </w:del>
      <w:r w:rsidR="00F77DA2">
        <w:t xml:space="preserve"> = 0.07, p = 0.93, 95% CI [-6</w:t>
      </w:r>
      <w:r w:rsidR="00BA5874">
        <w:t>.</w:t>
      </w:r>
      <w:r w:rsidR="00F77DA2">
        <w:t>9, 7</w:t>
      </w:r>
      <w:r w:rsidR="00BA5874">
        <w:t>.4</w:t>
      </w:r>
      <w:r w:rsidR="00F77DA2">
        <w:t xml:space="preserve">], Cohen's </w:t>
      </w:r>
      <w:proofErr w:type="spellStart"/>
      <w:r w:rsidR="00F77DA2">
        <w:t>d</w:t>
      </w:r>
      <w:r w:rsidR="00F77DA2">
        <w:rPr>
          <w:vertAlign w:val="subscript"/>
        </w:rPr>
        <w:t>z</w:t>
      </w:r>
      <w:proofErr w:type="spellEnd"/>
      <w:r w:rsidR="00F77DA2">
        <w:t xml:space="preserve"> = 0.024</w:t>
      </w:r>
      <w:r w:rsidR="00514D48">
        <w:t>)</w:t>
      </w:r>
      <w:commentRangeStart w:id="100"/>
      <w:commentRangeStart w:id="101"/>
      <w:r w:rsidR="00F77DA2">
        <w:t>.</w:t>
      </w:r>
      <w:commentRangeEnd w:id="100"/>
      <w:r w:rsidR="00AF0D06">
        <w:rPr>
          <w:rStyle w:val="CommentReference"/>
        </w:rPr>
        <w:commentReference w:id="100"/>
      </w:r>
      <w:commentRangeEnd w:id="101"/>
      <w:r w:rsidR="005670BB">
        <w:rPr>
          <w:rStyle w:val="CommentReference"/>
        </w:rPr>
        <w:commentReference w:id="101"/>
      </w:r>
      <w:r w:rsidR="00F93A2C" w:rsidRPr="00016678">
        <w:t xml:space="preserve"> </w:t>
      </w:r>
    </w:p>
    <w:p w14:paraId="5C9A9952" w14:textId="4DBB33DF" w:rsidR="002057FC" w:rsidRDefault="002057FC" w:rsidP="002057FC">
      <w:pPr>
        <w:pStyle w:val="Heading4"/>
        <w:bidi w:val="0"/>
      </w:pPr>
      <w:r>
        <w:t>Discussion</w:t>
      </w:r>
    </w:p>
    <w:p w14:paraId="4AEE0D15" w14:textId="77777777" w:rsidR="002E6192" w:rsidRDefault="00D908A0" w:rsidP="002E6192">
      <w:pPr>
        <w:pStyle w:val="NoSpacing"/>
        <w:bidi w:val="0"/>
        <w:rPr>
          <w:ins w:id="102" w:author="Chen Heller" w:date="2022-08-28T16:45:00Z"/>
        </w:rPr>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our expectations, no </w:t>
      </w:r>
      <w:r w:rsidR="00CE2020">
        <w:t xml:space="preserve">robust </w:t>
      </w:r>
      <w:r w:rsidR="00673AEA">
        <w:t xml:space="preserve">unconscious </w:t>
      </w:r>
      <w:r w:rsidR="008F6CE0">
        <w:t xml:space="preserve">effect </w:t>
      </w:r>
      <w:r w:rsidR="00CE2020">
        <w:t xml:space="preserve">was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del w:id="103" w:author="Chen Heller" w:date="2022-08-28T09:12:00Z">
        <w:r w:rsidR="000D2A7B" w:rsidDel="00E828D4">
          <w:delText>t</w:delText>
        </w:r>
        <w:r w:rsidR="00CA4735" w:rsidDel="00E828D4">
          <w:delText xml:space="preserve">his </w:delText>
        </w:r>
      </w:del>
      <w:ins w:id="104" w:author="Chen Heller" w:date="2022-08-28T09:12:00Z">
        <w:r w:rsidR="00E828D4">
          <w:t xml:space="preserve">the </w:t>
        </w:r>
      </w:ins>
      <w:r w:rsidR="00CA4735">
        <w:t xml:space="preserve">trend was most prominent in the reach area </w:t>
      </w:r>
      <w:r w:rsidR="00292BAC">
        <w:t>variable</w:t>
      </w:r>
      <w:r w:rsidR="006157BA">
        <w:t xml:space="preserve">, </w:t>
      </w:r>
      <w:commentRangeStart w:id="105"/>
      <w:r w:rsidR="00CA5D3E">
        <w:t>I</w:t>
      </w:r>
      <w:commentRangeEnd w:id="105"/>
      <w:r w:rsidR="00CA5D3E">
        <w:rPr>
          <w:rStyle w:val="CommentReference"/>
        </w:rPr>
        <w:commentReference w:id="105"/>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524352F6" w14:textId="5248762C" w:rsidR="002E6192" w:rsidRDefault="002E6192" w:rsidP="002E6192">
      <w:pPr>
        <w:pStyle w:val="NoSpacing"/>
        <w:bidi w:val="0"/>
        <w:rPr>
          <w:ins w:id="106" w:author="Chen Heller" w:date="2022-08-28T16:45:00Z"/>
        </w:rPr>
      </w:pPr>
    </w:p>
    <w:p w14:paraId="1A5CB4EB" w14:textId="77777777" w:rsidR="007C40F4" w:rsidRDefault="00B21DF2" w:rsidP="007C40F4">
      <w:pPr>
        <w:pStyle w:val="NoSpacing"/>
        <w:bidi w:val="0"/>
      </w:pPr>
      <w:del w:id="107" w:author="Chen Heller" w:date="2022-08-28T16:45:00Z">
        <w:r w:rsidDel="002E6192">
          <w:delText xml:space="preserve">This pattern of </w:delText>
        </w:r>
        <w:r w:rsidR="00E314FB" w:rsidDel="002E6192">
          <w:delText xml:space="preserve">results </w:delText>
        </w:r>
        <w:r w:rsidDel="002E6192">
          <w:delText xml:space="preserve">might imply </w:delText>
        </w:r>
        <w:r w:rsidR="007D0716" w:rsidDel="002E6192">
          <w:delText xml:space="preserve">that </w:delText>
        </w:r>
        <w:r w:rsidR="002D5AD2" w:rsidDel="002E6192">
          <w:delText xml:space="preserve">the conflict created by the prime in the incongruent condition is resolved before </w:delText>
        </w:r>
        <w:r w:rsidR="00E314FB" w:rsidDel="002E6192">
          <w:delText>the movement starts</w:delText>
        </w:r>
        <w:r w:rsidR="00C20D1C" w:rsidDel="002E6192">
          <w:delText xml:space="preserve"> </w:delText>
        </w:r>
        <w:r w:rsidR="002D5AD2" w:rsidDel="002E6192">
          <w:delText>which might explain why a</w:delText>
        </w:r>
        <w:r w:rsidR="00775994" w:rsidDel="002E6192">
          <w:delText>n</w:delText>
        </w:r>
        <w:r w:rsidR="002D5AD2" w:rsidDel="002E6192">
          <w:delText xml:space="preserve"> unconscious effect </w:delText>
        </w:r>
        <w:r w:rsidR="00FF3F69" w:rsidDel="002E6192">
          <w:delText>was hardly</w:delText>
        </w:r>
        <w:r w:rsidR="00DD0F93" w:rsidDel="002E6192">
          <w:delText xml:space="preserve"> seen</w:delText>
        </w:r>
      </w:del>
    </w:p>
    <w:p w14:paraId="05C06A55" w14:textId="1D959F4B" w:rsidR="00A95B10" w:rsidRDefault="008E682E" w:rsidP="007C40F4">
      <w:pPr>
        <w:pStyle w:val="Heading3"/>
        <w:bidi w:val="0"/>
      </w:pPr>
      <w:r>
        <w:t xml:space="preserve">Pilot </w:t>
      </w:r>
      <w:r w:rsidR="00ED60E1">
        <w:t>Exp</w:t>
      </w:r>
      <w:r>
        <w:t>eriment</w:t>
      </w:r>
      <w:r w:rsidR="00ED60E1">
        <w:t xml:space="preserve"> 2</w:t>
      </w:r>
    </w:p>
    <w:p w14:paraId="43984158" w14:textId="793EC893" w:rsidR="00B01E98" w:rsidRDefault="00B01E98" w:rsidP="00336D27">
      <w:pPr>
        <w:pStyle w:val="NoSpacing"/>
        <w:bidi w:val="0"/>
      </w:pPr>
      <w:r>
        <w:t xml:space="preserve">Given the results of Experiment 1, </w:t>
      </w:r>
      <w:del w:id="108" w:author="Chen Heller" w:date="2022-08-28T17:25:00Z">
        <w:r w:rsidDel="00422CDA">
          <w:delText>I tried to understand why the effect did not emerge and how to improve the paradigm so to increase the chances for finding an effect</w:delText>
        </w:r>
      </w:del>
      <w:ins w:id="109" w:author="Chen Heller" w:date="2022-08-28T17:25:00Z">
        <w:r w:rsidR="00422CDA">
          <w:t>an explanation is called for</w:t>
        </w:r>
      </w:ins>
      <w:ins w:id="110" w:author="Chen Heller" w:date="2022-08-28T17:26:00Z">
        <w:r w:rsidR="00422CDA">
          <w:t xml:space="preserve">, which explains </w:t>
        </w:r>
      </w:ins>
      <w:ins w:id="111" w:author="Chen Heller" w:date="2022-08-28T17:25:00Z">
        <w:r w:rsidR="00422CDA">
          <w:t xml:space="preserve">why </w:t>
        </w:r>
      </w:ins>
      <w:ins w:id="112" w:author="Chen Heller" w:date="2022-08-28T17:26:00Z">
        <w:r w:rsidR="00422CDA">
          <w:t xml:space="preserve">a congruency effect did not emerge and how can the paradigm be improved </w:t>
        </w:r>
        <w:r w:rsidR="001D6512">
          <w:t>to promote it</w:t>
        </w:r>
      </w:ins>
      <w:r>
        <w:t xml:space="preserve">. A possible </w:t>
      </w:r>
      <w:del w:id="113" w:author="Chen Heller" w:date="2022-08-28T17:27:00Z">
        <w:r w:rsidDel="001D6512">
          <w:delText xml:space="preserve">reason </w:delText>
        </w:r>
      </w:del>
      <w:ins w:id="114" w:author="Chen Heller" w:date="2022-08-28T17:27:00Z">
        <w:r w:rsidR="001D6512">
          <w:t>expl</w:t>
        </w:r>
      </w:ins>
      <w:ins w:id="115" w:author="Chen Heller" w:date="2022-08-28T17:28:00Z">
        <w:r w:rsidR="001D6512">
          <w:t>a</w:t>
        </w:r>
      </w:ins>
      <w:ins w:id="116" w:author="Chen Heller" w:date="2022-08-28T17:27:00Z">
        <w:r w:rsidR="001D6512">
          <w:t xml:space="preserve">nation </w:t>
        </w:r>
      </w:ins>
      <w:r>
        <w:t xml:space="preserve">for the null result </w:t>
      </w:r>
      <w:ins w:id="117" w:author="Chen Heller" w:date="2022-08-28T17:27:00Z">
        <w:r w:rsidR="001D6512">
          <w:t xml:space="preserve">can be </w:t>
        </w:r>
      </w:ins>
      <w:ins w:id="118" w:author="Chen Heller" w:date="2022-08-29T15:39:00Z">
        <w:r w:rsidR="00036854">
          <w:t>given</w:t>
        </w:r>
      </w:ins>
      <w:ins w:id="119" w:author="Chen Heller" w:date="2022-08-28T17:27:00Z">
        <w:r w:rsidR="001D6512">
          <w:t xml:space="preserve"> using an evidence accumulation model as was done in [</w:t>
        </w:r>
        <w:commentRangeStart w:id="120"/>
        <w:commentRangeStart w:id="121"/>
        <w:r w:rsidR="001D6512">
          <w:t>ref</w:t>
        </w:r>
        <w:commentRangeEnd w:id="120"/>
        <w:r w:rsidR="001D6512">
          <w:rPr>
            <w:rStyle w:val="CommentReference"/>
          </w:rPr>
          <w:commentReference w:id="120"/>
        </w:r>
        <w:commentRangeEnd w:id="121"/>
        <w:r w:rsidR="001D6512">
          <w:rPr>
            <w:rStyle w:val="CommentReference"/>
          </w:rPr>
          <w:commentReference w:id="121"/>
        </w:r>
        <w:r w:rsidR="001D6512">
          <w:t xml:space="preserve">]. </w:t>
        </w:r>
      </w:ins>
      <w:ins w:id="122" w:author="Chen Heller" w:date="2022-08-28T17:32:00Z">
        <w:r w:rsidR="0012516F">
          <w:t>In t</w:t>
        </w:r>
      </w:ins>
      <w:ins w:id="123" w:author="Chen Heller" w:date="2022-08-28T17:28:00Z">
        <w:r w:rsidR="00350EBF">
          <w:t>his model</w:t>
        </w:r>
      </w:ins>
      <w:ins w:id="124" w:author="Chen Heller" w:date="2022-08-28T17:35:00Z">
        <w:r w:rsidR="00BB5672">
          <w:t>,</w:t>
        </w:r>
      </w:ins>
      <w:ins w:id="125" w:author="Chen Heller" w:date="2022-08-28T17:28:00Z">
        <w:r w:rsidR="00350EBF">
          <w:t xml:space="preserve"> </w:t>
        </w:r>
      </w:ins>
      <w:ins w:id="126" w:author="Chen Heller" w:date="2022-08-28T17:32:00Z">
        <w:r w:rsidR="0047776D">
          <w:t xml:space="preserve">which is used to model decision making processes, </w:t>
        </w:r>
      </w:ins>
      <w:ins w:id="127" w:author="Chen Heller" w:date="2022-08-28T17:33:00Z">
        <w:r w:rsidR="0047776D">
          <w:t>the presentation of a stimul</w:t>
        </w:r>
      </w:ins>
      <w:ins w:id="128" w:author="Chen Heller" w:date="2022-08-28T17:34:00Z">
        <w:r w:rsidR="002D19AE">
          <w:t>us</w:t>
        </w:r>
      </w:ins>
      <w:ins w:id="129" w:author="Chen Heller" w:date="2022-08-28T17:33:00Z">
        <w:r w:rsidR="0047776D">
          <w:t xml:space="preserve"> </w:t>
        </w:r>
      </w:ins>
      <w:ins w:id="130" w:author="Chen Heller" w:date="2022-08-28T17:34:00Z">
        <w:r w:rsidR="00C90608">
          <w:t xml:space="preserve">initiates / commences an </w:t>
        </w:r>
      </w:ins>
      <w:ins w:id="131" w:author="Chen Heller" w:date="2022-08-28T17:27:00Z">
        <w:r w:rsidR="001D6512">
          <w:t>evidence accumulat</w:t>
        </w:r>
      </w:ins>
      <w:ins w:id="132" w:author="Chen Heller" w:date="2022-08-28T17:35:00Z">
        <w:r w:rsidR="00F34BA1">
          <w:t>ion process</w:t>
        </w:r>
      </w:ins>
      <w:ins w:id="133" w:author="Chen Heller" w:date="2022-08-28T17:27:00Z">
        <w:r w:rsidR="001D6512">
          <w:t xml:space="preserve"> in favor of a response </w:t>
        </w:r>
      </w:ins>
      <w:ins w:id="134" w:author="Chen Heller" w:date="2022-08-28T17:35:00Z">
        <w:r w:rsidR="00F34BA1">
          <w:t xml:space="preserve">that </w:t>
        </w:r>
      </w:ins>
      <w:ins w:id="135" w:author="Chen Heller" w:date="2022-08-28T17:34:00Z">
        <w:r w:rsidR="002D19AE">
          <w:t>correspond</w:t>
        </w:r>
      </w:ins>
      <w:ins w:id="136" w:author="Chen Heller" w:date="2022-08-28T17:35:00Z">
        <w:r w:rsidR="00F34BA1">
          <w:t>s</w:t>
        </w:r>
      </w:ins>
      <w:ins w:id="137" w:author="Chen Heller" w:date="2022-08-28T17:34:00Z">
        <w:r w:rsidR="002D19AE">
          <w:t xml:space="preserve"> to the </w:t>
        </w:r>
      </w:ins>
      <w:ins w:id="138" w:author="Chen Heller" w:date="2022-08-28T17:27:00Z">
        <w:r w:rsidR="001D6512">
          <w:t xml:space="preserve">stimulus. When the </w:t>
        </w:r>
      </w:ins>
      <w:ins w:id="139" w:author="Chen Heller" w:date="2022-08-28T17:35:00Z">
        <w:r w:rsidR="00C43686">
          <w:t xml:space="preserve">enough </w:t>
        </w:r>
      </w:ins>
      <w:ins w:id="140" w:author="Chen Heller" w:date="2022-08-28T17:27:00Z">
        <w:r w:rsidR="001D6512">
          <w:t xml:space="preserve">evidence </w:t>
        </w:r>
      </w:ins>
      <w:ins w:id="141" w:author="Chen Heller" w:date="2022-08-28T17:35:00Z">
        <w:r w:rsidR="00C43686">
          <w:t xml:space="preserve">has </w:t>
        </w:r>
      </w:ins>
      <w:ins w:id="142" w:author="Chen Heller" w:date="2022-08-28T17:36:00Z">
        <w:r w:rsidR="00C43686">
          <w:t xml:space="preserve">built up and it </w:t>
        </w:r>
      </w:ins>
      <w:ins w:id="143" w:author="Chen Heller" w:date="2022-08-28T17:27:00Z">
        <w:r w:rsidR="001D6512">
          <w:t xml:space="preserve">crosses a certain threshold, </w:t>
        </w:r>
      </w:ins>
      <w:ins w:id="144" w:author="Chen Heller" w:date="2022-08-28T17:36:00Z">
        <w:r w:rsidR="00C43686">
          <w:t xml:space="preserve">a </w:t>
        </w:r>
      </w:ins>
      <w:ins w:id="145" w:author="Chen Heller" w:date="2022-08-28T17:27:00Z">
        <w:r w:rsidR="001D6512">
          <w:t xml:space="preserve">decision is made. </w:t>
        </w:r>
      </w:ins>
      <w:ins w:id="146" w:author="Chen Heller" w:date="2022-08-28T17:38:00Z">
        <w:r w:rsidR="00941782">
          <w:t xml:space="preserve">If an opposing stimulus is presented </w:t>
        </w:r>
        <w:r w:rsidR="00A51F1D">
          <w:t>b</w:t>
        </w:r>
      </w:ins>
      <w:ins w:id="147" w:author="Chen Heller" w:date="2022-08-28T17:39:00Z">
        <w:r w:rsidR="00A51F1D">
          <w:t xml:space="preserve">efore the threshold is reached, </w:t>
        </w:r>
      </w:ins>
      <w:ins w:id="148" w:author="Chen Heller" w:date="2022-08-28T17:27:00Z">
        <w:r w:rsidR="001D6512">
          <w:t xml:space="preserve">evidence </w:t>
        </w:r>
      </w:ins>
      <w:ins w:id="149" w:author="Chen Heller" w:date="2022-08-28T17:38:00Z">
        <w:r w:rsidR="00A51F1D">
          <w:t xml:space="preserve">starts to accumulate </w:t>
        </w:r>
      </w:ins>
      <w:ins w:id="150" w:author="Chen Heller" w:date="2022-08-28T17:39:00Z">
        <w:r w:rsidR="00A51F1D">
          <w:t>in the opposite direction</w:t>
        </w:r>
        <w:r w:rsidR="00927717">
          <w:t xml:space="preserve">, and the threshold </w:t>
        </w:r>
        <w:proofErr w:type="gramStart"/>
        <w:r w:rsidR="00927717">
          <w:t>crossing</w:t>
        </w:r>
        <w:proofErr w:type="gramEnd"/>
        <w:r w:rsidR="00927717">
          <w:t xml:space="preserve"> </w:t>
        </w:r>
      </w:ins>
      <w:ins w:id="151" w:author="Chen Heller" w:date="2022-08-28T17:40:00Z">
        <w:r w:rsidR="00927717">
          <w:t xml:space="preserve">and decision making </w:t>
        </w:r>
      </w:ins>
      <w:ins w:id="152" w:author="Chen Heller" w:date="2022-08-28T17:39:00Z">
        <w:r w:rsidR="00927717">
          <w:t>is delayed</w:t>
        </w:r>
      </w:ins>
      <w:ins w:id="153" w:author="Chen Heller" w:date="2022-08-28T17:27:00Z">
        <w:r w:rsidR="001D6512">
          <w:t xml:space="preserve">. </w:t>
        </w:r>
      </w:ins>
      <w:ins w:id="154" w:author="Chen Heller" w:date="2022-08-28T17:37:00Z">
        <w:r w:rsidR="00941782">
          <w:t xml:space="preserve">This is the case for incongruent trials in a priming paradigm, where the prime </w:t>
        </w:r>
      </w:ins>
      <w:ins w:id="155" w:author="Chen Heller" w:date="2022-08-28T17:40:00Z">
        <w:r w:rsidR="00927717">
          <w:t xml:space="preserve">and target </w:t>
        </w:r>
      </w:ins>
      <w:ins w:id="156" w:author="Chen Heller" w:date="2022-08-28T17:37:00Z">
        <w:r w:rsidR="00941782">
          <w:t>evok</w:t>
        </w:r>
      </w:ins>
      <w:ins w:id="157" w:author="Chen Heller" w:date="2022-08-28T17:38:00Z">
        <w:r w:rsidR="00941782">
          <w:t xml:space="preserve">e contradictory </w:t>
        </w:r>
      </w:ins>
      <w:ins w:id="158" w:author="Chen Heller" w:date="2022-08-28T17:40:00Z">
        <w:r w:rsidR="00927717">
          <w:t>evidence</w:t>
        </w:r>
      </w:ins>
      <w:ins w:id="159" w:author="Chen Heller" w:date="2022-08-28T17:38:00Z">
        <w:r w:rsidR="00941782">
          <w:t xml:space="preserve">. </w:t>
        </w:r>
      </w:ins>
      <w:ins w:id="160" w:author="Chen Heller" w:date="2022-08-28T17:40:00Z">
        <w:r w:rsidR="002D23B9">
          <w:t xml:space="preserve">This explains </w:t>
        </w:r>
      </w:ins>
      <w:ins w:id="161" w:author="Chen Heller" w:date="2022-08-28T17:27:00Z">
        <w:r w:rsidR="001D6512">
          <w:t xml:space="preserve">why incongruent trials often yield longer response times </w:t>
        </w:r>
      </w:ins>
      <w:ins w:id="162" w:author="Chen Heller" w:date="2022-08-28T17:41:00Z">
        <w:r w:rsidR="002D23B9">
          <w:t xml:space="preserve">compared to congruent trials </w:t>
        </w:r>
      </w:ins>
      <w:ins w:id="163" w:author="Chen Heller" w:date="2022-08-28T17:27:00Z">
        <w:r w:rsidR="001D6512">
          <w:t xml:space="preserve">in priming paradigms [ref to priming experiments?]. </w:t>
        </w:r>
      </w:ins>
      <w:proofErr w:type="gramStart"/>
      <w:ins w:id="164" w:author="Chen Heller" w:date="2022-08-28T17:41:00Z">
        <w:r w:rsidR="002D23B9">
          <w:t>However</w:t>
        </w:r>
        <w:proofErr w:type="gramEnd"/>
        <w:r w:rsidR="002D23B9">
          <w:t xml:space="preserve"> this is not </w:t>
        </w:r>
        <w:r w:rsidR="00C07B4A">
          <w:t xml:space="preserve">the case for </w:t>
        </w:r>
      </w:ins>
      <w:ins w:id="165" w:author="Chen Heller" w:date="2022-08-28T17:42:00Z">
        <w:r w:rsidR="00C07B4A">
          <w:t xml:space="preserve">the </w:t>
        </w:r>
      </w:ins>
      <w:ins w:id="166" w:author="Chen Heller" w:date="2022-08-28T17:27:00Z">
        <w:r w:rsidR="001D6512">
          <w:t xml:space="preserve">movement duration </w:t>
        </w:r>
      </w:ins>
      <w:ins w:id="167" w:author="Chen Heller" w:date="2022-08-28T17:42:00Z">
        <w:r w:rsidR="00C07B4A">
          <w:t>in my experiment</w:t>
        </w:r>
      </w:ins>
      <w:ins w:id="168" w:author="Chen Heller" w:date="2022-08-28T17:27:00Z">
        <w:r w:rsidR="001D6512">
          <w:t xml:space="preserve">, </w:t>
        </w:r>
      </w:ins>
      <w:ins w:id="169" w:author="Chen Heller" w:date="2022-08-28T17:42:00Z">
        <w:r w:rsidR="00C07B4A">
          <w:t xml:space="preserve">which was identical for both conditions. Therefor </w:t>
        </w:r>
      </w:ins>
      <w:ins w:id="170" w:author="Chen Heller" w:date="2022-08-28T17:27:00Z">
        <w:r w:rsidR="001D6512">
          <w:t>I assume</w:t>
        </w:r>
      </w:ins>
      <w:ins w:id="171" w:author="Chen Heller" w:date="2022-08-28T17:42:00Z">
        <w:r w:rsidR="00C07B4A">
          <w:t xml:space="preserve">d that </w:t>
        </w:r>
      </w:ins>
      <w:ins w:id="172" w:author="Chen Heller" w:date="2022-08-28T17:27:00Z">
        <w:r w:rsidR="001D6512">
          <w:t xml:space="preserve">the threshold for </w:t>
        </w:r>
        <w:proofErr w:type="gramStart"/>
        <w:r w:rsidR="001D6512">
          <w:t xml:space="preserve">making </w:t>
        </w:r>
      </w:ins>
      <w:ins w:id="173" w:author="Chen Heller" w:date="2022-08-28T17:42:00Z">
        <w:r w:rsidR="00C07B4A">
          <w:t xml:space="preserve">a </w:t>
        </w:r>
      </w:ins>
      <w:ins w:id="174" w:author="Chen Heller" w:date="2022-08-28T17:27:00Z">
        <w:r w:rsidR="001D6512">
          <w:t>decision</w:t>
        </w:r>
        <w:proofErr w:type="gramEnd"/>
        <w:r w:rsidR="001D6512">
          <w:t xml:space="preserve"> has been reached before the movement started. This </w:t>
        </w:r>
      </w:ins>
      <w:ins w:id="175" w:author="Chen Heller" w:date="2022-08-28T17:43:00Z">
        <w:r w:rsidR="001C2384">
          <w:t xml:space="preserve">was </w:t>
        </w:r>
      </w:ins>
      <w:ins w:id="176" w:author="Chen Heller" w:date="2022-08-28T17:27:00Z">
        <w:r w:rsidR="001D6512">
          <w:t>supported by the slightly longer reaction time in the incongruent condition which indicates that the participants first reached their decision threshold and only then initiated their movement, thus preventing the congruency effect from being expressed in the movement itself.</w:t>
        </w:r>
      </w:ins>
      <w:del w:id="177" w:author="Chen Heller" w:date="2022-08-28T17:27:00Z">
        <w:r w:rsidDel="001D6512">
          <w:delText xml:space="preserve">might be that the conflict between the prime and the target… </w:delText>
        </w:r>
      </w:del>
    </w:p>
    <w:p w14:paraId="06EA5D8B" w14:textId="1A449BC5" w:rsidR="002945D9" w:rsidRDefault="00372631" w:rsidP="005841D4">
      <w:pPr>
        <w:pStyle w:val="NoSpacing"/>
        <w:bidi w:val="0"/>
      </w:pPr>
      <w:del w:id="178" w:author="Chen Heller" w:date="2022-08-28T17:43:00Z">
        <w:r w:rsidDel="001C2384">
          <w:lastRenderedPageBreak/>
          <w:delText xml:space="preserve">For an </w:delText>
        </w:r>
        <w:r w:rsidR="00A95B10" w:rsidDel="001C2384">
          <w:delText xml:space="preserve">unconscious effect </w:delText>
        </w:r>
        <w:r w:rsidDel="001C2384">
          <w:delText xml:space="preserve">to be reflected </w:delText>
        </w:r>
        <w:r w:rsidR="00A95B10" w:rsidDel="001C2384">
          <w:delText>in the reaching trajectories</w:delText>
        </w:r>
        <w:r w:rsidDel="001C2384">
          <w:delText>,</w:delText>
        </w:r>
        <w:r w:rsidR="00A95B10" w:rsidDel="001C2384">
          <w:delText xml:space="preserve"> the </w:delText>
        </w:r>
        <w:r w:rsidR="00E942CE" w:rsidDel="001C2384">
          <w:delText xml:space="preserve">conflict </w:delText>
        </w:r>
        <w:r w:rsidDel="001C2384">
          <w:delText xml:space="preserve">that it produces has to be present </w:delText>
        </w:r>
        <w:r w:rsidR="00C2473A" w:rsidDel="001C2384">
          <w:delText xml:space="preserve">while </w:delText>
        </w:r>
        <w:r w:rsidR="00762D69" w:rsidDel="001C2384">
          <w:delText>the reaching is performed.</w:delText>
        </w:r>
        <w:r w:rsidR="008872B1" w:rsidDel="001C2384">
          <w:delText xml:space="preserve"> The longer </w:delText>
        </w:r>
        <w:r w:rsidR="00664BFD" w:rsidDel="001C2384">
          <w:delText>reaction</w:delText>
        </w:r>
        <w:r w:rsidR="008872B1" w:rsidDel="001C2384">
          <w:delText xml:space="preserve"> time </w:delText>
        </w:r>
        <w:r w:rsidR="0066358C" w:rsidDel="001C2384">
          <w:delText xml:space="preserve">for incongruent trials </w:delText>
        </w:r>
        <w:r w:rsidR="008872B1" w:rsidDel="001C2384">
          <w:delText xml:space="preserve">in experiment one implied this was not the case. </w:delText>
        </w:r>
      </w:del>
      <w:r w:rsidR="002945D9">
        <w:t>Therefor</w:t>
      </w:r>
      <w:r w:rsidR="0066358C">
        <w:t xml:space="preserve"> in experiment </w:t>
      </w:r>
      <w:r w:rsidR="00B01E98">
        <w:rPr>
          <w:rFonts w:hint="cs"/>
          <w:rtl/>
        </w:rPr>
        <w:t>2</w:t>
      </w:r>
      <w:r w:rsidR="004D25AA">
        <w:t>,</w:t>
      </w:r>
      <w:r w:rsidR="0066358C">
        <w:t xml:space="preserve"> </w:t>
      </w:r>
      <w:r w:rsidR="00FA3257">
        <w:t>movement onset was restricted</w:t>
      </w:r>
      <w:r w:rsidR="00D0268C">
        <w:t>,</w:t>
      </w:r>
      <w:r w:rsidR="000150E7">
        <w:rPr>
          <w:rFonts w:hint="cs"/>
          <w:rtl/>
        </w:rPr>
        <w:t xml:space="preserve"> </w:t>
      </w:r>
      <w:r w:rsidR="00FA3257">
        <w:t xml:space="preserve">and </w:t>
      </w:r>
      <w:r w:rsidR="004D25AA">
        <w:t xml:space="preserve">movement duration was </w:t>
      </w:r>
      <w:r w:rsidR="00336D27">
        <w:t>decreased.</w:t>
      </w:r>
    </w:p>
    <w:p w14:paraId="45EC229A" w14:textId="7765D697" w:rsidR="002B4328" w:rsidRDefault="002B4328" w:rsidP="000150E7">
      <w:pPr>
        <w:pStyle w:val="NoSpacing"/>
        <w:bidi w:val="0"/>
      </w:pPr>
      <w:r>
        <w:t xml:space="preserve">Since </w:t>
      </w:r>
      <w:r w:rsidR="000150E7">
        <w:t>quicker responses were required</w:t>
      </w:r>
      <w:r w:rsidR="00D0268C">
        <w:t>,</w:t>
      </w:r>
      <w:r w:rsidR="000150E7">
        <w:t xml:space="preserve"> </w:t>
      </w:r>
      <w:r>
        <w:t>a second training block</w:t>
      </w:r>
      <w:r w:rsidR="000150E7">
        <w:t xml:space="preserve"> was added</w:t>
      </w:r>
      <w:r w:rsidR="00B01E98">
        <w:t xml:space="preserve"> to make sure subjects learn to respond within the required time window</w:t>
      </w:r>
      <w:r w:rsidR="000150E7">
        <w:t xml:space="preserve">. </w:t>
      </w:r>
      <w:r w:rsidR="004B6630">
        <w:t xml:space="preserve">The </w:t>
      </w:r>
      <w:del w:id="179" w:author="Chen Heller" w:date="2022-08-28T17:47:00Z">
        <w:r w:rsidR="004B6630" w:rsidDel="0036328E">
          <w:delText xml:space="preserve">results </w:delText>
        </w:r>
      </w:del>
      <w:ins w:id="180" w:author="Chen Heller" w:date="2022-08-28T17:47:00Z">
        <w:r w:rsidR="0036328E">
          <w:t xml:space="preserve">movements </w:t>
        </w:r>
      </w:ins>
      <w:r w:rsidR="004B6630">
        <w:t xml:space="preserve">were expected to reflect a greater unconscious effect </w:t>
      </w:r>
      <w:r w:rsidR="0018258F">
        <w:t xml:space="preserve">than experiment </w:t>
      </w:r>
      <w:r w:rsidR="005A45EF">
        <w:t xml:space="preserve">1 </w:t>
      </w:r>
      <w:commentRangeStart w:id="181"/>
      <w:del w:id="182" w:author="Chen Heller" w:date="2022-08-28T17:46:00Z">
        <w:r w:rsidR="00DD0450" w:rsidDel="0036328E">
          <w:delText xml:space="preserve">seeing that </w:delText>
        </w:r>
        <w:r w:rsidR="0018258F" w:rsidDel="0036328E">
          <w:delText xml:space="preserve">an </w:delText>
        </w:r>
        <w:r w:rsidR="007D4D98" w:rsidDel="0036328E">
          <w:delText xml:space="preserve">overlap </w:delText>
        </w:r>
        <w:r w:rsidR="0018258F" w:rsidDel="0036328E">
          <w:delText xml:space="preserve">should exist between </w:delText>
        </w:r>
        <w:r w:rsidR="007D4D98" w:rsidDel="0036328E">
          <w:delText>the decision</w:delText>
        </w:r>
        <w:r w:rsidR="00BA6127" w:rsidDel="0036328E">
          <w:delText>-</w:delText>
        </w:r>
        <w:r w:rsidR="007D4D98" w:rsidDel="0036328E">
          <w:delText xml:space="preserve">making process </w:delText>
        </w:r>
        <w:r w:rsidR="0018258F" w:rsidDel="0036328E">
          <w:delText xml:space="preserve">and </w:delText>
        </w:r>
        <w:r w:rsidR="007D4D98" w:rsidDel="0036328E">
          <w:delText>the reaching movement</w:delText>
        </w:r>
        <w:commentRangeEnd w:id="181"/>
        <w:r w:rsidR="005A45EF" w:rsidDel="0036328E">
          <w:rPr>
            <w:rStyle w:val="CommentReference"/>
          </w:rPr>
          <w:commentReference w:id="181"/>
        </w:r>
        <w:r w:rsidR="007D4D98" w:rsidDel="0036328E">
          <w:delText>.</w:delText>
        </w:r>
      </w:del>
      <w:ins w:id="183" w:author="Chen Heller" w:date="2022-08-28T17:46:00Z">
        <w:r w:rsidR="0036328E">
          <w:t>cons</w:t>
        </w:r>
      </w:ins>
      <w:ins w:id="184" w:author="Chen Heller" w:date="2022-08-28T17:47:00Z">
        <w:r w:rsidR="0036328E">
          <w:t xml:space="preserve">idering that participants will not </w:t>
        </w:r>
      </w:ins>
      <w:ins w:id="185" w:author="Chen Heller" w:date="2022-08-28T17:48:00Z">
        <w:r w:rsidR="002745C1">
          <w:t xml:space="preserve">have enough time </w:t>
        </w:r>
      </w:ins>
      <w:ins w:id="186" w:author="Chen Heller" w:date="2022-08-28T17:47:00Z">
        <w:r w:rsidR="0036328E">
          <w:t xml:space="preserve">to make </w:t>
        </w:r>
      </w:ins>
      <w:ins w:id="187" w:author="Chen Heller" w:date="2022-08-28T17:48:00Z">
        <w:r w:rsidR="002745C1">
          <w:t xml:space="preserve">a </w:t>
        </w:r>
      </w:ins>
      <w:ins w:id="188" w:author="Chen Heller" w:date="2022-08-28T17:47:00Z">
        <w:r w:rsidR="0036328E">
          <w:t>decision before starting their movement.</w:t>
        </w:r>
      </w:ins>
    </w:p>
    <w:p w14:paraId="19BBC9B1" w14:textId="77777777" w:rsidR="007429C1" w:rsidRPr="00BA41CF" w:rsidRDefault="007429C1" w:rsidP="007429C1">
      <w:pPr>
        <w:pStyle w:val="Heading4"/>
        <w:bidi w:val="0"/>
      </w:pPr>
      <w:r>
        <w:t>Methods</w:t>
      </w:r>
    </w:p>
    <w:p w14:paraId="54353DE0" w14:textId="77777777" w:rsidR="007429C1" w:rsidRDefault="007429C1" w:rsidP="007429C1">
      <w:pPr>
        <w:pStyle w:val="Heading5"/>
        <w:bidi w:val="0"/>
      </w:pPr>
      <w:r>
        <w:t>Participants</w:t>
      </w:r>
    </w:p>
    <w:p w14:paraId="1993AB85" w14:textId="78F16F92" w:rsidR="007429C1" w:rsidRPr="00422E34" w:rsidRDefault="0004324F" w:rsidP="00EF1C76">
      <w:pPr>
        <w:pStyle w:val="NoSpacing"/>
        <w:bidi w:val="0"/>
      </w:pPr>
      <w:del w:id="189" w:author="Chen Heller" w:date="2022-08-28T17:56:00Z">
        <w:r w:rsidDel="00566B31">
          <w:delText>15</w:delText>
        </w:r>
        <w:r w:rsidR="007429C1" w:rsidDel="00566B31">
          <w:delText xml:space="preserve"> </w:delText>
        </w:r>
      </w:del>
      <w:ins w:id="190" w:author="Chen Heller" w:date="2022-08-28T17:56:00Z">
        <w:r w:rsidR="00566B31">
          <w:t xml:space="preserve">9 </w:t>
        </w:r>
      </w:ins>
      <w:r w:rsidR="007429C1">
        <w:t>participants (</w:t>
      </w:r>
      <w:del w:id="191" w:author="Chen Heller" w:date="2022-08-28T17:58:00Z">
        <w:r w:rsidR="00BF2D47" w:rsidDel="00425C33">
          <w:delText>1</w:delText>
        </w:r>
        <w:r w:rsidR="00E674BB" w:rsidDel="00425C33">
          <w:delText>1</w:delText>
        </w:r>
        <w:r w:rsidR="006C2FEA" w:rsidDel="00425C33">
          <w:delText xml:space="preserve"> </w:delText>
        </w:r>
      </w:del>
      <w:ins w:id="192" w:author="Chen Heller" w:date="2022-08-28T17:58:00Z">
        <w:r w:rsidR="00425C33">
          <w:t xml:space="preserve">7 </w:t>
        </w:r>
      </w:ins>
      <w:r w:rsidR="007429C1">
        <w:t>females) were recruited for the stud</w:t>
      </w:r>
      <w:r w:rsidR="006378BF">
        <w:t>y</w:t>
      </w:r>
      <w:r w:rsidR="007429C1">
        <w:t xml:space="preserve"> (</w:t>
      </w:r>
      <w:commentRangeStart w:id="193"/>
      <w:r w:rsidR="00690952">
        <w:t xml:space="preserve">age: </w:t>
      </w:r>
      <w:r w:rsidR="007429C1">
        <w:t>M=</w:t>
      </w:r>
      <w:del w:id="194" w:author="Chen Heller" w:date="2022-08-28T17:59:00Z">
        <w:r w:rsidR="009D2718" w:rsidDel="00D46145">
          <w:delText>24.78</w:delText>
        </w:r>
      </w:del>
      <w:ins w:id="195" w:author="Chen Heller" w:date="2022-08-28T17:59:00Z">
        <w:r w:rsidR="00D46145">
          <w:t>23.66</w:t>
        </w:r>
      </w:ins>
      <w:r w:rsidR="007429C1">
        <w:t>, SD=</w:t>
      </w:r>
      <w:del w:id="196" w:author="Chen Heller" w:date="2022-08-28T18:01:00Z">
        <w:r w:rsidR="009D2718" w:rsidDel="008476D5">
          <w:delText>3.68</w:delText>
        </w:r>
        <w:commentRangeEnd w:id="193"/>
        <w:r w:rsidR="004C64BF" w:rsidDel="008476D5">
          <w:rPr>
            <w:rStyle w:val="CommentReference"/>
          </w:rPr>
          <w:commentReference w:id="193"/>
        </w:r>
      </w:del>
      <w:ins w:id="197" w:author="Chen Heller" w:date="2022-08-28T18:01:00Z">
        <w:r w:rsidR="008476D5">
          <w:t>2.44</w:t>
        </w:r>
      </w:ins>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commentRangeStart w:id="198"/>
      <w:commentRangeStart w:id="199"/>
      <w:r w:rsidR="0092550B">
        <w:t xml:space="preserve"> </w:t>
      </w:r>
      <w:commentRangeEnd w:id="198"/>
      <w:r w:rsidR="00690952">
        <w:rPr>
          <w:rStyle w:val="CommentReference"/>
        </w:rPr>
        <w:commentReference w:id="198"/>
      </w:r>
      <w:commentRangeEnd w:id="199"/>
      <w:r w:rsidR="007D3BA7">
        <w:rPr>
          <w:rStyle w:val="CommentReference"/>
        </w:rPr>
        <w:commentReference w:id="199"/>
      </w:r>
      <w:ins w:id="200" w:author="Chen Heller" w:date="2022-08-28T18:01:00Z">
        <w:r w:rsidR="008476D5">
          <w:t xml:space="preserve">additional </w:t>
        </w:r>
      </w:ins>
      <w:r w:rsidR="00E674BB">
        <w:t>participants</w:t>
      </w:r>
      <w:r w:rsidR="0092550B">
        <w:t xml:space="preserve"> were disqualified from</w:t>
      </w:r>
      <w:r w:rsidR="00097ED6">
        <w:t xml:space="preserve"> the</w:t>
      </w:r>
      <w:r w:rsidR="0092550B">
        <w:t xml:space="preserve"> analysis</w:t>
      </w:r>
      <w:r w:rsidR="00690952">
        <w:t>, as they met two of the following predefined excluded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commentRangeStart w:id="201"/>
      <w:commentRangeStart w:id="202"/>
      <w:r w:rsidR="00690952">
        <w:t>An</w:t>
      </w:r>
      <w:ins w:id="203" w:author="Chen Heller" w:date="2022-08-28T18:02:00Z">
        <w:r w:rsidR="00026CD9">
          <w:t>other</w:t>
        </w:r>
      </w:ins>
      <w:del w:id="204" w:author="Chen Heller" w:date="2022-08-28T18:02:00Z">
        <w:r w:rsidR="00690952" w:rsidDel="00026CD9">
          <w:delText xml:space="preserve"> additional</w:delText>
        </w:r>
      </w:del>
      <w:r w:rsidR="00341933">
        <w:t xml:space="preserve"> participant was excluded because the experiment crashed during her session.</w:t>
      </w:r>
      <w:commentRangeEnd w:id="201"/>
      <w:r w:rsidR="00CA2666">
        <w:rPr>
          <w:rStyle w:val="CommentReference"/>
        </w:rPr>
        <w:commentReference w:id="201"/>
      </w:r>
      <w:commentRangeEnd w:id="202"/>
      <w:r w:rsidR="002953E3">
        <w:rPr>
          <w:rStyle w:val="CommentReference"/>
        </w:rPr>
        <w:commentReference w:id="202"/>
      </w:r>
    </w:p>
    <w:p w14:paraId="60E487BC" w14:textId="619314E1" w:rsidR="007429C1" w:rsidRDefault="007429C1" w:rsidP="00CA2666">
      <w:pPr>
        <w:pStyle w:val="Heading5"/>
        <w:bidi w:val="0"/>
      </w:pPr>
      <w:r>
        <w:t>Stimuli</w:t>
      </w:r>
      <w:r w:rsidR="00CA2666">
        <w:t xml:space="preserve">, </w:t>
      </w:r>
      <w:r>
        <w:t>Apparatus</w:t>
      </w:r>
      <w:r w:rsidR="00CA2666">
        <w:t xml:space="preserve"> and </w:t>
      </w:r>
    </w:p>
    <w:p w14:paraId="1B9FB235" w14:textId="77777777" w:rsidR="007429C1" w:rsidRDefault="007429C1" w:rsidP="007429C1">
      <w:pPr>
        <w:pStyle w:val="Heading5"/>
        <w:bidi w:val="0"/>
      </w:pPr>
      <w:r>
        <w:t>Procedure</w:t>
      </w:r>
    </w:p>
    <w:p w14:paraId="6A37064A" w14:textId="36DF42DA" w:rsidR="007429C1" w:rsidDel="00C17949" w:rsidRDefault="00CA2666" w:rsidP="00C17949">
      <w:pPr>
        <w:pStyle w:val="NoSpacing"/>
        <w:bidi w:val="0"/>
        <w:rPr>
          <w:del w:id="205" w:author="Chen Heller" w:date="2022-08-29T08:42:00Z"/>
        </w:rPr>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5BF92B75" w14:textId="6FA3748A" w:rsidR="007429C1" w:rsidRPr="00400416" w:rsidDel="00C17949" w:rsidRDefault="00AA03E9" w:rsidP="00C17949">
      <w:pPr>
        <w:pStyle w:val="NoSpacing"/>
        <w:bidi w:val="0"/>
        <w:rPr>
          <w:del w:id="206" w:author="Chen Heller" w:date="2022-08-29T08:42:00Z"/>
        </w:rPr>
      </w:pPr>
      <w:del w:id="207" w:author="Chen Heller" w:date="2022-08-29T08:42:00Z">
        <w:r w:rsidRPr="00AA03E9" w:rsidDel="00C17949">
          <w:rPr>
            <w:noProof/>
          </w:rPr>
          <w:lastRenderedPageBreak/>
          <w:drawing>
            <wp:inline distT="0" distB="0" distL="0" distR="0" wp14:anchorId="1505BB6B" wp14:editId="0817F312">
              <wp:extent cx="7466330" cy="4509135"/>
              <wp:effectExtent l="0" t="0" r="1270" b="571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6"/>
                      <a:stretch>
                        <a:fillRect/>
                      </a:stretch>
                    </pic:blipFill>
                    <pic:spPr>
                      <a:xfrm>
                        <a:off x="0" y="0"/>
                        <a:ext cx="7466330" cy="4509135"/>
                      </a:xfrm>
                      <a:prstGeom prst="rect">
                        <a:avLst/>
                      </a:prstGeom>
                    </pic:spPr>
                  </pic:pic>
                </a:graphicData>
              </a:graphic>
            </wp:inline>
          </w:drawing>
        </w:r>
      </w:del>
    </w:p>
    <w:p w14:paraId="48EF074D" w14:textId="23BBD640" w:rsidR="001A054F" w:rsidRDefault="007429C1" w:rsidP="00C17949">
      <w:pPr>
        <w:pStyle w:val="NoSpacing"/>
        <w:bidi w:val="0"/>
      </w:pPr>
      <w:commentRangeStart w:id="208"/>
      <w:del w:id="209" w:author="Chen Heller" w:date="2022-08-29T08:42:00Z">
        <w:r w:rsidRPr="00400416" w:rsidDel="00C17949">
          <w:delText xml:space="preserve">Figure </w:delText>
        </w:r>
        <w:r w:rsidDel="00C17949">
          <w:delText>2</w:delText>
        </w:r>
        <w:r w:rsidRPr="00400416" w:rsidDel="00C17949">
          <w:delText>. Stimuli presentation order</w:delText>
        </w:r>
        <w:r w:rsidR="00AA03E9" w:rsidDel="00C17949">
          <w:delText xml:space="preserve"> of experiment 2</w:delText>
        </w:r>
        <w:r w:rsidRPr="00400416" w:rsidDel="00C17949">
          <w:delText xml:space="preserve">. Each trial </w:delText>
        </w:r>
        <w:r w:rsidDel="00C17949">
          <w:delText>was</w:delText>
        </w:r>
        <w:r w:rsidRPr="00400416" w:rsidDel="00C17949">
          <w:delText xml:space="preserve"> composed of a fixation cross (1000ms), a first mask (270ms), a second mask (30ms), a prime word (30ms), a third mask (30ms), a classification task (</w:delText>
        </w:r>
        <w:r w:rsidDel="00C17949">
          <w:delText>0-</w:delText>
        </w:r>
        <w:r w:rsidR="00AA03E9" w:rsidDel="00C17949">
          <w:delText>760</w:delText>
        </w:r>
        <w:r w:rsidRPr="00400416" w:rsidDel="00C17949">
          <w:delText xml:space="preserve">ms, out of which the target </w:delText>
        </w:r>
        <w:r w:rsidDel="00C17949">
          <w:delText xml:space="preserve">was </w:delText>
        </w:r>
        <w:r w:rsidRPr="00400416" w:rsidDel="00C17949">
          <w:delText>displayed for 500ms), a recognition task (</w:delText>
        </w:r>
        <w:r w:rsidDel="00C17949">
          <w:delText>0</w:delText>
        </w:r>
        <w:r w:rsidRPr="00400416" w:rsidDel="00C17949">
          <w:delText>-</w:delText>
        </w:r>
        <w:r w:rsidR="00AA03E9" w:rsidDel="00C17949">
          <w:delText>7</w:delText>
        </w:r>
        <w:r w:rsidDel="00C17949">
          <w:delText>,</w:delText>
        </w:r>
        <w:r w:rsidRPr="00400416" w:rsidDel="00C17949">
          <w:delText>000ms) and a PAS task (no time limit). The blue circles appearing on the screen are presented as markers for the subjects to know where they should touch in order to make their response.</w:delText>
        </w:r>
        <w:commentRangeEnd w:id="208"/>
        <w:r w:rsidR="00D44019" w:rsidDel="00C17949">
          <w:rPr>
            <w:rStyle w:val="CommentReference"/>
          </w:rPr>
          <w:commentReference w:id="208"/>
        </w:r>
      </w:del>
    </w:p>
    <w:p w14:paraId="676EA161" w14:textId="77777777" w:rsidR="00D826D9" w:rsidRDefault="00D826D9" w:rsidP="00D826D9">
      <w:pPr>
        <w:pStyle w:val="Heading5"/>
        <w:bidi w:val="0"/>
      </w:pPr>
      <w:r>
        <w:t>Exclusion criteria</w:t>
      </w:r>
    </w:p>
    <w:p w14:paraId="1A31F715" w14:textId="77777777" w:rsidR="00D826D9" w:rsidRPr="004B4B7B" w:rsidRDefault="00D826D9" w:rsidP="00D826D9">
      <w:pPr>
        <w:pStyle w:val="NoSpacing"/>
        <w:bidi w:val="0"/>
        <w:rPr>
          <w:rtl/>
        </w:rPr>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09E0A93D" w14:textId="77777777" w:rsidR="00D826D9" w:rsidRDefault="00D826D9" w:rsidP="00D826D9">
      <w:pPr>
        <w:pStyle w:val="Heading4"/>
        <w:bidi w:val="0"/>
      </w:pPr>
      <w:commentRangeStart w:id="210"/>
      <w:r>
        <w:t>Results</w:t>
      </w:r>
      <w:commentRangeEnd w:id="210"/>
      <w:r w:rsidR="00D44019">
        <w:rPr>
          <w:rStyle w:val="CommentReference"/>
          <w:rFonts w:eastAsia="David" w:cs="David"/>
          <w:i w:val="0"/>
          <w:iCs w:val="0"/>
          <w:color w:val="auto"/>
        </w:rPr>
        <w:commentReference w:id="210"/>
      </w:r>
    </w:p>
    <w:p w14:paraId="0AC93D04" w14:textId="07178744" w:rsidR="00D826D9" w:rsidRDefault="00BA4221" w:rsidP="00D826D9">
      <w:pPr>
        <w:pStyle w:val="NoSpacing"/>
        <w:bidi w:val="0"/>
      </w:pPr>
      <w:commentRangeStart w:id="211"/>
      <w:ins w:id="212" w:author="Chen Heller" w:date="2022-08-30T16:32:00Z">
        <w:r>
          <w:t>Prime visibility: overall, XX% of the trials were rated as visibility 1, XX% as visibility 2, XX% as visibility 3 and XX% as visibility 4</w:t>
        </w:r>
        <w:commentRangeEnd w:id="211"/>
        <w:r>
          <w:rPr>
            <w:rStyle w:val="CommentReference"/>
          </w:rPr>
          <w:commentReference w:id="211"/>
        </w:r>
        <w:r>
          <w:t xml:space="preserve">. </w:t>
        </w:r>
      </w:ins>
      <w:r w:rsidR="00D826D9">
        <w:t xml:space="preserve">When participants rated the prime as invisible, they were not better than chance at recognizing it, M = 50.2%, SD = 2.57, </w:t>
      </w:r>
      <w:proofErr w:type="gramStart"/>
      <w:r w:rsidR="00D826D9">
        <w:t>t</w:t>
      </w:r>
      <w:r w:rsidR="00D826D9" w:rsidRPr="00B93651">
        <w:rPr>
          <w:rPrChange w:id="213" w:author="Chen Heller" w:date="2022-08-30T13:47:00Z">
            <w:rPr>
              <w:vertAlign w:val="subscript"/>
            </w:rPr>
          </w:rPrChange>
        </w:rPr>
        <w:t>(</w:t>
      </w:r>
      <w:proofErr w:type="gramEnd"/>
      <w:r w:rsidR="00D826D9" w:rsidRPr="00B93651">
        <w:rPr>
          <w:rPrChange w:id="214" w:author="Chen Heller" w:date="2022-08-30T13:47:00Z">
            <w:rPr>
              <w:vertAlign w:val="subscript"/>
            </w:rPr>
          </w:rPrChange>
        </w:rPr>
        <w:t>8)</w:t>
      </w:r>
      <w:r w:rsidR="00D826D9">
        <w:t xml:space="preserve"> = 0.30, p = 0.77, 95% CI = [48.27, 52.24]. Similarly to experiment one a congruency effect was not reflected in the traveled distance (</w:t>
      </w:r>
      <w:proofErr w:type="spellStart"/>
      <w:r w:rsidR="00A92D4E">
        <w:t>M</w:t>
      </w:r>
      <w:r w:rsidR="00A92D4E">
        <w:rPr>
          <w:vertAlign w:val="subscript"/>
        </w:rPr>
        <w:t>con</w:t>
      </w:r>
      <w:proofErr w:type="spellEnd"/>
      <w:r w:rsidR="00A92D4E">
        <w:t xml:space="preserve"> = </w:t>
      </w:r>
      <w:r w:rsidR="00B83F72">
        <w:t>1.01</w:t>
      </w:r>
      <w:r w:rsidR="00A92D4E">
        <w:t xml:space="preserve">, </w:t>
      </w:r>
      <w:proofErr w:type="spellStart"/>
      <w:r w:rsidR="00A92D4E">
        <w:t>SD</w:t>
      </w:r>
      <w:r w:rsidR="00A92D4E">
        <w:rPr>
          <w:vertAlign w:val="subscript"/>
        </w:rPr>
        <w:t>con</w:t>
      </w:r>
      <w:proofErr w:type="spellEnd"/>
      <w:r w:rsidR="00A92D4E">
        <w:t xml:space="preserve"> = </w:t>
      </w:r>
      <w:r w:rsidR="00B83F72">
        <w:t>0.004</w:t>
      </w:r>
      <w:r w:rsidR="00A92D4E">
        <w:t xml:space="preserve">, </w:t>
      </w:r>
      <w:proofErr w:type="spellStart"/>
      <w:r w:rsidR="00A92D4E">
        <w:t>M</w:t>
      </w:r>
      <w:r w:rsidR="00A92D4E">
        <w:softHyphen/>
      </w:r>
      <w:r w:rsidR="00A92D4E">
        <w:softHyphen/>
      </w:r>
      <w:r w:rsidR="00A92D4E">
        <w:rPr>
          <w:vertAlign w:val="subscript"/>
        </w:rPr>
        <w:t>incon</w:t>
      </w:r>
      <w:proofErr w:type="spellEnd"/>
      <w:r w:rsidR="00A92D4E">
        <w:t xml:space="preserve"> = </w:t>
      </w:r>
      <w:r w:rsidR="00B83F72">
        <w:t>1.02</w:t>
      </w:r>
      <w:r w:rsidR="00A92D4E">
        <w:t xml:space="preserve">, </w:t>
      </w:r>
      <w:proofErr w:type="spellStart"/>
      <w:r w:rsidR="00A92D4E">
        <w:t>SD</w:t>
      </w:r>
      <w:r w:rsidR="00A92D4E">
        <w:rPr>
          <w:vertAlign w:val="subscript"/>
        </w:rPr>
        <w:t>incon</w:t>
      </w:r>
      <w:proofErr w:type="spellEnd"/>
      <w:r w:rsidR="00A92D4E">
        <w:t xml:space="preserve"> = </w:t>
      </w:r>
      <w:r w:rsidR="00B83F72">
        <w:t>0.004</w:t>
      </w:r>
      <w:r w:rsidR="00A92D4E">
        <w:t xml:space="preserve">, </w:t>
      </w:r>
      <w:r w:rsidR="00D826D9">
        <w:t>t</w:t>
      </w:r>
      <w:ins w:id="215" w:author="Chen Heller" w:date="2022-08-30T13:47:00Z">
        <w:r w:rsidR="00F32184" w:rsidRPr="00632924">
          <w:t>(8)</w:t>
        </w:r>
      </w:ins>
      <w:del w:id="216" w:author="Chen Heller" w:date="2022-08-30T13:47:00Z">
        <w:r w:rsidR="00D826D9" w:rsidRPr="00FF0854" w:rsidDel="00F32184">
          <w:rPr>
            <w:vertAlign w:val="subscript"/>
          </w:rPr>
          <w:delText>(8)</w:delText>
        </w:r>
      </w:del>
      <w:r w:rsidR="00D826D9">
        <w:t xml:space="preserve"> = -0.83, p = 0.42, 95% CI [-0.008, 0.003]), frequency of COM (</w:t>
      </w:r>
      <w:proofErr w:type="spellStart"/>
      <w:r w:rsidR="006E42FF">
        <w:t>M</w:t>
      </w:r>
      <w:r w:rsidR="006E42FF">
        <w:rPr>
          <w:vertAlign w:val="subscript"/>
        </w:rPr>
        <w:t>con</w:t>
      </w:r>
      <w:proofErr w:type="spellEnd"/>
      <w:r w:rsidR="006E42FF">
        <w:t xml:space="preserve"> = 0.26, </w:t>
      </w:r>
      <w:proofErr w:type="spellStart"/>
      <w:r w:rsidR="006E42FF">
        <w:t>SD</w:t>
      </w:r>
      <w:r w:rsidR="006E42FF">
        <w:rPr>
          <w:vertAlign w:val="subscript"/>
        </w:rPr>
        <w:t>con</w:t>
      </w:r>
      <w:proofErr w:type="spellEnd"/>
      <w:r w:rsidR="006E42FF">
        <w:t xml:space="preserve"> = 0.08, </w:t>
      </w:r>
      <w:proofErr w:type="spellStart"/>
      <w:r w:rsidR="006E42FF">
        <w:t>M</w:t>
      </w:r>
      <w:r w:rsidR="006E42FF">
        <w:softHyphen/>
      </w:r>
      <w:r w:rsidR="006E42FF">
        <w:softHyphen/>
      </w:r>
      <w:r w:rsidR="006E42FF">
        <w:rPr>
          <w:vertAlign w:val="subscript"/>
        </w:rPr>
        <w:t>incon</w:t>
      </w:r>
      <w:proofErr w:type="spellEnd"/>
      <w:r w:rsidR="006E42FF">
        <w:t xml:space="preserve"> = 0.27, </w:t>
      </w:r>
      <w:proofErr w:type="spellStart"/>
      <w:r w:rsidR="006E42FF">
        <w:t>SD</w:t>
      </w:r>
      <w:r w:rsidR="006E42FF">
        <w:rPr>
          <w:vertAlign w:val="subscript"/>
        </w:rPr>
        <w:t>incon</w:t>
      </w:r>
      <w:proofErr w:type="spellEnd"/>
      <w:r w:rsidR="006E42FF">
        <w:t xml:space="preserve"> = 0.12, </w:t>
      </w:r>
      <w:r w:rsidR="00D826D9">
        <w:t>t</w:t>
      </w:r>
      <w:ins w:id="217" w:author="Chen Heller" w:date="2022-08-30T13:47:00Z">
        <w:r w:rsidR="00F32184" w:rsidRPr="00632924">
          <w:t>(8)</w:t>
        </w:r>
      </w:ins>
      <w:del w:id="218" w:author="Chen Heller" w:date="2022-08-30T13:47:00Z">
        <w:r w:rsidR="00D826D9" w:rsidRPr="00FF0854" w:rsidDel="00F32184">
          <w:rPr>
            <w:vertAlign w:val="subscript"/>
          </w:rPr>
          <w:delText>(8)</w:delText>
        </w:r>
      </w:del>
      <w:r w:rsidR="00D826D9">
        <w:t xml:space="preserve"> = -0.4, p = 0.69, 95% CI [-0.11, 0.07]), reaction time (</w:t>
      </w:r>
      <w:proofErr w:type="spellStart"/>
      <w:r w:rsidR="006E42FF">
        <w:t>M</w:t>
      </w:r>
      <w:r w:rsidR="006E42FF">
        <w:rPr>
          <w:vertAlign w:val="subscript"/>
        </w:rPr>
        <w:t>con</w:t>
      </w:r>
      <w:proofErr w:type="spellEnd"/>
      <w:r w:rsidR="006E42FF">
        <w:t xml:space="preserve"> = 140.4ms, </w:t>
      </w:r>
      <w:proofErr w:type="spellStart"/>
      <w:r w:rsidR="006E42FF">
        <w:t>SD</w:t>
      </w:r>
      <w:r w:rsidR="006E42FF">
        <w:rPr>
          <w:vertAlign w:val="subscript"/>
        </w:rPr>
        <w:t>con</w:t>
      </w:r>
      <w:proofErr w:type="spellEnd"/>
      <w:r w:rsidR="006E42FF">
        <w:t xml:space="preserve"> = 34.2, </w:t>
      </w:r>
      <w:proofErr w:type="spellStart"/>
      <w:r w:rsidR="006E42FF">
        <w:t>M</w:t>
      </w:r>
      <w:r w:rsidR="006E42FF">
        <w:softHyphen/>
      </w:r>
      <w:r w:rsidR="006E42FF">
        <w:softHyphen/>
      </w:r>
      <w:r w:rsidR="006E42FF">
        <w:rPr>
          <w:vertAlign w:val="subscript"/>
        </w:rPr>
        <w:t>incon</w:t>
      </w:r>
      <w:proofErr w:type="spellEnd"/>
      <w:r w:rsidR="006E42FF">
        <w:t xml:space="preserve"> = </w:t>
      </w:r>
      <w:r w:rsidR="002443DB">
        <w:t>144.2ms</w:t>
      </w:r>
      <w:r w:rsidR="006E42FF">
        <w:t xml:space="preserve">, </w:t>
      </w:r>
      <w:proofErr w:type="spellStart"/>
      <w:r w:rsidR="006E42FF">
        <w:t>SD</w:t>
      </w:r>
      <w:r w:rsidR="006E42FF">
        <w:rPr>
          <w:vertAlign w:val="subscript"/>
        </w:rPr>
        <w:t>incon</w:t>
      </w:r>
      <w:proofErr w:type="spellEnd"/>
      <w:r w:rsidR="006E42FF">
        <w:t xml:space="preserve"> = </w:t>
      </w:r>
      <w:r w:rsidR="002443DB">
        <w:t>33.2</w:t>
      </w:r>
      <w:r w:rsidR="006E42FF">
        <w:t xml:space="preserve">, </w:t>
      </w:r>
      <w:r w:rsidR="00D826D9">
        <w:t>t</w:t>
      </w:r>
      <w:ins w:id="219" w:author="Chen Heller" w:date="2022-08-30T13:47:00Z">
        <w:r w:rsidR="00F32184" w:rsidRPr="00632924">
          <w:t>(8)</w:t>
        </w:r>
      </w:ins>
      <w:del w:id="220" w:author="Chen Heller" w:date="2022-08-30T13:47:00Z">
        <w:r w:rsidR="00D826D9" w:rsidRPr="00FF0854" w:rsidDel="00F32184">
          <w:rPr>
            <w:vertAlign w:val="subscript"/>
          </w:rPr>
          <w:delText>(8)</w:delText>
        </w:r>
      </w:del>
      <w:r w:rsidR="00D826D9">
        <w:t xml:space="preserve"> = -1.192, p = 0.26, 95% CI </w:t>
      </w:r>
      <w:r w:rsidR="00D826D9">
        <w:lastRenderedPageBreak/>
        <w:t>[-11</w:t>
      </w:r>
      <w:r w:rsidR="00470D96">
        <w:t>.2</w:t>
      </w:r>
      <w:r w:rsidR="00D826D9">
        <w:t>, 3</w:t>
      </w:r>
      <w:r w:rsidR="00470D96">
        <w:t>.5</w:t>
      </w:r>
      <w:r w:rsidR="00D826D9">
        <w:t>]) or movement duration (</w:t>
      </w:r>
      <w:proofErr w:type="spellStart"/>
      <w:r w:rsidR="00B274FE">
        <w:t>M</w:t>
      </w:r>
      <w:r w:rsidR="00B274FE">
        <w:rPr>
          <w:vertAlign w:val="subscript"/>
        </w:rPr>
        <w:t>con</w:t>
      </w:r>
      <w:proofErr w:type="spellEnd"/>
      <w:r w:rsidR="00B274FE">
        <w:t xml:space="preserve"> = 416.5ms, </w:t>
      </w:r>
      <w:proofErr w:type="spellStart"/>
      <w:r w:rsidR="00B274FE">
        <w:t>SD</w:t>
      </w:r>
      <w:r w:rsidR="00B274FE">
        <w:rPr>
          <w:vertAlign w:val="subscript"/>
        </w:rPr>
        <w:t>con</w:t>
      </w:r>
      <w:proofErr w:type="spellEnd"/>
      <w:r w:rsidR="00B274FE">
        <w:t xml:space="preserve"> = 60.5, </w:t>
      </w:r>
      <w:proofErr w:type="spellStart"/>
      <w:r w:rsidR="00B274FE">
        <w:t>M</w:t>
      </w:r>
      <w:r w:rsidR="00B274FE">
        <w:softHyphen/>
      </w:r>
      <w:r w:rsidR="00B274FE">
        <w:softHyphen/>
      </w:r>
      <w:r w:rsidR="00B274FE">
        <w:rPr>
          <w:vertAlign w:val="subscript"/>
        </w:rPr>
        <w:t>incon</w:t>
      </w:r>
      <w:proofErr w:type="spellEnd"/>
      <w:r w:rsidR="00B274FE">
        <w:t xml:space="preserve"> = 423.9, </w:t>
      </w:r>
      <w:proofErr w:type="spellStart"/>
      <w:r w:rsidR="00B274FE">
        <w:t>SD</w:t>
      </w:r>
      <w:r w:rsidR="00B274FE">
        <w:rPr>
          <w:vertAlign w:val="subscript"/>
        </w:rPr>
        <w:t>incon</w:t>
      </w:r>
      <w:proofErr w:type="spellEnd"/>
      <w:r w:rsidR="00B274FE">
        <w:t xml:space="preserve"> = </w:t>
      </w:r>
      <w:r w:rsidR="005E0F70">
        <w:t>45.4</w:t>
      </w:r>
      <w:r w:rsidR="00B274FE">
        <w:t xml:space="preserve">, </w:t>
      </w:r>
      <w:r w:rsidR="00D826D9">
        <w:t>t</w:t>
      </w:r>
      <w:ins w:id="221" w:author="Chen Heller" w:date="2022-08-30T13:47:00Z">
        <w:r w:rsidR="00F32184" w:rsidRPr="00632924">
          <w:t>(8)</w:t>
        </w:r>
      </w:ins>
      <w:del w:id="222" w:author="Chen Heller" w:date="2022-08-30T13:47:00Z">
        <w:r w:rsidR="00D826D9" w:rsidRPr="00FF0854" w:rsidDel="00F32184">
          <w:rPr>
            <w:vertAlign w:val="subscript"/>
          </w:rPr>
          <w:delText>(8)</w:delText>
        </w:r>
      </w:del>
      <w:r w:rsidR="00D826D9">
        <w:t xml:space="preserve"> = -1.192, p = 0.26, 95% CI [-21</w:t>
      </w:r>
      <w:r w:rsidR="00105A3C">
        <w:t>.7</w:t>
      </w:r>
      <w:r w:rsidR="00D826D9">
        <w:t xml:space="preserve">, </w:t>
      </w:r>
      <w:r w:rsidR="00105A3C">
        <w:t>6.9</w:t>
      </w:r>
      <w:r w:rsidR="00D826D9">
        <w:t xml:space="preserve">]). Similarly, but unlike experiment one, the difference between the reach area in the congruent (M = 0.00015sec, SD = 0.0000289) and incongruent (M = 0.00013sec, SD = 0.0000646) conditions was far from significant, </w:t>
      </w:r>
      <w:proofErr w:type="gramStart"/>
      <w:r w:rsidR="00D826D9">
        <w:t>t</w:t>
      </w:r>
      <w:ins w:id="223" w:author="Chen Heller" w:date="2022-08-30T13:47:00Z">
        <w:r w:rsidR="00F32184" w:rsidRPr="00632924">
          <w:t>(</w:t>
        </w:r>
        <w:proofErr w:type="gramEnd"/>
        <w:r w:rsidR="00F32184" w:rsidRPr="00632924">
          <w:t>8)</w:t>
        </w:r>
      </w:ins>
      <w:del w:id="224" w:author="Chen Heller" w:date="2022-08-30T13:47:00Z">
        <w:r w:rsidR="00D826D9" w:rsidRPr="00FF0854" w:rsidDel="00F32184">
          <w:rPr>
            <w:vertAlign w:val="subscript"/>
          </w:rPr>
          <w:delText>(8)</w:delText>
        </w:r>
      </w:del>
      <w:r w:rsidR="00D826D9">
        <w:t xml:space="preserve"> = 0.667, p = 0.523, 95% CI [-0.0000281, 0.0000511], Cohen's </w:t>
      </w:r>
      <w:proofErr w:type="spellStart"/>
      <w:r w:rsidR="00D826D9">
        <w:t>d</w:t>
      </w:r>
      <w:r w:rsidR="00D826D9">
        <w:rPr>
          <w:vertAlign w:val="subscript"/>
        </w:rPr>
        <w:t>z</w:t>
      </w:r>
      <w:proofErr w:type="spellEnd"/>
      <w:r w:rsidR="00D826D9">
        <w:rPr>
          <w:vertAlign w:val="subscript"/>
        </w:rPr>
        <w:t xml:space="preserve"> </w:t>
      </w:r>
      <w:r w:rsidR="00D826D9">
        <w:t>= 0.222. The average number of valid trials among included and excluded participants was 91.64 (SD = 57) out of 240 in the congruent condition and 84.57 (SD = 54.8) in the incongruent condition. On average, 118 trials were excluded due to late responses and 31 due to early responses, while 67 trials were excluded due to incorrect answers.</w:t>
      </w:r>
    </w:p>
    <w:p w14:paraId="65366A3D" w14:textId="77777777" w:rsidR="00D826D9" w:rsidRDefault="00D826D9">
      <w:pPr>
        <w:pStyle w:val="Heading4"/>
        <w:bidi w:val="0"/>
        <w:spacing w:line="360" w:lineRule="auto"/>
        <w:pPrChange w:id="225" w:author="Liad Mudrik" w:date="2022-08-18T00:01:00Z">
          <w:pPr>
            <w:pStyle w:val="Heading4"/>
            <w:bidi w:val="0"/>
          </w:pPr>
        </w:pPrChange>
      </w:pPr>
      <w:r>
        <w:t>Discussion</w:t>
      </w:r>
    </w:p>
    <w:p w14:paraId="1ACEDBB1" w14:textId="137CCBAA" w:rsidR="00D44019" w:rsidRDefault="00820346" w:rsidP="0086307E">
      <w:pPr>
        <w:pStyle w:val="NoSpacing"/>
        <w:bidi w:val="0"/>
        <w:rPr>
          <w:ins w:id="226" w:author="Chen Heller" w:date="2022-08-29T09:59:00Z"/>
        </w:rPr>
      </w:pPr>
      <w:ins w:id="227" w:author="Chen Heller" w:date="2022-08-29T09:14:00Z">
        <w:r>
          <w:t>Since participants in Experiment 2 no longer had enough time reach a final decision before initiating their movement</w:t>
        </w:r>
        <w:r w:rsidRPr="002B73D8" w:rsidDel="008E62C2">
          <w:t xml:space="preserve"> </w:t>
        </w:r>
      </w:ins>
      <w:del w:id="228" w:author="Chen Heller" w:date="2022-08-29T08:48:00Z">
        <w:r w:rsidR="00D826D9" w:rsidRPr="002B73D8" w:rsidDel="008E62C2">
          <w:delText>E</w:delText>
        </w:r>
        <w:commentRangeStart w:id="229"/>
        <w:r w:rsidR="00D826D9" w:rsidRPr="002B73D8" w:rsidDel="008E62C2">
          <w:delText xml:space="preserve">xperiment </w:delText>
        </w:r>
      </w:del>
      <w:del w:id="230" w:author="Chen Heller" w:date="2022-08-29T09:14:00Z">
        <w:r w:rsidR="00D44019" w:rsidDel="00820346">
          <w:delText>2</w:delText>
        </w:r>
        <w:r w:rsidR="00D44019" w:rsidRPr="00E93521" w:rsidDel="00820346">
          <w:delText xml:space="preserve"> </w:delText>
        </w:r>
      </w:del>
      <w:del w:id="231" w:author="Chen Heller" w:date="2022-08-29T08:48:00Z">
        <w:r w:rsidR="00D826D9" w:rsidRPr="00E93521" w:rsidDel="00513B7D">
          <w:delText xml:space="preserve">was </w:delText>
        </w:r>
      </w:del>
      <w:ins w:id="232" w:author="Chen Heller" w:date="2022-08-29T08:48:00Z">
        <w:r w:rsidR="00513B7D">
          <w:t xml:space="preserve">we </w:t>
        </w:r>
      </w:ins>
      <w:r w:rsidR="00D826D9" w:rsidRPr="00E93521">
        <w:t xml:space="preserve">expected </w:t>
      </w:r>
      <w:ins w:id="233" w:author="Chen Heller" w:date="2022-08-29T09:14:00Z">
        <w:r>
          <w:t xml:space="preserve">the </w:t>
        </w:r>
      </w:ins>
      <w:ins w:id="234" w:author="Chen Heller" w:date="2022-08-29T09:15:00Z">
        <w:r w:rsidR="00857C26">
          <w:t xml:space="preserve">movement </w:t>
        </w:r>
      </w:ins>
      <w:ins w:id="235" w:author="Chen Heller" w:date="2022-08-29T09:14:00Z">
        <w:r>
          <w:t xml:space="preserve">trajectories </w:t>
        </w:r>
      </w:ins>
      <w:r w:rsidR="00D826D9" w:rsidRPr="00E93521">
        <w:t xml:space="preserve">to </w:t>
      </w:r>
      <w:del w:id="236" w:author="Chen Heller" w:date="2022-08-29T08:48:00Z">
        <w:r w:rsidR="00D826D9" w:rsidRPr="00E93521" w:rsidDel="00513B7D">
          <w:delText xml:space="preserve">produce </w:delText>
        </w:r>
      </w:del>
      <w:ins w:id="237" w:author="Chen Heller" w:date="2022-08-29T09:05:00Z">
        <w:r w:rsidR="00D413C6">
          <w:t xml:space="preserve">reflect the decision making processes </w:t>
        </w:r>
      </w:ins>
      <w:ins w:id="238" w:author="Chen Heller" w:date="2022-08-29T09:12:00Z">
        <w:r w:rsidR="00224F81">
          <w:t>and the congruency effect's on it</w:t>
        </w:r>
      </w:ins>
      <w:del w:id="239" w:author="Chen Heller" w:date="2022-08-29T08:56:00Z">
        <w:r w:rsidR="00D826D9" w:rsidRPr="00E93521" w:rsidDel="00C0633F">
          <w:delText xml:space="preserve">an unconscious </w:delText>
        </w:r>
      </w:del>
      <w:del w:id="240" w:author="Chen Heller" w:date="2022-08-29T09:05:00Z">
        <w:r w:rsidR="00D826D9" w:rsidRPr="00E93521" w:rsidDel="00D413C6">
          <w:delText xml:space="preserve">effect since </w:delText>
        </w:r>
      </w:del>
      <w:commentRangeStart w:id="241"/>
      <w:del w:id="242" w:author="Chen Heller" w:date="2022-08-29T08:49:00Z">
        <w:r w:rsidR="00D826D9" w:rsidRPr="00E93521" w:rsidDel="00EA0A50">
          <w:delText>prime dilution [</w:delText>
        </w:r>
        <w:commentRangeStart w:id="243"/>
        <w:r w:rsidR="00D826D9" w:rsidRPr="00E93521" w:rsidDel="00EA0A50">
          <w:delText>ref</w:delText>
        </w:r>
        <w:commentRangeEnd w:id="243"/>
        <w:r w:rsidR="00D826D9" w:rsidRPr="00D44019" w:rsidDel="00EA0A50">
          <w:rPr>
            <w:rPrChange w:id="244" w:author="Liad Mudrik" w:date="2022-08-18T00:01:00Z">
              <w:rPr>
                <w:rStyle w:val="CommentReference"/>
                <w:rFonts w:eastAsiaTheme="majorEastAsia" w:cs="Times New Roman"/>
                <w:color w:val="2C4E8C"/>
              </w:rPr>
            </w:rPrChange>
          </w:rPr>
          <w:commentReference w:id="243"/>
        </w:r>
        <w:r w:rsidR="00D826D9" w:rsidRPr="00E93521" w:rsidDel="00EA0A50">
          <w:delText xml:space="preserve">] was diminished </w:delText>
        </w:r>
        <w:commentRangeEnd w:id="241"/>
        <w:r w:rsidR="007D3BA7" w:rsidDel="00EA0A50">
          <w:rPr>
            <w:rStyle w:val="CommentReference"/>
          </w:rPr>
          <w:commentReference w:id="241"/>
        </w:r>
        <w:r w:rsidR="00D826D9" w:rsidRPr="00E93521" w:rsidDel="00EA0A50">
          <w:delText>by further limiting the participants' response time in comparison to experiment one</w:delText>
        </w:r>
      </w:del>
      <w:r w:rsidR="00D826D9" w:rsidRPr="00E93521">
        <w:t>.</w:t>
      </w:r>
      <w:r w:rsidR="00D413C6">
        <w:t xml:space="preserve"> </w:t>
      </w:r>
      <w:r w:rsidR="00800CE5">
        <w:t>H</w:t>
      </w:r>
      <w:r w:rsidR="00D826D9" w:rsidRPr="00E93521">
        <w:t xml:space="preserve">owever, </w:t>
      </w:r>
      <w:ins w:id="245" w:author="Chen Heller" w:date="2022-08-29T09:15:00Z">
        <w:r w:rsidR="00857C26">
          <w:t xml:space="preserve">it was not observed in any </w:t>
        </w:r>
      </w:ins>
      <w:del w:id="246" w:author="Chen Heller" w:date="2022-08-29T09:15:00Z">
        <w:r w:rsidR="00D826D9" w:rsidRPr="00E93521" w:rsidDel="00857C26">
          <w:delText xml:space="preserve">none </w:delText>
        </w:r>
      </w:del>
      <w:r w:rsidR="00D826D9" w:rsidRPr="00E93521">
        <w:t>of the dependent variables</w:t>
      </w:r>
      <w:del w:id="247" w:author="Chen Heller" w:date="2022-08-29T09:15:00Z">
        <w:r w:rsidR="00D826D9" w:rsidRPr="00E93521" w:rsidDel="00857C26">
          <w:delText xml:space="preserve"> showed any difference between the conditions, including reach area</w:delText>
        </w:r>
        <w:r w:rsidR="007D3BA7" w:rsidDel="00857C26">
          <w:delText>,</w:delText>
        </w:r>
        <w:r w:rsidR="00D826D9" w:rsidRPr="00E93521" w:rsidDel="00857C26">
          <w:delText xml:space="preserve"> which was marginally significant in experiment </w:delText>
        </w:r>
        <w:r w:rsidR="007D3BA7" w:rsidDel="00857C26">
          <w:delText>1</w:delText>
        </w:r>
      </w:del>
      <w:r w:rsidR="00D826D9" w:rsidRPr="00E93521">
        <w:t xml:space="preserve">. </w:t>
      </w:r>
      <w:commentRangeStart w:id="248"/>
      <w:commentRangeStart w:id="249"/>
      <w:r w:rsidR="00D826D9" w:rsidRPr="00E93521">
        <w:t>An examination of the reach area distribution shows a that a single subject had an opposite trend to the rest of the sample which might explain why a significant unconscious effect could not be found</w:t>
      </w:r>
      <w:commentRangeEnd w:id="248"/>
      <w:r w:rsidR="00D826D9" w:rsidRPr="00E93521">
        <w:commentReference w:id="248"/>
      </w:r>
      <w:commentRangeEnd w:id="249"/>
      <w:r w:rsidR="007D3BA7">
        <w:rPr>
          <w:rStyle w:val="CommentReference"/>
        </w:rPr>
        <w:commentReference w:id="249"/>
      </w:r>
      <w:r w:rsidR="00D826D9" w:rsidRPr="00E93521">
        <w:t xml:space="preserve"> [</w:t>
      </w:r>
      <w:commentRangeStart w:id="250"/>
      <w:r w:rsidR="009E5DF4">
        <w:t>See reach area graph below</w:t>
      </w:r>
      <w:commentRangeEnd w:id="250"/>
      <w:r w:rsidR="001A3D21">
        <w:rPr>
          <w:rStyle w:val="CommentReference"/>
        </w:rPr>
        <w:commentReference w:id="250"/>
      </w:r>
      <w:r w:rsidR="00D826D9" w:rsidRPr="00E93521">
        <w:t xml:space="preserve">]. </w:t>
      </w:r>
      <w:del w:id="251" w:author="Chen Heller" w:date="2022-08-29T09:26:00Z">
        <w:r w:rsidR="00D826D9" w:rsidRPr="00E93521" w:rsidDel="003C746F">
          <w:delText>However</w:delText>
        </w:r>
      </w:del>
      <w:del w:id="252" w:author="Chen Heller" w:date="2022-08-29T10:27:00Z">
        <w:r w:rsidR="00D826D9" w:rsidRPr="00E93521" w:rsidDel="009E5DF4">
          <w:delText xml:space="preserve">, </w:delText>
        </w:r>
      </w:del>
      <w:del w:id="253" w:author="Chen Heller" w:date="2022-08-29T09:26:00Z">
        <w:r w:rsidR="00D826D9" w:rsidRPr="00E93521" w:rsidDel="003C746F">
          <w:delText xml:space="preserve">the failure to find a congruency effect could also be the product of </w:delText>
        </w:r>
      </w:del>
      <w:del w:id="254" w:author="Chen Heller" w:date="2022-08-29T10:27:00Z">
        <w:r w:rsidR="00D826D9" w:rsidRPr="00E93521" w:rsidDel="009E5DF4">
          <w:delText xml:space="preserve">the strict timing limitations. It is possible that participants did not properly perform the task because the required responses were too quick. </w:delText>
        </w:r>
      </w:del>
      <w:ins w:id="255" w:author="Chen Heller" w:date="2022-08-29T10:29:00Z">
        <w:r w:rsidR="00C75FB9">
          <w:t>Expec</w:t>
        </w:r>
      </w:ins>
      <w:ins w:id="256" w:author="Chen Heller" w:date="2022-08-29T10:30:00Z">
        <w:r w:rsidR="00C75FB9">
          <w:t xml:space="preserve">tedly, </w:t>
        </w:r>
      </w:ins>
      <w:ins w:id="257" w:author="Chen Heller" w:date="2022-08-29T10:36:00Z">
        <w:r w:rsidR="009D64F9">
          <w:t xml:space="preserve">reducing the allowed response time </w:t>
        </w:r>
      </w:ins>
      <w:ins w:id="258" w:author="Chen Heller" w:date="2022-08-29T10:34:00Z">
        <w:r w:rsidR="00BC32D6">
          <w:t>in this experiment</w:t>
        </w:r>
        <w:r w:rsidR="00ED152F">
          <w:t xml:space="preserve"> </w:t>
        </w:r>
      </w:ins>
      <w:ins w:id="259" w:author="Chen Heller" w:date="2022-08-29T10:36:00Z">
        <w:r w:rsidR="009D64F9">
          <w:t>increased the</w:t>
        </w:r>
      </w:ins>
      <w:ins w:id="260" w:author="Chen Heller" w:date="2022-08-29T10:40:00Z">
        <w:r w:rsidR="00774229">
          <w:t xml:space="preserve"> average</w:t>
        </w:r>
      </w:ins>
      <w:ins w:id="261" w:author="Chen Heller" w:date="2022-08-29T10:36:00Z">
        <w:r w:rsidR="009D64F9">
          <w:t xml:space="preserve"> proportion of late responses (</w:t>
        </w:r>
      </w:ins>
      <w:ins w:id="262" w:author="Chen Heller" w:date="2022-08-29T10:41:00Z">
        <w:r w:rsidR="00774229">
          <w:t>24.58%</w:t>
        </w:r>
      </w:ins>
      <w:ins w:id="263" w:author="Chen Heller" w:date="2022-08-29T10:36:00Z">
        <w:r w:rsidR="009D64F9">
          <w:t xml:space="preserve">). </w:t>
        </w:r>
      </w:ins>
      <w:ins w:id="264" w:author="Chen Heller" w:date="2022-08-29T10:37:00Z">
        <w:r w:rsidR="00A0517B">
          <w:t xml:space="preserve">Moreover, demanding faster responses </w:t>
        </w:r>
      </w:ins>
      <w:ins w:id="265" w:author="Chen Heller" w:date="2022-08-29T10:43:00Z">
        <w:r w:rsidR="006855E6">
          <w:t xml:space="preserve">might have </w:t>
        </w:r>
      </w:ins>
      <w:ins w:id="266" w:author="Chen Heller" w:date="2022-08-29T10:37:00Z">
        <w:r w:rsidR="00A0517B">
          <w:t>result</w:t>
        </w:r>
      </w:ins>
      <w:ins w:id="267" w:author="Chen Heller" w:date="2022-08-29T10:43:00Z">
        <w:r w:rsidR="006855E6">
          <w:t>ed</w:t>
        </w:r>
      </w:ins>
      <w:ins w:id="268" w:author="Chen Heller" w:date="2022-08-29T10:37:00Z">
        <w:r w:rsidR="00A0517B">
          <w:t xml:space="preserve"> in rash and incorrect answers</w:t>
        </w:r>
      </w:ins>
      <w:ins w:id="269" w:author="Chen Heller" w:date="2022-08-29T10:39:00Z">
        <w:r w:rsidR="006C450F">
          <w:t xml:space="preserve">, </w:t>
        </w:r>
      </w:ins>
      <w:ins w:id="270" w:author="Chen Heller" w:date="2022-08-29T10:37:00Z">
        <w:r w:rsidR="00A0517B">
          <w:t xml:space="preserve">which </w:t>
        </w:r>
      </w:ins>
      <w:ins w:id="271" w:author="Chen Heller" w:date="2022-08-29T10:39:00Z">
        <w:r w:rsidR="00FA68C8">
          <w:t>account</w:t>
        </w:r>
      </w:ins>
      <w:ins w:id="272" w:author="Chen Heller" w:date="2022-08-29T10:43:00Z">
        <w:r w:rsidR="006855E6">
          <w:t>ed</w:t>
        </w:r>
      </w:ins>
      <w:ins w:id="273" w:author="Chen Heller" w:date="2022-08-29T10:39:00Z">
        <w:r w:rsidR="00FA68C8">
          <w:t xml:space="preserve"> for </w:t>
        </w:r>
      </w:ins>
      <w:ins w:id="274" w:author="Chen Heller" w:date="2022-08-29T10:38:00Z">
        <w:r w:rsidR="00A0517B">
          <w:t>the</w:t>
        </w:r>
      </w:ins>
      <w:ins w:id="275" w:author="Chen Heller" w:date="2022-08-29T10:40:00Z">
        <w:r w:rsidR="00774229">
          <w:t xml:space="preserve"> average</w:t>
        </w:r>
      </w:ins>
      <w:ins w:id="276" w:author="Chen Heller" w:date="2022-08-29T10:38:00Z">
        <w:r w:rsidR="00A0517B">
          <w:t xml:space="preserve"> proportion of early (</w:t>
        </w:r>
      </w:ins>
      <w:ins w:id="277" w:author="Chen Heller" w:date="2022-08-29T10:41:00Z">
        <w:r w:rsidR="005756CF">
          <w:t>6.56%</w:t>
        </w:r>
      </w:ins>
      <w:ins w:id="278" w:author="Chen Heller" w:date="2022-08-29T10:38:00Z">
        <w:r w:rsidR="00A0517B">
          <w:t>) and incorrect (</w:t>
        </w:r>
      </w:ins>
      <w:ins w:id="279" w:author="Chen Heller" w:date="2022-08-29T10:42:00Z">
        <w:r w:rsidR="005756CF">
          <w:t>13.95%</w:t>
        </w:r>
      </w:ins>
      <w:ins w:id="280" w:author="Chen Heller" w:date="2022-08-29T10:38:00Z">
        <w:r w:rsidR="00A0517B">
          <w:t>) responses</w:t>
        </w:r>
        <w:r w:rsidR="006C450F">
          <w:t>.</w:t>
        </w:r>
      </w:ins>
      <w:ins w:id="281" w:author="Chen Heller" w:date="2022-08-29T10:39:00Z">
        <w:r w:rsidR="00FA68C8" w:rsidRPr="00E93521" w:rsidDel="00FB27E7">
          <w:t xml:space="preserve"> </w:t>
        </w:r>
      </w:ins>
      <w:ins w:id="282" w:author="Chen Heller" w:date="2022-08-29T10:44:00Z">
        <w:r w:rsidR="00AE13F2">
          <w:t>Overall Experiment 2 ex</w:t>
        </w:r>
      </w:ins>
      <w:ins w:id="283" w:author="Chen Heller" w:date="2022-08-29T12:58:00Z">
        <w:r w:rsidR="00932732">
          <w:t>hi</w:t>
        </w:r>
      </w:ins>
      <w:ins w:id="284" w:author="Chen Heller" w:date="2022-08-29T10:44:00Z">
        <w:r w:rsidR="00AE13F2">
          <w:t>bited a large average number of excluded trials (</w:t>
        </w:r>
      </w:ins>
      <w:ins w:id="285" w:author="Chen Heller" w:date="2022-08-29T10:46:00Z">
        <w:r w:rsidR="002A75E6">
          <w:t>45%</w:t>
        </w:r>
      </w:ins>
      <w:ins w:id="286" w:author="Chen Heller" w:date="2022-08-29T10:44:00Z">
        <w:r w:rsidR="00AE13F2">
          <w:t>)</w:t>
        </w:r>
      </w:ins>
      <w:ins w:id="287" w:author="Chen Heller" w:date="2022-08-29T10:45:00Z">
        <w:r w:rsidR="00AE13F2">
          <w:t>.</w:t>
        </w:r>
      </w:ins>
      <w:del w:id="288" w:author="Chen Heller" w:date="2022-08-29T10:31:00Z">
        <w:r w:rsidR="00D826D9" w:rsidRPr="00E93521" w:rsidDel="00FB27E7">
          <w:delText>This notion is supported by the</w:delText>
        </w:r>
      </w:del>
      <w:del w:id="289" w:author="Chen Heller" w:date="2022-08-29T10:39:00Z">
        <w:r w:rsidR="00D826D9" w:rsidRPr="00E93521" w:rsidDel="00FA68C8">
          <w:delText xml:space="preserve"> high proportion of trials that were excluded due to late or early responses (30.9%). Being unable to keep up with the fast pace of the experiment could also result in rash and incorrect answers, as did happen in 13.9% of the trials, which is unexpected in such a simple classification task [ref to % of incorrect answers a similar semantic priming exp].</w:delText>
        </w:r>
        <w:commentRangeEnd w:id="229"/>
        <w:r w:rsidR="007D3BA7" w:rsidDel="00FA68C8">
          <w:rPr>
            <w:rStyle w:val="CommentReference"/>
          </w:rPr>
          <w:commentReference w:id="229"/>
        </w:r>
      </w:del>
    </w:p>
    <w:p w14:paraId="25BD0ACD" w14:textId="1301B910" w:rsidR="00197453" w:rsidRDefault="00197453">
      <w:pPr>
        <w:pStyle w:val="NoSpacing"/>
        <w:bidi w:val="0"/>
        <w:pPrChange w:id="290" w:author="Chen Heller" w:date="2022-08-29T09:59:00Z">
          <w:pPr>
            <w:pStyle w:val="Heading3"/>
            <w:bidi w:val="0"/>
          </w:pPr>
        </w:pPrChange>
      </w:pPr>
      <w:ins w:id="291" w:author="Chen Heller" w:date="2022-08-29T09:59:00Z">
        <w:r w:rsidRPr="00197453">
          <w:rPr>
            <w:noProof/>
          </w:rPr>
          <w:drawing>
            <wp:inline distT="0" distB="0" distL="0" distR="0" wp14:anchorId="44256105" wp14:editId="2C9D3A61">
              <wp:extent cx="1692275" cy="189362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7054" cy="1898970"/>
                      </a:xfrm>
                      <a:prstGeom prst="rect">
                        <a:avLst/>
                      </a:prstGeom>
                    </pic:spPr>
                  </pic:pic>
                </a:graphicData>
              </a:graphic>
            </wp:inline>
          </w:drawing>
        </w:r>
      </w:ins>
    </w:p>
    <w:p w14:paraId="2C206D09" w14:textId="204486DF" w:rsidR="00ED60E1" w:rsidRDefault="008E682E" w:rsidP="00D44019">
      <w:pPr>
        <w:pStyle w:val="Heading3"/>
        <w:bidi w:val="0"/>
        <w:rPr>
          <w:rtl/>
        </w:rPr>
      </w:pPr>
      <w:r>
        <w:t xml:space="preserve">Pilot </w:t>
      </w:r>
      <w:r w:rsidR="00ED60E1">
        <w:t>Exp</w:t>
      </w:r>
      <w:r>
        <w:t>eriment</w:t>
      </w:r>
      <w:r w:rsidR="00ED60E1">
        <w:t xml:space="preserve"> 3</w:t>
      </w:r>
    </w:p>
    <w:p w14:paraId="6ED892B3" w14:textId="5F83E276" w:rsidR="00D826D9" w:rsidRDefault="007D3BA7" w:rsidP="00D826D9">
      <w:pPr>
        <w:pStyle w:val="NoSpacing"/>
        <w:bidi w:val="0"/>
      </w:pPr>
      <w:r>
        <w:t xml:space="preserve">Given the </w:t>
      </w:r>
      <w:r w:rsidR="00D826D9">
        <w:t>large proportion of excluded trials</w:t>
      </w:r>
      <w:r w:rsidR="00470925">
        <w:t xml:space="preserve">, in Experiment 3 </w:t>
      </w:r>
      <w:ins w:id="292" w:author="Chen Heller" w:date="2022-08-29T08:47:00Z">
        <w:r w:rsidR="008E62C2">
          <w:t xml:space="preserve">the </w:t>
        </w:r>
      </w:ins>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t>
      </w:r>
      <w:r w:rsidR="005863EE">
        <w:lastRenderedPageBreak/>
        <w:t xml:space="preserve">will be </w:t>
      </w:r>
      <w:r w:rsidR="00D826D9">
        <w:t xml:space="preserve">less incorrect answers and </w:t>
      </w:r>
      <w:r w:rsidR="005863EE">
        <w:t xml:space="preserve">too-slow </w:t>
      </w:r>
      <w:r w:rsidR="00D826D9">
        <w:t xml:space="preserve">timing responses, </w:t>
      </w:r>
      <w:r w:rsidR="005863EE">
        <w:t xml:space="preserve">leading to less exclusions. This in turn was expected to increase the signal-to-noise </w:t>
      </w:r>
      <w:proofErr w:type="gramStart"/>
      <w:r w:rsidR="005863EE">
        <w:t>ratio, and</w:t>
      </w:r>
      <w:proofErr w:type="gramEnd"/>
      <w:r w:rsidR="005863EE">
        <w:t xml:space="preserve"> allow the</w:t>
      </w:r>
      <w:r w:rsidR="00D826D9">
        <w:t xml:space="preserve"> congruency effect</w:t>
      </w:r>
      <w:r w:rsidR="005863EE">
        <w:t xml:space="preserve"> to be found</w:t>
      </w:r>
      <w:r w:rsidR="00D826D9">
        <w:t>.</w:t>
      </w:r>
    </w:p>
    <w:p w14:paraId="0580D9A3" w14:textId="77777777" w:rsidR="00D826D9" w:rsidRDefault="00D826D9" w:rsidP="00D826D9">
      <w:pPr>
        <w:pStyle w:val="Heading4"/>
        <w:bidi w:val="0"/>
      </w:pPr>
      <w:r>
        <w:t>Methods</w:t>
      </w:r>
    </w:p>
    <w:p w14:paraId="3B29F863" w14:textId="77777777" w:rsidR="00D826D9" w:rsidRDefault="00D826D9" w:rsidP="00D826D9">
      <w:pPr>
        <w:pStyle w:val="Heading5"/>
        <w:bidi w:val="0"/>
      </w:pPr>
      <w:r>
        <w:t>Participants</w:t>
      </w:r>
    </w:p>
    <w:p w14:paraId="542AD451" w14:textId="1D0B4667" w:rsidR="00D826D9" w:rsidRPr="00354457" w:rsidRDefault="00860CF5" w:rsidP="00D826D9">
      <w:pPr>
        <w:pStyle w:val="NoSpacing"/>
        <w:bidi w:val="0"/>
      </w:pPr>
      <w:commentRangeStart w:id="293"/>
      <w:del w:id="294" w:author="Chen Heller" w:date="2022-08-30T15:13:00Z">
        <w:r w:rsidDel="00F5658A">
          <w:delText>17</w:delText>
        </w:r>
        <w:r w:rsidR="00D826D9" w:rsidDel="00F5658A">
          <w:delText xml:space="preserve"> </w:delText>
        </w:r>
      </w:del>
      <w:ins w:id="295" w:author="Chen Heller" w:date="2022-08-30T15:13:00Z">
        <w:r w:rsidR="00F5658A">
          <w:t xml:space="preserve">7 </w:t>
        </w:r>
      </w:ins>
      <w:r w:rsidR="00D826D9">
        <w:t>participants (</w:t>
      </w:r>
      <w:del w:id="296" w:author="Chen Heller" w:date="2022-08-30T15:18:00Z">
        <w:r w:rsidR="00D826D9" w:rsidDel="007B7156">
          <w:delText xml:space="preserve">10 </w:delText>
        </w:r>
      </w:del>
      <w:ins w:id="297" w:author="Chen Heller" w:date="2022-08-30T15:18:00Z">
        <w:r w:rsidR="007B7156">
          <w:t xml:space="preserve">5 </w:t>
        </w:r>
      </w:ins>
      <w:r w:rsidR="00D826D9">
        <w:t>females) were recruited for the study (</w:t>
      </w:r>
      <w:ins w:id="298" w:author="Chen Heller" w:date="2022-08-26T10:48:00Z">
        <w:r w:rsidR="00903CA4">
          <w:t xml:space="preserve">age: </w:t>
        </w:r>
      </w:ins>
      <w:r w:rsidR="00D826D9">
        <w:t xml:space="preserve">M = 25.5, SD = 3.7) in a recruitment procedure identical to experiment 1. Four </w:t>
      </w:r>
      <w:ins w:id="299" w:author="Chen Heller" w:date="2022-08-30T15:18:00Z">
        <w:r w:rsidR="007B7156">
          <w:t xml:space="preserve">additional </w:t>
        </w:r>
      </w:ins>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del w:id="300" w:author="Chen Heller" w:date="2022-08-29T10:57:00Z">
        <w:r w:rsidR="00D826D9" w:rsidDel="00827596">
          <w:delText>achived</w:delText>
        </w:r>
      </w:del>
      <w:ins w:id="301" w:author="Chen Heller" w:date="2022-08-29T10:57:00Z">
        <w:r w:rsidR="00827596">
          <w:t>achieved</w:t>
        </w:r>
      </w:ins>
      <w:r w:rsidR="00D826D9">
        <w:t xml:space="preserve"> significantly less than 70% correct answers in the classification task according to a binomial test.</w:t>
      </w:r>
      <w:ins w:id="302" w:author="Chen Heller" w:date="2022-08-30T15:19:00Z">
        <w:r w:rsidR="007B7156" w:rsidDel="007B7156">
          <w:t xml:space="preserve"> </w:t>
        </w:r>
      </w:ins>
      <w:del w:id="303" w:author="Chen Heller" w:date="2022-08-30T15:19:00Z">
        <w:r w:rsidR="00D826D9" w:rsidDel="007B7156">
          <w:delText xml:space="preserve"> Overall, seven subjects were included in the analysis.</w:delText>
        </w:r>
      </w:del>
      <w:commentRangeEnd w:id="293"/>
      <w:r w:rsidR="00A23E43">
        <w:rPr>
          <w:rStyle w:val="CommentReference"/>
        </w:rPr>
        <w:commentReference w:id="293"/>
      </w:r>
    </w:p>
    <w:p w14:paraId="0A2005EA" w14:textId="04A73897" w:rsidR="00D826D9" w:rsidRDefault="00D826D9" w:rsidP="00D826D9">
      <w:pPr>
        <w:pStyle w:val="Heading5"/>
        <w:bidi w:val="0"/>
      </w:pPr>
      <w:r>
        <w:t>Stimuli</w:t>
      </w:r>
      <w:r w:rsidR="008E682E">
        <w:t>, Apparatus and Procedure</w:t>
      </w:r>
    </w:p>
    <w:p w14:paraId="1151CE81" w14:textId="121B53E9" w:rsidR="00D826D9" w:rsidRDefault="00D826D9" w:rsidP="008E682E">
      <w:pPr>
        <w:pStyle w:val="NoSpacing"/>
        <w:bidi w:val="0"/>
      </w:pPr>
      <w:r>
        <w:t>The</w:t>
      </w:r>
      <w:r w:rsidR="008E682E">
        <w:t xml:space="preserve"> experimental methods were identical to those used in Experiment 2, besides the following changes: </w:t>
      </w:r>
      <w:r w:rsidR="001D0E54">
        <w:t>f</w:t>
      </w:r>
      <w:r w:rsidR="008E682E">
        <w:t xml:space="preserve">irst, the </w:t>
      </w:r>
      <w:r>
        <w:t xml:space="preserve">maximal movement onset and movement duration were reduced by </w:t>
      </w:r>
      <w:commentRangeStart w:id="304"/>
      <w:commentRangeStart w:id="305"/>
      <w:r>
        <w:t xml:space="preserve">10ms to 320ms and 420ms </w:t>
      </w:r>
      <w:commentRangeEnd w:id="304"/>
      <w:r w:rsidR="008E682E">
        <w:rPr>
          <w:rStyle w:val="CommentReference"/>
        </w:rPr>
        <w:commentReference w:id="304"/>
      </w:r>
      <w:commentRangeEnd w:id="305"/>
      <w:r w:rsidR="00570789">
        <w:rPr>
          <w:rStyle w:val="CommentReference"/>
        </w:rPr>
        <w:commentReference w:id="305"/>
      </w:r>
      <w:r>
        <w:t>respectively</w:t>
      </w:r>
      <w:ins w:id="306" w:author="Chen Heller" w:date="2022-08-29T13:04:00Z">
        <w:r w:rsidR="00960D0C">
          <w:t xml:space="preserve"> </w:t>
        </w:r>
        <w:proofErr w:type="gramStart"/>
        <w:r w:rsidR="00960D0C">
          <w:t>so as to</w:t>
        </w:r>
        <w:proofErr w:type="gramEnd"/>
        <w:r w:rsidR="00960D0C">
          <w:t xml:space="preserve"> make sure they do not exceed those use in </w:t>
        </w:r>
        <w:r w:rsidR="00960D0C" w:rsidRPr="00C65950">
          <w:t>Gallivan &amp; Chapman</w:t>
        </w:r>
        <w:r w:rsidR="00960D0C">
          <w:t xml:space="preserve"> [</w:t>
        </w:r>
        <w:commentRangeStart w:id="307"/>
        <w:r w:rsidR="00960D0C">
          <w:t>ref</w:t>
        </w:r>
      </w:ins>
      <w:commentRangeEnd w:id="307"/>
      <w:ins w:id="308" w:author="Chen Heller" w:date="2022-08-29T13:05:00Z">
        <w:r w:rsidR="00960D0C">
          <w:rPr>
            <w:rStyle w:val="CommentReference"/>
          </w:rPr>
          <w:commentReference w:id="307"/>
        </w:r>
      </w:ins>
      <w:ins w:id="309" w:author="Chen Heller" w:date="2022-08-29T13:04:00Z">
        <w:r w:rsidR="00960D0C">
          <w:t>]</w:t>
        </w:r>
      </w:ins>
      <w:r>
        <w:t xml:space="preserve">. Recognition of movement onset and offset was also adjusted, </w:t>
      </w:r>
      <w:r w:rsidR="008E682E">
        <w:t xml:space="preserve">so </w:t>
      </w:r>
      <w:r>
        <w:t xml:space="preserve">movement started when the </w:t>
      </w:r>
      <w:commentRangeStart w:id="310"/>
      <w:r>
        <w:t xml:space="preserve">finger was 1cm away from the starting point (Euclidean distance) and ended when it was 1.5cm </w:t>
      </w:r>
      <w:commentRangeEnd w:id="310"/>
      <w:r w:rsidR="00780B42">
        <w:rPr>
          <w:rStyle w:val="CommentReference"/>
        </w:rPr>
        <w:commentReference w:id="310"/>
      </w:r>
      <w:r>
        <w:t xml:space="preserve">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7777777" w:rsidR="00D826D9" w:rsidRDefault="00D826D9" w:rsidP="00D826D9">
      <w:pPr>
        <w:pStyle w:val="Heading4"/>
        <w:bidi w:val="0"/>
      </w:pPr>
      <w:commentRangeStart w:id="311"/>
      <w:r>
        <w:t>Results</w:t>
      </w:r>
      <w:commentRangeEnd w:id="311"/>
      <w:r w:rsidR="00E1078C">
        <w:rPr>
          <w:rStyle w:val="CommentReference"/>
          <w:rFonts w:eastAsia="David" w:cs="David"/>
          <w:i w:val="0"/>
          <w:iCs w:val="0"/>
          <w:color w:val="auto"/>
        </w:rPr>
        <w:commentReference w:id="311"/>
      </w:r>
    </w:p>
    <w:p w14:paraId="42C02537" w14:textId="20D4353A" w:rsidR="00D826D9" w:rsidRDefault="00BA4221" w:rsidP="00D826D9">
      <w:pPr>
        <w:pStyle w:val="NoSpacing"/>
        <w:bidi w:val="0"/>
        <w:rPr>
          <w:ins w:id="312" w:author="Chen Heller" w:date="2022-08-30T12:24:00Z"/>
        </w:rPr>
      </w:pPr>
      <w:commentRangeStart w:id="313"/>
      <w:ins w:id="314" w:author="Chen Heller" w:date="2022-08-30T16:32:00Z">
        <w:r>
          <w:t>Prime visibility: overall, XX% of the trials were rated as visibility 1, XX% as visibility 2, XX% as visibility 3 and XX% as visibility 4</w:t>
        </w:r>
        <w:commentRangeEnd w:id="313"/>
        <w:r>
          <w:rPr>
            <w:rStyle w:val="CommentReference"/>
          </w:rPr>
          <w:commentReference w:id="313"/>
        </w:r>
        <w:r>
          <w:t xml:space="preserve">. </w:t>
        </w:r>
      </w:ins>
      <w:r w:rsidR="00D826D9">
        <w:t xml:space="preserve">When participants rated the prime as invisible, they were not better than chance at recognizing it, M = 47.4%, SD = 3.4, </w:t>
      </w:r>
      <w:proofErr w:type="gramStart"/>
      <w:r w:rsidR="00D826D9">
        <w:t>t</w:t>
      </w:r>
      <w:r w:rsidR="00D826D9" w:rsidRPr="00F32184">
        <w:rPr>
          <w:rPrChange w:id="315" w:author="Chen Heller" w:date="2022-08-30T13:48:00Z">
            <w:rPr>
              <w:vertAlign w:val="subscript"/>
            </w:rPr>
          </w:rPrChange>
        </w:rPr>
        <w:t>(</w:t>
      </w:r>
      <w:proofErr w:type="gramEnd"/>
      <w:r w:rsidR="00D826D9" w:rsidRPr="00F32184">
        <w:rPr>
          <w:rPrChange w:id="316" w:author="Chen Heller" w:date="2022-08-30T13:48:00Z">
            <w:rPr>
              <w:vertAlign w:val="subscript"/>
            </w:rPr>
          </w:rPrChange>
        </w:rPr>
        <w:t>6)</w:t>
      </w:r>
      <w:r w:rsidR="00D826D9">
        <w:t xml:space="preserve"> = -1.94, p = 0.1, 95% CI = [44.26, 50.65]. Contrary to experiment two, a congruency effect was reflected in the traveled distance which was shorter in the congruent (M = 1.01, SD = 0.005) than in the incongruent condition (M = 1.02, SD = 0.007), </w:t>
      </w:r>
      <w:proofErr w:type="gramStart"/>
      <w:r w:rsidR="00D826D9">
        <w:t>t</w:t>
      </w:r>
      <w:ins w:id="317" w:author="Chen Heller" w:date="2022-08-30T13:48:00Z">
        <w:r w:rsidR="00F32184" w:rsidRPr="00632924">
          <w:t>(</w:t>
        </w:r>
        <w:proofErr w:type="gramEnd"/>
        <w:r w:rsidR="00F32184" w:rsidRPr="00632924">
          <w:t>6)</w:t>
        </w:r>
      </w:ins>
      <w:del w:id="318" w:author="Chen Heller" w:date="2022-08-30T13:48:00Z">
        <w:r w:rsidR="00D826D9" w:rsidRPr="00FF0854" w:rsidDel="00F32184">
          <w:rPr>
            <w:vertAlign w:val="subscript"/>
          </w:rPr>
          <w:delText>(6)</w:delText>
        </w:r>
      </w:del>
      <w:r w:rsidR="00D826D9">
        <w:t xml:space="preserve"> = -3.76, p = 0.009, 95% CI [-0.008, -0.001], Cohen's </w:t>
      </w:r>
      <w:proofErr w:type="spellStart"/>
      <w:r w:rsidR="00D826D9">
        <w:t>d</w:t>
      </w:r>
      <w:r w:rsidR="00D826D9">
        <w:rPr>
          <w:vertAlign w:val="subscript"/>
        </w:rPr>
        <w:t>z</w:t>
      </w:r>
      <w:proofErr w:type="spellEnd"/>
      <w:r w:rsidR="00D826D9">
        <w:t xml:space="preserve"> = -1.422. In accordance with shorter movements, movement duration was also marginally shorter in the congruent (M = </w:t>
      </w:r>
      <w:r w:rsidR="00597E92">
        <w:t>3</w:t>
      </w:r>
      <w:r w:rsidR="00D826D9">
        <w:t>9</w:t>
      </w:r>
      <w:r w:rsidR="00597E92">
        <w:t>1.9ms</w:t>
      </w:r>
      <w:r w:rsidR="00D826D9">
        <w:t>, SD = 3</w:t>
      </w:r>
      <w:r w:rsidR="00597E92">
        <w:t>2.9</w:t>
      </w:r>
      <w:r w:rsidR="00D826D9">
        <w:t xml:space="preserve">) than in the incongruent condition (M = </w:t>
      </w:r>
      <w:r w:rsidR="00597E92">
        <w:t>403.3ms</w:t>
      </w:r>
      <w:r w:rsidR="00D826D9">
        <w:t xml:space="preserve">, SD = </w:t>
      </w:r>
      <w:r w:rsidR="00597E92">
        <w:t>25.4</w:t>
      </w:r>
      <w:r w:rsidR="00D826D9">
        <w:t xml:space="preserve">), </w:t>
      </w:r>
      <w:proofErr w:type="gramStart"/>
      <w:r w:rsidR="00D826D9">
        <w:t>t</w:t>
      </w:r>
      <w:ins w:id="319" w:author="Chen Heller" w:date="2022-08-30T13:48:00Z">
        <w:r w:rsidR="00F32184" w:rsidRPr="00632924">
          <w:t>(</w:t>
        </w:r>
        <w:proofErr w:type="gramEnd"/>
        <w:r w:rsidR="00F32184" w:rsidRPr="00632924">
          <w:t>6)</w:t>
        </w:r>
      </w:ins>
      <w:del w:id="320" w:author="Chen Heller" w:date="2022-08-30T13:48:00Z">
        <w:r w:rsidR="00D826D9" w:rsidRPr="00FF0854" w:rsidDel="00F32184">
          <w:rPr>
            <w:vertAlign w:val="subscript"/>
          </w:rPr>
          <w:delText>(6)</w:delText>
        </w:r>
      </w:del>
      <w:r w:rsidR="00D826D9">
        <w:t xml:space="preserve"> = -2.41, p = 0.051, 95% CI [-</w:t>
      </w:r>
      <w:r w:rsidR="0040077A">
        <w:t>2</w:t>
      </w:r>
      <w:r w:rsidR="00D826D9">
        <w:t>2</w:t>
      </w:r>
      <w:r w:rsidR="0040077A">
        <w:t>.9</w:t>
      </w:r>
      <w:r w:rsidR="00D826D9">
        <w:t xml:space="preserve">, 0.1], Cohen's </w:t>
      </w:r>
      <w:proofErr w:type="spellStart"/>
      <w:r w:rsidR="00D826D9">
        <w:t>d</w:t>
      </w:r>
      <w:r w:rsidR="00D826D9">
        <w:rPr>
          <w:vertAlign w:val="subscript"/>
        </w:rPr>
        <w:t>z</w:t>
      </w:r>
      <w:proofErr w:type="spellEnd"/>
      <w:r w:rsidR="00D826D9">
        <w:t xml:space="preserve"> = -0.91. A significant difference was also detected in the reach area which was larger for the congruent condition (</w:t>
      </w:r>
      <w:proofErr w:type="spellStart"/>
      <w:r w:rsidR="00D826D9">
        <w:t>M</w:t>
      </w:r>
      <w:r w:rsidR="00D826D9">
        <w:rPr>
          <w:vertAlign w:val="subscript"/>
        </w:rPr>
        <w:t>con</w:t>
      </w:r>
      <w:proofErr w:type="spellEnd"/>
      <w:r w:rsidR="00D826D9">
        <w:t xml:space="preserve"> = 0.0002, </w:t>
      </w:r>
      <w:proofErr w:type="spellStart"/>
      <w:r w:rsidR="00D826D9">
        <w:t>SD</w:t>
      </w:r>
      <w:r w:rsidR="00D826D9">
        <w:rPr>
          <w:vertAlign w:val="subscript"/>
        </w:rPr>
        <w:t>con</w:t>
      </w:r>
      <w:proofErr w:type="spellEnd"/>
      <w:r w:rsidR="00D826D9">
        <w:t xml:space="preserve"> = 0.00003, </w:t>
      </w:r>
      <w:proofErr w:type="spellStart"/>
      <w:r w:rsidR="00D826D9">
        <w:t>M</w:t>
      </w:r>
      <w:r w:rsidR="00D826D9">
        <w:rPr>
          <w:vertAlign w:val="subscript"/>
        </w:rPr>
        <w:t>incon</w:t>
      </w:r>
      <w:proofErr w:type="spellEnd"/>
      <w:r w:rsidR="00D826D9">
        <w:t xml:space="preserve"> = 0.0001, </w:t>
      </w:r>
      <w:proofErr w:type="spellStart"/>
      <w:r w:rsidR="00D826D9">
        <w:t>SD</w:t>
      </w:r>
      <w:r w:rsidR="00D826D9">
        <w:rPr>
          <w:vertAlign w:val="subscript"/>
        </w:rPr>
        <w:t>incon</w:t>
      </w:r>
      <w:proofErr w:type="spellEnd"/>
      <w:r w:rsidR="00D826D9">
        <w:t xml:space="preserve"> = 0.00002, </w:t>
      </w:r>
      <w:proofErr w:type="gramStart"/>
      <w:r w:rsidR="00D826D9">
        <w:t>t</w:t>
      </w:r>
      <w:ins w:id="321" w:author="Chen Heller" w:date="2022-08-30T13:48:00Z">
        <w:r w:rsidR="0048761C" w:rsidRPr="00632924">
          <w:t>(</w:t>
        </w:r>
        <w:proofErr w:type="gramEnd"/>
        <w:r w:rsidR="0048761C" w:rsidRPr="00632924">
          <w:t>6)</w:t>
        </w:r>
      </w:ins>
      <w:del w:id="322" w:author="Chen Heller" w:date="2022-08-30T13:48:00Z">
        <w:r w:rsidR="00D826D9" w:rsidRPr="009632DE" w:rsidDel="0048761C">
          <w:rPr>
            <w:vertAlign w:val="subscript"/>
          </w:rPr>
          <w:delText>(6)</w:delText>
        </w:r>
      </w:del>
      <w:r w:rsidR="00D826D9">
        <w:t xml:space="preserve"> = 3.02, p = 0.02, 95% CI [0.000006, 0.00004], Cohen's </w:t>
      </w:r>
      <w:proofErr w:type="spellStart"/>
      <w:r w:rsidR="00D826D9">
        <w:t>d</w:t>
      </w:r>
      <w:r w:rsidR="00D826D9">
        <w:rPr>
          <w:vertAlign w:val="subscript"/>
        </w:rPr>
        <w:t>z</w:t>
      </w:r>
      <w:proofErr w:type="spellEnd"/>
      <w:r w:rsidR="00D826D9">
        <w:t xml:space="preserve"> = 1.14). On the other hand the frequency of COM (</w:t>
      </w:r>
      <w:proofErr w:type="spellStart"/>
      <w:r w:rsidR="009E21B9">
        <w:t>M</w:t>
      </w:r>
      <w:r w:rsidR="009E21B9">
        <w:rPr>
          <w:vertAlign w:val="subscript"/>
        </w:rPr>
        <w:t>con</w:t>
      </w:r>
      <w:proofErr w:type="spellEnd"/>
      <w:r w:rsidR="009E21B9">
        <w:t xml:space="preserve"> = 0.2, </w:t>
      </w:r>
      <w:proofErr w:type="spellStart"/>
      <w:r w:rsidR="009E21B9">
        <w:t>SD</w:t>
      </w:r>
      <w:r w:rsidR="009E21B9">
        <w:rPr>
          <w:vertAlign w:val="subscript"/>
        </w:rPr>
        <w:t>con</w:t>
      </w:r>
      <w:proofErr w:type="spellEnd"/>
      <w:r w:rsidR="009E21B9">
        <w:t xml:space="preserve"> = 0.13, </w:t>
      </w:r>
      <w:proofErr w:type="spellStart"/>
      <w:r w:rsidR="009E21B9">
        <w:t>M</w:t>
      </w:r>
      <w:r w:rsidR="009E21B9">
        <w:rPr>
          <w:vertAlign w:val="subscript"/>
        </w:rPr>
        <w:t>incon</w:t>
      </w:r>
      <w:proofErr w:type="spellEnd"/>
      <w:r w:rsidR="009E21B9">
        <w:t xml:space="preserve"> = 0.</w:t>
      </w:r>
      <w:r w:rsidR="00C10DAE">
        <w:t>2</w:t>
      </w:r>
      <w:r w:rsidR="009E21B9">
        <w:t xml:space="preserve">, </w:t>
      </w:r>
      <w:proofErr w:type="spellStart"/>
      <w:r w:rsidR="009E21B9">
        <w:t>SD</w:t>
      </w:r>
      <w:r w:rsidR="009E21B9">
        <w:rPr>
          <w:vertAlign w:val="subscript"/>
        </w:rPr>
        <w:t>incon</w:t>
      </w:r>
      <w:proofErr w:type="spellEnd"/>
      <w:r w:rsidR="009E21B9">
        <w:t xml:space="preserve"> = 0.</w:t>
      </w:r>
      <w:r w:rsidR="00C10DAE">
        <w:t>15</w:t>
      </w:r>
      <w:r w:rsidR="009E21B9">
        <w:t xml:space="preserve">, </w:t>
      </w:r>
      <w:r w:rsidR="00D826D9">
        <w:t>t</w:t>
      </w:r>
      <w:ins w:id="323" w:author="Chen Heller" w:date="2022-08-30T13:48:00Z">
        <w:r w:rsidR="00F32184" w:rsidRPr="00632924">
          <w:t>(</w:t>
        </w:r>
        <w:r w:rsidR="0048761C">
          <w:t>6</w:t>
        </w:r>
        <w:r w:rsidR="00F32184" w:rsidRPr="00632924">
          <w:t>)</w:t>
        </w:r>
      </w:ins>
      <w:del w:id="324" w:author="Chen Heller" w:date="2022-08-30T13:48:00Z">
        <w:r w:rsidR="00D826D9" w:rsidRPr="00FF0854" w:rsidDel="00F32184">
          <w:rPr>
            <w:vertAlign w:val="subscript"/>
          </w:rPr>
          <w:delText>(8)</w:delText>
        </w:r>
      </w:del>
      <w:r w:rsidR="00D826D9">
        <w:t xml:space="preserve"> = -0.4, p = 0.69, 95% CI [-0.1, 0.</w:t>
      </w:r>
      <w:r w:rsidR="00C96149">
        <w:t>1</w:t>
      </w:r>
      <w:r w:rsidR="00D826D9">
        <w:t>]) and the reaction time (</w:t>
      </w:r>
      <w:proofErr w:type="spellStart"/>
      <w:r w:rsidR="00250CC1">
        <w:t>M</w:t>
      </w:r>
      <w:r w:rsidR="00250CC1">
        <w:rPr>
          <w:vertAlign w:val="subscript"/>
        </w:rPr>
        <w:t>con</w:t>
      </w:r>
      <w:proofErr w:type="spellEnd"/>
      <w:r w:rsidR="00250CC1">
        <w:t xml:space="preserve"> = 164.4ms, </w:t>
      </w:r>
      <w:proofErr w:type="spellStart"/>
      <w:r w:rsidR="00250CC1">
        <w:t>SD</w:t>
      </w:r>
      <w:r w:rsidR="00250CC1">
        <w:rPr>
          <w:vertAlign w:val="subscript"/>
        </w:rPr>
        <w:t>con</w:t>
      </w:r>
      <w:proofErr w:type="spellEnd"/>
      <w:r w:rsidR="00250CC1">
        <w:t xml:space="preserve"> = </w:t>
      </w:r>
      <w:r w:rsidR="003C4B28">
        <w:t>26.1</w:t>
      </w:r>
      <w:r w:rsidR="00250CC1">
        <w:t xml:space="preserve">, </w:t>
      </w:r>
      <w:proofErr w:type="spellStart"/>
      <w:r w:rsidR="00250CC1">
        <w:t>M</w:t>
      </w:r>
      <w:r w:rsidR="00250CC1">
        <w:rPr>
          <w:vertAlign w:val="subscript"/>
        </w:rPr>
        <w:t>incon</w:t>
      </w:r>
      <w:proofErr w:type="spellEnd"/>
      <w:r w:rsidR="00250CC1">
        <w:t xml:space="preserve"> = </w:t>
      </w:r>
      <w:r w:rsidR="00C539C2">
        <w:t>175.9ms</w:t>
      </w:r>
      <w:r w:rsidR="00250CC1">
        <w:t xml:space="preserve">, </w:t>
      </w:r>
      <w:proofErr w:type="spellStart"/>
      <w:r w:rsidR="00250CC1">
        <w:t>SD</w:t>
      </w:r>
      <w:r w:rsidR="00250CC1">
        <w:rPr>
          <w:vertAlign w:val="subscript"/>
        </w:rPr>
        <w:t>incon</w:t>
      </w:r>
      <w:proofErr w:type="spellEnd"/>
      <w:r w:rsidR="00250CC1">
        <w:t xml:space="preserve"> = </w:t>
      </w:r>
      <w:r w:rsidR="00C539C2">
        <w:t>15.4</w:t>
      </w:r>
      <w:r w:rsidR="00250CC1">
        <w:t xml:space="preserve">, </w:t>
      </w:r>
      <w:r w:rsidR="00D826D9">
        <w:t>t</w:t>
      </w:r>
      <w:ins w:id="325" w:author="Chen Heller" w:date="2022-08-30T13:49:00Z">
        <w:r w:rsidR="0048761C" w:rsidRPr="00632924">
          <w:t>(6)</w:t>
        </w:r>
      </w:ins>
      <w:del w:id="326" w:author="Chen Heller" w:date="2022-08-30T13:49:00Z">
        <w:r w:rsidR="00D826D9" w:rsidRPr="00FF0854" w:rsidDel="0048761C">
          <w:rPr>
            <w:vertAlign w:val="subscript"/>
          </w:rPr>
          <w:delText>(6)</w:delText>
        </w:r>
      </w:del>
      <w:r w:rsidR="00D826D9">
        <w:t xml:space="preserve"> = -2.22, p = 0.067, 95% CI [-</w:t>
      </w:r>
      <w:r w:rsidR="00546571">
        <w:t>24</w:t>
      </w:r>
      <w:r w:rsidR="00D826D9">
        <w:t xml:space="preserve">, </w:t>
      </w:r>
      <w:r w:rsidR="00546571">
        <w:t>1.</w:t>
      </w:r>
      <w:r w:rsidR="00D826D9">
        <w:t xml:space="preserve">1]) did not demonstrate any congruency effect. Surprisingly, </w:t>
      </w:r>
      <w:ins w:id="327" w:author="Chen Heller" w:date="2022-08-30T12:19:00Z">
        <w:r w:rsidR="00B61734">
          <w:t xml:space="preserve">the response time among </w:t>
        </w:r>
      </w:ins>
      <w:ins w:id="328" w:author="Chen Heller" w:date="2022-08-30T12:20:00Z">
        <w:r w:rsidR="00B61734">
          <w:t xml:space="preserve">included and excluded participants </w:t>
        </w:r>
      </w:ins>
      <w:ins w:id="329" w:author="Chen Heller" w:date="2022-08-30T12:19:00Z">
        <w:r w:rsidR="00B61734">
          <w:t xml:space="preserve">did not improve between the first block of the first day and the second day </w:t>
        </w:r>
      </w:ins>
      <w:ins w:id="330" w:author="Chen Heller" w:date="2022-08-30T12:25:00Z">
        <w:r w:rsidR="005869EC">
          <w:t xml:space="preserve">but rather exhibited an opposite trend </w:t>
        </w:r>
      </w:ins>
      <w:ins w:id="331" w:author="Chen Heller" w:date="2022-08-30T12:20:00Z">
        <w:r w:rsidR="00B61734">
          <w:t>(</w:t>
        </w:r>
        <w:r w:rsidR="00A47FEC">
          <w:t>M</w:t>
        </w:r>
        <w:r w:rsidR="00A47FEC">
          <w:rPr>
            <w:vertAlign w:val="subscript"/>
          </w:rPr>
          <w:t>1</w:t>
        </w:r>
        <w:r w:rsidR="00A47FEC">
          <w:t xml:space="preserve"> = </w:t>
        </w:r>
      </w:ins>
      <w:ins w:id="332" w:author="Chen Heller" w:date="2022-08-30T12:21:00Z">
        <w:r w:rsidR="00A22F14">
          <w:t>446.44</w:t>
        </w:r>
      </w:ins>
      <w:ins w:id="333" w:author="Chen Heller" w:date="2022-08-30T12:20:00Z">
        <w:r w:rsidR="00A47FEC">
          <w:t>, SD</w:t>
        </w:r>
        <w:r w:rsidR="00A47FEC">
          <w:rPr>
            <w:vertAlign w:val="subscript"/>
          </w:rPr>
          <w:t>1</w:t>
        </w:r>
        <w:r w:rsidR="00A47FEC">
          <w:t xml:space="preserve"> = </w:t>
        </w:r>
      </w:ins>
      <w:ins w:id="334" w:author="Chen Heller" w:date="2022-08-30T12:22:00Z">
        <w:r w:rsidR="00A22F14">
          <w:t>113.36</w:t>
        </w:r>
      </w:ins>
      <w:ins w:id="335" w:author="Chen Heller" w:date="2022-08-30T12:20:00Z">
        <w:r w:rsidR="00A47FEC">
          <w:t>, M</w:t>
        </w:r>
        <w:r w:rsidR="00A47FEC">
          <w:rPr>
            <w:vertAlign w:val="subscript"/>
          </w:rPr>
          <w:t>2</w:t>
        </w:r>
        <w:r w:rsidR="00A47FEC">
          <w:t xml:space="preserve"> = </w:t>
        </w:r>
      </w:ins>
      <w:ins w:id="336" w:author="Chen Heller" w:date="2022-08-30T12:22:00Z">
        <w:r w:rsidR="00A22F14">
          <w:t>491.97</w:t>
        </w:r>
      </w:ins>
      <w:ins w:id="337" w:author="Chen Heller" w:date="2022-08-30T12:20:00Z">
        <w:r w:rsidR="00A47FEC">
          <w:t>, SD</w:t>
        </w:r>
      </w:ins>
      <w:ins w:id="338" w:author="Chen Heller" w:date="2022-08-30T12:21:00Z">
        <w:r w:rsidR="00A47FEC">
          <w:rPr>
            <w:vertAlign w:val="subscript"/>
          </w:rPr>
          <w:t>2</w:t>
        </w:r>
      </w:ins>
      <w:ins w:id="339" w:author="Chen Heller" w:date="2022-08-30T12:20:00Z">
        <w:r w:rsidR="00A47FEC">
          <w:t xml:space="preserve"> = </w:t>
        </w:r>
      </w:ins>
      <w:ins w:id="340" w:author="Chen Heller" w:date="2022-08-30T12:22:00Z">
        <w:r w:rsidR="00A22F14">
          <w:t>83.64</w:t>
        </w:r>
      </w:ins>
      <w:ins w:id="341" w:author="Chen Heller" w:date="2022-08-30T12:20:00Z">
        <w:r w:rsidR="00A47FEC">
          <w:t xml:space="preserve">, </w:t>
        </w:r>
        <w:proofErr w:type="gramStart"/>
        <w:r w:rsidR="00A47FEC">
          <w:t>t</w:t>
        </w:r>
        <w:r w:rsidR="00A47FEC" w:rsidRPr="00A22F14">
          <w:rPr>
            <w:rPrChange w:id="342" w:author="Chen Heller" w:date="2022-08-30T12:22:00Z">
              <w:rPr>
                <w:vertAlign w:val="subscript"/>
              </w:rPr>
            </w:rPrChange>
          </w:rPr>
          <w:t>(</w:t>
        </w:r>
      </w:ins>
      <w:proofErr w:type="gramEnd"/>
      <w:ins w:id="343" w:author="Chen Heller" w:date="2022-08-30T12:23:00Z">
        <w:r w:rsidR="0059682D">
          <w:t>12</w:t>
        </w:r>
      </w:ins>
      <w:ins w:id="344" w:author="Chen Heller" w:date="2022-08-30T12:20:00Z">
        <w:r w:rsidR="00A47FEC" w:rsidRPr="00A22F14">
          <w:rPr>
            <w:rPrChange w:id="345" w:author="Chen Heller" w:date="2022-08-30T12:22:00Z">
              <w:rPr>
                <w:vertAlign w:val="subscript"/>
              </w:rPr>
            </w:rPrChange>
          </w:rPr>
          <w:t>)</w:t>
        </w:r>
        <w:r w:rsidR="00A47FEC">
          <w:t xml:space="preserve"> = </w:t>
        </w:r>
      </w:ins>
      <w:ins w:id="346" w:author="Chen Heller" w:date="2022-08-30T12:23:00Z">
        <w:r w:rsidR="0059682D">
          <w:t>-1.46</w:t>
        </w:r>
      </w:ins>
      <w:ins w:id="347" w:author="Chen Heller" w:date="2022-08-30T12:20:00Z">
        <w:r w:rsidR="00A47FEC">
          <w:t>, p = 0.</w:t>
        </w:r>
      </w:ins>
      <w:ins w:id="348" w:author="Chen Heller" w:date="2022-08-30T12:23:00Z">
        <w:r w:rsidR="0059682D">
          <w:t>169</w:t>
        </w:r>
      </w:ins>
      <w:ins w:id="349" w:author="Chen Heller" w:date="2022-08-30T12:20:00Z">
        <w:r w:rsidR="00A47FEC">
          <w:t xml:space="preserve">, 95% CI </w:t>
        </w:r>
        <w:r w:rsidR="00A47FEC">
          <w:lastRenderedPageBreak/>
          <w:t>[</w:t>
        </w:r>
      </w:ins>
      <w:ins w:id="350" w:author="Chen Heller" w:date="2022-08-30T12:23:00Z">
        <w:r w:rsidR="0059682D">
          <w:t>-113.40</w:t>
        </w:r>
      </w:ins>
      <w:ins w:id="351" w:author="Chen Heller" w:date="2022-08-30T12:20:00Z">
        <w:r w:rsidR="00A47FEC">
          <w:t xml:space="preserve">, </w:t>
        </w:r>
      </w:ins>
      <w:ins w:id="352" w:author="Chen Heller" w:date="2022-08-30T12:23:00Z">
        <w:r w:rsidR="007B476D">
          <w:t>22.33</w:t>
        </w:r>
      </w:ins>
      <w:ins w:id="353" w:author="Chen Heller" w:date="2022-08-30T12:20:00Z">
        <w:r w:rsidR="00A47FEC">
          <w:t>]</w:t>
        </w:r>
        <w:r w:rsidR="00B61734">
          <w:t xml:space="preserve">). Similarly, </w:t>
        </w:r>
      </w:ins>
      <w:r w:rsidR="00D826D9">
        <w:t>the average number of valid trials among included and excluded participants was 87.61 (SD = 34.69) in the congruent condition and 77.84 (SD = 36.23) in the incongruent condition, which did not differ significantly from experiment two (</w:t>
      </w:r>
      <w:proofErr w:type="gramStart"/>
      <w:r w:rsidR="00D826D9">
        <w:t>t</w:t>
      </w:r>
      <w:r w:rsidR="00D826D9" w:rsidRPr="003547AD">
        <w:rPr>
          <w:rPrChange w:id="354" w:author="Chen Heller" w:date="2022-08-30T13:50:00Z">
            <w:rPr>
              <w:vertAlign w:val="subscript"/>
            </w:rPr>
          </w:rPrChange>
        </w:rPr>
        <w:t>(</w:t>
      </w:r>
      <w:proofErr w:type="gramEnd"/>
      <w:r w:rsidR="00D826D9" w:rsidRPr="003547AD">
        <w:rPr>
          <w:rPrChange w:id="355" w:author="Chen Heller" w:date="2022-08-30T13:50:00Z">
            <w:rPr>
              <w:vertAlign w:val="subscript"/>
            </w:rPr>
          </w:rPrChange>
        </w:rPr>
        <w:t>25)</w:t>
      </w:r>
      <w:r w:rsidR="00D826D9">
        <w:t xml:space="preserve"> = -0.3, p = 0.76, 95% CI [-83.5, 62]</w:t>
      </w:r>
      <w:r w:rsidR="00D826D9">
        <w:rPr>
          <w:rFonts w:hint="cs"/>
          <w:rtl/>
        </w:rPr>
        <w:t>(</w:t>
      </w:r>
      <w:r w:rsidR="00D826D9">
        <w:t xml:space="preserve">. </w:t>
      </w:r>
      <w:ins w:id="356" w:author="Chen Heller" w:date="2022-08-29T13:18:00Z">
        <w:r w:rsidR="00A526EC">
          <w:t xml:space="preserve">Interestingly </w:t>
        </w:r>
      </w:ins>
      <w:del w:id="357" w:author="Chen Heller" w:date="2022-08-29T13:18:00Z">
        <w:r w:rsidR="00D826D9" w:rsidDel="00A526EC">
          <w:delText>H</w:delText>
        </w:r>
      </w:del>
      <w:ins w:id="358" w:author="Chen Heller" w:date="2022-08-29T13:18:00Z">
        <w:r w:rsidR="00A526EC">
          <w:t>h</w:t>
        </w:r>
      </w:ins>
      <w:r w:rsidR="00D826D9">
        <w:t xml:space="preserve">owever, trends were found when analyzing each exclusion criteria separately. The amount of late responses decreased </w:t>
      </w:r>
      <w:ins w:id="359" w:author="Chen Heller" w:date="2022-08-29T13:18:00Z">
        <w:r w:rsidR="003B1E16">
          <w:t xml:space="preserve">as expected </w:t>
        </w:r>
      </w:ins>
      <w:r w:rsidR="00D826D9">
        <w:t>(M</w:t>
      </w:r>
      <w:r w:rsidR="00D826D9">
        <w:rPr>
          <w:vertAlign w:val="subscript"/>
        </w:rPr>
        <w:t>3</w:t>
      </w:r>
      <w:r w:rsidR="00D826D9">
        <w:t xml:space="preserve"> = 52.84, SD</w:t>
      </w:r>
      <w:r w:rsidR="00D826D9">
        <w:rPr>
          <w:vertAlign w:val="subscript"/>
        </w:rPr>
        <w:t>3</w:t>
      </w:r>
      <w:r w:rsidR="00D826D9">
        <w:t xml:space="preserve"> = 30.83, M</w:t>
      </w:r>
      <w:r w:rsidR="00D826D9">
        <w:rPr>
          <w:vertAlign w:val="subscript"/>
        </w:rPr>
        <w:t>2</w:t>
      </w:r>
      <w:r w:rsidR="00D826D9">
        <w:t xml:space="preserve"> = 118, SD</w:t>
      </w:r>
      <w:r w:rsidR="00D826D9">
        <w:rPr>
          <w:vertAlign w:val="subscript"/>
        </w:rPr>
        <w:t>2</w:t>
      </w:r>
      <w:r w:rsidR="00D826D9">
        <w:t xml:space="preserve"> = 128.16, </w:t>
      </w:r>
      <w:proofErr w:type="gramStart"/>
      <w:r w:rsidR="00D826D9">
        <w:t>t</w:t>
      </w:r>
      <w:r w:rsidR="00D826D9" w:rsidRPr="00342DA7">
        <w:rPr>
          <w:rPrChange w:id="360" w:author="Chen Heller" w:date="2022-08-30T13:55:00Z">
            <w:rPr>
              <w:vertAlign w:val="subscript"/>
            </w:rPr>
          </w:rPrChange>
        </w:rPr>
        <w:t>(</w:t>
      </w:r>
      <w:proofErr w:type="gramEnd"/>
      <w:r w:rsidR="00D826D9" w:rsidRPr="00342DA7">
        <w:rPr>
          <w:rPrChange w:id="361" w:author="Chen Heller" w:date="2022-08-30T13:55:00Z">
            <w:rPr>
              <w:vertAlign w:val="subscript"/>
            </w:rPr>
          </w:rPrChange>
        </w:rPr>
        <w:t>25)</w:t>
      </w:r>
      <w:r w:rsidR="00D826D9">
        <w:t xml:space="preserve"> = -1.78, p = 0.08, 95% CI [-140.4, 10]), while the number of short trajectories </w:t>
      </w:r>
      <w:ins w:id="362" w:author="Chen Heller" w:date="2022-08-29T13:18:00Z">
        <w:r w:rsidR="003B1E16">
          <w:t xml:space="preserve">increased </w:t>
        </w:r>
      </w:ins>
      <w:r w:rsidR="00D826D9">
        <w:t>(M</w:t>
      </w:r>
      <w:r w:rsidR="00D826D9">
        <w:rPr>
          <w:vertAlign w:val="subscript"/>
        </w:rPr>
        <w:t>3</w:t>
      </w:r>
      <w:r w:rsidR="00D826D9">
        <w:t xml:space="preserve"> = 57, SD</w:t>
      </w:r>
      <w:r w:rsidR="00D826D9">
        <w:rPr>
          <w:vertAlign w:val="subscript"/>
        </w:rPr>
        <w:t>3</w:t>
      </w:r>
      <w:r w:rsidR="00D826D9">
        <w:t xml:space="preserve"> = 40.7, M</w:t>
      </w:r>
      <w:r w:rsidR="00D826D9">
        <w:rPr>
          <w:vertAlign w:val="subscript"/>
        </w:rPr>
        <w:t>2</w:t>
      </w:r>
      <w:r w:rsidR="00D826D9">
        <w:t xml:space="preserve"> = 18.5, SD</w:t>
      </w:r>
      <w:r w:rsidR="00D826D9">
        <w:rPr>
          <w:vertAlign w:val="subscript"/>
        </w:rPr>
        <w:t>2</w:t>
      </w:r>
      <w:r w:rsidR="00D826D9">
        <w:t xml:space="preserve"> = 18, t</w:t>
      </w:r>
      <w:r w:rsidR="00D826D9" w:rsidRPr="00342DA7">
        <w:rPr>
          <w:rPrChange w:id="363" w:author="Chen Heller" w:date="2022-08-30T13:56:00Z">
            <w:rPr>
              <w:vertAlign w:val="subscript"/>
            </w:rPr>
          </w:rPrChange>
        </w:rPr>
        <w:t>(25)</w:t>
      </w:r>
      <w:r w:rsidR="00D826D9">
        <w:t xml:space="preserve"> = 3.2, p = 0.003, 95% CI [13.8, 63.1])</w:t>
      </w:r>
      <w:del w:id="364" w:author="Chen Heller" w:date="2022-08-29T13:16:00Z">
        <w:r w:rsidR="00D826D9" w:rsidDel="00570789">
          <w:delText>,</w:delText>
        </w:r>
      </w:del>
      <w:ins w:id="365" w:author="Chen Heller" w:date="2022-08-29T13:16:00Z">
        <w:r w:rsidR="00570789">
          <w:t xml:space="preserve">. </w:t>
        </w:r>
        <w:r w:rsidR="00D03A75">
          <w:t xml:space="preserve">In addition, although </w:t>
        </w:r>
      </w:ins>
      <w:ins w:id="366" w:author="Chen Heller" w:date="2022-08-29T13:17:00Z">
        <w:r w:rsidR="00D03A75">
          <w:t>a significant change was not found, a numerical increase was observed in the amount of</w:t>
        </w:r>
      </w:ins>
      <w:r w:rsidR="00D826D9">
        <w:t xml:space="preserve"> slow movements (M</w:t>
      </w:r>
      <w:r w:rsidR="00D826D9">
        <w:rPr>
          <w:vertAlign w:val="subscript"/>
        </w:rPr>
        <w:t>3</w:t>
      </w:r>
      <w:r w:rsidR="00D826D9">
        <w:t xml:space="preserve"> = 77.5, SD</w:t>
      </w:r>
      <w:r w:rsidR="00D826D9">
        <w:rPr>
          <w:vertAlign w:val="subscript"/>
        </w:rPr>
        <w:t>3</w:t>
      </w:r>
      <w:r w:rsidR="00D826D9">
        <w:t xml:space="preserve"> = 44.3, M</w:t>
      </w:r>
      <w:r w:rsidR="00D826D9">
        <w:rPr>
          <w:vertAlign w:val="subscript"/>
        </w:rPr>
        <w:t>2</w:t>
      </w:r>
      <w:r w:rsidR="00D826D9">
        <w:t xml:space="preserve"> = 60, SD</w:t>
      </w:r>
      <w:r w:rsidR="00D826D9">
        <w:rPr>
          <w:vertAlign w:val="subscript"/>
        </w:rPr>
        <w:t>2</w:t>
      </w:r>
      <w:r w:rsidR="00D826D9">
        <w:t xml:space="preserve"> = 50.4, t</w:t>
      </w:r>
      <w:r w:rsidR="00D826D9" w:rsidRPr="00342DA7">
        <w:rPr>
          <w:rPrChange w:id="367" w:author="Chen Heller" w:date="2022-08-30T13:56:00Z">
            <w:rPr>
              <w:vertAlign w:val="subscript"/>
            </w:rPr>
          </w:rPrChange>
        </w:rPr>
        <w:t>(25)</w:t>
      </w:r>
      <w:r w:rsidR="00D826D9">
        <w:t xml:space="preserve"> = 0.95, p = 0.34, 95% CI [-20.3, 55.2]), early responses (M</w:t>
      </w:r>
      <w:r w:rsidR="00D826D9">
        <w:rPr>
          <w:vertAlign w:val="subscript"/>
        </w:rPr>
        <w:t>3</w:t>
      </w:r>
      <w:r w:rsidR="00D826D9">
        <w:t xml:space="preserve"> = 54.3, SD</w:t>
      </w:r>
      <w:r w:rsidR="00D826D9">
        <w:rPr>
          <w:vertAlign w:val="subscript"/>
        </w:rPr>
        <w:t>3</w:t>
      </w:r>
      <w:r w:rsidR="00D826D9">
        <w:t xml:space="preserve"> = 50.6, M</w:t>
      </w:r>
      <w:r w:rsidR="00D826D9">
        <w:rPr>
          <w:vertAlign w:val="subscript"/>
        </w:rPr>
        <w:t>2</w:t>
      </w:r>
      <w:r w:rsidR="00D826D9">
        <w:t xml:space="preserve"> = 31.5, SD</w:t>
      </w:r>
      <w:r w:rsidR="00D826D9">
        <w:rPr>
          <w:vertAlign w:val="subscript"/>
        </w:rPr>
        <w:t>2</w:t>
      </w:r>
      <w:r w:rsidR="00D826D9">
        <w:t xml:space="preserve"> = 36.5, t</w:t>
      </w:r>
      <w:r w:rsidR="00D826D9" w:rsidRPr="00342DA7">
        <w:rPr>
          <w:rPrChange w:id="368" w:author="Chen Heller" w:date="2022-08-30T13:56:00Z">
            <w:rPr>
              <w:vertAlign w:val="subscript"/>
            </w:rPr>
          </w:rPrChange>
        </w:rPr>
        <w:t>(25)</w:t>
      </w:r>
      <w:r w:rsidR="00D826D9">
        <w:t xml:space="preserve"> = 1.35, p = 0.18, 95% CI [-11.9, 57.6]), and incorrect answers (M</w:t>
      </w:r>
      <w:r w:rsidR="00D826D9">
        <w:rPr>
          <w:vertAlign w:val="subscript"/>
        </w:rPr>
        <w:t>3</w:t>
      </w:r>
      <w:r w:rsidR="00D826D9">
        <w:t xml:space="preserve"> = 91.2, SD</w:t>
      </w:r>
      <w:r w:rsidR="00D826D9">
        <w:rPr>
          <w:vertAlign w:val="subscript"/>
        </w:rPr>
        <w:t>3</w:t>
      </w:r>
      <w:r w:rsidR="00D826D9">
        <w:t xml:space="preserve"> = 57.13, M</w:t>
      </w:r>
      <w:r w:rsidR="00D826D9">
        <w:rPr>
          <w:vertAlign w:val="subscript"/>
        </w:rPr>
        <w:t>2</w:t>
      </w:r>
      <w:r w:rsidR="00D826D9">
        <w:t xml:space="preserve"> = 67, SD</w:t>
      </w:r>
      <w:r w:rsidR="00D826D9">
        <w:rPr>
          <w:vertAlign w:val="subscript"/>
        </w:rPr>
        <w:t>2</w:t>
      </w:r>
      <w:r w:rsidR="00D826D9">
        <w:t xml:space="preserve"> = 36.1, t</w:t>
      </w:r>
      <w:r w:rsidR="00D826D9" w:rsidRPr="00342DA7">
        <w:rPr>
          <w:rPrChange w:id="369" w:author="Chen Heller" w:date="2022-08-30T13:56:00Z">
            <w:rPr>
              <w:vertAlign w:val="subscript"/>
            </w:rPr>
          </w:rPrChange>
        </w:rPr>
        <w:t>(25)</w:t>
      </w:r>
      <w:r w:rsidR="00D826D9">
        <w:t xml:space="preserve"> = 1.32, p = 0.19, 95% CI [-13.4, 61.7])</w:t>
      </w:r>
      <w:del w:id="370" w:author="Chen Heller" w:date="2022-08-29T13:17:00Z">
        <w:r w:rsidR="00D826D9" w:rsidDel="00A526EC">
          <w:delText xml:space="preserve"> increased</w:delText>
        </w:r>
      </w:del>
      <w:r w:rsidR="00D826D9">
        <w:t>.</w:t>
      </w:r>
    </w:p>
    <w:p w14:paraId="3DC74FC5" w14:textId="7899F0B8" w:rsidR="00861172" w:rsidRDefault="00861172" w:rsidP="00861172">
      <w:pPr>
        <w:pStyle w:val="NoSpacing"/>
        <w:bidi w:val="0"/>
      </w:pPr>
      <w:ins w:id="371" w:author="Chen Heller" w:date="2022-08-30T12:24:00Z">
        <w:r w:rsidRPr="00861172">
          <w:rPr>
            <w:noProof/>
          </w:rPr>
          <w:drawing>
            <wp:inline distT="0" distB="0" distL="0" distR="0" wp14:anchorId="5E74B561" wp14:editId="0E84E94E">
              <wp:extent cx="2671816" cy="2002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3764" cy="2003570"/>
                      </a:xfrm>
                      <a:prstGeom prst="rect">
                        <a:avLst/>
                      </a:prstGeom>
                      <a:noFill/>
                      <a:ln>
                        <a:noFill/>
                      </a:ln>
                    </pic:spPr>
                  </pic:pic>
                </a:graphicData>
              </a:graphic>
            </wp:inline>
          </w:drawing>
        </w:r>
      </w:ins>
    </w:p>
    <w:p w14:paraId="606097A7" w14:textId="77777777" w:rsidR="00D826D9" w:rsidRDefault="00D826D9" w:rsidP="00D826D9">
      <w:pPr>
        <w:pStyle w:val="Heading4"/>
        <w:bidi w:val="0"/>
      </w:pPr>
      <w:r>
        <w:t>Discussion</w:t>
      </w:r>
    </w:p>
    <w:p w14:paraId="04CA93E9" w14:textId="1AC39BC5" w:rsidR="000E0EDB" w:rsidRDefault="00BA3CA8" w:rsidP="00D826D9">
      <w:pPr>
        <w:pStyle w:val="NoSpacing"/>
        <w:bidi w:val="0"/>
        <w:rPr>
          <w:ins w:id="372" w:author="Chen Heller" w:date="2022-08-29T15:58:00Z"/>
        </w:rPr>
      </w:pPr>
      <w:ins w:id="373" w:author="Chen Heller" w:date="2022-08-29T15:42:00Z">
        <w:r>
          <w:t xml:space="preserve">Experiment 3 incorporated </w:t>
        </w:r>
      </w:ins>
      <w:ins w:id="374" w:author="Chen Heller" w:date="2022-08-29T15:47:00Z">
        <w:r w:rsidR="00336EE6">
          <w:t xml:space="preserve">a prolonged practice session </w:t>
        </w:r>
        <w:proofErr w:type="gramStart"/>
        <w:r w:rsidR="00336EE6">
          <w:t>in order to</w:t>
        </w:r>
        <w:proofErr w:type="gramEnd"/>
        <w:r w:rsidR="00336EE6">
          <w:t xml:space="preserve"> decrease the </w:t>
        </w:r>
      </w:ins>
      <w:ins w:id="375" w:author="Chen Heller" w:date="2022-08-29T16:44:00Z">
        <w:r w:rsidR="007109DD">
          <w:t>number</w:t>
        </w:r>
      </w:ins>
      <w:ins w:id="376" w:author="Chen Heller" w:date="2022-08-29T15:47:00Z">
        <w:r w:rsidR="00336EE6">
          <w:t xml:space="preserve"> of excluded trials and improve the probability </w:t>
        </w:r>
      </w:ins>
      <w:ins w:id="377" w:author="Chen Heller" w:date="2022-08-29T15:48:00Z">
        <w:r w:rsidR="00336EE6">
          <w:t xml:space="preserve">of detecting the unconscious effects. The results </w:t>
        </w:r>
      </w:ins>
      <w:moveToRangeStart w:id="378" w:author="Chen Heller" w:date="2022-08-29T13:28:00Z" w:name="move112672128"/>
      <w:commentRangeStart w:id="379"/>
      <w:moveTo w:id="380" w:author="Chen Heller" w:date="2022-08-29T13:28:00Z">
        <w:del w:id="381" w:author="Chen Heller" w:date="2022-08-29T15:26:00Z">
          <w:r w:rsidR="00E40999" w:rsidDel="00407760">
            <w:delText>Even though the expected decrease in excluded trials did not occur, the results of e</w:delText>
          </w:r>
        </w:del>
        <w:del w:id="382" w:author="Chen Heller" w:date="2022-08-29T15:48:00Z">
          <w:r w:rsidR="00E40999" w:rsidDel="00336EE6">
            <w:delText xml:space="preserve">xperiment 3 </w:delText>
          </w:r>
        </w:del>
      </w:moveTo>
      <w:ins w:id="383" w:author="Chen Heller" w:date="2022-08-29T15:26:00Z">
        <w:r w:rsidR="00407760">
          <w:t xml:space="preserve">clearly </w:t>
        </w:r>
      </w:ins>
      <w:moveTo w:id="384" w:author="Chen Heller" w:date="2022-08-29T13:28:00Z">
        <w:del w:id="385" w:author="Chen Heller" w:date="2022-08-29T15:26:00Z">
          <w:r w:rsidR="00E40999" w:rsidDel="00407760">
            <w:delText xml:space="preserve">did </w:delText>
          </w:r>
        </w:del>
        <w:r w:rsidR="00E40999">
          <w:t>demonstrate</w:t>
        </w:r>
      </w:moveTo>
      <w:ins w:id="386" w:author="Chen Heller" w:date="2022-08-29T15:26:00Z">
        <w:r w:rsidR="00407760">
          <w:t>d</w:t>
        </w:r>
      </w:ins>
      <w:moveTo w:id="387" w:author="Chen Heller" w:date="2022-08-29T13:28:00Z">
        <w:r w:rsidR="00E40999">
          <w:t xml:space="preserve"> the anticipated congruency effect</w:t>
        </w:r>
      </w:moveTo>
      <w:ins w:id="388" w:author="Chen Heller" w:date="2022-08-29T15:28:00Z">
        <w:r w:rsidR="005D420E">
          <w:t xml:space="preserve"> </w:t>
        </w:r>
      </w:ins>
      <w:ins w:id="389" w:author="Chen Heller" w:date="2022-08-29T15:55:00Z">
        <w:r w:rsidR="007D0199">
          <w:t>on the reaching trajectories</w:t>
        </w:r>
      </w:ins>
      <w:ins w:id="390" w:author="Chen Heller" w:date="2022-08-29T15:56:00Z">
        <w:r w:rsidR="00EC1BFD">
          <w:t xml:space="preserve">, as was evident </w:t>
        </w:r>
      </w:ins>
      <w:ins w:id="391" w:author="Chen Heller" w:date="2022-08-29T15:57:00Z">
        <w:r w:rsidR="00EC1BFD">
          <w:t>in</w:t>
        </w:r>
      </w:ins>
      <w:ins w:id="392" w:author="Chen Heller" w:date="2022-08-29T15:56:00Z">
        <w:r w:rsidR="00EC1BFD">
          <w:t xml:space="preserve"> the </w:t>
        </w:r>
      </w:ins>
      <w:moveTo w:id="393" w:author="Chen Heller" w:date="2022-08-29T13:28:00Z">
        <w:del w:id="394" w:author="Chen Heller" w:date="2022-08-29T15:55:00Z">
          <w:r w:rsidR="00E40999" w:rsidDel="007D0199">
            <w:delText xml:space="preserve">. </w:delText>
          </w:r>
        </w:del>
        <w:del w:id="395" w:author="Chen Heller" w:date="2022-08-29T15:56:00Z">
          <w:r w:rsidR="00E40999" w:rsidDel="00EC1BFD">
            <w:delText xml:space="preserve">The conflict between the invisible prime and the target </w:delText>
          </w:r>
        </w:del>
        <w:del w:id="396" w:author="Chen Heller" w:date="2022-08-29T15:30:00Z">
          <w:r w:rsidR="00E40999" w:rsidDel="0057371E">
            <w:delText xml:space="preserve">was reflected in the trajectory's </w:delText>
          </w:r>
        </w:del>
        <w:r w:rsidR="00E40999">
          <w:t xml:space="preserve">bias towards the incorrect answer in the incongruent trials. This bias </w:t>
        </w:r>
        <w:del w:id="397" w:author="Chen Heller" w:date="2022-08-29T15:58:00Z">
          <w:r w:rsidR="00E40999" w:rsidDel="007B1390">
            <w:delText xml:space="preserve">was expressed as a </w:delText>
          </w:r>
        </w:del>
      </w:moveTo>
      <w:ins w:id="398" w:author="Chen Heller" w:date="2022-08-29T15:58:00Z">
        <w:r w:rsidR="007B1390">
          <w:t xml:space="preserve">caused a </w:t>
        </w:r>
      </w:ins>
      <w:moveTo w:id="399" w:author="Chen Heller" w:date="2022-08-29T13:28:00Z">
        <w:r w:rsidR="00E40999">
          <w:t>decrease in the reach area and an increase in the traveled distance for incongruent trials.</w:t>
        </w:r>
        <w:del w:id="400" w:author="Chen Heller" w:date="2022-08-29T15:58:00Z">
          <w:r w:rsidR="00E40999" w:rsidDel="000E0EDB">
            <w:delText xml:space="preserve"> </w:delText>
          </w:r>
        </w:del>
      </w:moveTo>
      <w:ins w:id="401" w:author="Chen Heller" w:date="2022-08-29T16:05:00Z">
        <w:r w:rsidR="0084046E">
          <w:t xml:space="preserve"> </w:t>
        </w:r>
      </w:ins>
      <w:ins w:id="402" w:author="Chen Heller" w:date="2022-08-29T16:04:00Z">
        <w:r w:rsidR="00CD7735">
          <w:t>These results are in</w:t>
        </w:r>
      </w:ins>
      <w:ins w:id="403" w:author="Chen Heller" w:date="2022-08-29T16:06:00Z">
        <w:r w:rsidR="0084046E">
          <w:t>-</w:t>
        </w:r>
      </w:ins>
      <w:ins w:id="404" w:author="Chen Heller" w:date="2022-08-29T16:04:00Z">
        <w:r w:rsidR="00CD7735">
          <w:t xml:space="preserve">line with </w:t>
        </w:r>
      </w:ins>
      <w:ins w:id="405" w:author="Chen Heller" w:date="2022-08-29T16:05:00Z">
        <w:r w:rsidR="00CD7735">
          <w:t xml:space="preserve">previous papers that </w:t>
        </w:r>
      </w:ins>
      <w:ins w:id="406" w:author="Chen Heller" w:date="2022-08-29T16:06:00Z">
        <w:r w:rsidR="0084046E">
          <w:t xml:space="preserve">found a larger </w:t>
        </w:r>
      </w:ins>
      <w:ins w:id="407" w:author="Chen Heller" w:date="2022-08-29T16:05:00Z">
        <w:r w:rsidR="00CD7735">
          <w:t>Area Under the Curve (AUC)</w:t>
        </w:r>
      </w:ins>
      <w:ins w:id="408" w:author="Chen Heller" w:date="2022-08-29T16:06:00Z">
        <w:r w:rsidR="0084046E">
          <w:t xml:space="preserve"> [ref] </w:t>
        </w:r>
      </w:ins>
      <w:ins w:id="409" w:author="Chen Heller" w:date="2022-08-29T16:40:00Z">
        <w:r w:rsidR="00AA3922">
          <w:t xml:space="preserve">and a larger traveled distance [ref] </w:t>
        </w:r>
      </w:ins>
      <w:ins w:id="410" w:author="Chen Heller" w:date="2022-08-29T16:06:00Z">
        <w:r w:rsidR="0084046E">
          <w:t>for incongruent trials.</w:t>
        </w:r>
      </w:ins>
    </w:p>
    <w:p w14:paraId="593FA07E" w14:textId="74B1E32E" w:rsidR="00E40999" w:rsidRDefault="00D97A79" w:rsidP="00527920">
      <w:pPr>
        <w:pStyle w:val="NoSpacing"/>
        <w:bidi w:val="0"/>
        <w:rPr>
          <w:ins w:id="411" w:author="Chen Heller" w:date="2022-08-29T13:28:00Z"/>
        </w:rPr>
      </w:pPr>
      <w:ins w:id="412" w:author="Chen Heller" w:date="2022-08-29T16:19:00Z">
        <w:r>
          <w:t xml:space="preserve">Contrastingly, but still </w:t>
        </w:r>
      </w:ins>
      <w:ins w:id="413" w:author="Chen Heller" w:date="2022-08-29T16:20:00Z">
        <w:r>
          <w:t>in line with previous papers</w:t>
        </w:r>
      </w:ins>
      <w:ins w:id="414" w:author="Chen Heller" w:date="2022-08-29T16:38:00Z">
        <w:r w:rsidR="00B41C19">
          <w:t xml:space="preserve"> [ref]</w:t>
        </w:r>
      </w:ins>
      <w:ins w:id="415" w:author="Chen Heller" w:date="2022-08-29T16:14:00Z">
        <w:r w:rsidR="00AA4C0F">
          <w:t>, the reaction time w</w:t>
        </w:r>
      </w:ins>
      <w:ins w:id="416" w:author="Chen Heller" w:date="2022-08-29T16:20:00Z">
        <w:r>
          <w:t>as</w:t>
        </w:r>
      </w:ins>
      <w:ins w:id="417" w:author="Chen Heller" w:date="2022-08-29T16:14:00Z">
        <w:r w:rsidR="00AA4C0F">
          <w:t xml:space="preserve"> not affected by the prime-target congruency</w:t>
        </w:r>
      </w:ins>
      <w:ins w:id="418" w:author="Chen Heller" w:date="2022-08-29T16:42:00Z">
        <w:r w:rsidR="00873955">
          <w:t xml:space="preserve"> while the movement </w:t>
        </w:r>
      </w:ins>
      <w:ins w:id="419" w:author="Chen Heller" w:date="2022-08-29T16:43:00Z">
        <w:r w:rsidR="00527920">
          <w:t xml:space="preserve">duration </w:t>
        </w:r>
      </w:ins>
      <w:ins w:id="420" w:author="Chen Heller" w:date="2022-08-29T16:42:00Z">
        <w:r w:rsidR="00873955">
          <w:t>was</w:t>
        </w:r>
      </w:ins>
      <w:ins w:id="421" w:author="Chen Heller" w:date="2022-08-29T16:21:00Z">
        <w:r w:rsidR="00BE0804">
          <w:t xml:space="preserve">, which implies that </w:t>
        </w:r>
      </w:ins>
      <w:ins w:id="422" w:author="Chen Heller" w:date="2022-08-29T16:15:00Z">
        <w:r w:rsidR="00066C8F">
          <w:t xml:space="preserve">the </w:t>
        </w:r>
      </w:ins>
      <w:ins w:id="423" w:author="Chen Heller" w:date="2022-08-29T16:14:00Z">
        <w:r w:rsidR="00AA4C0F">
          <w:t>decision</w:t>
        </w:r>
      </w:ins>
      <w:ins w:id="424" w:author="Chen Heller" w:date="2022-08-29T16:39:00Z">
        <w:r w:rsidR="00AA3922">
          <w:t>-</w:t>
        </w:r>
      </w:ins>
      <w:ins w:id="425" w:author="Chen Heller" w:date="2022-08-29T16:14:00Z">
        <w:r w:rsidR="00AA4C0F">
          <w:t xml:space="preserve">making </w:t>
        </w:r>
      </w:ins>
      <w:ins w:id="426" w:author="Chen Heller" w:date="2022-08-29T16:15:00Z">
        <w:r w:rsidR="00AA4C0F">
          <w:t>process occurs after the movement is initiated.</w:t>
        </w:r>
      </w:ins>
      <w:moveTo w:id="427" w:author="Chen Heller" w:date="2022-08-29T13:28:00Z">
        <w:del w:id="428" w:author="Chen Heller" w:date="2022-08-29T16:43:00Z">
          <w:r w:rsidR="00E40999" w:rsidDel="00527920">
            <w:delText>The similar reaction time between the conditions and longer movement duration in the incongruent condition indicated that the conflict was processed during the movement, not before.</w:delText>
          </w:r>
          <w:commentRangeEnd w:id="379"/>
          <w:r w:rsidR="00E40999" w:rsidDel="00527920">
            <w:rPr>
              <w:rStyle w:val="CommentReference"/>
            </w:rPr>
            <w:commentReference w:id="379"/>
          </w:r>
        </w:del>
      </w:moveTo>
      <w:moveToRangeEnd w:id="378"/>
    </w:p>
    <w:p w14:paraId="42C22D0F" w14:textId="77777777" w:rsidR="00E142B2" w:rsidRDefault="00D826D9" w:rsidP="00E40999">
      <w:pPr>
        <w:pStyle w:val="NoSpacing"/>
        <w:bidi w:val="0"/>
        <w:rPr>
          <w:ins w:id="429" w:author="Chen Heller" w:date="2022-08-29T16:50:00Z"/>
        </w:rPr>
      </w:pPr>
      <w:del w:id="430" w:author="Chen Heller" w:date="2022-08-29T16:45:00Z">
        <w:r w:rsidDel="007E5E44">
          <w:delText xml:space="preserve">Experiment </w:delText>
        </w:r>
        <w:r w:rsidR="00E1078C" w:rsidDel="007E5E44">
          <w:delText xml:space="preserve">3 </w:delText>
        </w:r>
        <w:r w:rsidDel="007E5E44">
          <w:delText>incorporated an</w:delText>
        </w:r>
      </w:del>
      <w:del w:id="431" w:author="Chen Heller" w:date="2022-08-29T16:47:00Z">
        <w:r w:rsidDel="005F5DBF">
          <w:delText xml:space="preserve"> additional practice session </w:delText>
        </w:r>
      </w:del>
      <w:del w:id="432" w:author="Chen Heller" w:date="2022-08-29T16:45:00Z">
        <w:r w:rsidDel="007E5E44">
          <w:delText xml:space="preserve">that was intended to </w:delText>
        </w:r>
      </w:del>
      <w:del w:id="433" w:author="Chen Heller" w:date="2022-08-29T16:47:00Z">
        <w:r w:rsidDel="005F5DBF">
          <w:delText>decrease the proportion of excluded trials.</w:delText>
        </w:r>
        <w:r w:rsidRPr="00376C4C" w:rsidDel="005F5DBF">
          <w:delText xml:space="preserve"> </w:delText>
        </w:r>
      </w:del>
      <w:r>
        <w:t>Interestingly, although the overall number of excluded trials did not change</w:t>
      </w:r>
      <w:ins w:id="434" w:author="Chen Heller" w:date="2022-08-29T16:47:00Z">
        <w:r w:rsidR="005F5DBF">
          <w:t xml:space="preserve"> compared to Experiment 2</w:t>
        </w:r>
      </w:ins>
      <w:r>
        <w:t>, a trend was seen in the proportion of each exclusion reason. It seems that late responses became less prominent at the exp</w:t>
      </w:r>
      <w:r w:rsidR="00E1078C">
        <w:t>e</w:t>
      </w:r>
      <w:r>
        <w:t xml:space="preserve">nse of having more short reaches, slow movements, early responses, and incorrect answers. </w:t>
      </w:r>
    </w:p>
    <w:p w14:paraId="071F8DE0" w14:textId="06577F7E" w:rsidR="00FC3846" w:rsidRDefault="00E142B2" w:rsidP="00C274CC">
      <w:pPr>
        <w:pStyle w:val="NoSpacing"/>
        <w:bidi w:val="0"/>
      </w:pPr>
      <w:ins w:id="435" w:author="Chen Heller" w:date="2022-08-29T16:50:00Z">
        <w:r>
          <w:lastRenderedPageBreak/>
          <w:t>A Possible explanation for this pattern of results can be conce</w:t>
        </w:r>
        <w:r w:rsidR="00C274CC">
          <w:t>i</w:t>
        </w:r>
        <w:r>
          <w:t>ved by reviewing the proportion</w:t>
        </w:r>
      </w:ins>
      <w:ins w:id="436" w:author="Chen Heller" w:date="2022-08-29T16:51:00Z">
        <w:r w:rsidR="00C274CC">
          <w:t xml:space="preserve"> of each exclusion reason in </w:t>
        </w:r>
      </w:ins>
      <w:ins w:id="437" w:author="Chen Heller" w:date="2022-08-29T16:50:00Z">
        <w:r>
          <w:t>Experiment 2.</w:t>
        </w:r>
      </w:ins>
      <w:ins w:id="438" w:author="Chen Heller" w:date="2022-08-29T16:51:00Z">
        <w:r w:rsidR="00C274CC">
          <w:t xml:space="preserve"> </w:t>
        </w:r>
      </w:ins>
      <w:del w:id="439" w:author="Chen Heller" w:date="2022-08-29T16:51:00Z">
        <w:r w:rsidR="00E1078C" w:rsidDel="00C274CC">
          <w:delText>Since</w:delText>
        </w:r>
        <w:r w:rsidR="00D826D9" w:rsidDel="00C274CC">
          <w:delText xml:space="preserve"> l</w:delText>
        </w:r>
      </w:del>
      <w:ins w:id="440" w:author="Chen Heller" w:date="2022-08-29T16:51:00Z">
        <w:r w:rsidR="00C274CC">
          <w:t>L</w:t>
        </w:r>
      </w:ins>
      <w:r w:rsidR="00D826D9">
        <w:t xml:space="preserve">ate </w:t>
      </w:r>
      <w:commentRangeStart w:id="441"/>
      <w:r w:rsidR="00D826D9">
        <w:t xml:space="preserve">responses were the most prominent cause for </w:t>
      </w:r>
      <w:del w:id="442" w:author="Chen Heller" w:date="2022-08-29T16:53:00Z">
        <w:r w:rsidR="00D826D9" w:rsidDel="005A2198">
          <w:delText xml:space="preserve">failure </w:delText>
        </w:r>
      </w:del>
      <w:ins w:id="443" w:author="Chen Heller" w:date="2022-08-29T16:53:00Z">
        <w:r w:rsidR="005A2198">
          <w:t xml:space="preserve">error </w:t>
        </w:r>
      </w:ins>
      <w:r w:rsidR="00D826D9">
        <w:t xml:space="preserve">in experiment </w:t>
      </w:r>
      <w:r w:rsidR="00E1078C">
        <w:t>2</w:t>
      </w:r>
      <w:r w:rsidR="00D826D9">
        <w:t xml:space="preserve">, </w:t>
      </w:r>
      <w:ins w:id="444" w:author="Chen Heller" w:date="2022-08-29T16:51:00Z">
        <w:r w:rsidR="00C274CC">
          <w:t xml:space="preserve">and </w:t>
        </w:r>
      </w:ins>
      <w:ins w:id="445" w:author="Chen Heller" w:date="2022-08-29T16:52:00Z">
        <w:r w:rsidR="00B5316D">
          <w:t xml:space="preserve">therefore </w:t>
        </w:r>
      </w:ins>
      <w:r w:rsidR="00D826D9">
        <w:t>it</w:t>
      </w:r>
      <w:r w:rsidR="009A5D40">
        <w:t xml:space="preserve"> is</w:t>
      </w:r>
      <w:r w:rsidR="00D826D9">
        <w:t xml:space="preserve"> possible that </w:t>
      </w:r>
      <w:proofErr w:type="gramStart"/>
      <w:ins w:id="446" w:author="Chen Heller" w:date="2022-08-29T16:55:00Z">
        <w:r w:rsidR="00AF5C97">
          <w:t>in order to</w:t>
        </w:r>
        <w:proofErr w:type="gramEnd"/>
        <w:r w:rsidR="00AF5C97">
          <w:t xml:space="preserve"> diminish their error rate, </w:t>
        </w:r>
      </w:ins>
      <w:r w:rsidR="00D826D9">
        <w:t xml:space="preserve">participants in experiment </w:t>
      </w:r>
      <w:r w:rsidR="00E1078C">
        <w:t xml:space="preserve">3 </w:t>
      </w:r>
      <w:r w:rsidR="00D826D9">
        <w:t xml:space="preserve">mainly focused </w:t>
      </w:r>
      <w:ins w:id="447" w:author="Chen Heller" w:date="2022-08-29T11:00:00Z">
        <w:r w:rsidR="00CA169C">
          <w:t xml:space="preserve">their efforts </w:t>
        </w:r>
      </w:ins>
      <w:r w:rsidR="00D826D9">
        <w:t xml:space="preserve">on </w:t>
      </w:r>
      <w:commentRangeStart w:id="448"/>
      <w:commentRangeStart w:id="449"/>
      <w:r w:rsidR="00D826D9">
        <w:t>reducing</w:t>
      </w:r>
      <w:r w:rsidR="00C87C9B">
        <w:t xml:space="preserve"> </w:t>
      </w:r>
      <w:r w:rsidR="00D826D9">
        <w:t>their response time</w:t>
      </w:r>
      <w:commentRangeEnd w:id="441"/>
      <w:commentRangeEnd w:id="448"/>
      <w:r w:rsidR="00F929FC">
        <w:rPr>
          <w:rStyle w:val="CommentReference"/>
        </w:rPr>
        <w:commentReference w:id="441"/>
      </w:r>
      <w:r w:rsidR="00733D1A">
        <w:rPr>
          <w:rStyle w:val="CommentReference"/>
        </w:rPr>
        <w:commentReference w:id="448"/>
      </w:r>
      <w:commentRangeEnd w:id="449"/>
      <w:r w:rsidR="00E1078C">
        <w:rPr>
          <w:rStyle w:val="CommentReference"/>
        </w:rPr>
        <w:commentReference w:id="449"/>
      </w:r>
      <w:del w:id="450" w:author="Chen Heller" w:date="2022-08-29T11:02:00Z">
        <w:r w:rsidR="00D826D9" w:rsidDel="00C87C9B">
          <w:delText xml:space="preserve">, </w:delText>
        </w:r>
      </w:del>
      <w:ins w:id="451" w:author="Chen Heller" w:date="2022-08-29T11:02:00Z">
        <w:r w:rsidR="00C87C9B">
          <w:t xml:space="preserve">. </w:t>
        </w:r>
      </w:ins>
      <w:ins w:id="452" w:author="Chen Heller" w:date="2022-08-29T16:53:00Z">
        <w:r w:rsidR="00BE4232">
          <w:t>Consequently</w:t>
        </w:r>
      </w:ins>
      <w:ins w:id="453" w:author="Chen Heller" w:date="2022-08-29T16:55:00Z">
        <w:r w:rsidR="00AF5C97">
          <w:t xml:space="preserve">, </w:t>
        </w:r>
      </w:ins>
      <w:ins w:id="454" w:author="Chen Heller" w:date="2022-08-29T16:56:00Z">
        <w:r w:rsidR="00AF5C97">
          <w:t>quicker responses developed which d</w:t>
        </w:r>
      </w:ins>
      <w:ins w:id="455" w:author="Chen Heller" w:date="2022-08-29T16:57:00Z">
        <w:r w:rsidR="00AF5C97">
          <w:t xml:space="preserve">ecreased </w:t>
        </w:r>
      </w:ins>
      <w:ins w:id="456" w:author="Chen Heller" w:date="2022-08-29T16:53:00Z">
        <w:r w:rsidR="00BE4232">
          <w:t xml:space="preserve">the number of </w:t>
        </w:r>
      </w:ins>
      <w:ins w:id="457" w:author="Chen Heller" w:date="2022-08-29T16:54:00Z">
        <w:r w:rsidR="00BE4232">
          <w:t xml:space="preserve">late responses but </w:t>
        </w:r>
      </w:ins>
      <w:ins w:id="458" w:author="Chen Heller" w:date="2022-08-29T16:57:00Z">
        <w:r w:rsidR="00AF5C97">
          <w:t xml:space="preserve">increased </w:t>
        </w:r>
      </w:ins>
      <w:ins w:id="459" w:author="Chen Heller" w:date="2022-08-29T16:54:00Z">
        <w:r w:rsidR="00BE4232">
          <w:t xml:space="preserve">the </w:t>
        </w:r>
      </w:ins>
      <w:ins w:id="460" w:author="Chen Heller" w:date="2022-08-29T11:02:00Z">
        <w:r w:rsidR="00B05406">
          <w:t xml:space="preserve">number of early responses and </w:t>
        </w:r>
      </w:ins>
      <w:del w:id="461" w:author="Chen Heller" w:date="2022-08-29T11:02:00Z">
        <w:r w:rsidR="00D826D9" w:rsidDel="00B05406">
          <w:delText xml:space="preserve">causing them to respond too quickly and have </w:delText>
        </w:r>
      </w:del>
      <w:r w:rsidR="00D826D9">
        <w:t xml:space="preserve">short trajectories. </w:t>
      </w:r>
      <w:ins w:id="462" w:author="Chen Heller" w:date="2022-08-29T16:57:00Z">
        <w:r w:rsidR="00AF5C97">
          <w:t>These h</w:t>
        </w:r>
      </w:ins>
      <w:ins w:id="463" w:author="Chen Heller" w:date="2022-08-29T11:03:00Z">
        <w:r w:rsidR="00B05406">
          <w:t xml:space="preserve">asty responses </w:t>
        </w:r>
      </w:ins>
      <w:ins w:id="464" w:author="Chen Heller" w:date="2022-08-29T16:57:00Z">
        <w:r w:rsidR="000E4EAF">
          <w:t xml:space="preserve">left </w:t>
        </w:r>
      </w:ins>
      <w:ins w:id="465" w:author="Chen Heller" w:date="2022-08-29T11:03:00Z">
        <w:r w:rsidR="00B05406">
          <w:t>less time to process the target</w:t>
        </w:r>
      </w:ins>
      <w:del w:id="466" w:author="Chen Heller" w:date="2022-08-29T11:03:00Z">
        <w:r w:rsidR="00D826D9" w:rsidDel="00B05406">
          <w:delText>If these hasty responses were executed before adequate processing of the target was done, they were</w:delText>
        </w:r>
      </w:del>
      <w:r w:rsidR="00D826D9">
        <w:t xml:space="preserve"> </w:t>
      </w:r>
      <w:ins w:id="467" w:author="Chen Heller" w:date="2022-08-29T11:03:00Z">
        <w:r w:rsidR="00BE1670">
          <w:t>which explain</w:t>
        </w:r>
      </w:ins>
      <w:ins w:id="468" w:author="Chen Heller" w:date="2022-08-29T16:57:00Z">
        <w:r w:rsidR="000E4EAF">
          <w:t>s</w:t>
        </w:r>
      </w:ins>
      <w:ins w:id="469" w:author="Chen Heller" w:date="2022-08-29T11:03:00Z">
        <w:r w:rsidR="00BE1670">
          <w:t xml:space="preserve"> the increase in</w:t>
        </w:r>
      </w:ins>
      <w:del w:id="470" w:author="Chen Heller" w:date="2022-08-29T11:03:00Z">
        <w:r w:rsidR="00D826D9" w:rsidDel="00BE1670">
          <w:delText>more likely to result in an</w:delText>
        </w:r>
      </w:del>
      <w:r w:rsidR="00D826D9">
        <w:t xml:space="preserve"> incorrect answer</w:t>
      </w:r>
      <w:ins w:id="471" w:author="Chen Heller" w:date="2022-08-29T11:03:00Z">
        <w:r w:rsidR="00BE1670">
          <w:t>s</w:t>
        </w:r>
      </w:ins>
      <w:r w:rsidR="00D826D9">
        <w:t xml:space="preserve">. </w:t>
      </w:r>
      <w:del w:id="472" w:author="Chen Heller" w:date="2022-08-29T11:03:00Z">
        <w:r w:rsidR="00D826D9" w:rsidDel="00BE1670">
          <w:delText>Consequently</w:delText>
        </w:r>
      </w:del>
      <w:ins w:id="473" w:author="Chen Heller" w:date="2022-08-29T11:03:00Z">
        <w:r w:rsidR="00BE1670">
          <w:t>Similarly</w:t>
        </w:r>
      </w:ins>
      <w:r w:rsidR="00D826D9">
        <w:t xml:space="preserve">, the probability for corrective movements </w:t>
      </w:r>
      <w:ins w:id="474" w:author="Chen Heller" w:date="2022-08-29T11:06:00Z">
        <w:r w:rsidR="00C33D1E">
          <w:t>could have increased as well</w:t>
        </w:r>
      </w:ins>
      <w:del w:id="475" w:author="Chen Heller" w:date="2022-08-29T11:06:00Z">
        <w:r w:rsidR="00D826D9" w:rsidDel="00C33D1E">
          <w:delText>increased</w:delText>
        </w:r>
      </w:del>
      <w:r w:rsidR="00FC3846">
        <w:t>,</w:t>
      </w:r>
      <w:r w:rsidR="00D826D9">
        <w:t xml:space="preserve"> which accounted for the higher rate of long movement durations.</w:t>
      </w:r>
      <w:r w:rsidR="00D826D9" w:rsidRPr="00A329D6">
        <w:t xml:space="preserve"> </w:t>
      </w:r>
    </w:p>
    <w:p w14:paraId="310B486A" w14:textId="0395DBB8" w:rsidR="002B4328" w:rsidRDefault="00D826D9" w:rsidP="00FC3846">
      <w:pPr>
        <w:pStyle w:val="NoSpacing"/>
        <w:bidi w:val="0"/>
      </w:pPr>
      <w:moveFromRangeStart w:id="476" w:author="Chen Heller" w:date="2022-08-29T13:28:00Z" w:name="move112672128"/>
      <w:moveFrom w:id="477" w:author="Chen Heller" w:date="2022-08-29T13:28:00Z">
        <w:r w:rsidDel="00E40999">
          <w:t xml:space="preserve">Even though the expected decrease in excluded trials did not occur, the results of experiment </w:t>
        </w:r>
        <w:r w:rsidR="00FC3846" w:rsidDel="00E40999">
          <w:t xml:space="preserve">3 </w:t>
        </w:r>
        <w:r w:rsidDel="00E40999">
          <w:t>did demonstrate the anticipated congruency effect. The conflict between the invisible prime and the target was reflected in the trajectory's bias towards the incorrect answer in the incongruent trials. This bias was expressed as a decrease in the reach area and an increase in the traveled distance for incongruent trials. The similar reaction time between the conditions and longer movement duration in the incongruent condition indicated that the conflict was processed during the movement, not before.</w:t>
        </w:r>
      </w:moveFrom>
      <w:moveFromRangeEnd w:id="476"/>
    </w:p>
    <w:p w14:paraId="1176DED7" w14:textId="79E3DE10" w:rsidR="00ED60E1" w:rsidRDefault="00ED60E1" w:rsidP="0001046E">
      <w:pPr>
        <w:pStyle w:val="Heading3"/>
        <w:bidi w:val="0"/>
      </w:pPr>
      <w:r>
        <w:t>Exp 4</w:t>
      </w:r>
    </w:p>
    <w:p w14:paraId="3D3FAF54" w14:textId="6FBEA7A9" w:rsidR="00D826D9" w:rsidRDefault="00D826D9" w:rsidP="00B93159">
      <w:pPr>
        <w:pStyle w:val="NoSpacing"/>
        <w:bidi w:val="0"/>
      </w:pPr>
      <w:r>
        <w:t xml:space="preserve">The </w:t>
      </w:r>
      <w:r w:rsidR="00FC3846">
        <w:t xml:space="preserve">last experiment included in this thesis was a preregistered one </w:t>
      </w:r>
      <w:r w:rsidR="006D2FC7">
        <w:t>[</w:t>
      </w:r>
      <w:commentRangeStart w:id="478"/>
      <w:r w:rsidR="006D2FC7">
        <w:t>ref</w:t>
      </w:r>
      <w:commentRangeEnd w:id="478"/>
      <w:r w:rsidR="006D2FC7">
        <w:rPr>
          <w:rStyle w:val="CommentReference"/>
        </w:rPr>
        <w:commentReference w:id="478"/>
      </w:r>
      <w:r w:rsidR="006D2FC7">
        <w:t>]</w:t>
      </w:r>
      <w:r w:rsidR="00FC3846">
        <w:t xml:space="preserve">, aimed at </w:t>
      </w:r>
      <w:r>
        <w:t>examin</w:t>
      </w:r>
      <w:r w:rsidR="00FC3846">
        <w:t>ing</w:t>
      </w:r>
      <w:r>
        <w:t xml:space="preserve"> whether motion tracking is preferable over keyboard response</w:t>
      </w:r>
      <w:r w:rsidR="005824BE">
        <w:t>s</w:t>
      </w:r>
      <w:r>
        <w:t xml:space="preserve"> when studying unconscious processing. </w:t>
      </w:r>
      <w:r w:rsidR="005824BE">
        <w:t xml:space="preserve">To do so, </w:t>
      </w:r>
      <w:r>
        <w:t xml:space="preserve">Experiment </w:t>
      </w:r>
      <w:r w:rsidR="005824BE">
        <w:t xml:space="preserve">4 included both motion tracking and keyboard responses </w:t>
      </w:r>
      <w:r w:rsidR="0035029B">
        <w:t>sessions</w:t>
      </w:r>
      <w:r w:rsidR="005824BE">
        <w:t xml:space="preserve">, allowing me to </w:t>
      </w:r>
      <w:r>
        <w:t>compar</w:t>
      </w:r>
      <w:r w:rsidR="005824BE">
        <w:t>e</w:t>
      </w:r>
      <w:r>
        <w:t xml:space="preserve"> the sensitivity of both measures on an identical task. </w:t>
      </w:r>
      <w:r w:rsidR="00C77E69">
        <w:t>My</w:t>
      </w:r>
      <w:r w:rsidR="0035029B">
        <w:t xml:space="preserve"> approach followed the one by Xiao et al. (</w:t>
      </w:r>
      <w:del w:id="479" w:author="Chen Heller" w:date="2022-08-30T12:43:00Z">
        <w:r w:rsidR="0035029B" w:rsidDel="000A0A7C">
          <w:delText>YEAR</w:delText>
        </w:r>
      </w:del>
      <w:ins w:id="480" w:author="Chen Heller" w:date="2022-08-30T12:43:00Z">
        <w:r w:rsidR="000A0A7C">
          <w:t>2015</w:t>
        </w:r>
      </w:ins>
      <w:r w:rsidR="0035029B">
        <w:t>)</w:t>
      </w:r>
      <w:ins w:id="481" w:author="Chen Heller" w:date="2022-08-30T12:43:00Z">
        <w:r w:rsidR="000A0A7C">
          <w:t xml:space="preserve"> [ref]</w:t>
        </w:r>
      </w:ins>
      <w:r w:rsidR="0035029B">
        <w:t>, but</w:t>
      </w:r>
      <w:del w:id="482" w:author="Chen Heller" w:date="2022-08-30T12:49:00Z">
        <w:r w:rsidR="0035029B" w:rsidDel="003F65E8">
          <w:delText xml:space="preserve">… </w:delText>
        </w:r>
      </w:del>
      <w:ins w:id="483" w:author="Chen Heller" w:date="2022-08-30T12:49:00Z">
        <w:r w:rsidR="003F65E8">
          <w:t xml:space="preserve"> replace</w:t>
        </w:r>
      </w:ins>
      <w:ins w:id="484" w:author="Chen Heller" w:date="2022-08-30T13:05:00Z">
        <w:r w:rsidR="00335088">
          <w:t>d</w:t>
        </w:r>
      </w:ins>
      <w:ins w:id="485" w:author="Chen Heller" w:date="2022-08-30T12:49:00Z">
        <w:r w:rsidR="003F65E8">
          <w:t xml:space="preserve"> the mouse </w:t>
        </w:r>
      </w:ins>
      <w:ins w:id="486" w:author="Chen Heller" w:date="2022-08-30T12:58:00Z">
        <w:r w:rsidR="008921B2">
          <w:t xml:space="preserve">response </w:t>
        </w:r>
      </w:ins>
      <w:ins w:id="487" w:author="Chen Heller" w:date="2022-08-30T12:49:00Z">
        <w:r w:rsidR="003F65E8">
          <w:t xml:space="preserve">with a more </w:t>
        </w:r>
      </w:ins>
      <w:ins w:id="488" w:author="Chen Heller" w:date="2022-08-30T12:57:00Z">
        <w:r w:rsidR="008921B2">
          <w:t>intuitive</w:t>
        </w:r>
      </w:ins>
      <w:ins w:id="489" w:author="Chen Heller" w:date="2022-08-30T12:50:00Z">
        <w:r w:rsidR="003F65E8">
          <w:t xml:space="preserve"> </w:t>
        </w:r>
      </w:ins>
      <w:ins w:id="490" w:author="Chen Heller" w:date="2022-08-30T12:58:00Z">
        <w:r w:rsidR="008921B2">
          <w:t xml:space="preserve">and less </w:t>
        </w:r>
        <w:r w:rsidR="007E08AD">
          <w:t>effortful</w:t>
        </w:r>
        <w:r w:rsidR="008921B2">
          <w:t xml:space="preserve"> reaching response </w:t>
        </w:r>
      </w:ins>
      <w:ins w:id="491" w:author="Chen Heller" w:date="2022-08-30T13:05:00Z">
        <w:r w:rsidR="00335088">
          <w:t xml:space="preserve">which does not constrain free movement. </w:t>
        </w:r>
      </w:ins>
      <w:ins w:id="492" w:author="Chen Heller" w:date="2022-08-30T13:10:00Z">
        <w:r w:rsidR="00901A79">
          <w:t>Additionally,</w:t>
        </w:r>
      </w:ins>
      <w:ins w:id="493" w:author="Chen Heller" w:date="2022-08-30T13:05:00Z">
        <w:r w:rsidR="00335088">
          <w:t xml:space="preserve"> I </w:t>
        </w:r>
      </w:ins>
      <w:ins w:id="494" w:author="Chen Heller" w:date="2022-08-30T12:50:00Z">
        <w:r w:rsidR="002566AD">
          <w:t>improve</w:t>
        </w:r>
      </w:ins>
      <w:ins w:id="495" w:author="Chen Heller" w:date="2022-08-30T13:05:00Z">
        <w:r w:rsidR="00335088">
          <w:t>d</w:t>
        </w:r>
      </w:ins>
      <w:ins w:id="496" w:author="Chen Heller" w:date="2022-08-30T12:50:00Z">
        <w:r w:rsidR="002566AD">
          <w:t xml:space="preserve"> the validity of the unconscious effect by appl</w:t>
        </w:r>
      </w:ins>
      <w:ins w:id="497" w:author="Chen Heller" w:date="2022-08-30T12:51:00Z">
        <w:r w:rsidR="002566AD">
          <w:t>yi</w:t>
        </w:r>
      </w:ins>
      <w:ins w:id="498" w:author="Chen Heller" w:date="2022-08-30T12:50:00Z">
        <w:r w:rsidR="002566AD">
          <w:t xml:space="preserve">ng a rigorous awareness measure </w:t>
        </w:r>
      </w:ins>
      <w:ins w:id="499" w:author="Chen Heller" w:date="2022-08-30T12:51:00Z">
        <w:r w:rsidR="002566AD">
          <w:t xml:space="preserve">that includes both </w:t>
        </w:r>
      </w:ins>
      <w:ins w:id="500" w:author="Chen Heller" w:date="2022-08-30T13:07:00Z">
        <w:r w:rsidR="00B93159">
          <w:t xml:space="preserve">an objective </w:t>
        </w:r>
        <w:r w:rsidR="00596EDB">
          <w:t xml:space="preserve">awareness </w:t>
        </w:r>
        <w:r w:rsidR="00B93159">
          <w:t>measure (prime 2-forced-choice recognition)</w:t>
        </w:r>
        <w:r w:rsidR="00596EDB">
          <w:t xml:space="preserve"> and </w:t>
        </w:r>
      </w:ins>
      <w:ins w:id="501" w:author="Chen Heller" w:date="2022-08-30T12:51:00Z">
        <w:r w:rsidR="002566AD">
          <w:t xml:space="preserve">a </w:t>
        </w:r>
      </w:ins>
      <w:ins w:id="502" w:author="Chen Heller" w:date="2022-08-30T12:54:00Z">
        <w:r w:rsidR="00C073DB">
          <w:t xml:space="preserve">subjective </w:t>
        </w:r>
      </w:ins>
      <w:ins w:id="503" w:author="Chen Heller" w:date="2022-08-30T12:51:00Z">
        <w:r w:rsidR="002566AD">
          <w:t xml:space="preserve">trial by trial </w:t>
        </w:r>
      </w:ins>
      <w:ins w:id="504" w:author="Chen Heller" w:date="2022-08-30T13:06:00Z">
        <w:r w:rsidR="00B93159">
          <w:t>awareness measure (</w:t>
        </w:r>
      </w:ins>
      <w:ins w:id="505" w:author="Chen Heller" w:date="2022-08-30T12:54:00Z">
        <w:r w:rsidR="00C073DB">
          <w:t>PAS</w:t>
        </w:r>
      </w:ins>
      <w:ins w:id="506" w:author="Chen Heller" w:date="2022-08-30T13:06:00Z">
        <w:r w:rsidR="00B93159">
          <w:t>)</w:t>
        </w:r>
      </w:ins>
      <w:ins w:id="507" w:author="Chen Heller" w:date="2022-08-30T13:07:00Z">
        <w:r w:rsidR="00596EDB">
          <w:t xml:space="preserve">. Finally, awareness </w:t>
        </w:r>
      </w:ins>
      <w:ins w:id="508" w:author="Chen Heller" w:date="2022-08-30T13:08:00Z">
        <w:r w:rsidR="00596EDB">
          <w:t xml:space="preserve">was measured on the </w:t>
        </w:r>
      </w:ins>
      <w:ins w:id="509" w:author="Chen Heller" w:date="2022-08-30T13:11:00Z">
        <w:r w:rsidR="00026588">
          <w:t xml:space="preserve">same </w:t>
        </w:r>
      </w:ins>
      <w:ins w:id="510" w:author="Chen Heller" w:date="2022-08-30T13:08:00Z">
        <w:r w:rsidR="00596EDB">
          <w:t xml:space="preserve">trials </w:t>
        </w:r>
      </w:ins>
      <w:ins w:id="511" w:author="Chen Heller" w:date="2022-08-30T13:11:00Z">
        <w:r w:rsidR="00026588">
          <w:t xml:space="preserve">as the </w:t>
        </w:r>
      </w:ins>
      <w:ins w:id="512" w:author="Chen Heller" w:date="2022-08-30T13:08:00Z">
        <w:r w:rsidR="00596EDB">
          <w:t>main task instead of a separate block</w:t>
        </w:r>
      </w:ins>
      <w:r w:rsidR="00C77E69">
        <w:t xml:space="preserve">. </w:t>
      </w:r>
      <w:r>
        <w:t xml:space="preserve">Since experiment </w:t>
      </w:r>
      <w:r w:rsidR="0035029B">
        <w:rPr>
          <w:rFonts w:hint="cs"/>
          <w:rtl/>
        </w:rPr>
        <w:t>3</w:t>
      </w:r>
      <w:r w:rsidR="0035029B">
        <w:t xml:space="preserve"> </w:t>
      </w:r>
      <w:r>
        <w:t xml:space="preserve">have shown that additional practice does not improve the number of valid trials, a separate training day was not included in experiment </w:t>
      </w:r>
      <w:r w:rsidR="0035029B">
        <w:rPr>
          <w:rFonts w:hint="cs"/>
          <w:rtl/>
        </w:rPr>
        <w:t>4</w:t>
      </w:r>
      <w:r w:rsidR="0035029B">
        <w:t xml:space="preserve">, </w:t>
      </w:r>
      <w:r>
        <w:t xml:space="preserve">and only one practice block was used for each </w:t>
      </w:r>
      <w:r w:rsidR="0035029B">
        <w:t>session</w:t>
      </w:r>
      <w:r>
        <w:t xml:space="preserve">. </w:t>
      </w:r>
      <w:r w:rsidR="0035029B">
        <w:t xml:space="preserve">To prevent fatigue, each session included half </w:t>
      </w:r>
      <w:r>
        <w:t xml:space="preserve">the number of trials </w:t>
      </w:r>
      <w:r w:rsidR="0035029B">
        <w:t>(after testing that the effect found in Exp. 3 is found also when half the trials are used)</w:t>
      </w:r>
      <w:r>
        <w:t xml:space="preserve">. In accordance with previous findings </w:t>
      </w:r>
      <w:del w:id="513" w:author="Chen Heller" w:date="2022-08-29T11:07:00Z">
        <w:r w:rsidDel="009F470F">
          <w:delText xml:space="preserve">[ref to Xiao, but see ref to dehaene] </w:delText>
        </w:r>
      </w:del>
      <w:r>
        <w:t>we expect</w:t>
      </w:r>
      <w:ins w:id="514" w:author="Chen Heller" w:date="2022-08-29T11:07:00Z">
        <w:r w:rsidR="009F470F">
          <w:t>ed</w:t>
        </w:r>
      </w:ins>
      <w:r>
        <w:t xml:space="preserve"> </w:t>
      </w:r>
      <w:del w:id="515" w:author="Chen Heller" w:date="2022-08-29T11:07:00Z">
        <w:r w:rsidDel="009F470F">
          <w:delText xml:space="preserve">that </w:delText>
        </w:r>
      </w:del>
      <w:r>
        <w:t xml:space="preserve">the </w:t>
      </w:r>
      <w:r w:rsidR="0035029B">
        <w:t xml:space="preserve">effect found in motion tracking (namely, the </w:t>
      </w:r>
      <w:r>
        <w:t>reach area variable</w:t>
      </w:r>
      <w:r w:rsidR="0035029B">
        <w:t>)</w:t>
      </w:r>
      <w:r>
        <w:t xml:space="preserve"> would produce a larger congruency effect than the </w:t>
      </w:r>
      <w:r w:rsidR="0035029B">
        <w:t>effect in the keyboard session (</w:t>
      </w:r>
      <w:r>
        <w:t>RT variable</w:t>
      </w:r>
      <w:r w:rsidR="0035029B">
        <w:t>)</w:t>
      </w:r>
      <w:ins w:id="516" w:author="Chen Heller" w:date="2022-08-29T11:08:00Z">
        <w:r w:rsidR="009F470F">
          <w:t xml:space="preserve"> [ref to Xiao, but see ref to </w:t>
        </w:r>
        <w:proofErr w:type="spellStart"/>
        <w:r w:rsidR="00EB4AD4">
          <w:t>D</w:t>
        </w:r>
        <w:r w:rsidR="009F470F">
          <w:t>ehaene</w:t>
        </w:r>
        <w:proofErr w:type="spellEnd"/>
        <w:r w:rsidR="009F470F">
          <w:t xml:space="preserve"> were a larger effect was found using a keyboard]</w:t>
        </w:r>
      </w:ins>
      <w:r>
        <w:t>.</w:t>
      </w:r>
    </w:p>
    <w:p w14:paraId="4F35F08C" w14:textId="77777777" w:rsidR="00D826D9" w:rsidRDefault="00D826D9" w:rsidP="00D826D9">
      <w:pPr>
        <w:pStyle w:val="Heading4"/>
        <w:bidi w:val="0"/>
      </w:pPr>
      <w:r>
        <w:t>Methods</w:t>
      </w:r>
    </w:p>
    <w:p w14:paraId="635A0C30" w14:textId="77777777" w:rsidR="00D826D9" w:rsidRDefault="00D826D9" w:rsidP="00D826D9">
      <w:pPr>
        <w:pStyle w:val="Heading5"/>
        <w:bidi w:val="0"/>
      </w:pPr>
      <w:r>
        <w:t>Participants</w:t>
      </w:r>
    </w:p>
    <w:p w14:paraId="10928BC5" w14:textId="33463DA9" w:rsidR="00D826D9" w:rsidRDefault="004543AF" w:rsidP="00D826D9">
      <w:pPr>
        <w:pStyle w:val="NoSpacing"/>
        <w:bidi w:val="0"/>
        <w:rPr>
          <w:rtl/>
        </w:rPr>
      </w:pPr>
      <w:ins w:id="517" w:author="Chen Heller" w:date="2022-08-30T13:14:00Z">
        <w:r>
          <w:t>The recruitment procedure and criterions were identical to those of Experiment 1. 30 participants were recruited (age: M = XXX, SD = XXX) and additional 1</w:t>
        </w:r>
      </w:ins>
      <w:ins w:id="518" w:author="Chen Heller" w:date="2022-08-30T15:51:00Z">
        <w:r w:rsidR="000E32D8">
          <w:t>5</w:t>
        </w:r>
      </w:ins>
      <w:ins w:id="519" w:author="Chen Heller" w:date="2022-08-30T13:14:00Z">
        <w:r>
          <w:t xml:space="preserve"> participants were excluded. Five of them were excluded because they had significantly less than 70% correct answers in the target classification task according to a binomial test. </w:t>
        </w:r>
      </w:ins>
      <w:ins w:id="520" w:author="Chen Heller" w:date="2022-08-30T15:50:00Z">
        <w:r w:rsidR="00460A6A">
          <w:t>Seven</w:t>
        </w:r>
      </w:ins>
      <w:ins w:id="521" w:author="Chen Heller" w:date="2022-08-30T13:14:00Z">
        <w:r>
          <w:t xml:space="preserve"> </w:t>
        </w:r>
        <w:r>
          <w:lastRenderedPageBreak/>
          <w:t xml:space="preserve">participants were excluded since they had less </w:t>
        </w:r>
        <w:proofErr w:type="spellStart"/>
        <w:r>
          <w:t>then</w:t>
        </w:r>
        <w:proofErr w:type="spellEnd"/>
        <w:r>
          <w:t xml:space="preserve"> 25 valid trials in each condition. </w:t>
        </w:r>
      </w:ins>
      <w:ins w:id="522" w:author="Chen Heller" w:date="2022-08-30T15:40:00Z">
        <w:r w:rsidR="00934069">
          <w:t>Three</w:t>
        </w:r>
      </w:ins>
      <w:ins w:id="523" w:author="Chen Heller" w:date="2022-08-30T13:14:00Z">
        <w:r>
          <w:t xml:space="preserve"> more participants were excluded due to technical issues: one since a reflective object she wore interfered with the motion tracking system's recordings, another participant since the program crashed in the middle of her experiment, and </w:t>
        </w:r>
      </w:ins>
      <w:ins w:id="524" w:author="Chen Heller" w:date="2022-08-30T15:38:00Z">
        <w:r w:rsidR="00C66BC3">
          <w:t>one</w:t>
        </w:r>
      </w:ins>
      <w:ins w:id="525" w:author="Chen Heller" w:date="2022-08-30T13:14:00Z">
        <w:r>
          <w:t xml:space="preserve"> more </w:t>
        </w:r>
        <w:proofErr w:type="gramStart"/>
        <w:r>
          <w:t>quit</w:t>
        </w:r>
        <w:proofErr w:type="gramEnd"/>
        <w:r>
          <w:t xml:space="preserve"> before completing the experiment</w:t>
        </w:r>
      </w:ins>
      <w:ins w:id="526" w:author="Chen Heller" w:date="2022-08-30T13:15:00Z">
        <w:r>
          <w:t xml:space="preserve">. </w:t>
        </w:r>
      </w:ins>
      <w:del w:id="527" w:author="Chen Heller" w:date="2022-08-30T13:15:00Z">
        <w:r w:rsidR="00D826D9" w:rsidDel="00C859DE">
          <w:delText>T</w:delText>
        </w:r>
        <w:r w:rsidR="00EA0563" w:rsidDel="00C859DE">
          <w:delText xml:space="preserve">his </w:delText>
        </w:r>
      </w:del>
      <w:ins w:id="528" w:author="Chen Heller" w:date="2022-08-30T13:15:00Z">
        <w:r w:rsidR="00C859DE">
          <w:t xml:space="preserve">The </w:t>
        </w:r>
      </w:ins>
      <w:r w:rsidR="00EA0563">
        <w:t xml:space="preserve">sample size was determined following a power analysis, </w:t>
      </w:r>
      <w:r w:rsidR="00D826D9">
        <w:t xml:space="preserve">calculated </w:t>
      </w:r>
      <w:r w:rsidR="00EA0563">
        <w:t xml:space="preserve">on </w:t>
      </w:r>
      <w:r w:rsidR="00D826D9">
        <w:t xml:space="preserve">the average effect in experiment </w:t>
      </w:r>
      <w:r w:rsidR="00EA0563">
        <w:rPr>
          <w:rFonts w:hint="cs"/>
          <w:rtl/>
        </w:rPr>
        <w:t>2</w:t>
      </w:r>
      <w:r w:rsidR="00EA0563">
        <w:t xml:space="preserve"> </w:t>
      </w:r>
      <w:r w:rsidR="00D826D9">
        <w:t xml:space="preserve">and </w:t>
      </w:r>
      <w:r w:rsidR="00EA0563">
        <w:rPr>
          <w:rFonts w:hint="cs"/>
          <w:rtl/>
        </w:rPr>
        <w:t>3</w:t>
      </w:r>
      <w:r w:rsidR="00EA0563">
        <w:t xml:space="preserve">, </w:t>
      </w:r>
      <w:r w:rsidR="00D826D9">
        <w:t xml:space="preserve">when using only half of the trials in each experiment. </w:t>
      </w:r>
      <w:r w:rsidR="00D826D9" w:rsidRPr="006852A2">
        <w:t xml:space="preserve">The average effect size was 0.88 (Cohen's </w:t>
      </w:r>
      <w:proofErr w:type="spellStart"/>
      <w:r w:rsidR="00D826D9" w:rsidRPr="006852A2">
        <w:t>dz</w:t>
      </w:r>
      <w:proofErr w:type="spellEnd"/>
      <w:r w:rsidR="00D826D9" w:rsidRPr="006852A2">
        <w:t xml:space="preserve">). We estimated the keyboard task's effect size to be around 30% smaller (Cohen's </w:t>
      </w:r>
      <w:proofErr w:type="spellStart"/>
      <w:r w:rsidR="00D826D9" w:rsidRPr="006852A2">
        <w:t>dz</w:t>
      </w:r>
      <w:proofErr w:type="spellEnd"/>
      <w:r w:rsidR="00D826D9" w:rsidRPr="006852A2">
        <w:t xml:space="preserve"> = 0.61), in line with our 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effect with a power = 95% and α=0.05</w:t>
      </w:r>
      <w:r w:rsidR="00EA0563">
        <w:t>,</w:t>
      </w:r>
      <w:r w:rsidR="00D826D9" w:rsidRPr="006852A2">
        <w:t xml:space="preserve"> a sample of 30 participants </w:t>
      </w:r>
      <w:r w:rsidR="00D826D9">
        <w:t xml:space="preserve">was </w:t>
      </w:r>
      <w:r w:rsidR="00D826D9" w:rsidRPr="006852A2">
        <w:t xml:space="preserve">needed, based on G*Power </w:t>
      </w:r>
      <w:r w:rsidR="00D826D9">
        <w:t xml:space="preserve">[ref to </w:t>
      </w:r>
      <w:proofErr w:type="spellStart"/>
      <w:r w:rsidR="00D826D9">
        <w:t>GP</w:t>
      </w:r>
      <w:r w:rsidR="00646143">
        <w:t>o</w:t>
      </w:r>
      <w:r w:rsidR="00D826D9">
        <w:t>wer</w:t>
      </w:r>
      <w:proofErr w:type="spellEnd"/>
      <w:r w:rsidR="00D826D9">
        <w:t>].</w:t>
      </w:r>
      <w:del w:id="529" w:author="Chen Heller" w:date="2022-08-30T13:14:00Z">
        <w:r w:rsidR="00D826D9" w:rsidDel="004543AF">
          <w:delText xml:space="preserve"> </w:delText>
        </w:r>
      </w:del>
      <w:del w:id="530" w:author="Chen Heller" w:date="2022-08-29T11:11:00Z">
        <w:r w:rsidR="00646143" w:rsidDel="002C5295">
          <w:delText xml:space="preserve">Three additional </w:delText>
        </w:r>
      </w:del>
      <w:del w:id="531" w:author="Chen Heller" w:date="2022-08-30T13:14:00Z">
        <w:r w:rsidR="00646143" w:rsidDel="004543AF">
          <w:delText xml:space="preserve">participants were excluded due to technical issues: one </w:delText>
        </w:r>
        <w:r w:rsidR="00D826D9" w:rsidDel="004543AF">
          <w:delText>since a reflective object she wore interfered with the motion tracking system's recordings</w:delText>
        </w:r>
        <w:r w:rsidR="00646143" w:rsidDel="004543AF">
          <w:delText>, a</w:delText>
        </w:r>
        <w:r w:rsidR="00D826D9" w:rsidDel="004543AF">
          <w:delText xml:space="preserve">nother participant since the program crashed in the </w:delText>
        </w:r>
        <w:r w:rsidR="00646143" w:rsidDel="004543AF">
          <w:delText xml:space="preserve">middle </w:delText>
        </w:r>
        <w:r w:rsidR="00D826D9" w:rsidDel="004543AF">
          <w:delText>of her experiment</w:delText>
        </w:r>
        <w:r w:rsidR="00646143" w:rsidDel="004543AF">
          <w:delText xml:space="preserve">, and </w:delText>
        </w:r>
      </w:del>
      <w:del w:id="532" w:author="Chen Heller" w:date="2022-08-29T11:10:00Z">
        <w:r w:rsidR="00646143" w:rsidDel="004310F9">
          <w:delText>an</w:delText>
        </w:r>
        <w:r w:rsidR="00D826D9" w:rsidDel="004310F9">
          <w:delText xml:space="preserve">other because she </w:delText>
        </w:r>
      </w:del>
      <w:del w:id="533" w:author="Chen Heller" w:date="2022-08-30T13:14:00Z">
        <w:r w:rsidR="00D826D9" w:rsidDel="004543AF">
          <w:delText xml:space="preserve">quit before completing the </w:delText>
        </w:r>
      </w:del>
      <w:del w:id="534" w:author="Chen Heller" w:date="2022-08-29T11:10:00Z">
        <w:r w:rsidR="00D826D9" w:rsidDel="004310F9">
          <w:delText>training</w:delText>
        </w:r>
      </w:del>
      <w:r w:rsidR="00D826D9">
        <w:t>.</w:t>
      </w:r>
    </w:p>
    <w:p w14:paraId="5FC1E55D" w14:textId="6B3BC079" w:rsidR="00D826D9" w:rsidRDefault="00D826D9" w:rsidP="00A8455B">
      <w:pPr>
        <w:pStyle w:val="Heading5"/>
        <w:bidi w:val="0"/>
      </w:pPr>
      <w:r>
        <w:t>Stimuli</w:t>
      </w:r>
      <w:r w:rsidR="00521037">
        <w:t xml:space="preserve">, Apparatus and </w:t>
      </w:r>
      <w:r>
        <w:t>Procedure</w:t>
      </w:r>
    </w:p>
    <w:p w14:paraId="2C88FD2C" w14:textId="0C885819" w:rsidR="00D826D9" w:rsidRPr="00892F96" w:rsidRDefault="00521037" w:rsidP="00D826D9">
      <w:pPr>
        <w:pStyle w:val="NoSpacing"/>
        <w:bidi w:val="0"/>
      </w:pPr>
      <w:r>
        <w:t xml:space="preserve">The methods were identical to those used in Experiment 3, besides the following changes: first, </w:t>
      </w:r>
      <w:ins w:id="535" w:author="Chen Heller" w:date="2022-08-30T13:22:00Z">
        <w:r w:rsidR="000A4571">
          <w:t xml:space="preserve">the separate practice day was omitted and instead </w:t>
        </w:r>
      </w:ins>
      <w:del w:id="536" w:author="Chen Heller" w:date="2022-08-30T13:22:00Z">
        <w:r w:rsidDel="000A4571">
          <w:delText xml:space="preserve">here there were </w:delText>
        </w:r>
      </w:del>
      <w:r w:rsidR="00D826D9">
        <w:t>two</w:t>
      </w:r>
      <w:r>
        <w:t xml:space="preserve"> main</w:t>
      </w:r>
      <w:r w:rsidR="00D826D9">
        <w:t xml:space="preserve"> </w:t>
      </w:r>
      <w:r w:rsidR="00D826D9" w:rsidRPr="00400416">
        <w:t>session</w:t>
      </w:r>
      <w:r w:rsidR="00D826D9">
        <w:t>s</w:t>
      </w:r>
      <w:ins w:id="537" w:author="Chen Heller" w:date="2022-08-30T13:19:00Z">
        <w:r w:rsidR="00560506">
          <w:t xml:space="preserve"> </w:t>
        </w:r>
      </w:ins>
      <w:ins w:id="538" w:author="Chen Heller" w:date="2022-08-30T13:22:00Z">
        <w:r w:rsidR="000A4571">
          <w:t xml:space="preserve">were </w:t>
        </w:r>
      </w:ins>
      <w:ins w:id="539" w:author="Chen Heller" w:date="2022-08-30T13:19:00Z">
        <w:r w:rsidR="00560506">
          <w:t>conducted on t</w:t>
        </w:r>
      </w:ins>
      <w:ins w:id="540" w:author="Chen Heller" w:date="2022-08-30T13:20:00Z">
        <w:r w:rsidR="00560506">
          <w:t>he same day</w:t>
        </w:r>
      </w:ins>
      <w:r>
        <w:t>, one for the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the order counterbalanced between subjects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commentRangeStart w:id="541"/>
      <w:del w:id="542" w:author="Liad Mudrik" w:date="2022-08-18T12:03:00Z">
        <w:r w:rsidR="00D826D9" w:rsidDel="003B3AF4">
          <w:delText xml:space="preserve">For the practice blocks a list was drawn from a different set of ten lists. The order of words within each list followed the same constraints as in experiment one. </w:delText>
        </w:r>
      </w:del>
      <w:commentRangeEnd w:id="541"/>
      <w:r w:rsidR="00DD6996">
        <w:rPr>
          <w:rStyle w:val="CommentReference"/>
        </w:rPr>
        <w:commentReference w:id="541"/>
      </w:r>
      <w:del w:id="543" w:author="Chen Heller" w:date="2022-08-30T13:19:00Z">
        <w:r w:rsidR="00D826D9" w:rsidRPr="00400416" w:rsidDel="00AA484A">
          <w:delText>Every trial consist</w:delText>
        </w:r>
        <w:r w:rsidR="00D826D9" w:rsidDel="00AA484A">
          <w:delText>ed</w:delText>
        </w:r>
        <w:r w:rsidR="00D826D9" w:rsidRPr="00400416" w:rsidDel="00AA484A">
          <w:delText xml:space="preserve"> of a fixation cross (1000ms), a first mask (270ms), a second mask (30ms), a prime word (30ms), a third mask (30ms) and a target (500ms). Once the target </w:delText>
        </w:r>
        <w:r w:rsidR="00D826D9" w:rsidDel="00AA484A">
          <w:delText xml:space="preserve">was </w:delText>
        </w:r>
        <w:r w:rsidR="00D826D9" w:rsidRPr="00400416" w:rsidDel="00AA484A">
          <w:delText>displayed, participants classif</w:delText>
        </w:r>
        <w:r w:rsidR="00D826D9" w:rsidDel="00AA484A">
          <w:delText>ied</w:delText>
        </w:r>
        <w:r w:rsidR="00D826D9" w:rsidRPr="00400416" w:rsidDel="00AA484A">
          <w:delText xml:space="preserve"> the target word as describing a natural / artificial item by </w:delText>
        </w:r>
        <w:r w:rsidR="00D826D9" w:rsidDel="00AA484A">
          <w:delText xml:space="preserve">selecting the side </w:delText>
        </w:r>
        <w:r w:rsidR="00D826D9" w:rsidRPr="00400416" w:rsidDel="00AA484A">
          <w:delText>of the screen that contains the appropriate category.</w:delText>
        </w:r>
        <w:r w:rsidR="00D826D9" w:rsidDel="00560506">
          <w:delText xml:space="preserve"> In the reaching</w:delText>
        </w:r>
        <w:r w:rsidR="00D826D9" w:rsidRPr="007C1188" w:rsidDel="00560506">
          <w:delText xml:space="preserve"> </w:delText>
        </w:r>
        <w:r w:rsidR="00D826D9" w:rsidDel="00560506">
          <w:delText xml:space="preserve">task this was done by touching the appropriate side of the screen. </w:delText>
        </w:r>
      </w:del>
      <w:r w:rsidR="00D826D9">
        <w:t>Reaching responses were bound to the same movement onset and duration constraints as in experiment three. However, here movement ended when the finger was 0.7cm away from the screen (on the Z axis) and the "Too slow" feedback was given after a 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 </w:t>
      </w:r>
      <w:del w:id="544" w:author="Chen Heller" w:date="2022-08-30T13:26:00Z">
        <w:r w:rsidR="00D826D9" w:rsidDel="00EF5E42">
          <w:delText xml:space="preserve">After Classifying the targets, the participants were asked to recognize the prime out of two words as in previous experiments. </w:delText>
        </w:r>
      </w:del>
      <w:r w:rsidR="00D826D9">
        <w:t xml:space="preserve">Response </w:t>
      </w:r>
      <w:ins w:id="545" w:author="Chen Heller" w:date="2022-08-30T13:26:00Z">
        <w:r w:rsidR="00EF5E42">
          <w:t xml:space="preserve">in the prime recognition task </w:t>
        </w:r>
      </w:ins>
      <w:r w:rsidR="00D826D9">
        <w:t>was given in an identical fashion to the target classification task, within a seven second response window.</w:t>
      </w:r>
      <w:del w:id="546" w:author="Chen Heller" w:date="2022-08-30T13:26:00Z">
        <w:r w:rsidR="00D826D9" w:rsidRPr="00400416" w:rsidDel="00EF5E42">
          <w:delText xml:space="preserve"> Finally, a subjective measure of prime awareness </w:delText>
        </w:r>
        <w:r w:rsidR="00D826D9" w:rsidDel="00EF5E42">
          <w:delText xml:space="preserve">was </w:delText>
        </w:r>
        <w:r w:rsidR="00D826D9" w:rsidRPr="00400416" w:rsidDel="00EF5E42">
          <w:delText>taken, using the Perceptual Awareness Scale (PAS)</w:delText>
        </w:r>
        <w:r w:rsidR="00D826D9" w:rsidDel="00EF5E42">
          <w:delText xml:space="preserve"> [ref]</w:delText>
        </w:r>
        <w:r w:rsidR="00D826D9" w:rsidRPr="00400416" w:rsidDel="00EF5E42">
          <w:delText>.</w:delText>
        </w:r>
      </w:del>
    </w:p>
    <w:p w14:paraId="1E655967" w14:textId="77777777" w:rsidR="00D826D9" w:rsidRDefault="00D826D9" w:rsidP="00D826D9">
      <w:pPr>
        <w:pStyle w:val="Heading5"/>
        <w:bidi w:val="0"/>
      </w:pPr>
      <w:r>
        <w:lastRenderedPageBreak/>
        <w:t>Exclusion criteria</w:t>
      </w:r>
    </w:p>
    <w:p w14:paraId="312384C8" w14:textId="5123BE44" w:rsidR="00D826D9" w:rsidRDefault="00D826D9" w:rsidP="00D826D9">
      <w:pPr>
        <w:pStyle w:val="NoSpacing"/>
        <w:bidi w:val="0"/>
      </w:pPr>
      <w:r>
        <w:t xml:space="preserve">The exclusion criteria in the reaching session </w:t>
      </w:r>
      <w:r w:rsidR="003B3AF4">
        <w:t xml:space="preserve">were </w:t>
      </w:r>
      <w:r>
        <w:t>identical to that 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14049CB6" w:rsidR="00D826D9" w:rsidRDefault="00D826D9" w:rsidP="00D826D9">
      <w:pPr>
        <w:pStyle w:val="Heading4"/>
        <w:bidi w:val="0"/>
      </w:pPr>
      <w:commentRangeStart w:id="547"/>
      <w:r>
        <w:t>Results</w:t>
      </w:r>
      <w:commentRangeEnd w:id="547"/>
      <w:r w:rsidR="00807480">
        <w:rPr>
          <w:rStyle w:val="CommentReference"/>
          <w:rFonts w:eastAsia="David" w:cs="David"/>
          <w:i w:val="0"/>
          <w:iCs w:val="0"/>
          <w:color w:val="auto"/>
        </w:rPr>
        <w:commentReference w:id="547"/>
      </w:r>
    </w:p>
    <w:p w14:paraId="0FFCB09C" w14:textId="28A72141" w:rsidR="00F01249" w:rsidRPr="00F01249" w:rsidRDefault="00BA4221" w:rsidP="00F01249">
      <w:pPr>
        <w:pStyle w:val="NoSpacing"/>
        <w:bidi w:val="0"/>
      </w:pPr>
      <w:commentRangeStart w:id="548"/>
      <w:ins w:id="549" w:author="Chen Heller" w:date="2022-08-30T16:32:00Z">
        <w:r>
          <w:t>Prime visibility: overall, XX% of the trials were rated as visibility 1, XX% as visibility 2, XX% as visibility 3 and XX% as visibility 4</w:t>
        </w:r>
        <w:commentRangeEnd w:id="548"/>
        <w:r>
          <w:rPr>
            <w:rStyle w:val="CommentReference"/>
          </w:rPr>
          <w:commentReference w:id="548"/>
        </w:r>
        <w:r>
          <w:t xml:space="preserve">. </w:t>
        </w:r>
      </w:ins>
      <w:ins w:id="550" w:author="Chen Heller" w:date="2022-08-29T11:13:00Z">
        <w:r w:rsidR="00F01249">
          <w:t xml:space="preserve">When participants rated the prime as invisible, they were not better than chance at recognizing it, M = 50.9%, SD = 4.3, </w:t>
        </w:r>
        <w:proofErr w:type="gramStart"/>
        <w:r w:rsidR="00F01249">
          <w:t>t</w:t>
        </w:r>
        <w:r w:rsidR="00F01249" w:rsidRPr="00342DA7">
          <w:rPr>
            <w:rPrChange w:id="551" w:author="Chen Heller" w:date="2022-08-30T13:56:00Z">
              <w:rPr>
                <w:vertAlign w:val="subscript"/>
              </w:rPr>
            </w:rPrChange>
          </w:rPr>
          <w:t>(</w:t>
        </w:r>
        <w:proofErr w:type="gramEnd"/>
        <w:r w:rsidR="00F01249" w:rsidRPr="00342DA7">
          <w:rPr>
            <w:rPrChange w:id="552" w:author="Chen Heller" w:date="2022-08-30T13:56:00Z">
              <w:rPr>
                <w:vertAlign w:val="subscript"/>
              </w:rPr>
            </w:rPrChange>
          </w:rPr>
          <w:t>29)</w:t>
        </w:r>
        <w:r w:rsidR="00F01249">
          <w:t xml:space="preserve"> = 1.21, p = 0.23, 95% CI = [49.3, 52.5]. A congruency effect was found in both measures, as was evident by the smaller reach area (</w:t>
        </w:r>
        <w:proofErr w:type="spellStart"/>
        <w:r w:rsidR="00F01249">
          <w:t>M</w:t>
        </w:r>
        <w:r w:rsidR="00F01249">
          <w:rPr>
            <w:vertAlign w:val="subscript"/>
          </w:rPr>
          <w:t>con</w:t>
        </w:r>
        <w:proofErr w:type="spellEnd"/>
        <w:r w:rsidR="00F01249">
          <w:t xml:space="preserve"> = 0.0002, </w:t>
        </w:r>
        <w:proofErr w:type="spellStart"/>
        <w:r w:rsidR="00F01249">
          <w:t>SD</w:t>
        </w:r>
        <w:r w:rsidR="00F01249">
          <w:rPr>
            <w:vertAlign w:val="subscript"/>
          </w:rPr>
          <w:t>con</w:t>
        </w:r>
        <w:proofErr w:type="spellEnd"/>
        <w:r w:rsidR="00F01249">
          <w:t xml:space="preserve"> = 0.00005, </w:t>
        </w:r>
        <w:proofErr w:type="spellStart"/>
        <w:r w:rsidR="00F01249">
          <w:t>M</w:t>
        </w:r>
        <w:r w:rsidR="00F01249">
          <w:rPr>
            <w:vertAlign w:val="subscript"/>
          </w:rPr>
          <w:t>incon</w:t>
        </w:r>
        <w:proofErr w:type="spellEnd"/>
        <w:r w:rsidR="00F01249">
          <w:t xml:space="preserve"> = 0.0001, </w:t>
        </w:r>
        <w:proofErr w:type="spellStart"/>
        <w:r w:rsidR="00F01249">
          <w:t>SD</w:t>
        </w:r>
        <w:r w:rsidR="00F01249">
          <w:rPr>
            <w:vertAlign w:val="subscript"/>
          </w:rPr>
          <w:t>incon</w:t>
        </w:r>
        <w:proofErr w:type="spellEnd"/>
        <w:r w:rsidR="00F01249">
          <w:t xml:space="preserve"> = 0.00004, t</w:t>
        </w:r>
      </w:ins>
      <w:ins w:id="553" w:author="Chen Heller" w:date="2022-08-30T13:57:00Z">
        <w:r w:rsidR="00342DA7" w:rsidRPr="00632924">
          <w:t>(29)</w:t>
        </w:r>
      </w:ins>
      <w:ins w:id="554" w:author="Chen Heller" w:date="2022-08-29T11:13:00Z">
        <w:r w:rsidR="00F01249">
          <w:t xml:space="preserve"> = 3.7, p = 0.0007, 95% CI [0.00001, 0.00005], Cohen's </w:t>
        </w:r>
        <w:proofErr w:type="spellStart"/>
        <w:r w:rsidR="00F01249">
          <w:t>d</w:t>
        </w:r>
        <w:r w:rsidR="00F01249">
          <w:rPr>
            <w:vertAlign w:val="subscript"/>
          </w:rPr>
          <w:t>z</w:t>
        </w:r>
        <w:proofErr w:type="spellEnd"/>
        <w:r w:rsidR="00F01249">
          <w:t xml:space="preserve"> = 0.68 ) and slower keyboard-RT (</w:t>
        </w:r>
        <w:proofErr w:type="spellStart"/>
        <w:r w:rsidR="00F01249">
          <w:t>M</w:t>
        </w:r>
        <w:r w:rsidR="00F01249">
          <w:rPr>
            <w:vertAlign w:val="subscript"/>
          </w:rPr>
          <w:t>con</w:t>
        </w:r>
        <w:proofErr w:type="spellEnd"/>
        <w:r w:rsidR="00F01249">
          <w:t xml:space="preserve"> = 524.7ms, </w:t>
        </w:r>
        <w:proofErr w:type="spellStart"/>
        <w:r w:rsidR="00F01249">
          <w:t>SD</w:t>
        </w:r>
        <w:r w:rsidR="00F01249">
          <w:rPr>
            <w:vertAlign w:val="subscript"/>
          </w:rPr>
          <w:t>con</w:t>
        </w:r>
        <w:proofErr w:type="spellEnd"/>
        <w:r w:rsidR="00F01249">
          <w:t xml:space="preserve"> = 35.2, </w:t>
        </w:r>
        <w:proofErr w:type="spellStart"/>
        <w:r w:rsidR="00F01249">
          <w:t>M</w:t>
        </w:r>
        <w:r w:rsidR="00F01249">
          <w:rPr>
            <w:vertAlign w:val="subscript"/>
          </w:rPr>
          <w:t>incon</w:t>
        </w:r>
        <w:proofErr w:type="spellEnd"/>
        <w:r w:rsidR="00F01249">
          <w:t xml:space="preserve"> = 545.2ms, </w:t>
        </w:r>
        <w:proofErr w:type="spellStart"/>
        <w:r w:rsidR="00F01249">
          <w:t>SD</w:t>
        </w:r>
        <w:r w:rsidR="00F01249">
          <w:rPr>
            <w:vertAlign w:val="subscript"/>
          </w:rPr>
          <w:t>incon</w:t>
        </w:r>
        <w:proofErr w:type="spellEnd"/>
        <w:r w:rsidR="00F01249">
          <w:t xml:space="preserve"> = 32.6, t</w:t>
        </w:r>
      </w:ins>
      <w:ins w:id="555" w:author="Chen Heller" w:date="2022-08-30T13:57:00Z">
        <w:r w:rsidR="00342DA7" w:rsidRPr="00632924">
          <w:t>(29)</w:t>
        </w:r>
      </w:ins>
      <w:ins w:id="556" w:author="Chen Heller" w:date="2022-08-29T11:13:00Z">
        <w:r w:rsidR="00F01249">
          <w:t xml:space="preserve"> = -6.5, p = 0.0000003, 95% CI [-26.8, -14], Cohen's </w:t>
        </w:r>
        <w:proofErr w:type="spellStart"/>
        <w:r w:rsidR="00F01249">
          <w:t>d</w:t>
        </w:r>
        <w:r w:rsidR="00F01249">
          <w:rPr>
            <w:vertAlign w:val="subscript"/>
          </w:rPr>
          <w:t>z</w:t>
        </w:r>
        <w:proofErr w:type="spellEnd"/>
        <w:r w:rsidR="00F01249">
          <w:t xml:space="preserve"> = -1.19) in the incongruent condition. A bias towards the incorrect answer in incongruent trials was evident in the trajectory from 155ms to 398ms post target onset (%path 17.5-95.5) as was found using a permutation and clustering procedure [ref to trajectory fig with clustering result]. The bias resulted in extended traveled distance (</w:t>
        </w:r>
        <w:proofErr w:type="spellStart"/>
        <w:r w:rsidR="00F01249">
          <w:t>M</w:t>
        </w:r>
        <w:r w:rsidR="00F01249">
          <w:rPr>
            <w:vertAlign w:val="subscript"/>
          </w:rPr>
          <w:t>con</w:t>
        </w:r>
        <w:proofErr w:type="spellEnd"/>
        <w:r w:rsidR="00F01249">
          <w:t xml:space="preserve"> = 1.013, </w:t>
        </w:r>
        <w:proofErr w:type="spellStart"/>
        <w:r w:rsidR="00F01249">
          <w:t>SD</w:t>
        </w:r>
        <w:r w:rsidR="00F01249">
          <w:rPr>
            <w:vertAlign w:val="subscript"/>
          </w:rPr>
          <w:t>con</w:t>
        </w:r>
        <w:proofErr w:type="spellEnd"/>
        <w:r w:rsidR="00F01249">
          <w:t xml:space="preserve"> = 0.006, </w:t>
        </w:r>
        <w:proofErr w:type="spellStart"/>
        <w:r w:rsidR="00F01249">
          <w:t>M</w:t>
        </w:r>
        <w:r w:rsidR="00F01249">
          <w:rPr>
            <w:vertAlign w:val="subscript"/>
          </w:rPr>
          <w:t>incon</w:t>
        </w:r>
        <w:proofErr w:type="spellEnd"/>
        <w:r w:rsidR="00F01249">
          <w:t xml:space="preserve"> = 1.018, </w:t>
        </w:r>
        <w:proofErr w:type="spellStart"/>
        <w:r w:rsidR="00F01249">
          <w:t>SD</w:t>
        </w:r>
        <w:r w:rsidR="00F01249">
          <w:rPr>
            <w:vertAlign w:val="subscript"/>
          </w:rPr>
          <w:t>incon</w:t>
        </w:r>
        <w:proofErr w:type="spellEnd"/>
        <w:r w:rsidR="00F01249">
          <w:t xml:space="preserve"> = 0.008, t</w:t>
        </w:r>
      </w:ins>
      <w:ins w:id="557" w:author="Chen Heller" w:date="2022-08-30T13:57:00Z">
        <w:r w:rsidR="00342DA7" w:rsidRPr="00632924">
          <w:t>(29)</w:t>
        </w:r>
      </w:ins>
      <w:ins w:id="558" w:author="Chen Heller" w:date="2022-08-29T11:13:00Z">
        <w:r w:rsidR="00F01249">
          <w:t xml:space="preserve"> = -5, p = 0.00002, 95% CI [-0.007, -0.002], Cohen's </w:t>
        </w:r>
        <w:proofErr w:type="spellStart"/>
        <w:r w:rsidR="00F01249">
          <w:t>d</w:t>
        </w:r>
        <w:r w:rsidR="00F01249">
          <w:rPr>
            <w:vertAlign w:val="subscript"/>
          </w:rPr>
          <w:t>z</w:t>
        </w:r>
        <w:proofErr w:type="spellEnd"/>
        <w:r w:rsidR="00F01249">
          <w:t xml:space="preserve"> = -0.9) and prolonged movement duration (</w:t>
        </w:r>
        <w:proofErr w:type="spellStart"/>
        <w:r w:rsidR="00F01249">
          <w:t>M</w:t>
        </w:r>
        <w:r w:rsidR="00F01249">
          <w:rPr>
            <w:vertAlign w:val="subscript"/>
          </w:rPr>
          <w:t>con</w:t>
        </w:r>
        <w:proofErr w:type="spellEnd"/>
        <w:r w:rsidR="00F01249">
          <w:t xml:space="preserve"> = 412.1ms, </w:t>
        </w:r>
        <w:proofErr w:type="spellStart"/>
        <w:r w:rsidR="00F01249">
          <w:t>SD</w:t>
        </w:r>
        <w:r w:rsidR="00F01249">
          <w:rPr>
            <w:vertAlign w:val="subscript"/>
          </w:rPr>
          <w:t>con</w:t>
        </w:r>
        <w:proofErr w:type="spellEnd"/>
        <w:r w:rsidR="00F01249">
          <w:t xml:space="preserve"> = 29.1, </w:t>
        </w:r>
        <w:proofErr w:type="spellStart"/>
        <w:r w:rsidR="00F01249">
          <w:t>M</w:t>
        </w:r>
        <w:r w:rsidR="00F01249">
          <w:rPr>
            <w:vertAlign w:val="subscript"/>
          </w:rPr>
          <w:t>incon</w:t>
        </w:r>
        <w:proofErr w:type="spellEnd"/>
        <w:r w:rsidR="00F01249">
          <w:t xml:space="preserve"> = 425.7ms, </w:t>
        </w:r>
        <w:proofErr w:type="spellStart"/>
        <w:r w:rsidR="00F01249">
          <w:t>SD</w:t>
        </w:r>
        <w:r w:rsidR="00F01249">
          <w:rPr>
            <w:vertAlign w:val="subscript"/>
          </w:rPr>
          <w:t>incon</w:t>
        </w:r>
        <w:proofErr w:type="spellEnd"/>
        <w:r w:rsidR="00F01249">
          <w:t xml:space="preserve"> = 28.1, t</w:t>
        </w:r>
      </w:ins>
      <w:ins w:id="559" w:author="Chen Heller" w:date="2022-08-30T13:57:00Z">
        <w:r w:rsidR="00342DA7" w:rsidRPr="00632924">
          <w:t>(29)</w:t>
        </w:r>
      </w:ins>
      <w:ins w:id="560" w:author="Chen Heller" w:date="2022-08-29T11:13:00Z">
        <w:r w:rsidR="00F01249">
          <w:t xml:space="preserve"> = -6.7, p = 0.0000007, 95% CI [-17.7, -9.4], Cohen's </w:t>
        </w:r>
        <w:proofErr w:type="spellStart"/>
        <w:r w:rsidR="00F01249">
          <w:t>d</w:t>
        </w:r>
        <w:r w:rsidR="00F01249">
          <w:rPr>
            <w:vertAlign w:val="subscript"/>
          </w:rPr>
          <w:t>z</w:t>
        </w:r>
        <w:proofErr w:type="spellEnd"/>
        <w:r w:rsidR="00F01249">
          <w:t xml:space="preserve"> = -1.2) in incongruent trials. Contrastingly, reaching reaction time (</w:t>
        </w:r>
        <w:proofErr w:type="spellStart"/>
        <w:r w:rsidR="00F01249">
          <w:t>M</w:t>
        </w:r>
        <w:r w:rsidR="00F01249">
          <w:rPr>
            <w:vertAlign w:val="subscript"/>
          </w:rPr>
          <w:t>con</w:t>
        </w:r>
        <w:proofErr w:type="spellEnd"/>
        <w:r w:rsidR="00F01249">
          <w:t xml:space="preserve"> = 173.1ms, </w:t>
        </w:r>
        <w:proofErr w:type="spellStart"/>
        <w:r w:rsidR="00F01249">
          <w:t>SD</w:t>
        </w:r>
        <w:r w:rsidR="00F01249">
          <w:rPr>
            <w:vertAlign w:val="subscript"/>
          </w:rPr>
          <w:t>con</w:t>
        </w:r>
        <w:proofErr w:type="spellEnd"/>
        <w:r w:rsidR="00F01249">
          <w:t xml:space="preserve"> = 24.1, </w:t>
        </w:r>
        <w:proofErr w:type="spellStart"/>
        <w:r w:rsidR="00F01249">
          <w:t>M</w:t>
        </w:r>
        <w:r w:rsidR="00F01249">
          <w:rPr>
            <w:vertAlign w:val="subscript"/>
          </w:rPr>
          <w:t>incon</w:t>
        </w:r>
        <w:proofErr w:type="spellEnd"/>
        <w:r w:rsidR="00F01249">
          <w:t xml:space="preserve"> = 173.7, </w:t>
        </w:r>
        <w:proofErr w:type="spellStart"/>
        <w:r w:rsidR="00F01249">
          <w:t>SD</w:t>
        </w:r>
        <w:r w:rsidR="00F01249">
          <w:rPr>
            <w:vertAlign w:val="subscript"/>
          </w:rPr>
          <w:t>incon</w:t>
        </w:r>
        <w:proofErr w:type="spellEnd"/>
        <w:r w:rsidR="00F01249">
          <w:t xml:space="preserve"> = 24.4, </w:t>
        </w:r>
        <w:proofErr w:type="gramStart"/>
        <w:r w:rsidR="00F01249">
          <w:t>t</w:t>
        </w:r>
      </w:ins>
      <w:ins w:id="561" w:author="Chen Heller" w:date="2022-08-30T13:57:00Z">
        <w:r w:rsidR="00342DA7" w:rsidRPr="00632924">
          <w:t>(</w:t>
        </w:r>
        <w:proofErr w:type="gramEnd"/>
        <w:r w:rsidR="00342DA7" w:rsidRPr="00632924">
          <w:t>29)</w:t>
        </w:r>
      </w:ins>
      <w:ins w:id="562" w:author="Chen Heller" w:date="2022-08-29T11:13:00Z">
        <w:r w:rsidR="00F01249">
          <w:t xml:space="preserve"> = -0.31, p = 0.7, 95% CI [-4.2, 3.1]) and the number of changes of mind (</w:t>
        </w:r>
        <w:proofErr w:type="spellStart"/>
        <w:r w:rsidR="00F01249">
          <w:t>M</w:t>
        </w:r>
        <w:r w:rsidR="00F01249">
          <w:rPr>
            <w:vertAlign w:val="subscript"/>
          </w:rPr>
          <w:t>con</w:t>
        </w:r>
        <w:proofErr w:type="spellEnd"/>
        <w:r w:rsidR="00F01249">
          <w:t xml:space="preserve"> = 0.24, </w:t>
        </w:r>
        <w:proofErr w:type="spellStart"/>
        <w:r w:rsidR="00F01249">
          <w:t>SD</w:t>
        </w:r>
        <w:r w:rsidR="00F01249">
          <w:rPr>
            <w:vertAlign w:val="subscript"/>
          </w:rPr>
          <w:t>con</w:t>
        </w:r>
        <w:proofErr w:type="spellEnd"/>
        <w:r w:rsidR="00F01249">
          <w:t xml:space="preserve"> = 0.12, </w:t>
        </w:r>
        <w:proofErr w:type="spellStart"/>
        <w:r w:rsidR="00F01249">
          <w:t>M</w:t>
        </w:r>
        <w:r w:rsidR="00F01249">
          <w:rPr>
            <w:vertAlign w:val="subscript"/>
          </w:rPr>
          <w:t>incon</w:t>
        </w:r>
        <w:proofErr w:type="spellEnd"/>
        <w:r w:rsidR="00F01249">
          <w:t xml:space="preserve"> = 0.22, </w:t>
        </w:r>
        <w:proofErr w:type="spellStart"/>
        <w:r w:rsidR="00F01249">
          <w:t>SD</w:t>
        </w:r>
        <w:r w:rsidR="00F01249">
          <w:rPr>
            <w:vertAlign w:val="subscript"/>
          </w:rPr>
          <w:t>incon</w:t>
        </w:r>
        <w:proofErr w:type="spellEnd"/>
        <w:r w:rsidR="00F01249">
          <w:t xml:space="preserve"> = 0.1, t</w:t>
        </w:r>
      </w:ins>
      <w:ins w:id="563" w:author="Chen Heller" w:date="2022-08-30T13:57:00Z">
        <w:r w:rsidR="00342DA7" w:rsidRPr="00632924">
          <w:t>(29)</w:t>
        </w:r>
      </w:ins>
      <w:ins w:id="564" w:author="Chen Heller" w:date="2022-08-29T11:13:00Z">
        <w:r w:rsidR="00F01249">
          <w:t xml:space="preserve"> = 1.12, p = 0.26, 95% CI [-0.01, 0.06]) did not differ between the conditions. As predicted by the previous experiments the number of excluded trials</w:t>
        </w:r>
      </w:ins>
      <w:ins w:id="565" w:author="Chen Heller" w:date="2022-08-30T13:58:00Z">
        <w:r w:rsidR="001F3AF5">
          <w:t xml:space="preserve"> among excluded and included participants</w:t>
        </w:r>
      </w:ins>
      <w:ins w:id="566" w:author="Chen Heller" w:date="2022-08-29T11:13:00Z">
        <w:r w:rsidR="00F01249">
          <w:t xml:space="preserve"> in the reaching task was high and exceeded that of the keyboard task (</w:t>
        </w:r>
        <w:proofErr w:type="spellStart"/>
        <w:r w:rsidR="00F01249">
          <w:t>M</w:t>
        </w:r>
        <w:r w:rsidR="00F01249">
          <w:rPr>
            <w:vertAlign w:val="subscript"/>
          </w:rPr>
          <w:t>reach</w:t>
        </w:r>
        <w:proofErr w:type="spellEnd"/>
        <w:r w:rsidR="00F01249">
          <w:t xml:space="preserve"> = 133, </w:t>
        </w:r>
        <w:proofErr w:type="spellStart"/>
        <w:r w:rsidR="00F01249">
          <w:t>SD</w:t>
        </w:r>
        <w:r w:rsidR="00F01249">
          <w:rPr>
            <w:vertAlign w:val="subscript"/>
          </w:rPr>
          <w:t>reach</w:t>
        </w:r>
        <w:proofErr w:type="spellEnd"/>
        <w:r w:rsidR="00F01249">
          <w:t xml:space="preserve"> = 32.6, </w:t>
        </w:r>
        <w:proofErr w:type="spellStart"/>
        <w:r w:rsidR="00F01249">
          <w:t>M</w:t>
        </w:r>
        <w:r w:rsidR="00F01249">
          <w:rPr>
            <w:vertAlign w:val="subscript"/>
          </w:rPr>
          <w:t>keyboard</w:t>
        </w:r>
        <w:proofErr w:type="spellEnd"/>
        <w:r w:rsidR="00F01249">
          <w:t xml:space="preserve"> = 56.2, </w:t>
        </w:r>
        <w:proofErr w:type="spellStart"/>
        <w:r w:rsidR="00F01249">
          <w:t>SD</w:t>
        </w:r>
        <w:r w:rsidR="00F01249">
          <w:rPr>
            <w:vertAlign w:val="subscript"/>
          </w:rPr>
          <w:t>keyboard</w:t>
        </w:r>
        <w:proofErr w:type="spellEnd"/>
        <w:r w:rsidR="00F01249">
          <w:t xml:space="preserve"> = 23.1, t</w:t>
        </w:r>
        <w:r w:rsidR="00F01249" w:rsidRPr="008C7284">
          <w:rPr>
            <w:rPrChange w:id="567" w:author="Chen Heller" w:date="2022-08-30T13:57:00Z">
              <w:rPr>
                <w:vertAlign w:val="subscript"/>
              </w:rPr>
            </w:rPrChange>
          </w:rPr>
          <w:t>(4</w:t>
        </w:r>
      </w:ins>
      <w:ins w:id="568" w:author="Chen Heller" w:date="2022-08-30T15:55:00Z">
        <w:r w:rsidR="007B0D8E">
          <w:t>1</w:t>
        </w:r>
      </w:ins>
      <w:ins w:id="569" w:author="Chen Heller" w:date="2022-08-29T11:13:00Z">
        <w:r w:rsidR="00F01249" w:rsidRPr="008C7284">
          <w:rPr>
            <w:rPrChange w:id="570" w:author="Chen Heller" w:date="2022-08-30T13:57:00Z">
              <w:rPr>
                <w:vertAlign w:val="subscript"/>
              </w:rPr>
            </w:rPrChange>
          </w:rPr>
          <w:t>)</w:t>
        </w:r>
        <w:r w:rsidR="00F01249">
          <w:t xml:space="preserve"> = 15.3, p = 0, 95% CI [66.6, 86.9], Cohen's </w:t>
        </w:r>
        <w:proofErr w:type="spellStart"/>
        <w:r w:rsidR="00F01249">
          <w:t>d</w:t>
        </w:r>
        <w:r w:rsidR="00F01249">
          <w:rPr>
            <w:vertAlign w:val="subscript"/>
          </w:rPr>
          <w:t>z</w:t>
        </w:r>
        <w:proofErr w:type="spellEnd"/>
        <w:r w:rsidR="00F01249">
          <w:t xml:space="preserve"> = 2.3), although further inspection reveals this was true for late responses (</w:t>
        </w:r>
        <w:proofErr w:type="spellStart"/>
        <w:r w:rsidR="00F01249">
          <w:t>M</w:t>
        </w:r>
        <w:r w:rsidR="00F01249">
          <w:rPr>
            <w:vertAlign w:val="subscript"/>
          </w:rPr>
          <w:t>reach</w:t>
        </w:r>
        <w:proofErr w:type="spellEnd"/>
        <w:r w:rsidR="00F01249">
          <w:t xml:space="preserve"> = 32.6, </w:t>
        </w:r>
        <w:proofErr w:type="spellStart"/>
        <w:r w:rsidR="00F01249">
          <w:t>SD</w:t>
        </w:r>
        <w:r w:rsidR="00F01249">
          <w:rPr>
            <w:vertAlign w:val="subscript"/>
          </w:rPr>
          <w:t>reach</w:t>
        </w:r>
        <w:proofErr w:type="spellEnd"/>
        <w:r w:rsidR="00F01249">
          <w:t xml:space="preserve"> = 22.8, </w:t>
        </w:r>
        <w:proofErr w:type="spellStart"/>
        <w:r w:rsidR="00F01249">
          <w:t>M</w:t>
        </w:r>
        <w:r w:rsidR="00F01249">
          <w:rPr>
            <w:vertAlign w:val="subscript"/>
          </w:rPr>
          <w:t>keyboard</w:t>
        </w:r>
        <w:proofErr w:type="spellEnd"/>
        <w:r w:rsidR="00F01249">
          <w:t xml:space="preserve"> = 17.1, </w:t>
        </w:r>
        <w:proofErr w:type="spellStart"/>
        <w:r w:rsidR="00F01249">
          <w:t>SD</w:t>
        </w:r>
        <w:r w:rsidR="00F01249">
          <w:rPr>
            <w:vertAlign w:val="subscript"/>
          </w:rPr>
          <w:t>keyboard</w:t>
        </w:r>
        <w:proofErr w:type="spellEnd"/>
        <w:r w:rsidR="00F01249">
          <w:t xml:space="preserve"> = 14.8, t</w:t>
        </w:r>
        <w:r w:rsidR="00F01249" w:rsidRPr="001F3AF5">
          <w:rPr>
            <w:rPrChange w:id="571" w:author="Chen Heller" w:date="2022-08-30T13:58:00Z">
              <w:rPr>
                <w:vertAlign w:val="subscript"/>
              </w:rPr>
            </w:rPrChange>
          </w:rPr>
          <w:t>(4</w:t>
        </w:r>
      </w:ins>
      <w:ins w:id="572" w:author="Chen Heller" w:date="2022-08-30T15:55:00Z">
        <w:r w:rsidR="007B0D8E">
          <w:t>1</w:t>
        </w:r>
      </w:ins>
      <w:ins w:id="573" w:author="Chen Heller" w:date="2022-08-29T11:13:00Z">
        <w:r w:rsidR="00F01249" w:rsidRPr="001F3AF5">
          <w:rPr>
            <w:rPrChange w:id="574" w:author="Chen Heller" w:date="2022-08-30T13:58:00Z">
              <w:rPr>
                <w:vertAlign w:val="subscript"/>
              </w:rPr>
            </w:rPrChange>
          </w:rPr>
          <w:t>)</w:t>
        </w:r>
        <w:r w:rsidR="00F01249">
          <w:t xml:space="preserve"> = 4, p </w:t>
        </w:r>
      </w:ins>
      <w:ins w:id="575" w:author="Chen Heller" w:date="2022-08-30T15:27:00Z">
        <w:r w:rsidR="0052374D">
          <w:t>&lt; 0.001</w:t>
        </w:r>
      </w:ins>
      <w:ins w:id="576" w:author="Chen Heller" w:date="2022-08-29T11:13:00Z">
        <w:r w:rsidR="00F01249">
          <w:t xml:space="preserve">, 95% CI [7.7, 23.2], Cohen's </w:t>
        </w:r>
        <w:proofErr w:type="spellStart"/>
        <w:r w:rsidR="00F01249">
          <w:t>d</w:t>
        </w:r>
        <w:r w:rsidR="00F01249">
          <w:rPr>
            <w:vertAlign w:val="subscript"/>
          </w:rPr>
          <w:t>z</w:t>
        </w:r>
        <w:proofErr w:type="spellEnd"/>
        <w:r w:rsidR="00F01249">
          <w:t xml:space="preserve"> = 0.6), early responses (</w:t>
        </w:r>
        <w:proofErr w:type="spellStart"/>
        <w:r w:rsidR="00F01249">
          <w:t>M</w:t>
        </w:r>
        <w:r w:rsidR="00F01249">
          <w:rPr>
            <w:vertAlign w:val="subscript"/>
          </w:rPr>
          <w:t>reach</w:t>
        </w:r>
        <w:proofErr w:type="spellEnd"/>
        <w:r w:rsidR="00F01249">
          <w:t xml:space="preserve"> = 24, </w:t>
        </w:r>
        <w:proofErr w:type="spellStart"/>
        <w:r w:rsidR="00F01249">
          <w:t>SD</w:t>
        </w:r>
        <w:r w:rsidR="00F01249">
          <w:rPr>
            <w:vertAlign w:val="subscript"/>
          </w:rPr>
          <w:t>reach</w:t>
        </w:r>
        <w:proofErr w:type="spellEnd"/>
        <w:r w:rsidR="00F01249">
          <w:t xml:space="preserve"> = 20.1, </w:t>
        </w:r>
        <w:proofErr w:type="spellStart"/>
        <w:r w:rsidR="00F01249">
          <w:t>M</w:t>
        </w:r>
        <w:r w:rsidR="00F01249">
          <w:rPr>
            <w:vertAlign w:val="subscript"/>
          </w:rPr>
          <w:t>keyboard</w:t>
        </w:r>
        <w:proofErr w:type="spellEnd"/>
        <w:r w:rsidR="00F01249">
          <w:t xml:space="preserve"> = 0.1, </w:t>
        </w:r>
        <w:proofErr w:type="spellStart"/>
        <w:r w:rsidR="00F01249">
          <w:t>SD</w:t>
        </w:r>
        <w:r w:rsidR="00F01249">
          <w:rPr>
            <w:vertAlign w:val="subscript"/>
          </w:rPr>
          <w:t>keyboard</w:t>
        </w:r>
        <w:proofErr w:type="spellEnd"/>
        <w:r w:rsidR="00F01249">
          <w:t xml:space="preserve"> = 0.5, t</w:t>
        </w:r>
        <w:r w:rsidR="00F01249" w:rsidRPr="001F3AF5">
          <w:rPr>
            <w:rPrChange w:id="577" w:author="Chen Heller" w:date="2022-08-30T13:58:00Z">
              <w:rPr>
                <w:vertAlign w:val="subscript"/>
              </w:rPr>
            </w:rPrChange>
          </w:rPr>
          <w:t>(4</w:t>
        </w:r>
      </w:ins>
      <w:ins w:id="578" w:author="Chen Heller" w:date="2022-08-30T15:55:00Z">
        <w:r w:rsidR="007B0D8E">
          <w:t>1</w:t>
        </w:r>
      </w:ins>
      <w:ins w:id="579" w:author="Chen Heller" w:date="2022-08-29T11:13:00Z">
        <w:r w:rsidR="00F01249" w:rsidRPr="001F3AF5">
          <w:rPr>
            <w:rPrChange w:id="580" w:author="Chen Heller" w:date="2022-08-30T13:58:00Z">
              <w:rPr>
                <w:vertAlign w:val="subscript"/>
              </w:rPr>
            </w:rPrChange>
          </w:rPr>
          <w:t>)</w:t>
        </w:r>
        <w:r w:rsidR="00F01249">
          <w:t xml:space="preserve"> = 7.9, p = 0, 95% CI [17.8, 30], Cohen's </w:t>
        </w:r>
        <w:proofErr w:type="spellStart"/>
        <w:r w:rsidR="00F01249">
          <w:t>d</w:t>
        </w:r>
        <w:r w:rsidR="00F01249">
          <w:rPr>
            <w:vertAlign w:val="subscript"/>
          </w:rPr>
          <w:t>z</w:t>
        </w:r>
        <w:proofErr w:type="spellEnd"/>
        <w:r w:rsidR="00F01249">
          <w:t xml:space="preserve"> = 1.1) and slow movements, but not for incorrect answers which showed an opposite trend (</w:t>
        </w:r>
        <w:proofErr w:type="spellStart"/>
        <w:r w:rsidR="00F01249">
          <w:t>M</w:t>
        </w:r>
        <w:r w:rsidR="00F01249">
          <w:rPr>
            <w:vertAlign w:val="subscript"/>
          </w:rPr>
          <w:t>reach</w:t>
        </w:r>
        <w:proofErr w:type="spellEnd"/>
        <w:r w:rsidR="00F01249">
          <w:t xml:space="preserve"> = 27, </w:t>
        </w:r>
        <w:proofErr w:type="spellStart"/>
        <w:r w:rsidR="00F01249">
          <w:t>SD</w:t>
        </w:r>
        <w:r w:rsidR="00F01249">
          <w:rPr>
            <w:vertAlign w:val="subscript"/>
          </w:rPr>
          <w:t>reach</w:t>
        </w:r>
        <w:proofErr w:type="spellEnd"/>
        <w:r w:rsidR="00F01249">
          <w:t xml:space="preserve"> = 18.1, </w:t>
        </w:r>
        <w:proofErr w:type="spellStart"/>
        <w:r w:rsidR="00F01249">
          <w:t>M</w:t>
        </w:r>
        <w:r w:rsidR="00F01249">
          <w:rPr>
            <w:vertAlign w:val="subscript"/>
          </w:rPr>
          <w:t>keyboard</w:t>
        </w:r>
        <w:proofErr w:type="spellEnd"/>
        <w:r w:rsidR="00F01249">
          <w:t xml:space="preserve"> = 38.9, </w:t>
        </w:r>
        <w:proofErr w:type="spellStart"/>
        <w:r w:rsidR="00F01249">
          <w:t>SD</w:t>
        </w:r>
        <w:r w:rsidR="00F01249">
          <w:rPr>
            <w:vertAlign w:val="subscript"/>
          </w:rPr>
          <w:t>keyboard</w:t>
        </w:r>
        <w:proofErr w:type="spellEnd"/>
        <w:r w:rsidR="00F01249">
          <w:t xml:space="preserve"> = 16, t</w:t>
        </w:r>
        <w:r w:rsidR="00F01249" w:rsidRPr="001F3AF5">
          <w:rPr>
            <w:rPrChange w:id="581" w:author="Chen Heller" w:date="2022-08-30T13:58:00Z">
              <w:rPr>
                <w:vertAlign w:val="subscript"/>
              </w:rPr>
            </w:rPrChange>
          </w:rPr>
          <w:t>(4</w:t>
        </w:r>
      </w:ins>
      <w:ins w:id="582" w:author="Chen Heller" w:date="2022-08-30T15:55:00Z">
        <w:r w:rsidR="007B0D8E">
          <w:t>1</w:t>
        </w:r>
      </w:ins>
      <w:ins w:id="583" w:author="Chen Heller" w:date="2022-08-29T11:13:00Z">
        <w:r w:rsidR="00F01249" w:rsidRPr="001F3AF5">
          <w:rPr>
            <w:rPrChange w:id="584" w:author="Chen Heller" w:date="2022-08-30T13:58:00Z">
              <w:rPr>
                <w:vertAlign w:val="subscript"/>
              </w:rPr>
            </w:rPrChange>
          </w:rPr>
          <w:t>)</w:t>
        </w:r>
        <w:r w:rsidR="00F01249">
          <w:t xml:space="preserve"> = -4.4, p = 0.00005, 95% CI [-17.2, -6.5], Cohen's </w:t>
        </w:r>
        <w:proofErr w:type="spellStart"/>
        <w:r w:rsidR="00F01249">
          <w:t>d</w:t>
        </w:r>
        <w:r w:rsidR="00F01249">
          <w:rPr>
            <w:vertAlign w:val="subscript"/>
          </w:rPr>
          <w:t>z</w:t>
        </w:r>
        <w:proofErr w:type="spellEnd"/>
        <w:r w:rsidR="00F01249">
          <w:t xml:space="preserve"> = -0.6).</w:t>
        </w:r>
      </w:ins>
    </w:p>
    <w:p w14:paraId="35CAFCBB" w14:textId="5F68A3C4" w:rsidR="006A7738" w:rsidRDefault="00D826D9" w:rsidP="00F01249">
      <w:pPr>
        <w:pStyle w:val="Heading4"/>
        <w:bidi w:val="0"/>
      </w:pPr>
      <w:r>
        <w:t>Discussion</w:t>
      </w:r>
    </w:p>
    <w:p w14:paraId="51F85629" w14:textId="77777777" w:rsidR="00F01249" w:rsidRDefault="00F01249" w:rsidP="00F01249">
      <w:pPr>
        <w:pStyle w:val="NoSpacing"/>
        <w:bidi w:val="0"/>
        <w:rPr>
          <w:ins w:id="585" w:author="Chen Heller" w:date="2022-08-29T11:13:00Z"/>
        </w:rPr>
      </w:pPr>
      <w:ins w:id="586" w:author="Chen Heller" w:date="2022-08-29T11:13:00Z">
        <w:r>
          <w:t xml:space="preserve">Experiment four utilized motion tracking and keyboard response to probe unconscious processing. Despite previous criticisms about the robustness and reliability of evidence [ref, take from introduction], a large congruency effect was found using each measure. In the reaching session, movements were clearly biased towards the incorrect answer when primed by an incongruent word, as was evident by the centrally oriented reaching trajectories, as well as the smaller reach area and longer traveled distance and movement duration. The difference between congruent and incongruent trajectories was significant approximately around 155ms to 398ms (%path 17.5-95.5) post target onset </w:t>
        </w:r>
        <w:r w:rsidRPr="003038E5">
          <w:rPr>
            <w:strike/>
          </w:rPr>
          <w:t>325-562ms</w:t>
        </w:r>
        <w:r>
          <w:t>. Surprisingly, the significant effect found in the reaching session was smaller than that of the keyboard session, possible explanations are discussed below.</w:t>
        </w:r>
      </w:ins>
    </w:p>
    <w:p w14:paraId="3F0E50F7" w14:textId="77777777" w:rsidR="00F01249" w:rsidRDefault="00F01249" w:rsidP="00F01249">
      <w:pPr>
        <w:pStyle w:val="NoSpacing"/>
        <w:bidi w:val="0"/>
        <w:rPr>
          <w:ins w:id="587" w:author="Chen Heller" w:date="2022-08-29T11:13:00Z"/>
        </w:rPr>
      </w:pPr>
      <w:ins w:id="588" w:author="Chen Heller" w:date="2022-08-29T11:13:00Z">
        <w:r>
          <w:lastRenderedPageBreak/>
          <w:t>Papers:</w:t>
        </w:r>
      </w:ins>
    </w:p>
    <w:p w14:paraId="2344E70E" w14:textId="77777777" w:rsidR="00F01249" w:rsidRDefault="00F01249" w:rsidP="00F01249">
      <w:pPr>
        <w:pStyle w:val="NoSpacing"/>
        <w:numPr>
          <w:ilvl w:val="0"/>
          <w:numId w:val="11"/>
        </w:numPr>
        <w:bidi w:val="0"/>
        <w:rPr>
          <w:ins w:id="589" w:author="Chen Heller" w:date="2022-08-29T11:13:00Z"/>
        </w:rPr>
      </w:pPr>
      <w:proofErr w:type="spellStart"/>
      <w:ins w:id="590" w:author="Chen Heller" w:date="2022-08-29T11:13:00Z">
        <w:r w:rsidRPr="003038E5">
          <w:t>Finkbeiner</w:t>
        </w:r>
        <w:proofErr w:type="spellEnd"/>
        <w:r w:rsidRPr="003038E5">
          <w:t xml:space="preserve"> 2011 - The flexibility of </w:t>
        </w:r>
        <w:proofErr w:type="spellStart"/>
        <w:r w:rsidRPr="003038E5">
          <w:t>nonconsciously</w:t>
        </w:r>
        <w:proofErr w:type="spellEnd"/>
        <w:r w:rsidRPr="003038E5">
          <w:t xml:space="preserve"> deployed cognitive processes evidence from masked congruence priming</w:t>
        </w:r>
      </w:ins>
    </w:p>
    <w:p w14:paraId="2560B6F7" w14:textId="77777777" w:rsidR="00F01249" w:rsidRDefault="00F01249" w:rsidP="00F01249">
      <w:pPr>
        <w:pStyle w:val="NoSpacing"/>
        <w:bidi w:val="0"/>
        <w:ind w:left="720"/>
        <w:rPr>
          <w:ins w:id="591" w:author="Chen Heller" w:date="2022-08-29T11:13:00Z"/>
        </w:rPr>
      </w:pPr>
      <w:ins w:id="592" w:author="Chen Heller" w:date="2022-08-29T11:13:00Z">
        <w:r>
          <w:t>Congruency effect for repeated primes starts at 375ms (novel starts at 420ms) and remains significant until the end.</w:t>
        </w:r>
      </w:ins>
    </w:p>
    <w:p w14:paraId="0A57E206" w14:textId="77777777" w:rsidR="00F01249" w:rsidRPr="003038E5" w:rsidRDefault="00F01249" w:rsidP="00F01249">
      <w:pPr>
        <w:pStyle w:val="NoSpacing"/>
        <w:bidi w:val="0"/>
        <w:ind w:left="720"/>
        <w:rPr>
          <w:ins w:id="593" w:author="Chen Heller" w:date="2022-08-29T11:13:00Z"/>
        </w:rPr>
      </w:pPr>
      <w:ins w:id="594" w:author="Chen Heller" w:date="2022-08-29T11:13:00Z">
        <w:r>
          <w:t xml:space="preserve">Cumulative </w:t>
        </w:r>
        <w:proofErr w:type="spellStart"/>
        <w:r>
          <w:t>submovement</w:t>
        </w:r>
        <w:proofErr w:type="spellEnd"/>
        <w:r>
          <w:t xml:space="preserve"> amplitude (???) is significantly different between 120-340ms for repeated and 160-320ms for novel.</w:t>
        </w:r>
      </w:ins>
    </w:p>
    <w:p w14:paraId="6886ADCF" w14:textId="77777777" w:rsidR="00F01249" w:rsidRDefault="00F01249" w:rsidP="00F01249">
      <w:pPr>
        <w:pStyle w:val="NoSpacing"/>
        <w:numPr>
          <w:ilvl w:val="0"/>
          <w:numId w:val="11"/>
        </w:numPr>
        <w:bidi w:val="0"/>
        <w:rPr>
          <w:ins w:id="595" w:author="Chen Heller" w:date="2022-08-29T11:13:00Z"/>
        </w:rPr>
      </w:pPr>
      <w:ins w:id="596" w:author="Chen Heller" w:date="2022-08-29T11:13:00Z">
        <w:r w:rsidRPr="003038E5">
          <w:t>THE FINGER IN FLIGHT: Real-Time Motor Control by Visually Masked Color Stimuli</w:t>
        </w:r>
      </w:ins>
    </w:p>
    <w:p w14:paraId="11C6CFCB" w14:textId="77777777" w:rsidR="00F01249" w:rsidRDefault="00F01249" w:rsidP="00F01249">
      <w:pPr>
        <w:pStyle w:val="NoSpacing"/>
        <w:bidi w:val="0"/>
        <w:ind w:left="720"/>
        <w:rPr>
          <w:ins w:id="597" w:author="Chen Heller" w:date="2022-08-29T11:13:00Z"/>
        </w:rPr>
      </w:pPr>
      <w:ins w:id="598" w:author="Chen Heller" w:date="2022-08-29T11:13:00Z">
        <w:r w:rsidRPr="003038E5">
          <w:rPr>
            <w:highlight w:val="yellow"/>
          </w:rPr>
          <w:t>Effect is manifested around 250-450ms</w:t>
        </w:r>
        <w:r>
          <w:t xml:space="preserve"> after prime display (they don't mention numbers it just looks like it from figure).</w:t>
        </w:r>
      </w:ins>
    </w:p>
    <w:p w14:paraId="131E6050" w14:textId="77777777" w:rsidR="00F01249" w:rsidRDefault="00F01249" w:rsidP="00F01249">
      <w:pPr>
        <w:pStyle w:val="NoSpacing"/>
        <w:bidi w:val="0"/>
        <w:ind w:left="720"/>
        <w:rPr>
          <w:ins w:id="599" w:author="Chen Heller" w:date="2022-08-29T11:13:00Z"/>
        </w:rPr>
      </w:pPr>
      <w:ins w:id="600" w:author="Chen Heller" w:date="2022-08-29T11:13:00Z">
        <w:r>
          <w:t>Subjects seem aware of prime.</w:t>
        </w:r>
      </w:ins>
    </w:p>
    <w:p w14:paraId="0F618E12" w14:textId="77777777" w:rsidR="00F01249" w:rsidRDefault="00F01249" w:rsidP="00F01249">
      <w:pPr>
        <w:pStyle w:val="NoSpacing"/>
        <w:bidi w:val="0"/>
        <w:ind w:left="720"/>
        <w:rPr>
          <w:ins w:id="601" w:author="Chen Heller" w:date="2022-08-29T11:13:00Z"/>
        </w:rPr>
      </w:pPr>
      <w:ins w:id="602" w:author="Chen Heller" w:date="2022-08-29T11:13:00Z">
        <w:r w:rsidRPr="003D0B68">
          <w:rPr>
            <w:noProof/>
          </w:rPr>
          <w:drawing>
            <wp:inline distT="0" distB="0" distL="0" distR="0" wp14:anchorId="7B92D2AC" wp14:editId="4AA8F976">
              <wp:extent cx="2243926" cy="1633230"/>
              <wp:effectExtent l="0" t="0" r="4445" b="508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2251857" cy="1639002"/>
                      </a:xfrm>
                      <a:prstGeom prst="rect">
                        <a:avLst/>
                      </a:prstGeom>
                    </pic:spPr>
                  </pic:pic>
                </a:graphicData>
              </a:graphic>
            </wp:inline>
          </w:drawing>
        </w:r>
      </w:ins>
    </w:p>
    <w:p w14:paraId="2C93F413" w14:textId="77777777" w:rsidR="00F01249" w:rsidRDefault="00F01249" w:rsidP="00F01249">
      <w:pPr>
        <w:pStyle w:val="NoSpacing"/>
        <w:numPr>
          <w:ilvl w:val="0"/>
          <w:numId w:val="11"/>
        </w:numPr>
        <w:bidi w:val="0"/>
        <w:rPr>
          <w:ins w:id="603" w:author="Chen Heller" w:date="2022-08-29T11:13:00Z"/>
        </w:rPr>
      </w:pPr>
      <w:ins w:id="604" w:author="Chen Heller" w:date="2022-08-29T11:13:00Z">
        <w:r w:rsidRPr="00BF6BE9">
          <w:t>Moher and Song 2019 - A comparison of simple movement behaviors across three different devices</w:t>
        </w:r>
      </w:ins>
    </w:p>
    <w:p w14:paraId="430744D5" w14:textId="77777777" w:rsidR="00F01249" w:rsidRDefault="00F01249" w:rsidP="00F01249">
      <w:pPr>
        <w:pStyle w:val="NoSpacing"/>
        <w:bidi w:val="0"/>
        <w:ind w:left="720"/>
        <w:rPr>
          <w:ins w:id="605" w:author="Chen Heller" w:date="2022-08-29T11:13:00Z"/>
        </w:rPr>
      </w:pPr>
      <w:ins w:id="606" w:author="Chen Heller" w:date="2022-08-29T11:13:00Z">
        <w:r>
          <w:t xml:space="preserve">Subjects move to center and change direction after target is displaced to new location. Target is </w:t>
        </w:r>
        <w:r w:rsidRPr="003038E5">
          <w:rPr>
            <w:b/>
            <w:bCs/>
          </w:rPr>
          <w:t>supra-liminal</w:t>
        </w:r>
        <w:r w:rsidRPr="008A30E5">
          <w:rPr>
            <w:b/>
            <w:bCs/>
          </w:rPr>
          <w:t>.</w:t>
        </w:r>
      </w:ins>
    </w:p>
    <w:p w14:paraId="08E8879C" w14:textId="77777777" w:rsidR="00F01249" w:rsidRDefault="00F01249" w:rsidP="00F01249">
      <w:pPr>
        <w:pStyle w:val="NoSpacing"/>
        <w:bidi w:val="0"/>
        <w:ind w:left="720"/>
        <w:rPr>
          <w:ins w:id="607" w:author="Chen Heller" w:date="2022-08-29T11:13:00Z"/>
        </w:rPr>
      </w:pPr>
      <w:ins w:id="608" w:author="Chen Heller" w:date="2022-08-29T11:13:00Z">
        <w:r>
          <w:t>Reaction time = 239ms</w:t>
        </w:r>
      </w:ins>
    </w:p>
    <w:p w14:paraId="5BA7122F" w14:textId="77777777" w:rsidR="00F01249" w:rsidRDefault="00F01249" w:rsidP="00F01249">
      <w:pPr>
        <w:pStyle w:val="NoSpacing"/>
        <w:bidi w:val="0"/>
        <w:ind w:left="720"/>
        <w:rPr>
          <w:ins w:id="609" w:author="Chen Heller" w:date="2022-08-29T11:13:00Z"/>
        </w:rPr>
      </w:pPr>
      <w:ins w:id="610" w:author="Chen Heller" w:date="2022-08-29T11:13:00Z">
        <w:r w:rsidRPr="008C11DA">
          <w:t>Movements redirected 206ms after target displacement</w:t>
        </w:r>
        <w:r>
          <w:t>.</w:t>
        </w:r>
      </w:ins>
    </w:p>
    <w:p w14:paraId="33717CDA" w14:textId="77777777" w:rsidR="00F01249" w:rsidRDefault="00F01249" w:rsidP="00F01249">
      <w:pPr>
        <w:pStyle w:val="NoSpacing"/>
        <w:numPr>
          <w:ilvl w:val="0"/>
          <w:numId w:val="11"/>
        </w:numPr>
        <w:bidi w:val="0"/>
        <w:rPr>
          <w:ins w:id="611" w:author="Chen Heller" w:date="2022-08-29T11:13:00Z"/>
        </w:rPr>
      </w:pPr>
      <w:proofErr w:type="spellStart"/>
      <w:ins w:id="612" w:author="Chen Heller" w:date="2022-08-29T11:13:00Z">
        <w:r w:rsidRPr="00D667B1">
          <w:t>Scherbaum</w:t>
        </w:r>
        <w:proofErr w:type="spellEnd"/>
        <w:r>
          <w:t xml:space="preserve"> </w:t>
        </w:r>
        <w:r w:rsidRPr="00D667B1">
          <w:t>(2018). Stuck at the starting line: How the starting procedure influences mouse-tracking data</w:t>
        </w:r>
      </w:ins>
    </w:p>
    <w:p w14:paraId="23CF80A1" w14:textId="77777777" w:rsidR="00F01249" w:rsidRDefault="00F01249" w:rsidP="00F01249">
      <w:pPr>
        <w:pStyle w:val="NoSpacing"/>
        <w:bidi w:val="0"/>
        <w:ind w:left="720"/>
        <w:rPr>
          <w:ins w:id="613" w:author="Chen Heller" w:date="2022-08-29T11:13:00Z"/>
        </w:rPr>
      </w:pPr>
      <w:ins w:id="614" w:author="Chen Heller" w:date="2022-08-29T11:13:00Z">
        <w:r>
          <w:t>Congruency weight is significant in regression model that predicts trajectory angle between 186-429ms in the dynamic condition and 166-455ms in the static condition.</w:t>
        </w:r>
      </w:ins>
    </w:p>
    <w:p w14:paraId="6A865443" w14:textId="77777777" w:rsidR="00F01249" w:rsidRDefault="00F01249" w:rsidP="00F01249">
      <w:pPr>
        <w:pStyle w:val="NoSpacing"/>
        <w:bidi w:val="0"/>
        <w:ind w:left="720"/>
        <w:rPr>
          <w:ins w:id="615" w:author="Chen Heller" w:date="2022-08-29T11:13:00Z"/>
        </w:rPr>
      </w:pPr>
      <w:ins w:id="616" w:author="Chen Heller" w:date="2022-08-29T11:13:00Z">
        <w:r>
          <w:t>There is no prime! Target appears on the side that is in/congruent to the side of the correct answer.</w:t>
        </w:r>
      </w:ins>
    </w:p>
    <w:p w14:paraId="3E5B7BE3" w14:textId="77777777" w:rsidR="00F01249" w:rsidRPr="003038E5" w:rsidRDefault="00F01249" w:rsidP="00F01249">
      <w:pPr>
        <w:pStyle w:val="NoSpacing"/>
        <w:numPr>
          <w:ilvl w:val="0"/>
          <w:numId w:val="11"/>
        </w:numPr>
        <w:bidi w:val="0"/>
        <w:rPr>
          <w:ins w:id="617" w:author="Chen Heller" w:date="2022-08-29T11:13:00Z"/>
        </w:rPr>
      </w:pPr>
      <w:ins w:id="618" w:author="Chen Heller" w:date="2022-08-29T11:13:00Z">
        <w:r>
          <w:rPr>
            <w:shd w:val="clear" w:color="auto" w:fill="FFFFFF"/>
          </w:rPr>
          <w:t>Xiao (2017). The role of attention in subliminal semantic processing: A mouse tracking study – when attended to stimulus, the UC prime affects the processing of the target when the SOA (prime onset to target onset) is around 200-500ms. UC effect lasts around 200ms without attention. In "</w:t>
        </w:r>
        <w:r>
          <w:rPr>
            <w:rFonts w:hint="cs"/>
            <w:shd w:val="clear" w:color="auto" w:fill="FFFFFF"/>
            <w:rtl/>
          </w:rPr>
          <w:t>סיכומי מאמרים פריימינג</w:t>
        </w:r>
        <w:r>
          <w:rPr>
            <w:shd w:val="clear" w:color="auto" w:fill="FFFFFF"/>
          </w:rPr>
          <w:t>" there are 3 papers with different timing claims.</w:t>
        </w:r>
      </w:ins>
    </w:p>
    <w:p w14:paraId="56AC7C5E" w14:textId="77777777" w:rsidR="00F01249" w:rsidRPr="00644192" w:rsidRDefault="00F01249" w:rsidP="00F01249">
      <w:pPr>
        <w:pStyle w:val="NoSpacing"/>
        <w:bidi w:val="0"/>
        <w:ind w:left="720"/>
        <w:rPr>
          <w:ins w:id="619" w:author="Chen Heller" w:date="2022-08-29T11:13:00Z"/>
        </w:rPr>
      </w:pPr>
      <w:ins w:id="620" w:author="Chen Heller" w:date="2022-08-29T11:13:00Z">
        <w:r w:rsidRPr="001E06EE">
          <w:rPr>
            <w:noProof/>
          </w:rPr>
          <w:drawing>
            <wp:inline distT="0" distB="0" distL="0" distR="0" wp14:anchorId="4F7700B4" wp14:editId="2362D541">
              <wp:extent cx="2297220" cy="1363523"/>
              <wp:effectExtent l="0" t="0" r="8255" b="825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stretch>
                        <a:fillRect/>
                      </a:stretch>
                    </pic:blipFill>
                    <pic:spPr>
                      <a:xfrm>
                        <a:off x="0" y="0"/>
                        <a:ext cx="2303297" cy="1367130"/>
                      </a:xfrm>
                      <a:prstGeom prst="rect">
                        <a:avLst/>
                      </a:prstGeom>
                    </pic:spPr>
                  </pic:pic>
                </a:graphicData>
              </a:graphic>
            </wp:inline>
          </w:drawing>
        </w:r>
      </w:ins>
    </w:p>
    <w:p w14:paraId="322C183D" w14:textId="77777777" w:rsidR="00F01249" w:rsidRDefault="00F01249" w:rsidP="00F01249">
      <w:pPr>
        <w:pStyle w:val="NoSpacing"/>
        <w:numPr>
          <w:ilvl w:val="0"/>
          <w:numId w:val="11"/>
        </w:numPr>
        <w:bidi w:val="0"/>
        <w:rPr>
          <w:ins w:id="621" w:author="Chen Heller" w:date="2022-08-29T11:13:00Z"/>
        </w:rPr>
      </w:pPr>
      <w:ins w:id="622" w:author="Chen Heller" w:date="2022-08-29T11:13:00Z">
        <w:r>
          <w:lastRenderedPageBreak/>
          <w:t>Xiao (2015). Subliminal semantic priming in near absence of attention – differences between trajectories appear between 0-50% path traveled.</w:t>
        </w:r>
      </w:ins>
    </w:p>
    <w:p w14:paraId="60AA99D3" w14:textId="77777777" w:rsidR="00F01249" w:rsidRDefault="00F01249" w:rsidP="00F01249">
      <w:pPr>
        <w:pStyle w:val="NoSpacing"/>
        <w:bidi w:val="0"/>
        <w:ind w:left="720"/>
        <w:rPr>
          <w:ins w:id="623" w:author="Chen Heller" w:date="2022-08-29T11:13:00Z"/>
        </w:rPr>
      </w:pPr>
      <w:ins w:id="624" w:author="Chen Heller" w:date="2022-08-29T11:13:00Z">
        <w:r w:rsidRPr="00D03C09">
          <w:rPr>
            <w:noProof/>
          </w:rPr>
          <w:drawing>
            <wp:inline distT="0" distB="0" distL="0" distR="0" wp14:anchorId="219BEC9E" wp14:editId="75D1203E">
              <wp:extent cx="4797188" cy="2322300"/>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2805" cy="2329860"/>
                      </a:xfrm>
                      <a:prstGeom prst="rect">
                        <a:avLst/>
                      </a:prstGeom>
                    </pic:spPr>
                  </pic:pic>
                </a:graphicData>
              </a:graphic>
            </wp:inline>
          </w:drawing>
        </w:r>
      </w:ins>
    </w:p>
    <w:p w14:paraId="0BDC204D" w14:textId="77777777" w:rsidR="00F01249" w:rsidRDefault="00F01249" w:rsidP="00F01249">
      <w:pPr>
        <w:pStyle w:val="NoSpacing"/>
        <w:numPr>
          <w:ilvl w:val="0"/>
          <w:numId w:val="11"/>
        </w:numPr>
        <w:bidi w:val="0"/>
        <w:rPr>
          <w:ins w:id="625" w:author="Chen Heller" w:date="2022-08-29T11:13:00Z"/>
        </w:rPr>
      </w:pPr>
    </w:p>
    <w:p w14:paraId="16CFEBFD" w14:textId="77777777" w:rsidR="00F01249" w:rsidRDefault="00F01249" w:rsidP="00F01249">
      <w:pPr>
        <w:pStyle w:val="NoSpacing"/>
        <w:bidi w:val="0"/>
        <w:rPr>
          <w:ins w:id="626" w:author="Chen Heller" w:date="2022-08-29T11:13:00Z"/>
        </w:rPr>
      </w:pPr>
      <w:ins w:id="627" w:author="Chen Heller" w:date="2022-08-29T11:13:00Z">
        <w:r w:rsidRPr="00E25FD7">
          <w:t>Kiefer, M., &amp; Spitzer, M. (2000). Time course of conscious and unconscious</w:t>
        </w:r>
        <w:r>
          <w:t xml:space="preserve"> </w:t>
        </w:r>
        <w:r w:rsidRPr="00E25FD7">
          <w:t>semantic brain activation</w:t>
        </w:r>
        <w:r>
          <w:t xml:space="preserve"> – The effect in the brain for masked prime doesn't last until 200ms, but the behavioral effect does (exists for 67 SOA and 200 SOA).</w:t>
        </w:r>
      </w:ins>
    </w:p>
    <w:p w14:paraId="419CFD5C" w14:textId="77777777" w:rsidR="00F01249" w:rsidRDefault="00F01249" w:rsidP="00F01249">
      <w:pPr>
        <w:pStyle w:val="NoSpacing"/>
        <w:bidi w:val="0"/>
        <w:rPr>
          <w:ins w:id="628" w:author="Chen Heller" w:date="2022-08-29T11:13:00Z"/>
          <w:rtl/>
        </w:rPr>
      </w:pPr>
      <w:ins w:id="629" w:author="Chen Heller" w:date="2022-08-29T11:13:00Z">
        <w:r w:rsidRPr="00EF3D68">
          <w:t>Eddy M., Schmid A., Holcomb P.J. Masked repetition priming and event-related brain potentials: A new approach for tracking the time-course of object perception</w:t>
        </w:r>
        <w:r>
          <w:t xml:space="preserve"> – subjects were aware of the primes as indicated by d'.</w:t>
        </w:r>
      </w:ins>
    </w:p>
    <w:p w14:paraId="3EB091F5" w14:textId="77777777" w:rsidR="00F01249" w:rsidRDefault="00F01249" w:rsidP="00F01249">
      <w:pPr>
        <w:pStyle w:val="NoSpacing"/>
        <w:bidi w:val="0"/>
        <w:rPr>
          <w:ins w:id="630" w:author="Chen Heller" w:date="2022-08-29T11:13:00Z"/>
          <w:rtl/>
        </w:rPr>
      </w:pPr>
      <w:proofErr w:type="spellStart"/>
      <w:ins w:id="631" w:author="Chen Heller" w:date="2022-08-29T11:13:00Z">
        <w:r w:rsidRPr="00EF3D68">
          <w:t>Rastle</w:t>
        </w:r>
        <w:proofErr w:type="spellEnd"/>
        <w:r w:rsidRPr="00EF3D68">
          <w:t xml:space="preserve">, K., Davis, M. H., </w:t>
        </w:r>
        <w:proofErr w:type="spellStart"/>
        <w:r w:rsidRPr="00EF3D68">
          <w:t>Marslen</w:t>
        </w:r>
        <w:proofErr w:type="spellEnd"/>
        <w:r w:rsidRPr="00EF3D68">
          <w:t>-Wilson, W. D. &amp; Tyler, L. K. 2000 Morphological and semantic effects in visual word recognition: a time-course study</w:t>
        </w:r>
        <w:r>
          <w:t xml:space="preserve"> – Semantic priming occur only on long SOA (72ms,230ms, prime is probably aware, they don't check). Orthographic (word sound similar) priming occurs on short SOA (43ms)</w:t>
        </w:r>
      </w:ins>
    </w:p>
    <w:p w14:paraId="16DC2E30" w14:textId="77777777" w:rsidR="00F01249" w:rsidRDefault="00F01249" w:rsidP="00F01249">
      <w:pPr>
        <w:pStyle w:val="NoSpacing"/>
        <w:bidi w:val="0"/>
        <w:rPr>
          <w:ins w:id="632" w:author="Chen Heller" w:date="2022-08-29T11:13:00Z"/>
          <w:rtl/>
        </w:rPr>
      </w:pPr>
      <w:proofErr w:type="spellStart"/>
      <w:ins w:id="633" w:author="Chen Heller" w:date="2022-08-29T11:13:00Z">
        <w:r w:rsidRPr="00993965">
          <w:t>Micher</w:t>
        </w:r>
        <w:proofErr w:type="spellEnd"/>
        <w:r w:rsidRPr="00993965">
          <w:t xml:space="preserve"> 2021 On the time course of Conscious and Unconscious Semantic Processing</w:t>
        </w:r>
        <w:r>
          <w:t xml:space="preserve"> – Findings do not replicate between their two experiments. They find that repetition priming occurs for 83,158,224 SOAs, or only for 224 SOA. Response priming occurs for 83,158,224 or for 158.</w:t>
        </w:r>
      </w:ins>
    </w:p>
    <w:p w14:paraId="17E4942C" w14:textId="77777777" w:rsidR="00F01249" w:rsidRPr="00EF3D68" w:rsidRDefault="00F01249" w:rsidP="00F01249">
      <w:pPr>
        <w:pStyle w:val="NoSpacing"/>
        <w:bidi w:val="0"/>
        <w:rPr>
          <w:ins w:id="634" w:author="Chen Heller" w:date="2022-08-29T11:13:00Z"/>
        </w:rPr>
      </w:pPr>
    </w:p>
    <w:p w14:paraId="37152052" w14:textId="77777777" w:rsidR="00F01249" w:rsidRDefault="00F01249" w:rsidP="00F01249">
      <w:pPr>
        <w:pStyle w:val="NoSpacing"/>
        <w:bidi w:val="0"/>
        <w:rPr>
          <w:ins w:id="635" w:author="Chen Heller" w:date="2022-08-29T11:13:00Z"/>
        </w:rPr>
      </w:pPr>
    </w:p>
    <w:p w14:paraId="4085B671" w14:textId="77777777" w:rsidR="00F01249" w:rsidRDefault="00F01249" w:rsidP="00F01249">
      <w:pPr>
        <w:pStyle w:val="NoSpacing"/>
        <w:bidi w:val="0"/>
        <w:rPr>
          <w:ins w:id="636" w:author="Chen Heller" w:date="2022-08-29T11:13:00Z"/>
          <w:rtl/>
        </w:rPr>
      </w:pPr>
      <w:ins w:id="637" w:author="Chen Heller" w:date="2022-08-29T11:13:00Z">
        <w:r>
          <w:t>Didn't read:</w:t>
        </w:r>
      </w:ins>
    </w:p>
    <w:p w14:paraId="64B4DFEB" w14:textId="77777777" w:rsidR="00F01249" w:rsidRPr="00EF3D68" w:rsidRDefault="00F01249" w:rsidP="00F01249">
      <w:pPr>
        <w:pStyle w:val="NoSpacing"/>
        <w:bidi w:val="0"/>
        <w:rPr>
          <w:ins w:id="638" w:author="Chen Heller" w:date="2022-08-29T11:13:00Z"/>
          <w:rtl/>
        </w:rPr>
      </w:pPr>
      <w:ins w:id="639" w:author="Chen Heller" w:date="2022-08-29T11:13:00Z">
        <w:r w:rsidRPr="00EF3D68">
          <w:t>Ferrand, L. &amp; Grainger, J. 1993 The time course of orthographic and phonological code activation in the early phases of visual word recognition</w:t>
        </w:r>
      </w:ins>
    </w:p>
    <w:p w14:paraId="09FF3688" w14:textId="77777777" w:rsidR="00F01249" w:rsidRDefault="00F01249" w:rsidP="00F01249">
      <w:pPr>
        <w:pStyle w:val="NoSpacing"/>
        <w:bidi w:val="0"/>
        <w:rPr>
          <w:ins w:id="640" w:author="Chen Heller" w:date="2022-08-29T11:13:00Z"/>
        </w:rPr>
      </w:pPr>
      <w:proofErr w:type="spellStart"/>
      <w:ins w:id="641" w:author="Chen Heller" w:date="2022-08-29T11:13:00Z">
        <w:r w:rsidRPr="00E82B7A">
          <w:t>Vorberg</w:t>
        </w:r>
        <w:proofErr w:type="spellEnd"/>
        <w:r>
          <w:t xml:space="preserve"> </w:t>
        </w:r>
        <w:r w:rsidRPr="00E82B7A">
          <w:t>(2003). Different time courses for visual perception and action priming</w:t>
        </w:r>
      </w:ins>
    </w:p>
    <w:p w14:paraId="1EDBB20F" w14:textId="77777777" w:rsidR="00F01249" w:rsidRDefault="00F01249" w:rsidP="00F01249">
      <w:pPr>
        <w:pStyle w:val="NoSpacing"/>
        <w:bidi w:val="0"/>
        <w:rPr>
          <w:ins w:id="642" w:author="Chen Heller" w:date="2022-08-29T11:13:00Z"/>
        </w:rPr>
      </w:pPr>
      <w:ins w:id="643" w:author="Chen Heller" w:date="2022-08-29T11:13:00Z">
        <w:r w:rsidRPr="00F47D06">
          <w:t xml:space="preserve">unconscious masked priming </w:t>
        </w:r>
        <w:proofErr w:type="gramStart"/>
        <w:r w:rsidRPr="00F47D06">
          <w:t>depend</w:t>
        </w:r>
        <w:proofErr w:type="gramEnd"/>
        <w:r w:rsidRPr="00F47D06">
          <w:t xml:space="preserve"> on temporal attention</w:t>
        </w:r>
      </w:ins>
    </w:p>
    <w:p w14:paraId="6D4ABB32" w14:textId="77777777" w:rsidR="00F01249" w:rsidRDefault="00F01249" w:rsidP="00F01249">
      <w:pPr>
        <w:pStyle w:val="NoSpacing"/>
        <w:bidi w:val="0"/>
        <w:rPr>
          <w:ins w:id="644" w:author="Chen Heller" w:date="2022-08-29T11:13:00Z"/>
        </w:rPr>
      </w:pPr>
      <w:ins w:id="645" w:author="Chen Heller" w:date="2022-08-29T11:13:00Z">
        <w:r w:rsidRPr="00F47D06">
          <w:t>Task-induced strategies and near-threshold priming: Conscious influences on unconscious perception</w:t>
        </w:r>
      </w:ins>
    </w:p>
    <w:p w14:paraId="66FC4D85" w14:textId="77777777" w:rsidR="00F01249" w:rsidRDefault="00F01249" w:rsidP="00F01249">
      <w:pPr>
        <w:pStyle w:val="NoSpacing"/>
        <w:bidi w:val="0"/>
        <w:rPr>
          <w:ins w:id="646" w:author="Chen Heller" w:date="2022-08-29T11:13:00Z"/>
        </w:rPr>
      </w:pPr>
      <w:ins w:id="647" w:author="Chen Heller" w:date="2022-08-29T11:13:00Z">
        <w:r w:rsidRPr="00603119">
          <w:t xml:space="preserve">Friedman, J., &amp; </w:t>
        </w:r>
        <w:proofErr w:type="spellStart"/>
        <w:r w:rsidRPr="00603119">
          <w:t>Finkbeiner</w:t>
        </w:r>
        <w:proofErr w:type="spellEnd"/>
        <w:r w:rsidRPr="00603119">
          <w:t xml:space="preserve">, M. (2010). Temporal dynamics of masked congruence priming: evidence from </w:t>
        </w:r>
        <w:r>
          <w:t>…</w:t>
        </w:r>
      </w:ins>
    </w:p>
    <w:p w14:paraId="7836D7EE" w14:textId="77777777" w:rsidR="00F01249" w:rsidRDefault="00F01249" w:rsidP="00F01249">
      <w:pPr>
        <w:pStyle w:val="NoSpacing"/>
        <w:bidi w:val="0"/>
        <w:rPr>
          <w:ins w:id="648" w:author="Chen Heller" w:date="2022-08-29T11:13:00Z"/>
        </w:rPr>
      </w:pPr>
      <w:ins w:id="649" w:author="Chen Heller" w:date="2022-08-29T11:13:00Z">
        <w:r>
          <w:t>High density ERP indices of conscious and unconscious semantic priming</w:t>
        </w:r>
      </w:ins>
    </w:p>
    <w:p w14:paraId="6B06C5E3" w14:textId="77777777" w:rsidR="00F01249" w:rsidRDefault="00F01249" w:rsidP="00F01249">
      <w:pPr>
        <w:pStyle w:val="NoSpacing"/>
        <w:bidi w:val="0"/>
        <w:rPr>
          <w:ins w:id="650" w:author="Chen Heller" w:date="2022-08-29T11:13:00Z"/>
        </w:rPr>
      </w:pPr>
      <w:ins w:id="651" w:author="Chen Heller" w:date="2022-08-29T11:13:00Z">
        <w:r w:rsidRPr="00FE43BA">
          <w:t xml:space="preserve">The semantic origin of unconscious priming: Behavioral and event-related potential evidence during </w:t>
        </w:r>
        <w:r>
          <w:t>…</w:t>
        </w:r>
      </w:ins>
    </w:p>
    <w:p w14:paraId="7DE27C30" w14:textId="77777777" w:rsidR="00F01249" w:rsidRDefault="00F01249" w:rsidP="00F01249">
      <w:pPr>
        <w:pStyle w:val="NoSpacing"/>
        <w:bidi w:val="0"/>
        <w:rPr>
          <w:ins w:id="652" w:author="Chen Heller" w:date="2022-08-29T11:13:00Z"/>
        </w:rPr>
      </w:pPr>
      <w:ins w:id="653" w:author="Chen Heller" w:date="2022-08-29T11:13:00Z">
        <w:r w:rsidRPr="008453DC">
          <w:t>Unconscious task set priming with phonological and semantic tasks</w:t>
        </w:r>
      </w:ins>
    </w:p>
    <w:p w14:paraId="74C33ED6" w14:textId="77777777" w:rsidR="00F01249" w:rsidRDefault="00F01249" w:rsidP="00F01249">
      <w:pPr>
        <w:pStyle w:val="NoSpacing"/>
        <w:bidi w:val="0"/>
        <w:rPr>
          <w:ins w:id="654" w:author="Chen Heller" w:date="2022-08-29T11:13:00Z"/>
        </w:rPr>
      </w:pPr>
      <w:ins w:id="655" w:author="Chen Heller" w:date="2022-08-29T11:13:00Z">
        <w:r w:rsidRPr="00AA5ADE">
          <w:t>Unconscious semantic priming from pictures under backward masking and continuous flash suppression</w:t>
        </w:r>
      </w:ins>
    </w:p>
    <w:p w14:paraId="014E8C43" w14:textId="77777777" w:rsidR="00F01249" w:rsidRDefault="00F01249" w:rsidP="00F01249">
      <w:pPr>
        <w:pStyle w:val="NoSpacing"/>
        <w:bidi w:val="0"/>
        <w:rPr>
          <w:ins w:id="656" w:author="Chen Heller" w:date="2022-08-29T11:13:00Z"/>
          <w:rtl/>
        </w:rPr>
      </w:pPr>
      <w:ins w:id="657" w:author="Chen Heller" w:date="2022-08-29T11:13:00Z">
        <w:r w:rsidRPr="00AA5ADE">
          <w:lastRenderedPageBreak/>
          <w:t>The anatomy and time course of semantic priming investigated by fMRI and ERPs</w:t>
        </w:r>
      </w:ins>
    </w:p>
    <w:p w14:paraId="3D6784D6" w14:textId="77777777" w:rsidR="00F01249" w:rsidRDefault="00F01249" w:rsidP="00F01249">
      <w:pPr>
        <w:pStyle w:val="NoSpacing"/>
        <w:bidi w:val="0"/>
        <w:rPr>
          <w:ins w:id="658" w:author="Chen Heller" w:date="2022-08-29T11:13:00Z"/>
        </w:rPr>
      </w:pPr>
      <w:ins w:id="659" w:author="Chen Heller" w:date="2022-08-29T11:13:00Z">
        <w:r w:rsidRPr="00664E3B">
          <w:t>The N400 is modulated by unconsciously perceived masked words: further evidence for an automatic spreading activation account of N400 priming effects</w:t>
        </w:r>
      </w:ins>
    </w:p>
    <w:p w14:paraId="475FDCCF" w14:textId="77777777" w:rsidR="00F01249" w:rsidRDefault="00F01249" w:rsidP="00F01249">
      <w:pPr>
        <w:pStyle w:val="NoSpacing"/>
        <w:bidi w:val="0"/>
        <w:rPr>
          <w:ins w:id="660" w:author="Chen Heller" w:date="2022-08-29T11:13:00Z"/>
          <w:rtl/>
        </w:rPr>
      </w:pPr>
      <w:ins w:id="661" w:author="Chen Heller" w:date="2022-08-29T11:13:00Z">
        <w:r>
          <w:t xml:space="preserve">Book: </w:t>
        </w:r>
        <w:r w:rsidRPr="003038E5">
          <w:rPr>
            <w:sz w:val="10"/>
            <w:szCs w:val="10"/>
          </w:rPr>
          <w:t>https://books.google.co.il/books?hl=en&amp;lr=&amp;id=VH55AgAAQBAJ&amp;oi=fnd&amp;pg=PA2&amp;dq=unconscious+priming+SOA&amp;ots=JDWRtHcohd&amp;sig=m7dij482hMQ9TFo_SUksIeEAtjc&amp;redir_esc=y#v=onepage&amp;q=unconscious%20priming%20SOA&amp;f=false</w:t>
        </w:r>
        <w:r>
          <w:t xml:space="preserve"> There is an episode about priming as function of SOA</w:t>
        </w:r>
      </w:ins>
    </w:p>
    <w:p w14:paraId="43A6D90D" w14:textId="77777777" w:rsidR="00F01249" w:rsidRDefault="00F01249" w:rsidP="00F01249">
      <w:pPr>
        <w:pStyle w:val="NoSpacing"/>
        <w:bidi w:val="0"/>
        <w:rPr>
          <w:ins w:id="662" w:author="Chen Heller" w:date="2022-08-29T11:13:00Z"/>
        </w:rPr>
      </w:pPr>
    </w:p>
    <w:p w14:paraId="72E1981E" w14:textId="77777777" w:rsidR="00F01249" w:rsidRDefault="00F01249" w:rsidP="00F01249">
      <w:pPr>
        <w:pStyle w:val="NoSpacing"/>
        <w:bidi w:val="0"/>
        <w:rPr>
          <w:ins w:id="663" w:author="Chen Heller" w:date="2022-08-29T11:13:00Z"/>
        </w:rPr>
      </w:pPr>
      <w:ins w:id="664" w:author="Chen Heller" w:date="2022-08-29T11:13:00Z">
        <w:r>
          <w:t>Couldn't access:</w:t>
        </w:r>
      </w:ins>
    </w:p>
    <w:p w14:paraId="5395B347" w14:textId="77777777" w:rsidR="00F01249" w:rsidRPr="004479BB" w:rsidRDefault="00F01249" w:rsidP="00F01249">
      <w:pPr>
        <w:pStyle w:val="NoSpacing"/>
        <w:bidi w:val="0"/>
        <w:rPr>
          <w:ins w:id="665" w:author="Chen Heller" w:date="2022-08-29T11:13:00Z"/>
          <w:rtl/>
        </w:rPr>
      </w:pPr>
      <w:ins w:id="666" w:author="Chen Heller" w:date="2022-08-29T11:13:00Z">
        <w:r w:rsidRPr="003038E5">
          <w:t>On the time course of Conscious and Unconscious Semantic Processing</w:t>
        </w:r>
      </w:ins>
    </w:p>
    <w:p w14:paraId="310B98B7" w14:textId="77777777" w:rsidR="00F01249" w:rsidRDefault="00F01249" w:rsidP="00F01249">
      <w:pPr>
        <w:pStyle w:val="NoSpacing"/>
        <w:bidi w:val="0"/>
        <w:rPr>
          <w:ins w:id="667" w:author="Chen Heller" w:date="2022-08-29T11:13:00Z"/>
        </w:rPr>
      </w:pPr>
      <w:proofErr w:type="spellStart"/>
      <w:ins w:id="668" w:author="Chen Heller" w:date="2022-08-29T11:13:00Z">
        <w:r w:rsidRPr="000418AD">
          <w:t>Vorberg</w:t>
        </w:r>
        <w:proofErr w:type="spellEnd"/>
        <w:r w:rsidRPr="000418AD">
          <w:t xml:space="preserve">, </w:t>
        </w:r>
        <w:proofErr w:type="spellStart"/>
        <w:r w:rsidRPr="000418AD">
          <w:t>Mattler</w:t>
        </w:r>
        <w:proofErr w:type="spellEnd"/>
        <w:r w:rsidRPr="000418AD">
          <w:t xml:space="preserve">, </w:t>
        </w:r>
        <w:proofErr w:type="spellStart"/>
        <w:r w:rsidRPr="000418AD">
          <w:t>Heinecke</w:t>
        </w:r>
        <w:proofErr w:type="spellEnd"/>
        <w:r w:rsidRPr="000418AD">
          <w:t xml:space="preserve">, Schmidt, &amp; </w:t>
        </w:r>
        <w:proofErr w:type="spellStart"/>
        <w:r w:rsidRPr="000418AD">
          <w:t>Schwarzbach</w:t>
        </w:r>
        <w:proofErr w:type="spellEnd"/>
        <w:r w:rsidRPr="000418AD">
          <w:rPr>
            <w:rtl/>
          </w:rPr>
          <w:t>,</w:t>
        </w:r>
        <w:r w:rsidRPr="000418AD">
          <w:t xml:space="preserve"> 2004</w:t>
        </w:r>
        <w:r>
          <w:t xml:space="preserve"> – SOA increases response priming</w:t>
        </w:r>
      </w:ins>
    </w:p>
    <w:p w14:paraId="24EE69DE" w14:textId="77777777" w:rsidR="00F01249" w:rsidRDefault="00F01249" w:rsidP="00F01249">
      <w:pPr>
        <w:pStyle w:val="NoSpacing"/>
        <w:bidi w:val="0"/>
        <w:rPr>
          <w:ins w:id="669" w:author="Chen Heller" w:date="2022-08-29T11:13:00Z"/>
        </w:rPr>
      </w:pPr>
    </w:p>
    <w:p w14:paraId="696024C4" w14:textId="77777777" w:rsidR="00F01249" w:rsidRDefault="00F01249" w:rsidP="00F01249">
      <w:pPr>
        <w:pStyle w:val="NoSpacing"/>
        <w:bidi w:val="0"/>
        <w:rPr>
          <w:ins w:id="670" w:author="Chen Heller" w:date="2022-08-29T11:13:00Z"/>
        </w:rPr>
      </w:pPr>
      <w:ins w:id="671" w:author="Chen Heller" w:date="2022-08-29T11:13:00Z">
        <w:r>
          <w:t>Terms to search:</w:t>
        </w:r>
      </w:ins>
    </w:p>
    <w:p w14:paraId="286F591B" w14:textId="77777777" w:rsidR="00F01249" w:rsidRDefault="00F01249" w:rsidP="00F01249">
      <w:pPr>
        <w:pStyle w:val="NoSpacing"/>
        <w:numPr>
          <w:ilvl w:val="0"/>
          <w:numId w:val="11"/>
        </w:numPr>
        <w:bidi w:val="0"/>
        <w:rPr>
          <w:ins w:id="672" w:author="Chen Heller" w:date="2022-08-29T11:13:00Z"/>
        </w:rPr>
      </w:pPr>
      <w:ins w:id="673" w:author="Chen Heller" w:date="2022-08-29T11:13:00Z">
        <w:r>
          <w:t>temporal characteristics of unconscious effects.</w:t>
        </w:r>
      </w:ins>
    </w:p>
    <w:p w14:paraId="52BA3BD8" w14:textId="77777777" w:rsidR="00F01249" w:rsidRDefault="00F01249" w:rsidP="00F01249">
      <w:pPr>
        <w:pStyle w:val="NoSpacing"/>
        <w:numPr>
          <w:ilvl w:val="0"/>
          <w:numId w:val="11"/>
        </w:numPr>
        <w:bidi w:val="0"/>
        <w:rPr>
          <w:ins w:id="674" w:author="Chen Heller" w:date="2022-08-29T11:13:00Z"/>
        </w:rPr>
      </w:pPr>
      <w:ins w:id="675" w:author="Chen Heller" w:date="2022-08-29T11:13:00Z">
        <w:r>
          <w:t>SOA, delay.</w:t>
        </w:r>
      </w:ins>
    </w:p>
    <w:p w14:paraId="4D96C1E8" w14:textId="77777777" w:rsidR="00F01249" w:rsidRDefault="00F01249" w:rsidP="00F01249">
      <w:pPr>
        <w:pStyle w:val="NoSpacing"/>
        <w:numPr>
          <w:ilvl w:val="0"/>
          <w:numId w:val="11"/>
        </w:numPr>
        <w:bidi w:val="0"/>
        <w:rPr>
          <w:ins w:id="676" w:author="Chen Heller" w:date="2022-08-29T11:13:00Z"/>
        </w:rPr>
      </w:pPr>
      <w:ins w:id="677" w:author="Chen Heller" w:date="2022-08-29T11:13:00Z">
        <w:r>
          <w:t>response window.</w:t>
        </w:r>
      </w:ins>
    </w:p>
    <w:p w14:paraId="2B99C576" w14:textId="77777777" w:rsidR="00F01249" w:rsidRDefault="00F01249" w:rsidP="00F01249">
      <w:pPr>
        <w:pStyle w:val="NoSpacing"/>
        <w:bidi w:val="0"/>
        <w:rPr>
          <w:ins w:id="678" w:author="Chen Heller" w:date="2022-08-29T11:13:00Z"/>
        </w:rPr>
      </w:pPr>
      <w:ins w:id="679" w:author="Chen Heller" w:date="2022-08-29T11:13:00Z">
        <w:r>
          <w:t>UC in EEG Course?</w:t>
        </w:r>
      </w:ins>
    </w:p>
    <w:p w14:paraId="45391416" w14:textId="77777777" w:rsidR="00F01249" w:rsidRDefault="00F01249" w:rsidP="00F01249">
      <w:pPr>
        <w:pStyle w:val="NoSpacing"/>
        <w:bidi w:val="0"/>
        <w:rPr>
          <w:ins w:id="680" w:author="Chen Heller" w:date="2022-08-29T11:13:00Z"/>
        </w:rPr>
      </w:pPr>
      <w:bookmarkStart w:id="681" w:name="_Hlk60776216"/>
      <w:ins w:id="682" w:author="Chen Heller" w:date="2022-08-29T11:13:00Z">
        <w:r w:rsidRPr="00DF1ACF">
          <w:t>Pitts 2012 - Visual processing of contour patterns under conditions of inattentional blindness</w:t>
        </w:r>
        <w:bookmarkEnd w:id="681"/>
        <w:r>
          <w:t xml:space="preserve"> (from </w:t>
        </w:r>
        <w:proofErr w:type="spellStart"/>
        <w:r>
          <w:t>sicum</w:t>
        </w:r>
        <w:proofErr w:type="spellEnd"/>
        <w:r>
          <w:t>, look for the activation created by UC stimuli).</w:t>
        </w:r>
      </w:ins>
    </w:p>
    <w:p w14:paraId="39C47020" w14:textId="77777777" w:rsidR="00F01249" w:rsidRDefault="00F01249" w:rsidP="00F01249">
      <w:pPr>
        <w:pStyle w:val="NoSpacing"/>
        <w:bidi w:val="0"/>
        <w:rPr>
          <w:ins w:id="683" w:author="Chen Heller" w:date="2022-08-29T11:13:00Z"/>
        </w:rPr>
      </w:pPr>
      <w:ins w:id="684" w:author="Chen Heller" w:date="2022-08-29T11:13:00Z">
        <w:r>
          <w:rPr>
            <w:noProof/>
          </w:rPr>
          <mc:AlternateContent>
            <mc:Choice Requires="wps">
              <w:drawing>
                <wp:anchor distT="0" distB="0" distL="114300" distR="114300" simplePos="0" relativeHeight="251659264" behindDoc="0" locked="0" layoutInCell="1" allowOverlap="1" wp14:anchorId="72CEE939" wp14:editId="06D635E8">
                  <wp:simplePos x="0" y="0"/>
                  <wp:positionH relativeFrom="column">
                    <wp:posOffset>2089991</wp:posOffset>
                  </wp:positionH>
                  <wp:positionV relativeFrom="paragraph">
                    <wp:posOffset>894516</wp:posOffset>
                  </wp:positionV>
                  <wp:extent cx="1102329" cy="258052"/>
                  <wp:effectExtent l="0" t="0" r="22225" b="27940"/>
                  <wp:wrapNone/>
                  <wp:docPr id="4" name="Rectangle 4"/>
                  <wp:cNvGraphicFramePr/>
                  <a:graphic xmlns:a="http://schemas.openxmlformats.org/drawingml/2006/main">
                    <a:graphicData uri="http://schemas.microsoft.com/office/word/2010/wordprocessingShape">
                      <wps:wsp>
                        <wps:cNvSpPr/>
                        <wps:spPr>
                          <a:xfrm>
                            <a:off x="0" y="0"/>
                            <a:ext cx="1102329" cy="2580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B881337" id="Rectangle 4" o:spid="_x0000_s1026" style="position:absolute;left:0;text-align:left;margin-left:164.55pt;margin-top:70.45pt;width:86.8pt;height:20.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" filled="f" strokecolor="red" strokeweight="1pt"/>
              </w:pict>
            </mc:Fallback>
          </mc:AlternateContent>
        </w:r>
        <w:r w:rsidRPr="00160B3F">
          <w:rPr>
            <w:noProof/>
          </w:rPr>
          <w:drawing>
            <wp:inline distT="0" distB="0" distL="0" distR="0" wp14:anchorId="62DEC50B" wp14:editId="173A26F1">
              <wp:extent cx="4854961" cy="1332451"/>
              <wp:effectExtent l="0" t="0" r="317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304" cy="1338583"/>
                      </a:xfrm>
                      <a:prstGeom prst="rect">
                        <a:avLst/>
                      </a:prstGeom>
                    </pic:spPr>
                  </pic:pic>
                </a:graphicData>
              </a:graphic>
            </wp:inline>
          </w:drawing>
        </w:r>
      </w:ins>
    </w:p>
    <w:p w14:paraId="400E5730" w14:textId="77777777" w:rsidR="00F01249" w:rsidRDefault="00F01249" w:rsidP="00F01249">
      <w:pPr>
        <w:pStyle w:val="NoSpacing"/>
        <w:bidi w:val="0"/>
        <w:rPr>
          <w:ins w:id="685" w:author="Chen Heller" w:date="2022-08-29T11:13:00Z"/>
        </w:rPr>
      </w:pPr>
      <w:ins w:id="686" w:author="Chen Heller" w:date="2022-08-29T11:13:00Z">
        <w:r w:rsidRPr="00AB45CC">
          <w:rPr>
            <w:noProof/>
          </w:rPr>
          <w:lastRenderedPageBreak/>
          <w:drawing>
            <wp:inline distT="0" distB="0" distL="0" distR="0" wp14:anchorId="2CF4AD44" wp14:editId="41A7C8A5">
              <wp:extent cx="3790341" cy="461687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6516" cy="4624401"/>
                      </a:xfrm>
                      <a:prstGeom prst="rect">
                        <a:avLst/>
                      </a:prstGeom>
                    </pic:spPr>
                  </pic:pic>
                </a:graphicData>
              </a:graphic>
            </wp:inline>
          </w:drawing>
        </w:r>
      </w:ins>
    </w:p>
    <w:p w14:paraId="0133A4EF" w14:textId="77777777" w:rsidR="00F01249" w:rsidRDefault="00F01249" w:rsidP="00F01249">
      <w:pPr>
        <w:pStyle w:val="NoSpacing"/>
        <w:bidi w:val="0"/>
        <w:rPr>
          <w:ins w:id="687" w:author="Chen Heller" w:date="2022-08-29T11:13:00Z"/>
        </w:rPr>
      </w:pPr>
      <w:ins w:id="688" w:author="Chen Heller" w:date="2022-08-29T11:13:00Z">
        <w:r w:rsidRPr="00AA22E7">
          <w:rPr>
            <w:noProof/>
          </w:rPr>
          <w:drawing>
            <wp:inline distT="0" distB="0" distL="0" distR="0" wp14:anchorId="5CC92B98" wp14:editId="2C9A5544">
              <wp:extent cx="3930115" cy="2574062"/>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4"/>
                      <a:stretch>
                        <a:fillRect/>
                      </a:stretch>
                    </pic:blipFill>
                    <pic:spPr>
                      <a:xfrm>
                        <a:off x="0" y="0"/>
                        <a:ext cx="3938854" cy="2579786"/>
                      </a:xfrm>
                      <a:prstGeom prst="rect">
                        <a:avLst/>
                      </a:prstGeom>
                    </pic:spPr>
                  </pic:pic>
                </a:graphicData>
              </a:graphic>
            </wp:inline>
          </w:drawing>
        </w:r>
      </w:ins>
    </w:p>
    <w:p w14:paraId="354B05CB" w14:textId="77777777" w:rsidR="00F01249" w:rsidRDefault="00F01249" w:rsidP="00F01249">
      <w:pPr>
        <w:pStyle w:val="NoSpacing"/>
        <w:bidi w:val="0"/>
        <w:rPr>
          <w:ins w:id="689" w:author="Chen Heller" w:date="2022-08-29T11:13:00Z"/>
        </w:rPr>
      </w:pPr>
      <w:ins w:id="690" w:author="Chen Heller" w:date="2022-08-29T11:13:00Z">
        <w:r>
          <w:t>@@@@@@@@@@@@@@@@@@@@@@@@@@@@@@@@@@@</w:t>
        </w:r>
      </w:ins>
    </w:p>
    <w:p w14:paraId="1A2A1397" w14:textId="77777777" w:rsidR="00F01249" w:rsidRDefault="00F01249" w:rsidP="00F01249">
      <w:pPr>
        <w:pStyle w:val="NoSpacing"/>
        <w:bidi w:val="0"/>
        <w:rPr>
          <w:ins w:id="691" w:author="Chen Heller" w:date="2022-08-29T11:13:00Z"/>
        </w:rPr>
      </w:pPr>
      <w:ins w:id="692" w:author="Chen Heller" w:date="2022-08-29T11:13:00Z">
        <w:r>
          <w:t>@@@@@@@@@@@@@@@@@@@@@@@@@@@@@@@@@@@</w:t>
        </w:r>
      </w:ins>
    </w:p>
    <w:p w14:paraId="5B3E5AD6" w14:textId="77777777" w:rsidR="00F01249" w:rsidRDefault="00F01249" w:rsidP="00F01249">
      <w:pPr>
        <w:pStyle w:val="NoSpacing"/>
        <w:bidi w:val="0"/>
        <w:rPr>
          <w:ins w:id="693" w:author="Chen Heller" w:date="2022-08-29T11:13:00Z"/>
        </w:rPr>
      </w:pPr>
      <w:ins w:id="694" w:author="Chen Heller" w:date="2022-08-29T11:13:00Z">
        <w:r>
          <w:t>@@@@@@@@@@@@@@@@@@@@@@@@@@@@@@@@@@@</w:t>
        </w:r>
      </w:ins>
    </w:p>
    <w:p w14:paraId="4C5F7A9B" w14:textId="022FB72C" w:rsidR="00F01249" w:rsidRPr="00F01249" w:rsidRDefault="00F01249" w:rsidP="00F01249">
      <w:pPr>
        <w:pStyle w:val="NoSpacing"/>
        <w:bidi w:val="0"/>
      </w:pPr>
      <w:ins w:id="695" w:author="Chen Heller" w:date="2022-08-29T11:13:00Z">
        <w:r>
          <w:t>@@@@@@@@@@@@@@@@@@@@@@@@@@@@@@@@@@@</w:t>
        </w:r>
      </w:ins>
    </w:p>
    <w:p w14:paraId="0950B412" w14:textId="03C490CC" w:rsidR="00E668B7" w:rsidRDefault="0001046E" w:rsidP="00E668B7">
      <w:pPr>
        <w:pStyle w:val="Heading3"/>
        <w:bidi w:val="0"/>
      </w:pPr>
      <w:commentRangeStart w:id="696"/>
      <w:r>
        <w:t xml:space="preserve">General </w:t>
      </w:r>
      <w:r w:rsidR="00E668B7">
        <w:t>Discussion</w:t>
      </w:r>
      <w:commentRangeEnd w:id="696"/>
      <w:r w:rsidR="002417FA">
        <w:rPr>
          <w:rStyle w:val="CommentReference"/>
          <w:rFonts w:eastAsia="David" w:cs="David"/>
          <w:b w:val="0"/>
          <w:bCs w:val="0"/>
          <w:color w:val="auto"/>
        </w:rPr>
        <w:commentReference w:id="696"/>
      </w:r>
    </w:p>
    <w:p w14:paraId="1B2C9F20" w14:textId="77777777" w:rsidR="00B00AED" w:rsidRDefault="00FF06FA" w:rsidP="00B00AED">
      <w:pPr>
        <w:pStyle w:val="NoSpacing"/>
        <w:bidi w:val="0"/>
        <w:rPr>
          <w:ins w:id="697" w:author="Chen Heller" w:date="2022-08-29T11:18:00Z"/>
        </w:rPr>
      </w:pPr>
      <w:r>
        <w:t>We set out to examine if motion tracking can serve as a solution for the small effect sizes that are usually found in the field of unconscious processing</w:t>
      </w:r>
      <w:ins w:id="698" w:author="Chen Heller" w:date="2022-08-29T11:15:00Z">
        <w:r w:rsidR="00353F1B">
          <w:t xml:space="preserve"> [ref]</w:t>
        </w:r>
      </w:ins>
      <w:r>
        <w:t xml:space="preserve">. Increased sensitivity to unconscious effects will allow to settle the </w:t>
      </w:r>
      <w:del w:id="699" w:author="Chen Heller" w:date="2022-08-29T11:15:00Z">
        <w:r w:rsidDel="006F7B28">
          <w:delText xml:space="preserve">long </w:delText>
        </w:r>
      </w:del>
      <w:ins w:id="700" w:author="Chen Heller" w:date="2022-08-29T11:15:00Z">
        <w:r w:rsidR="006F7B28">
          <w:t>long-</w:t>
        </w:r>
      </w:ins>
      <w:r>
        <w:t>lasting debate about the extent of unconscious processing</w:t>
      </w:r>
      <w:ins w:id="701" w:author="Chen Heller" w:date="2022-08-29T11:15:00Z">
        <w:r w:rsidR="00780FFE">
          <w:t xml:space="preserve"> [ref]</w:t>
        </w:r>
      </w:ins>
      <w:r>
        <w:t xml:space="preserve">. To do so we used a classical semantic priming paradigm that </w:t>
      </w:r>
      <w:r>
        <w:lastRenderedPageBreak/>
        <w:t xml:space="preserve">was previously used by </w:t>
      </w:r>
      <w:proofErr w:type="spellStart"/>
      <w:r>
        <w:t>Dehaene</w:t>
      </w:r>
      <w:proofErr w:type="spellEnd"/>
      <w:r>
        <w:t xml:space="preserve"> and colleagues [ref] and was proven to exhibit extensive unconscious effects. Our first experiment required participants to make a semantic judgment regarding a target stimulus that was preceded by a congruent/incongruent subliminal prime. Analysis of the results revealed a hint of unconscious processing </w:t>
      </w:r>
      <w:del w:id="702" w:author="Chen Heller" w:date="2022-08-29T11:15:00Z">
        <w:r w:rsidDel="00601EDA">
          <w:delText xml:space="preserve">only </w:delText>
        </w:r>
      </w:del>
      <w:r>
        <w:t>in the reach area variable which was smaller for incongruent trials. Since this experiment allowed for relatively slow responses, it was suspected that the</w:t>
      </w:r>
      <w:ins w:id="703" w:author="Chen Heller" w:date="2022-08-29T11:15:00Z">
        <w:r w:rsidR="00601EDA" w:rsidRPr="00601EDA">
          <w:t xml:space="preserve"> </w:t>
        </w:r>
        <w:r w:rsidR="00601EDA">
          <w:t>conflict evoked by the</w:t>
        </w:r>
      </w:ins>
      <w:r>
        <w:t xml:space="preserve"> prime</w:t>
      </w:r>
      <w:del w:id="704" w:author="Chen Heller" w:date="2022-08-29T11:16:00Z">
        <w:r w:rsidDel="00E314F6">
          <w:delText>'s activity is diluted</w:delText>
        </w:r>
      </w:del>
      <w:ins w:id="705" w:author="Chen Heller" w:date="2022-08-29T11:16:00Z">
        <w:r w:rsidR="00E314F6">
          <w:t xml:space="preserve"> perishes</w:t>
        </w:r>
      </w:ins>
      <w:r>
        <w:t xml:space="preserve"> before the movement is initiated</w:t>
      </w:r>
      <w:ins w:id="706" w:author="Chen Heller" w:date="2022-08-29T11:16:00Z">
        <w:r w:rsidR="00E314F6">
          <w:t xml:space="preserve"> [ref]</w:t>
        </w:r>
      </w:ins>
      <w:r>
        <w:t>, which explains why a robust congruency effect was not observed</w:t>
      </w:r>
      <w:r w:rsidRPr="00B61294">
        <w:t xml:space="preserve">. Supportive evidence for this assumption was provided by the longer </w:t>
      </w:r>
      <w:del w:id="707" w:author="Chen Heller" w:date="2022-08-29T11:16:00Z">
        <w:r w:rsidRPr="00B61294" w:rsidDel="00E314F6">
          <w:delText>movement onset</w:delText>
        </w:r>
      </w:del>
      <w:ins w:id="708" w:author="Chen Heller" w:date="2022-08-29T11:16:00Z">
        <w:r w:rsidR="00E314F6">
          <w:t>reaction</w:t>
        </w:r>
      </w:ins>
      <w:r w:rsidRPr="00B61294">
        <w:t xml:space="preserve"> times in incongruent trials</w:t>
      </w:r>
      <w:r>
        <w:t xml:space="preserve">, </w:t>
      </w:r>
      <w:r w:rsidRPr="00B61294">
        <w:t>but not movement durations</w:t>
      </w:r>
      <w:r>
        <w:t xml:space="preserve">. </w:t>
      </w:r>
      <w:del w:id="709" w:author="Chen Heller" w:date="2022-08-29T11:17:00Z">
        <w:r w:rsidDel="0038647F">
          <w:delText xml:space="preserve">For the unconscious effect to be reflected in the movement trajectory instead of the movement onset, it is preferable that the cognitive conflict between the prime and the target will overlap with the reaching movement. </w:delText>
        </w:r>
        <w:commentRangeStart w:id="710"/>
        <w:r w:rsidDel="0038647F">
          <w:delText>For this reason</w:delText>
        </w:r>
      </w:del>
      <w:ins w:id="711" w:author="Chen Heller" w:date="2022-08-29T11:17:00Z">
        <w:r w:rsidR="0038647F">
          <w:t>Hence</w:t>
        </w:r>
      </w:ins>
      <w:r>
        <w:t>, the participants' response window in the second experiment was diminished and limitations were placed on their movement onset time and movement duration</w:t>
      </w:r>
      <w:commentRangeEnd w:id="710"/>
      <w:r>
        <w:rPr>
          <w:rStyle w:val="CommentReference"/>
        </w:rPr>
        <w:commentReference w:id="710"/>
      </w:r>
      <w:r>
        <w:t xml:space="preserve">. Unfortunately, the strict timing constraints resulted in many excluded trials and therefore a significant congruency effect was not found. To solve this problem, an additional training day was added in experiment three, which was intended to improve the participants' response speed and increase the </w:t>
      </w:r>
      <w:del w:id="712" w:author="Chen Heller" w:date="2022-08-29T11:17:00Z">
        <w:r w:rsidDel="0038647F">
          <w:delText xml:space="preserve">amount </w:delText>
        </w:r>
      </w:del>
      <w:ins w:id="713" w:author="Chen Heller" w:date="2022-08-29T11:17:00Z">
        <w:r w:rsidR="0038647F">
          <w:t xml:space="preserve">number </w:t>
        </w:r>
      </w:ins>
      <w:r>
        <w:t xml:space="preserve">of valid trials. Although the proportion of excluded trials did not decrease in the third experiment, the proportion each exclusion reason took did change; Interestingly the number of late responses decreased while the number of early, </w:t>
      </w:r>
      <w:proofErr w:type="gramStart"/>
      <w:r>
        <w:t>slow</w:t>
      </w:r>
      <w:proofErr w:type="gramEnd"/>
      <w:r>
        <w:t xml:space="preserve"> and incorrect responses increased. This pattern of results served as an indication of an undesired training effect: the participants mainly focused on hastening their responses, at the expense of proper timing and performance in the task. </w:t>
      </w:r>
      <w:commentRangeStart w:id="714"/>
      <w:r>
        <w:t>Therefor</w:t>
      </w:r>
      <w:commentRangeEnd w:id="714"/>
      <w:r>
        <w:rPr>
          <w:rStyle w:val="CommentReference"/>
        </w:rPr>
        <w:commentReference w:id="714"/>
      </w:r>
      <w:r>
        <w:t xml:space="preserve"> in the fourth experiment the additional training day was discarded. The goal of the </w:t>
      </w:r>
      <w:commentRangeStart w:id="715"/>
      <w:r>
        <w:t xml:space="preserve">fourth experiment </w:t>
      </w:r>
      <w:commentRangeEnd w:id="715"/>
      <w:r>
        <w:rPr>
          <w:rStyle w:val="CommentReference"/>
        </w:rPr>
        <w:commentReference w:id="715"/>
      </w:r>
      <w:r>
        <w:t xml:space="preserve">was to examine if motion </w:t>
      </w:r>
      <w:del w:id="716" w:author="Chen Heller" w:date="2022-08-29T11:17:00Z">
        <w:r w:rsidDel="0038647F">
          <w:delText xml:space="preserve">capture </w:delText>
        </w:r>
      </w:del>
      <w:ins w:id="717" w:author="Chen Heller" w:date="2022-08-29T11:17:00Z">
        <w:r w:rsidR="0038647F">
          <w:t xml:space="preserve">tracking </w:t>
        </w:r>
      </w:ins>
      <w:r>
        <w:t xml:space="preserve">is superior to keyboard-RT when probing unconscious processing, consequently </w:t>
      </w:r>
    </w:p>
    <w:p w14:paraId="4C2B4096" w14:textId="77777777" w:rsidR="00B00AED" w:rsidRDefault="00B00AED" w:rsidP="00B00AED">
      <w:pPr>
        <w:pStyle w:val="NoSpacing"/>
        <w:bidi w:val="0"/>
        <w:rPr>
          <w:ins w:id="718" w:author="Chen Heller" w:date="2022-08-29T11:18:00Z"/>
        </w:rPr>
      </w:pPr>
      <w:ins w:id="719" w:author="Chen Heller" w:date="2022-08-29T11:18:00Z">
        <w:r>
          <w:t xml:space="preserve">both measures were used in two consecutive sessions, both of which yielded robust effects. Since the experiment included stringent awareness measures, criticisms attributing unconscious effects to residual undetected awareness </w:t>
        </w:r>
        <w:commentRangeStart w:id="720"/>
        <w:r>
          <w:t>[ref]</w:t>
        </w:r>
        <w:commentRangeEnd w:id="720"/>
        <w:r>
          <w:rPr>
            <w:rStyle w:val="CommentReference"/>
          </w:rPr>
          <w:commentReference w:id="720"/>
        </w:r>
        <w:r>
          <w:t xml:space="preserve"> should not apply for these results. Similarly, although </w:t>
        </w:r>
        <w:proofErr w:type="gramStart"/>
        <w:r>
          <w:t>a large number of</w:t>
        </w:r>
        <w:proofErr w:type="gramEnd"/>
        <w:r>
          <w:t xml:space="preserve"> participants were excluded, this does not imply that the unconscious status of the rest of the participants is a result of measurement error and regression to the mean [ref to shanks 2017] since none of them were excluded due to seeing the prime. In addition, the distribution of the objective awareness measure is centered around 50% correct answers [ref to figure] indicates that the masking manipulation was successful. To conclude, the observed unconscious effect is not easily refuted and therefore provides a solid testimony (advocate / substantiate / testimony / corroboration / validation) in favor of unconscious processing in the debate regarding its existence [ref].</w:t>
        </w:r>
      </w:ins>
    </w:p>
    <w:p w14:paraId="32598A24" w14:textId="77777777" w:rsidR="00B00AED" w:rsidRDefault="00B00AED" w:rsidP="00B00AED">
      <w:pPr>
        <w:pStyle w:val="NoSpacing"/>
        <w:bidi w:val="0"/>
        <w:rPr>
          <w:ins w:id="721" w:author="Chen Heller" w:date="2022-08-29T11:18:00Z"/>
        </w:rPr>
      </w:pPr>
    </w:p>
    <w:p w14:paraId="30156424" w14:textId="77777777" w:rsidR="00B00AED" w:rsidRDefault="00B00AED" w:rsidP="00B00AED">
      <w:pPr>
        <w:pStyle w:val="NoSpacing"/>
        <w:bidi w:val="0"/>
        <w:rPr>
          <w:ins w:id="722" w:author="Chen Heller" w:date="2022-08-29T11:18:00Z"/>
        </w:rPr>
      </w:pPr>
      <w:ins w:id="723" w:author="Chen Heller" w:date="2022-08-29T11:18:00Z">
        <w:r>
          <w:t xml:space="preserve">When examining the distribution of heading </w:t>
        </w:r>
        <w:proofErr w:type="gramStart"/>
        <w:r>
          <w:t>angles</w:t>
        </w:r>
        <w:proofErr w:type="gramEnd"/>
        <w:r>
          <w:t xml:space="preserve"> we see that participants mostly make their changes in trajectory after around 60% of the path was already covered. This translates to around 400ms after target onset. This occurs both for congruent and incongruent </w:t>
        </w:r>
        <w:proofErr w:type="gramStart"/>
        <w:r>
          <w:t>trials?</w:t>
        </w:r>
        <w:proofErr w:type="gramEnd"/>
      </w:ins>
    </w:p>
    <w:p w14:paraId="3FAF837B" w14:textId="77777777" w:rsidR="00B00AED" w:rsidRDefault="00B00AED" w:rsidP="00B00AED">
      <w:pPr>
        <w:pStyle w:val="NoSpacing"/>
        <w:bidi w:val="0"/>
        <w:rPr>
          <w:ins w:id="724" w:author="Chen Heller" w:date="2022-08-29T11:18:00Z"/>
        </w:rPr>
      </w:pPr>
      <w:ins w:id="725" w:author="Chen Heller" w:date="2022-08-29T11:18:00Z">
        <w:r w:rsidRPr="00C45A20">
          <w:rPr>
            <w:noProof/>
          </w:rPr>
          <w:lastRenderedPageBreak/>
          <w:drawing>
            <wp:inline distT="0" distB="0" distL="0" distR="0" wp14:anchorId="67ADC5EC" wp14:editId="108EE653">
              <wp:extent cx="2775206" cy="2143496"/>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4258" cy="2150487"/>
                      </a:xfrm>
                      <a:prstGeom prst="rect">
                        <a:avLst/>
                      </a:prstGeom>
                    </pic:spPr>
                  </pic:pic>
                </a:graphicData>
              </a:graphic>
            </wp:inline>
          </w:drawing>
        </w:r>
      </w:ins>
    </w:p>
    <w:p w14:paraId="4B53EDAF" w14:textId="77777777" w:rsidR="00B00AED" w:rsidRDefault="00B00AED" w:rsidP="00B00AED">
      <w:pPr>
        <w:pStyle w:val="NoSpacing"/>
        <w:bidi w:val="0"/>
        <w:rPr>
          <w:ins w:id="726" w:author="Chen Heller" w:date="2022-08-29T11:18:00Z"/>
        </w:rPr>
      </w:pPr>
      <w:ins w:id="727" w:author="Chen Heller" w:date="2022-08-29T11:18:00Z">
        <w:r w:rsidRPr="008779D3">
          <w:rPr>
            <w:noProof/>
          </w:rPr>
          <w:drawing>
            <wp:inline distT="0" distB="0" distL="0" distR="0" wp14:anchorId="5526ADBB" wp14:editId="47E3C5E3">
              <wp:extent cx="7466330" cy="4269105"/>
              <wp:effectExtent l="0" t="0" r="1270" b="0"/>
              <wp:docPr id="13" name="Picture 13"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application&#10;&#10;Description automatically generated"/>
                      <pic:cNvPicPr/>
                    </pic:nvPicPr>
                    <pic:blipFill>
                      <a:blip r:embed="rId26"/>
                      <a:stretch>
                        <a:fillRect/>
                      </a:stretch>
                    </pic:blipFill>
                    <pic:spPr>
                      <a:xfrm>
                        <a:off x="0" y="0"/>
                        <a:ext cx="7466330" cy="4269105"/>
                      </a:xfrm>
                      <a:prstGeom prst="rect">
                        <a:avLst/>
                      </a:prstGeom>
                    </pic:spPr>
                  </pic:pic>
                </a:graphicData>
              </a:graphic>
            </wp:inline>
          </w:drawing>
        </w:r>
      </w:ins>
    </w:p>
    <w:p w14:paraId="6DD230E8" w14:textId="77777777" w:rsidR="00B00AED" w:rsidRDefault="00B00AED" w:rsidP="00B00AED">
      <w:pPr>
        <w:pStyle w:val="NoSpacing"/>
        <w:bidi w:val="0"/>
        <w:rPr>
          <w:ins w:id="728" w:author="Chen Heller" w:date="2022-08-29T11:18:00Z"/>
        </w:rPr>
      </w:pPr>
    </w:p>
    <w:p w14:paraId="33AB286C" w14:textId="77777777" w:rsidR="00B00AED" w:rsidRDefault="00B00AED" w:rsidP="00B00AED">
      <w:pPr>
        <w:pStyle w:val="NoSpacing"/>
        <w:bidi w:val="0"/>
        <w:rPr>
          <w:ins w:id="729" w:author="Chen Heller" w:date="2022-08-29T11:18:00Z"/>
        </w:rPr>
      </w:pPr>
      <w:commentRangeStart w:id="730"/>
      <w:ins w:id="731" w:author="Chen Heller" w:date="2022-08-29T11:18:00Z">
        <w:r>
          <w:t xml:space="preserve">How can we explain the discrepancy between our hypothesis and the results? </w:t>
        </w:r>
        <w:commentRangeEnd w:id="730"/>
        <w:r>
          <w:rPr>
            <w:rStyle w:val="CommentReference"/>
          </w:rPr>
          <w:commentReference w:id="730"/>
        </w:r>
        <w:r>
          <w:t>As mentioned in experiment three, the timing demands of this experiment are very high. Since participants have a hard time keeping up with the timing demands, the proportion of disqualified trials is very high.</w:t>
        </w:r>
      </w:ins>
    </w:p>
    <w:p w14:paraId="483A7FB1" w14:textId="77777777" w:rsidR="00B00AED" w:rsidRDefault="00B00AED" w:rsidP="00B00AED">
      <w:pPr>
        <w:pStyle w:val="NoSpacing"/>
        <w:bidi w:val="0"/>
        <w:rPr>
          <w:ins w:id="732" w:author="Chen Heller" w:date="2022-08-29T11:18:00Z"/>
        </w:rPr>
      </w:pPr>
      <w:ins w:id="733" w:author="Chen Heller" w:date="2022-08-29T11:18:00Z">
        <w:r>
          <w:t>@</w:t>
        </w:r>
      </w:ins>
    </w:p>
    <w:p w14:paraId="07417595" w14:textId="77777777" w:rsidR="00B00AED" w:rsidRDefault="00B00AED" w:rsidP="00B00AED">
      <w:pPr>
        <w:pStyle w:val="NoSpacing"/>
        <w:bidi w:val="0"/>
        <w:rPr>
          <w:ins w:id="734" w:author="Chen Heller" w:date="2022-08-29T11:18:00Z"/>
        </w:rPr>
      </w:pPr>
      <w:ins w:id="735" w:author="Chen Heller" w:date="2022-08-29T11:18:00Z">
        <w:r>
          <w:t xml:space="preserve">This could be partially due to the incongruent prime which lengthens the movement trajectory and increases the probability for exclusion due to slow movement. This will provide further evidence for the processing of the </w:t>
        </w:r>
        <w:proofErr w:type="gramStart"/>
        <w:r>
          <w:t>prime, and</w:t>
        </w:r>
        <w:proofErr w:type="gramEnd"/>
        <w:r>
          <w:t xml:space="preserve"> can be tested by comparing the proportion of trials that were excluded due to slow movement between congruent and incongruent trials.</w:t>
        </w:r>
      </w:ins>
    </w:p>
    <w:p w14:paraId="75488528" w14:textId="77777777" w:rsidR="00B00AED" w:rsidRDefault="00B00AED" w:rsidP="00B00AED">
      <w:pPr>
        <w:pStyle w:val="NoSpacing"/>
        <w:bidi w:val="0"/>
        <w:rPr>
          <w:ins w:id="736" w:author="Chen Heller" w:date="2022-08-29T11:18:00Z"/>
        </w:rPr>
      </w:pPr>
      <w:ins w:id="737" w:author="Chen Heller" w:date="2022-08-29T11:18:00Z">
        <w:r>
          <w:t>@</w:t>
        </w:r>
      </w:ins>
    </w:p>
    <w:p w14:paraId="7A2939ED" w14:textId="77777777" w:rsidR="00B00AED" w:rsidRDefault="00B00AED" w:rsidP="00B00AED">
      <w:pPr>
        <w:pStyle w:val="NoSpacing"/>
        <w:bidi w:val="0"/>
        <w:rPr>
          <w:ins w:id="738" w:author="Chen Heller" w:date="2022-08-29T11:18:00Z"/>
        </w:rPr>
      </w:pPr>
      <w:ins w:id="739" w:author="Chen Heller" w:date="2022-08-29T11:18:00Z">
        <w:r>
          <w:lastRenderedPageBreak/>
          <w:t xml:space="preserve">When averaging the trajectories in a single condition we expect the noise to cancel out and the bias created by the prime to remain. However, when a high number of trials are excluded, the signal to noise ratio decreases and it becomes harder to detect the congruency effect. </w:t>
        </w:r>
        <w:r w:rsidRPr="003038E5">
          <w:rPr>
            <w:strike/>
          </w:rPr>
          <w:t xml:space="preserve">This is especially problematic here since trajectories are a very noisy measure [ref to std figure]. In contrast to keyboard responses which have only a single degree of freedom to change in (time), trajectories can change in </w:t>
        </w:r>
        <w:proofErr w:type="gramStart"/>
        <w:r w:rsidRPr="003038E5">
          <w:rPr>
            <w:strike/>
          </w:rPr>
          <w:t>a number of</w:t>
        </w:r>
        <w:proofErr w:type="gramEnd"/>
        <w:r w:rsidRPr="003038E5">
          <w:rPr>
            <w:strike/>
          </w:rPr>
          <w:t xml:space="preserve"> degrees of freedom which is identical to their number of samples, 200 in our case. This is represented in the wide distribution of the deviation from center variable, which is </w:t>
        </w:r>
        <w:commentRangeStart w:id="740"/>
        <w:commentRangeStart w:id="741"/>
        <w:r w:rsidRPr="003038E5">
          <w:rPr>
            <w:strike/>
          </w:rPr>
          <w:t xml:space="preserve">considerably wider </w:t>
        </w:r>
        <w:commentRangeEnd w:id="740"/>
        <w:r w:rsidRPr="003038E5">
          <w:rPr>
            <w:rStyle w:val="CommentReference"/>
            <w:strike/>
          </w:rPr>
          <w:commentReference w:id="740"/>
        </w:r>
        <w:commentRangeEnd w:id="741"/>
        <w:r>
          <w:rPr>
            <w:rStyle w:val="CommentReference"/>
          </w:rPr>
          <w:commentReference w:id="741"/>
        </w:r>
        <w:r w:rsidRPr="003038E5">
          <w:rPr>
            <w:strike/>
          </w:rPr>
          <w:t xml:space="preserve">than that of the keyboard-RT and even of the reaching movement duration (write the size of the std for each distribution, you need a way to compare std / variation between variables) [ref to figure of distributions]. The large distribution doesn't stem only from the measure but also from the timing constraints. </w:t>
        </w:r>
        <w:r>
          <w:t xml:space="preserve">When participants are forced to respond quickly their responses become </w:t>
        </w:r>
        <w:proofErr w:type="gramStart"/>
        <w:r>
          <w:t>hasty, and</w:t>
        </w:r>
        <w:proofErr w:type="gramEnd"/>
        <w:r>
          <w:t xml:space="preserve"> doing so reduces the motor control and accuracy [ref]. Therefore, the movements are less repetitive, </w:t>
        </w:r>
        <w:r w:rsidRPr="003038E5">
          <w:rPr>
            <w:strike/>
          </w:rPr>
          <w:t>which increases the variation and makes it more difficult to locate the bias towards the incorrect answer in the average trajectory. Evidence for that can be seen when comparing the distribution of deviation from center of experiment one which had a long RT allowance, and experiment four which had a much shorter allowance</w:t>
        </w:r>
        <w:r>
          <w:t>.</w:t>
        </w:r>
      </w:ins>
    </w:p>
    <w:p w14:paraId="1AA0369B" w14:textId="77777777" w:rsidR="00B00AED" w:rsidRDefault="00B00AED" w:rsidP="00B00AED">
      <w:pPr>
        <w:pStyle w:val="NoSpacing"/>
        <w:bidi w:val="0"/>
        <w:rPr>
          <w:ins w:id="742" w:author="Chen Heller" w:date="2022-08-29T11:18:00Z"/>
        </w:rPr>
      </w:pPr>
      <w:proofErr w:type="spellStart"/>
      <w:ins w:id="743" w:author="Chen Heller" w:date="2022-08-29T11:18:00Z">
        <w:r>
          <w:t>Explanaitations</w:t>
        </w:r>
        <w:proofErr w:type="spellEnd"/>
        <w:r>
          <w:t xml:space="preserve"> for small effect:</w:t>
        </w:r>
      </w:ins>
    </w:p>
    <w:p w14:paraId="0F5B9561" w14:textId="77777777" w:rsidR="00B00AED" w:rsidRDefault="00B00AED" w:rsidP="00B00AED">
      <w:pPr>
        <w:pStyle w:val="NoSpacing"/>
        <w:numPr>
          <w:ilvl w:val="0"/>
          <w:numId w:val="11"/>
        </w:numPr>
        <w:bidi w:val="0"/>
        <w:rPr>
          <w:ins w:id="744" w:author="Chen Heller" w:date="2022-08-29T11:18:00Z"/>
          <w:strike/>
        </w:rPr>
      </w:pPr>
      <w:ins w:id="745" w:author="Chen Heller" w:date="2022-08-29T11:18:00Z">
        <w:r w:rsidRPr="003038E5">
          <w:rPr>
            <w:strike/>
          </w:rPr>
          <w:t>More noise (larger STD)</w:t>
        </w:r>
      </w:ins>
    </w:p>
    <w:p w14:paraId="477E5F23" w14:textId="77777777" w:rsidR="00B00AED" w:rsidRPr="00B26907" w:rsidRDefault="00B00AED" w:rsidP="00B00AED">
      <w:pPr>
        <w:pStyle w:val="NoSpacing"/>
        <w:numPr>
          <w:ilvl w:val="0"/>
          <w:numId w:val="11"/>
        </w:numPr>
        <w:bidi w:val="0"/>
        <w:rPr>
          <w:ins w:id="746" w:author="Chen Heller" w:date="2022-08-29T11:18:00Z"/>
        </w:rPr>
      </w:pPr>
      <w:ins w:id="747" w:author="Chen Heller" w:date="2022-08-29T11:18:00Z">
        <w:r>
          <w:t>R</w:t>
        </w:r>
        <w:r w:rsidRPr="00B26907">
          <w:t>eaching end</w:t>
        </w:r>
        <w:r>
          <w:t>s</w:t>
        </w:r>
        <w:r w:rsidRPr="00B26907">
          <w:t xml:space="preserve"> before the conflict is resolved, while keyboard response is given only after it is resolved (correctly of falsely). </w:t>
        </w:r>
        <w:proofErr w:type="gramStart"/>
        <w:r w:rsidRPr="00B26907">
          <w:t>Thus</w:t>
        </w:r>
        <w:proofErr w:type="gramEnd"/>
        <w:r w:rsidRPr="00B26907">
          <w:t xml:space="preserve"> we capture less of the effect?</w:t>
        </w:r>
      </w:ins>
    </w:p>
    <w:p w14:paraId="5614A4B2" w14:textId="77777777" w:rsidR="00B00AED" w:rsidRDefault="00B00AED" w:rsidP="00B00AED">
      <w:pPr>
        <w:pStyle w:val="NoSpacing"/>
        <w:bidi w:val="0"/>
        <w:rPr>
          <w:ins w:id="748" w:author="Chen Heller" w:date="2022-08-29T11:18:00Z"/>
        </w:rPr>
      </w:pPr>
    </w:p>
    <w:p w14:paraId="70FF187A" w14:textId="77777777" w:rsidR="00B00AED" w:rsidRDefault="00B00AED" w:rsidP="00B00AED">
      <w:pPr>
        <w:pStyle w:val="NoSpacing"/>
        <w:bidi w:val="0"/>
        <w:rPr>
          <w:ins w:id="749" w:author="Chen Heller" w:date="2022-08-29T11:18:00Z"/>
        </w:rPr>
      </w:pPr>
      <w:ins w:id="750" w:author="Chen Heller" w:date="2022-08-29T11:18:00Z">
        <w:r>
          <w:t>The findings of the current research open the results of Xia and colleagues [ref] to debate.</w:t>
        </w:r>
      </w:ins>
    </w:p>
    <w:p w14:paraId="055AFC08" w14:textId="77777777" w:rsidR="00B00AED" w:rsidRDefault="00B00AED" w:rsidP="00B00AED">
      <w:pPr>
        <w:pStyle w:val="NoSpacing"/>
        <w:bidi w:val="0"/>
        <w:rPr>
          <w:ins w:id="751" w:author="Chen Heller" w:date="2022-08-29T11:18:00Z"/>
        </w:rPr>
      </w:pPr>
      <w:ins w:id="752" w:author="Chen Heller" w:date="2022-08-29T11:18:00Z">
        <w:r>
          <w:t>Explain discrepancy between Xia and me:</w:t>
        </w:r>
      </w:ins>
    </w:p>
    <w:p w14:paraId="0E836E30" w14:textId="77777777" w:rsidR="00B00AED" w:rsidRDefault="00B00AED" w:rsidP="00B00AED">
      <w:pPr>
        <w:pStyle w:val="NoSpacing"/>
        <w:numPr>
          <w:ilvl w:val="0"/>
          <w:numId w:val="11"/>
        </w:numPr>
        <w:bidi w:val="0"/>
        <w:rPr>
          <w:ins w:id="753" w:author="Chen Heller" w:date="2022-08-29T11:18:00Z"/>
        </w:rPr>
      </w:pPr>
      <w:ins w:id="754" w:author="Chen Heller" w:date="2022-08-29T11:18:00Z">
        <w:r>
          <w:t>They had 240 trials total.</w:t>
        </w:r>
      </w:ins>
    </w:p>
    <w:p w14:paraId="6326F284" w14:textId="77777777" w:rsidR="00B00AED" w:rsidRDefault="00B00AED" w:rsidP="00B00AED">
      <w:pPr>
        <w:pStyle w:val="NoSpacing"/>
        <w:numPr>
          <w:ilvl w:val="0"/>
          <w:numId w:val="11"/>
        </w:numPr>
        <w:bidi w:val="0"/>
        <w:rPr>
          <w:ins w:id="755" w:author="Chen Heller" w:date="2022-08-29T11:18:00Z"/>
        </w:rPr>
      </w:pPr>
      <w:ins w:id="756" w:author="Chen Heller" w:date="2022-08-29T11:18:00Z">
        <w:r>
          <w:t>They did not use any timing constraints (except for dumping RT longer than 3000ms).</w:t>
        </w:r>
      </w:ins>
    </w:p>
    <w:p w14:paraId="68328BF1" w14:textId="77777777" w:rsidR="00B00AED" w:rsidRDefault="00B00AED" w:rsidP="00B00AED">
      <w:pPr>
        <w:pStyle w:val="NoSpacing"/>
        <w:numPr>
          <w:ilvl w:val="0"/>
          <w:numId w:val="11"/>
        </w:numPr>
        <w:bidi w:val="0"/>
        <w:rPr>
          <w:ins w:id="757" w:author="Chen Heller" w:date="2022-08-29T11:18:00Z"/>
        </w:rPr>
      </w:pPr>
      <w:ins w:id="758" w:author="Chen Heller" w:date="2022-08-29T11:18:00Z">
        <w:r>
          <w:t>They did not discriminate on trial level, so their effect might stem from conscious trials.</w:t>
        </w:r>
      </w:ins>
    </w:p>
    <w:p w14:paraId="762F7C28" w14:textId="77777777" w:rsidR="00B00AED" w:rsidRDefault="00B00AED" w:rsidP="00B00AED">
      <w:pPr>
        <w:pStyle w:val="NoSpacing"/>
        <w:bidi w:val="0"/>
        <w:ind w:left="720"/>
        <w:rPr>
          <w:ins w:id="759" w:author="Chen Heller" w:date="2022-08-29T11:18:00Z"/>
        </w:rPr>
      </w:pPr>
      <w:ins w:id="760" w:author="Chen Heller" w:date="2022-08-29T11:18:00Z">
        <w:r>
          <w:t>When including conscious trials in our data the results do not change much.</w:t>
        </w:r>
      </w:ins>
    </w:p>
    <w:p w14:paraId="16BB020B" w14:textId="77777777" w:rsidR="00B00AED" w:rsidRDefault="00B00AED" w:rsidP="00B00AED">
      <w:pPr>
        <w:pStyle w:val="NoSpacing"/>
        <w:numPr>
          <w:ilvl w:val="0"/>
          <w:numId w:val="11"/>
        </w:numPr>
        <w:bidi w:val="0"/>
        <w:rPr>
          <w:ins w:id="761" w:author="Chen Heller" w:date="2022-08-29T11:18:00Z"/>
        </w:rPr>
      </w:pPr>
      <w:ins w:id="762" w:author="Chen Heller" w:date="2022-08-29T11:18:00Z">
        <w:r>
          <w:t>The mouse d' distribution shows some of the participants are aware of the prime.</w:t>
        </w:r>
      </w:ins>
    </w:p>
    <w:p w14:paraId="1F4A2F0C" w14:textId="77777777" w:rsidR="00B00AED" w:rsidRDefault="00B00AED" w:rsidP="00B00AED">
      <w:pPr>
        <w:pStyle w:val="NoSpacing"/>
        <w:bidi w:val="0"/>
        <w:ind w:left="720"/>
        <w:rPr>
          <w:ins w:id="763" w:author="Chen Heller" w:date="2022-08-29T11:18:00Z"/>
        </w:rPr>
      </w:pPr>
      <w:ins w:id="764" w:author="Chen Heller" w:date="2022-08-29T11:18:00Z">
        <w:r>
          <w:t>The keyboard d' distribution shows two groups, one aware and one not – if a reverse congruency effect occurs when prime images are conscious, perhaps this cancels the effect that exists in the unaware group.</w:t>
        </w:r>
      </w:ins>
    </w:p>
    <w:p w14:paraId="7BFBAB09" w14:textId="77777777" w:rsidR="00B00AED" w:rsidRDefault="00B00AED" w:rsidP="00B00AED">
      <w:pPr>
        <w:pStyle w:val="NoSpacing"/>
        <w:bidi w:val="0"/>
        <w:ind w:left="720"/>
        <w:rPr>
          <w:ins w:id="765" w:author="Chen Heller" w:date="2022-08-29T11:18:00Z"/>
        </w:rPr>
      </w:pPr>
      <w:ins w:id="766" w:author="Chen Heller" w:date="2022-08-29T11:18:00Z">
        <w:r>
          <w:t>Check these to find out:</w:t>
        </w:r>
      </w:ins>
    </w:p>
    <w:p w14:paraId="00DD63A5" w14:textId="77777777" w:rsidR="00B00AED" w:rsidRPr="00E82B7A" w:rsidRDefault="00B00AED" w:rsidP="00B00AED">
      <w:pPr>
        <w:pStyle w:val="NoSpacing"/>
        <w:numPr>
          <w:ilvl w:val="1"/>
          <w:numId w:val="11"/>
        </w:numPr>
        <w:bidi w:val="0"/>
        <w:rPr>
          <w:ins w:id="767" w:author="Chen Heller" w:date="2022-08-29T11:18:00Z"/>
        </w:rPr>
      </w:pPr>
      <w:ins w:id="768" w:author="Chen Heller" w:date="2022-08-29T11:18:00Z">
        <w:r w:rsidRPr="00E82B7A">
          <w:t>Pessoa (2005). To what extent are emotional visual stimuli processed without attention and awareness</w:t>
        </w:r>
      </w:ins>
    </w:p>
    <w:p w14:paraId="48446FA8" w14:textId="77777777" w:rsidR="00B00AED" w:rsidRPr="00E82B7A" w:rsidRDefault="00B00AED" w:rsidP="00B00AED">
      <w:pPr>
        <w:pStyle w:val="NoSpacing"/>
        <w:numPr>
          <w:ilvl w:val="1"/>
          <w:numId w:val="11"/>
        </w:numPr>
        <w:bidi w:val="0"/>
        <w:rPr>
          <w:ins w:id="769" w:author="Chen Heller" w:date="2022-08-29T11:18:00Z"/>
        </w:rPr>
      </w:pPr>
      <w:proofErr w:type="spellStart"/>
      <w:ins w:id="770" w:author="Chen Heller" w:date="2022-08-29T11:18:00Z">
        <w:r w:rsidRPr="001968E5">
          <w:t>Dell'Acqua</w:t>
        </w:r>
        <w:proofErr w:type="spellEnd"/>
        <w:r>
          <w:t xml:space="preserve"> </w:t>
        </w:r>
        <w:r w:rsidRPr="001968E5">
          <w:t>(1999). Unconscious semantic priming from pictures</w:t>
        </w:r>
      </w:ins>
    </w:p>
    <w:p w14:paraId="047C5B26" w14:textId="77777777" w:rsidR="00B00AED" w:rsidRDefault="00B00AED" w:rsidP="00B00AED">
      <w:pPr>
        <w:pStyle w:val="NoSpacing"/>
        <w:numPr>
          <w:ilvl w:val="1"/>
          <w:numId w:val="11"/>
        </w:numPr>
        <w:bidi w:val="0"/>
        <w:rPr>
          <w:ins w:id="771" w:author="Chen Heller" w:date="2022-08-29T11:18:00Z"/>
        </w:rPr>
      </w:pPr>
      <w:ins w:id="772" w:author="Chen Heller" w:date="2022-08-29T11:18:00Z">
        <w:r w:rsidRPr="00852913">
          <w:t>Ferrand</w:t>
        </w:r>
        <w:r>
          <w:t xml:space="preserve"> </w:t>
        </w:r>
        <w:r w:rsidRPr="00852913">
          <w:t>(1998) Masked repetition and phonological</w:t>
        </w:r>
        <w:r>
          <w:t xml:space="preserve"> </w:t>
        </w:r>
        <w:r w:rsidRPr="00852913">
          <w:t>priming in picture naming</w:t>
        </w:r>
      </w:ins>
    </w:p>
    <w:p w14:paraId="31C17AF3" w14:textId="77777777" w:rsidR="00B00AED" w:rsidRDefault="00B00AED" w:rsidP="00B00AED">
      <w:pPr>
        <w:pStyle w:val="NoSpacing"/>
        <w:numPr>
          <w:ilvl w:val="1"/>
          <w:numId w:val="11"/>
        </w:numPr>
        <w:bidi w:val="0"/>
        <w:rPr>
          <w:ins w:id="773" w:author="Chen Heller" w:date="2022-08-29T11:18:00Z"/>
        </w:rPr>
      </w:pPr>
      <w:proofErr w:type="spellStart"/>
      <w:ins w:id="774" w:author="Chen Heller" w:date="2022-08-29T11:18:00Z">
        <w:r w:rsidRPr="00E9024C">
          <w:t>Faivre</w:t>
        </w:r>
        <w:proofErr w:type="spellEnd"/>
        <w:r>
          <w:t xml:space="preserve"> </w:t>
        </w:r>
        <w:r w:rsidRPr="00E9024C">
          <w:t>(2019). Imaging object-scene relations processing in visible and invisible natural scenes</w:t>
        </w:r>
        <w:r>
          <w:t xml:space="preserve"> – no behavioral results of diff between conscious and unconscious.</w:t>
        </w:r>
      </w:ins>
    </w:p>
    <w:p w14:paraId="66969451" w14:textId="77777777" w:rsidR="00B00AED" w:rsidRDefault="00B00AED" w:rsidP="00B00AED">
      <w:pPr>
        <w:pStyle w:val="NoSpacing"/>
        <w:numPr>
          <w:ilvl w:val="0"/>
          <w:numId w:val="11"/>
        </w:numPr>
        <w:bidi w:val="0"/>
        <w:rPr>
          <w:ins w:id="775" w:author="Chen Heller" w:date="2022-08-29T11:18:00Z"/>
        </w:rPr>
      </w:pPr>
      <w:ins w:id="776" w:author="Chen Heller" w:date="2022-08-29T11:18:00Z">
        <w:r>
          <w:t>Different participants participated in the keyboard / mouse tasks.</w:t>
        </w:r>
      </w:ins>
    </w:p>
    <w:p w14:paraId="39C4D1AD" w14:textId="77777777" w:rsidR="00B00AED" w:rsidRDefault="00B00AED" w:rsidP="00B00AED">
      <w:pPr>
        <w:pStyle w:val="NoSpacing"/>
        <w:numPr>
          <w:ilvl w:val="0"/>
          <w:numId w:val="11"/>
        </w:numPr>
        <w:bidi w:val="0"/>
        <w:rPr>
          <w:ins w:id="777" w:author="Chen Heller" w:date="2022-08-29T11:18:00Z"/>
        </w:rPr>
      </w:pPr>
      <w:ins w:id="778" w:author="Chen Heller" w:date="2022-08-29T11:18:00Z">
        <w:r>
          <w:lastRenderedPageBreak/>
          <w:t>They use AUC (taking only the area that exceeds the optimal path toward the incorrect answer).</w:t>
        </w:r>
      </w:ins>
    </w:p>
    <w:p w14:paraId="4EACA30D" w14:textId="77777777" w:rsidR="00B00AED" w:rsidRDefault="00B00AED" w:rsidP="00B00AED">
      <w:pPr>
        <w:pStyle w:val="NoSpacing"/>
        <w:numPr>
          <w:ilvl w:val="0"/>
          <w:numId w:val="11"/>
        </w:numPr>
        <w:bidi w:val="0"/>
        <w:rPr>
          <w:ins w:id="779" w:author="Chen Heller" w:date="2022-08-29T11:18:00Z"/>
        </w:rPr>
      </w:pPr>
      <w:ins w:id="780" w:author="Chen Heller" w:date="2022-08-29T11:18:00Z">
        <w:r>
          <w:t>Their pre and post masks are 100ms</w:t>
        </w:r>
      </w:ins>
    </w:p>
    <w:p w14:paraId="4FF81552" w14:textId="77777777" w:rsidR="00B00AED" w:rsidRDefault="00B00AED" w:rsidP="00B00AED">
      <w:pPr>
        <w:pStyle w:val="NoSpacing"/>
        <w:bidi w:val="0"/>
        <w:rPr>
          <w:ins w:id="781" w:author="Chen Heller" w:date="2022-08-29T11:18:00Z"/>
          <w:rtl/>
        </w:rPr>
      </w:pPr>
    </w:p>
    <w:p w14:paraId="7B56BE55" w14:textId="77777777" w:rsidR="00B00AED" w:rsidRDefault="00B00AED" w:rsidP="00B00AED">
      <w:pPr>
        <w:pStyle w:val="NoSpacing"/>
        <w:bidi w:val="0"/>
        <w:rPr>
          <w:ins w:id="782" w:author="Chen Heller" w:date="2022-08-29T11:18:00Z"/>
          <w:rtl/>
        </w:rPr>
      </w:pPr>
    </w:p>
    <w:p w14:paraId="49D0B106" w14:textId="77777777" w:rsidR="00B00AED" w:rsidRDefault="00B00AED" w:rsidP="00B00AED">
      <w:pPr>
        <w:pStyle w:val="NoSpacing"/>
        <w:bidi w:val="0"/>
        <w:rPr>
          <w:ins w:id="783" w:author="Chen Heller" w:date="2022-08-29T11:18:00Z"/>
          <w:rtl/>
        </w:rPr>
      </w:pPr>
    </w:p>
    <w:p w14:paraId="66240D9E" w14:textId="77777777" w:rsidR="00B00AED" w:rsidRDefault="00B00AED" w:rsidP="00B00AED">
      <w:pPr>
        <w:pStyle w:val="NoSpacing"/>
        <w:bidi w:val="0"/>
        <w:rPr>
          <w:ins w:id="784" w:author="Chen Heller" w:date="2022-08-29T11:18:00Z"/>
          <w:rtl/>
        </w:rPr>
      </w:pPr>
    </w:p>
    <w:p w14:paraId="144DDAD5" w14:textId="7E51BD24" w:rsidR="008D0C34" w:rsidRDefault="00B00AED" w:rsidP="00B00AED">
      <w:pPr>
        <w:pStyle w:val="NoSpacing"/>
        <w:bidi w:val="0"/>
      </w:pPr>
      <w:ins w:id="785" w:author="Chen Heller" w:date="2022-08-29T11:18:00Z">
        <w:r>
          <w:t xml:space="preserve">Although motion tracking did not produce a larger effect, it can still be beneficial to the study of unconscious processes. Unlike keyboard </w:t>
        </w:r>
        <w:proofErr w:type="gramStart"/>
        <w:r>
          <w:t>response</w:t>
        </w:r>
        <w:proofErr w:type="gramEnd"/>
        <w:r>
          <w:t xml:space="preserve"> which is definitive and final, the reaching measure allows participants to change their mind while providing the answer and correct it if necessary. This type of trials is particularly interesting to us because it might be expressing the </w:t>
        </w:r>
        <w:proofErr w:type="gramStart"/>
        <w:r>
          <w:t>bias</w:t>
        </w:r>
        <w:proofErr w:type="gramEnd"/>
        <w:r>
          <w:t xml:space="preserve"> we expect to see created by incongruent primes </w:t>
        </w:r>
        <w:proofErr w:type="spellStart"/>
        <w:r>
          <w:t>twards</w:t>
        </w:r>
        <w:proofErr w:type="spellEnd"/>
        <w:r>
          <w:t xml:space="preserve"> the incorrect answer. In addition, the possibility to regret and correct could be the reason for the lower number of incorrect answers in the reaching session. Another addition that could reduce the number of excluded trials is using a dynamic starting condition, in which the stimuli </w:t>
        </w:r>
        <w:proofErr w:type="gramStart"/>
        <w:r>
          <w:t>starts</w:t>
        </w:r>
        <w:proofErr w:type="gramEnd"/>
        <w:r>
          <w:t xml:space="preserve"> only after participants initiated their response. This might eliminate early response, late </w:t>
        </w:r>
        <w:proofErr w:type="gramStart"/>
        <w:r>
          <w:t>response</w:t>
        </w:r>
        <w:proofErr w:type="gramEnd"/>
        <w:r>
          <w:t xml:space="preserve"> and perhaps slow movement.</w:t>
        </w:r>
        <w:r w:rsidRPr="00ED742B">
          <w:t xml:space="preserve"> </w:t>
        </w:r>
        <w:r>
          <w:t xml:space="preserve">In my experiment this change will result in a larger number of trials in the reaching session compared to the keyboard session. A previous experiment compared static and dynamic starting conditions [ref "stuck at the starting line…"] when participants were asked to classify a digit as larger or smaller than 5. The digit appeared either on the same side as the correct answer or on the opposite side. The researchers found that a dynamic starting condition, the researchers found </w:t>
        </w:r>
        <w:commentRangeStart w:id="786"/>
        <w:r>
          <w:t xml:space="preserve">??????benefits?????? </w:t>
        </w:r>
        <w:commentRangeEnd w:id="786"/>
        <w:r>
          <w:rPr>
            <w:rStyle w:val="CommentReference"/>
          </w:rPr>
          <w:commentReference w:id="786"/>
        </w:r>
        <w:r>
          <w:t>for dynamic condition, which might also increase the expression of the unconscious effect.</w:t>
        </w:r>
      </w:ins>
      <w:del w:id="787" w:author="Chen Heller" w:date="2022-08-29T11:18:00Z">
        <w:r w:rsidR="00FF06FA" w:rsidDel="00B00AED">
          <w:delText>the experiment was comprised of a reaching session and a keyboard session that were run consecutively.</w:delText>
        </w:r>
      </w:del>
    </w:p>
    <w:p w14:paraId="20D20597" w14:textId="520354C2" w:rsidR="00B00AED" w:rsidRDefault="00B00AED" w:rsidP="00B00AED">
      <w:pPr>
        <w:pStyle w:val="NoSpacing"/>
        <w:bidi w:val="0"/>
      </w:pPr>
    </w:p>
    <w:p w14:paraId="315873E7" w14:textId="77777777" w:rsidR="00B00AED" w:rsidRDefault="00B00AED" w:rsidP="00B00AED">
      <w:pPr>
        <w:pStyle w:val="NoSpacing"/>
        <w:bidi w:val="0"/>
      </w:pPr>
      <w:r>
        <w:t>Ideas for content:</w:t>
      </w:r>
    </w:p>
    <w:p w14:paraId="29632DE6" w14:textId="77777777" w:rsidR="00B00AED" w:rsidRDefault="00B00AED" w:rsidP="00B00AED">
      <w:pPr>
        <w:pStyle w:val="NoSpacing"/>
        <w:numPr>
          <w:ilvl w:val="0"/>
          <w:numId w:val="11"/>
        </w:numPr>
        <w:bidi w:val="0"/>
      </w:pPr>
      <w:r>
        <w:t>What advantages does motion tracking still give (clustering)?</w:t>
      </w:r>
    </w:p>
    <w:p w14:paraId="5CE4A73F" w14:textId="77777777" w:rsidR="00B00AED" w:rsidRDefault="00B00AED" w:rsidP="00B00AED">
      <w:pPr>
        <w:pStyle w:val="NoSpacing"/>
        <w:numPr>
          <w:ilvl w:val="0"/>
          <w:numId w:val="11"/>
        </w:numPr>
        <w:bidi w:val="0"/>
      </w:pPr>
      <w:r>
        <w:t>When do significant clusters appear? Why do they appear in that point in time?</w:t>
      </w:r>
    </w:p>
    <w:p w14:paraId="4AF0FBCB" w14:textId="77777777" w:rsidR="00B00AED" w:rsidRDefault="00B00AED" w:rsidP="00B00AED">
      <w:pPr>
        <w:pStyle w:val="NoSpacing"/>
        <w:bidi w:val="0"/>
        <w:ind w:left="720"/>
      </w:pPr>
      <w:r>
        <w:t xml:space="preserve">Can't draw strict conclusions about the beginning or ending of the cluster (because the permutation might be creating false end/start, </w:t>
      </w:r>
      <w:r>
        <w:rPr>
          <w:rFonts w:hint="cs"/>
          <w:rtl/>
        </w:rPr>
        <w:t>התאבכות</w:t>
      </w:r>
      <w:r>
        <w:t>). Try to find articles that discuss this.</w:t>
      </w:r>
    </w:p>
    <w:p w14:paraId="19F887C5" w14:textId="77777777" w:rsidR="00B00AED" w:rsidRPr="00FF06FA" w:rsidRDefault="00B00AED" w:rsidP="00B00AED">
      <w:pPr>
        <w:pStyle w:val="NoSpacing"/>
        <w:numPr>
          <w:ilvl w:val="0"/>
          <w:numId w:val="11"/>
        </w:numPr>
        <w:bidi w:val="0"/>
      </w:pPr>
      <w:proofErr w:type="spellStart"/>
      <w:r>
        <w:t>Diplaying</w:t>
      </w:r>
      <w:proofErr w:type="spellEnd"/>
      <w:r>
        <w:t xml:space="preserve"> the stimuli after movement was initiated yields greater differences in </w:t>
      </w:r>
      <w:proofErr w:type="spellStart"/>
      <w:r>
        <w:t>devation</w:t>
      </w:r>
      <w:proofErr w:type="spellEnd"/>
      <w:r>
        <w:t xml:space="preserve"> (</w:t>
      </w:r>
      <w:proofErr w:type="spellStart"/>
      <w:r w:rsidRPr="003038E5">
        <w:rPr>
          <w:sz w:val="12"/>
          <w:szCs w:val="12"/>
        </w:rPr>
        <w:t>Scherbaum</w:t>
      </w:r>
      <w:proofErr w:type="spellEnd"/>
      <w:r w:rsidRPr="003038E5">
        <w:rPr>
          <w:sz w:val="12"/>
          <w:szCs w:val="12"/>
        </w:rPr>
        <w:t xml:space="preserve"> and </w:t>
      </w:r>
      <w:proofErr w:type="spellStart"/>
      <w:r w:rsidRPr="003038E5">
        <w:rPr>
          <w:sz w:val="12"/>
          <w:szCs w:val="12"/>
        </w:rPr>
        <w:t>Kieslich</w:t>
      </w:r>
      <w:proofErr w:type="spellEnd"/>
      <w:r w:rsidRPr="003038E5">
        <w:rPr>
          <w:sz w:val="12"/>
          <w:szCs w:val="12"/>
        </w:rPr>
        <w:t xml:space="preserve"> - 2018 - Stuck at the starting line: How the starting procedure influences mouse-tracking data</w:t>
      </w:r>
      <w:r>
        <w:t>)</w:t>
      </w:r>
    </w:p>
    <w:p w14:paraId="6E7D4F0E" w14:textId="77777777" w:rsidR="00B00AED" w:rsidRDefault="00B00AED" w:rsidP="00B00AED">
      <w:pPr>
        <w:pStyle w:val="NoSpacing"/>
        <w:bidi w:val="0"/>
      </w:pPr>
      <w:r>
        <w:t>This paper claims averaging trajectories is wrong. Read it before the thesis test:</w:t>
      </w:r>
    </w:p>
    <w:p w14:paraId="584EB8A8" w14:textId="77777777" w:rsidR="00B00AED" w:rsidRDefault="00B00AED" w:rsidP="00B00AED">
      <w:pPr>
        <w:pStyle w:val="NoSpacing"/>
        <w:bidi w:val="0"/>
      </w:pPr>
      <w:r w:rsidRPr="007C7E06">
        <w:t>Wulff</w:t>
      </w:r>
      <w:r>
        <w:t xml:space="preserve"> </w:t>
      </w:r>
      <w:r w:rsidRPr="007C7E06">
        <w:t>(2019). Mouse-tracking: Detecting types in movement trajectories</w:t>
      </w:r>
    </w:p>
    <w:p w14:paraId="5F0EE683" w14:textId="77777777" w:rsidR="00B00AED" w:rsidRDefault="00B00AED" w:rsidP="00B00AED">
      <w:pPr>
        <w:pStyle w:val="NoSpacing"/>
        <w:bidi w:val="0"/>
      </w:pPr>
    </w:p>
    <w:p w14:paraId="59AE157E" w14:textId="77777777" w:rsidR="00B00AED" w:rsidRDefault="00B00AED" w:rsidP="00B00AED">
      <w:pPr>
        <w:pStyle w:val="NoSpacing"/>
        <w:bidi w:val="0"/>
      </w:pPr>
      <w:r w:rsidRPr="009D454F">
        <w:t>Linking cognitive and reaching trajectories via intermittent movement control</w:t>
      </w:r>
      <w:r>
        <w:t xml:space="preserve"> – Friedman's paper that claims that the motor access to the cognitive processes is intermittent instead of continuous. This could affect my experiment.</w:t>
      </w:r>
    </w:p>
    <w:p w14:paraId="067B5DD1" w14:textId="77777777" w:rsidR="00B00AED" w:rsidRDefault="00B00AED" w:rsidP="00B00AED">
      <w:pPr>
        <w:pStyle w:val="NoSpacing"/>
        <w:bidi w:val="0"/>
        <w:rPr>
          <w:rtl/>
        </w:rPr>
      </w:pPr>
    </w:p>
    <w:p w14:paraId="45CAC2A3" w14:textId="77777777" w:rsidR="00B00AED" w:rsidRDefault="00B00AED" w:rsidP="00B00AED">
      <w:pPr>
        <w:pStyle w:val="NoSpacing"/>
        <w:bidi w:val="0"/>
      </w:pPr>
      <w:r>
        <w:t>Check if this paper has some conclusions about "reaching" that can be relevant for your discussion:</w:t>
      </w:r>
    </w:p>
    <w:p w14:paraId="0E99CB66" w14:textId="77777777" w:rsidR="00B00AED" w:rsidRDefault="00B00AED" w:rsidP="00B00AED">
      <w:pPr>
        <w:pStyle w:val="NoSpacing"/>
        <w:bidi w:val="0"/>
      </w:pPr>
      <w:r w:rsidRPr="00E668B7">
        <w:t>Schmidt (2007). Measuring unconscious cognition: Beyond the zero-awareness criterion</w:t>
      </w:r>
    </w:p>
    <w:p w14:paraId="3D1CB5E9" w14:textId="77777777" w:rsidR="00B00AED" w:rsidRDefault="00B00AED" w:rsidP="00B00AED">
      <w:pPr>
        <w:pStyle w:val="NoSpacing"/>
        <w:bidi w:val="0"/>
      </w:pPr>
      <w:r w:rsidRPr="009E57CB">
        <w:rPr>
          <w:highlight w:val="yellow"/>
        </w:rPr>
        <w:lastRenderedPageBreak/>
        <w:t xml:space="preserve">Things to do before sending to </w:t>
      </w:r>
      <w:proofErr w:type="spellStart"/>
      <w:r w:rsidRPr="009E57CB">
        <w:rPr>
          <w:highlight w:val="yellow"/>
        </w:rPr>
        <w:t>Liad</w:t>
      </w:r>
      <w:proofErr w:type="spellEnd"/>
      <w:r w:rsidRPr="009E57CB">
        <w:rPr>
          <w:highlight w:val="yellow"/>
        </w:rPr>
        <w:t>:</w:t>
      </w:r>
    </w:p>
    <w:p w14:paraId="117B8BC8" w14:textId="77777777" w:rsidR="00B00AED" w:rsidRDefault="00B00AED" w:rsidP="00B00AED">
      <w:pPr>
        <w:pStyle w:val="NoSpacing"/>
        <w:numPr>
          <w:ilvl w:val="0"/>
          <w:numId w:val="12"/>
        </w:numPr>
        <w:bidi w:val="0"/>
      </w:pPr>
      <w:r>
        <w:t>Change all number above 9 to numerals.</w:t>
      </w:r>
    </w:p>
    <w:p w14:paraId="4BAE2CDB" w14:textId="77777777" w:rsidR="00B00AED" w:rsidRDefault="00B00AED" w:rsidP="00B00AED">
      <w:pPr>
        <w:pStyle w:val="NoSpacing"/>
        <w:numPr>
          <w:ilvl w:val="0"/>
          <w:numId w:val="12"/>
        </w:numPr>
        <w:bidi w:val="0"/>
      </w:pPr>
      <w:r>
        <w:t xml:space="preserve">Convert all movement duration and reaction time results to </w:t>
      </w:r>
      <w:proofErr w:type="spellStart"/>
      <w:r>
        <w:t>ms.</w:t>
      </w:r>
      <w:proofErr w:type="spellEnd"/>
    </w:p>
    <w:p w14:paraId="0A7AF337" w14:textId="77777777" w:rsidR="00B00AED" w:rsidRDefault="00B00AED" w:rsidP="00B00AED">
      <w:pPr>
        <w:pStyle w:val="NoSpacing"/>
        <w:bidi w:val="0"/>
        <w:rPr>
          <w:rtl/>
        </w:rPr>
      </w:pPr>
    </w:p>
    <w:p w14:paraId="29D140ED" w14:textId="77777777" w:rsidR="00B00AED" w:rsidRPr="00F57C6A" w:rsidRDefault="00B00AED" w:rsidP="00B00AED">
      <w:pPr>
        <w:pStyle w:val="NoSpacing"/>
        <w:bidi w:val="0"/>
        <w:rPr>
          <w:b/>
          <w:bCs/>
          <w:u w:val="single"/>
        </w:rPr>
      </w:pPr>
      <w:r>
        <w:rPr>
          <w:b/>
          <w:bCs/>
          <w:u w:val="single"/>
        </w:rPr>
        <w:t xml:space="preserve">Exp 4 </w:t>
      </w:r>
      <w:r w:rsidRPr="00F57C6A">
        <w:rPr>
          <w:b/>
          <w:bCs/>
          <w:u w:val="single"/>
        </w:rPr>
        <w:t xml:space="preserve">PAS </w:t>
      </w:r>
      <w:r>
        <w:rPr>
          <w:b/>
          <w:bCs/>
          <w:u w:val="single"/>
        </w:rPr>
        <w:t>=1/2/3/4</w:t>
      </w:r>
      <w:r w:rsidRPr="00F57C6A">
        <w:rPr>
          <w:b/>
          <w:bCs/>
          <w:u w:val="single"/>
        </w:rPr>
        <w:t>:</w:t>
      </w:r>
      <w:r>
        <w:rPr>
          <w:b/>
          <w:bCs/>
          <w:u w:val="single"/>
        </w:rPr>
        <w:t xml:space="preserve"> -----------------------------------------------------------------------------------------------</w:t>
      </w:r>
    </w:p>
    <w:p w14:paraId="5BB48390" w14:textId="77777777" w:rsidR="00B00AED" w:rsidRDefault="00B00AED" w:rsidP="00B00AED">
      <w:pPr>
        <w:pStyle w:val="NoSpacing"/>
        <w:bidi w:val="0"/>
      </w:pPr>
      <w:r>
        <w:t>------------Reaching RTs------------</w:t>
      </w:r>
    </w:p>
    <w:p w14:paraId="3727FF62" w14:textId="77777777" w:rsidR="00B00AED" w:rsidRDefault="00B00AED" w:rsidP="00B00AED">
      <w:pPr>
        <w:pStyle w:val="NoSpacing"/>
        <w:bidi w:val="0"/>
      </w:pPr>
      <w:r>
        <w:t>----Reaction time</w:t>
      </w:r>
    </w:p>
    <w:p w14:paraId="147D24CD" w14:textId="77777777" w:rsidR="00B00AED" w:rsidRDefault="00B00AED" w:rsidP="00B00AED">
      <w:pPr>
        <w:pStyle w:val="NoSpacing"/>
        <w:bidi w:val="0"/>
      </w:pPr>
      <w:r>
        <w:t>Con: M=171.9914    STD=25.7036</w:t>
      </w:r>
    </w:p>
    <w:p w14:paraId="1FF989EB" w14:textId="77777777" w:rsidR="00B00AED" w:rsidRDefault="00B00AED" w:rsidP="00B00AED">
      <w:pPr>
        <w:pStyle w:val="NoSpacing"/>
        <w:bidi w:val="0"/>
      </w:pPr>
      <w:proofErr w:type="spellStart"/>
      <w:r>
        <w:t>Incon</w:t>
      </w:r>
      <w:proofErr w:type="spellEnd"/>
      <w:r>
        <w:t>: M=173.4255    STD=26.9333</w:t>
      </w:r>
    </w:p>
    <w:p w14:paraId="432CADC0" w14:textId="77777777" w:rsidR="00B00AED" w:rsidRDefault="00B00AED" w:rsidP="00B00AED">
      <w:pPr>
        <w:pStyle w:val="NoSpacing"/>
        <w:bidi w:val="0"/>
      </w:pPr>
      <w:r>
        <w:t xml:space="preserve">t-test = -0.82079    </w:t>
      </w:r>
      <w:proofErr w:type="spellStart"/>
      <w:r>
        <w:t>df</w:t>
      </w:r>
      <w:proofErr w:type="spellEnd"/>
      <w:r>
        <w:t xml:space="preserve"> = 30     p-value = 0.41824</w:t>
      </w:r>
    </w:p>
    <w:p w14:paraId="24126D21" w14:textId="77777777" w:rsidR="00B00AED" w:rsidRDefault="00B00AED" w:rsidP="00B00AED">
      <w:pPr>
        <w:pStyle w:val="NoSpacing"/>
        <w:bidi w:val="0"/>
      </w:pPr>
      <w:r>
        <w:t xml:space="preserve">CI = [-5.0024, 2.1342]     </w:t>
      </w:r>
      <w:proofErr w:type="spellStart"/>
      <w:r>
        <w:t>sd</w:t>
      </w:r>
      <w:proofErr w:type="spellEnd"/>
      <w:r>
        <w:t xml:space="preserve"> = 9.7282</w:t>
      </w:r>
    </w:p>
    <w:p w14:paraId="71F13E50" w14:textId="77777777" w:rsidR="00B00AED" w:rsidRDefault="00B00AED" w:rsidP="00B00AED">
      <w:pPr>
        <w:pStyle w:val="NoSpacing"/>
        <w:bidi w:val="0"/>
      </w:pPr>
      <w:proofErr w:type="spellStart"/>
      <w:r>
        <w:t>cohens</w:t>
      </w:r>
      <w:proofErr w:type="spellEnd"/>
      <w:r>
        <w:t xml:space="preserve"> </w:t>
      </w:r>
      <w:proofErr w:type="spellStart"/>
      <w:r>
        <w:t>d_z</w:t>
      </w:r>
      <w:proofErr w:type="spellEnd"/>
      <w:r>
        <w:t xml:space="preserve"> = -0.14742</w:t>
      </w:r>
    </w:p>
    <w:p w14:paraId="4EF06D29" w14:textId="77777777" w:rsidR="00B00AED" w:rsidRDefault="00B00AED" w:rsidP="00B00AED">
      <w:pPr>
        <w:pStyle w:val="NoSpacing"/>
        <w:bidi w:val="0"/>
      </w:pPr>
      <w:r>
        <w:t>----Movement time</w:t>
      </w:r>
    </w:p>
    <w:p w14:paraId="78989F86" w14:textId="77777777" w:rsidR="00B00AED" w:rsidRDefault="00B00AED" w:rsidP="00B00AED">
      <w:pPr>
        <w:pStyle w:val="NoSpacing"/>
        <w:bidi w:val="0"/>
      </w:pPr>
      <w:r>
        <w:t>Con: M=413.6971    STD=30.9089</w:t>
      </w:r>
    </w:p>
    <w:p w14:paraId="122CCB86" w14:textId="77777777" w:rsidR="00B00AED" w:rsidRDefault="00B00AED" w:rsidP="00B00AED">
      <w:pPr>
        <w:pStyle w:val="NoSpacing"/>
        <w:bidi w:val="0"/>
      </w:pPr>
      <w:proofErr w:type="spellStart"/>
      <w:r>
        <w:t>Incon</w:t>
      </w:r>
      <w:proofErr w:type="spellEnd"/>
      <w:r>
        <w:t>: M=426.1632    STD=29.8063</w:t>
      </w:r>
    </w:p>
    <w:p w14:paraId="5B888043" w14:textId="77777777" w:rsidR="00B00AED" w:rsidRDefault="00B00AED" w:rsidP="00B00AED">
      <w:pPr>
        <w:pStyle w:val="NoSpacing"/>
        <w:bidi w:val="0"/>
      </w:pPr>
      <w:r>
        <w:t xml:space="preserve">t-test = -6.7582    </w:t>
      </w:r>
      <w:proofErr w:type="spellStart"/>
      <w:r>
        <w:t>df</w:t>
      </w:r>
      <w:proofErr w:type="spellEnd"/>
      <w:r>
        <w:t xml:space="preserve"> = 30     p-value = 1.7124e-07</w:t>
      </w:r>
    </w:p>
    <w:p w14:paraId="1EAD671A" w14:textId="77777777" w:rsidR="00B00AED" w:rsidRDefault="00B00AED" w:rsidP="00B00AED">
      <w:pPr>
        <w:pStyle w:val="NoSpacing"/>
        <w:bidi w:val="0"/>
      </w:pPr>
      <w:r>
        <w:t xml:space="preserve">CI = [-16.2332, -8.6989]     </w:t>
      </w:r>
      <w:proofErr w:type="spellStart"/>
      <w:r>
        <w:t>sd</w:t>
      </w:r>
      <w:proofErr w:type="spellEnd"/>
      <w:r>
        <w:t xml:space="preserve"> = 10.2703</w:t>
      </w:r>
    </w:p>
    <w:p w14:paraId="7D592556" w14:textId="77777777" w:rsidR="00B00AED" w:rsidRDefault="00B00AED" w:rsidP="00B00AED">
      <w:pPr>
        <w:pStyle w:val="NoSpacing"/>
        <w:bidi w:val="0"/>
      </w:pPr>
      <w:proofErr w:type="spellStart"/>
      <w:r>
        <w:t>cohens</w:t>
      </w:r>
      <w:proofErr w:type="spellEnd"/>
      <w:r>
        <w:t xml:space="preserve"> </w:t>
      </w:r>
      <w:proofErr w:type="spellStart"/>
      <w:r>
        <w:t>d_z</w:t>
      </w:r>
      <w:proofErr w:type="spellEnd"/>
      <w:r>
        <w:t xml:space="preserve"> = -1.2138</w:t>
      </w:r>
    </w:p>
    <w:p w14:paraId="5FFA4CBA" w14:textId="77777777" w:rsidR="00B00AED" w:rsidRDefault="00B00AED" w:rsidP="00B00AED">
      <w:pPr>
        <w:pStyle w:val="NoSpacing"/>
        <w:bidi w:val="0"/>
      </w:pPr>
      <w:r>
        <w:t>----Response time</w:t>
      </w:r>
    </w:p>
    <w:p w14:paraId="205E5869" w14:textId="77777777" w:rsidR="00B00AED" w:rsidRDefault="00B00AED" w:rsidP="00B00AED">
      <w:pPr>
        <w:pStyle w:val="NoSpacing"/>
        <w:bidi w:val="0"/>
      </w:pPr>
      <w:r>
        <w:t>Con: M=585.6885    STD=28.9917</w:t>
      </w:r>
    </w:p>
    <w:p w14:paraId="5E7269A4" w14:textId="77777777" w:rsidR="00B00AED" w:rsidRDefault="00B00AED" w:rsidP="00B00AED">
      <w:pPr>
        <w:pStyle w:val="NoSpacing"/>
        <w:bidi w:val="0"/>
      </w:pPr>
      <w:proofErr w:type="spellStart"/>
      <w:r>
        <w:t>Incon</w:t>
      </w:r>
      <w:proofErr w:type="spellEnd"/>
      <w:r>
        <w:t>: M=599.5887    STD=29.6772</w:t>
      </w:r>
    </w:p>
    <w:p w14:paraId="664BACF1" w14:textId="77777777" w:rsidR="00B00AED" w:rsidRDefault="00B00AED" w:rsidP="00B00AED">
      <w:pPr>
        <w:pStyle w:val="NoSpacing"/>
        <w:bidi w:val="0"/>
      </w:pPr>
      <w:r>
        <w:t xml:space="preserve">t-test = -5.9968    </w:t>
      </w:r>
      <w:proofErr w:type="spellStart"/>
      <w:r>
        <w:t>df</w:t>
      </w:r>
      <w:proofErr w:type="spellEnd"/>
      <w:r>
        <w:t xml:space="preserve"> = 30     p-value = 1.4069e-06</w:t>
      </w:r>
    </w:p>
    <w:p w14:paraId="003676C4" w14:textId="77777777" w:rsidR="00B00AED" w:rsidRDefault="00B00AED" w:rsidP="00B00AED">
      <w:pPr>
        <w:pStyle w:val="NoSpacing"/>
        <w:bidi w:val="0"/>
      </w:pPr>
      <w:r>
        <w:t xml:space="preserve">CI = [-18.6341, -9.1663]     </w:t>
      </w:r>
      <w:proofErr w:type="spellStart"/>
      <w:r>
        <w:t>sd</w:t>
      </w:r>
      <w:proofErr w:type="spellEnd"/>
      <w:r>
        <w:t xml:space="preserve"> = 12.9058</w:t>
      </w:r>
    </w:p>
    <w:p w14:paraId="4476EF2E" w14:textId="77777777" w:rsidR="00B00AED" w:rsidRDefault="00B00AED" w:rsidP="00B00AED">
      <w:pPr>
        <w:pStyle w:val="NoSpacing"/>
        <w:bidi w:val="0"/>
      </w:pPr>
      <w:proofErr w:type="spellStart"/>
      <w:r>
        <w:t>cohens</w:t>
      </w:r>
      <w:proofErr w:type="spellEnd"/>
      <w:r>
        <w:t xml:space="preserve"> </w:t>
      </w:r>
      <w:proofErr w:type="spellStart"/>
      <w:r>
        <w:t>d_z</w:t>
      </w:r>
      <w:proofErr w:type="spellEnd"/>
      <w:r>
        <w:t xml:space="preserve"> = -1.0771</w:t>
      </w:r>
    </w:p>
    <w:p w14:paraId="21C29779" w14:textId="77777777" w:rsidR="00B00AED" w:rsidRDefault="00B00AED" w:rsidP="00B00AED">
      <w:pPr>
        <w:pStyle w:val="NoSpacing"/>
        <w:bidi w:val="0"/>
      </w:pPr>
      <w:r>
        <w:t>---------Prime Forced Choice------------</w:t>
      </w:r>
    </w:p>
    <w:p w14:paraId="4139C410" w14:textId="77777777" w:rsidR="00B00AED" w:rsidRDefault="00B00AED" w:rsidP="00B00AED">
      <w:pPr>
        <w:pStyle w:val="NoSpacing"/>
        <w:bidi w:val="0"/>
      </w:pPr>
      <w:r>
        <w:t>Con: M=</w:t>
      </w:r>
      <w:proofErr w:type="spellStart"/>
      <w:r>
        <w:t>NaN</w:t>
      </w:r>
      <w:proofErr w:type="spellEnd"/>
      <w:r>
        <w:t xml:space="preserve">    STD=</w:t>
      </w:r>
      <w:proofErr w:type="spellStart"/>
      <w:r>
        <w:t>NaN</w:t>
      </w:r>
      <w:proofErr w:type="spellEnd"/>
    </w:p>
    <w:p w14:paraId="6023821C" w14:textId="77777777" w:rsidR="00B00AED" w:rsidRDefault="00B00AED" w:rsidP="00B00AED">
      <w:pPr>
        <w:pStyle w:val="NoSpacing"/>
        <w:bidi w:val="0"/>
      </w:pPr>
      <w:proofErr w:type="spellStart"/>
      <w:r>
        <w:t>Incon</w:t>
      </w:r>
      <w:proofErr w:type="spellEnd"/>
      <w:r>
        <w:t>: M=51.1959    STD=3.4709</w:t>
      </w:r>
    </w:p>
    <w:p w14:paraId="4D436661" w14:textId="77777777" w:rsidR="00B00AED" w:rsidRDefault="00B00AED" w:rsidP="00B00AED">
      <w:pPr>
        <w:pStyle w:val="NoSpacing"/>
        <w:bidi w:val="0"/>
      </w:pPr>
      <w:r>
        <w:t xml:space="preserve">t-test = 1.9184    </w:t>
      </w:r>
      <w:proofErr w:type="spellStart"/>
      <w:r>
        <w:t>df</w:t>
      </w:r>
      <w:proofErr w:type="spellEnd"/>
      <w:r>
        <w:t xml:space="preserve"> = 30     p-value = 0.06</w:t>
      </w:r>
    </w:p>
    <w:p w14:paraId="2DBB7AE5" w14:textId="77777777" w:rsidR="00B00AED" w:rsidRDefault="00B00AED" w:rsidP="00B00AED">
      <w:pPr>
        <w:pStyle w:val="NoSpacing"/>
        <w:bidi w:val="0"/>
      </w:pPr>
      <w:r>
        <w:t xml:space="preserve">CI = [49.9228, 52.469]     </w:t>
      </w:r>
      <w:proofErr w:type="spellStart"/>
      <w:r>
        <w:t>sd</w:t>
      </w:r>
      <w:proofErr w:type="spellEnd"/>
      <w:r>
        <w:t xml:space="preserve"> = 3.4709</w:t>
      </w:r>
    </w:p>
    <w:p w14:paraId="0C666D00" w14:textId="77777777" w:rsidR="00B00AED" w:rsidRDefault="00B00AED" w:rsidP="00B00AED">
      <w:pPr>
        <w:pStyle w:val="NoSpacing"/>
        <w:bidi w:val="0"/>
      </w:pPr>
      <w:proofErr w:type="spellStart"/>
      <w:r>
        <w:t>cohens</w:t>
      </w:r>
      <w:proofErr w:type="spellEnd"/>
      <w:r>
        <w:t xml:space="preserve"> </w:t>
      </w:r>
      <w:proofErr w:type="spellStart"/>
      <w:r>
        <w:t>d_z</w:t>
      </w:r>
      <w:proofErr w:type="spellEnd"/>
      <w:r>
        <w:t xml:space="preserve"> = Inf</w:t>
      </w:r>
    </w:p>
    <w:p w14:paraId="50704941" w14:textId="77777777" w:rsidR="00B00AED" w:rsidRDefault="00B00AED" w:rsidP="00B00AED">
      <w:pPr>
        <w:pStyle w:val="NoSpacing"/>
        <w:bidi w:val="0"/>
      </w:pPr>
      <w:r>
        <w:t xml:space="preserve">Warning: Ignoring extra legend entries. </w:t>
      </w:r>
    </w:p>
    <w:p w14:paraId="7EB71B8D" w14:textId="77777777" w:rsidR="00B00AED" w:rsidRDefault="00B00AED" w:rsidP="00B00AED">
      <w:pPr>
        <w:pStyle w:val="NoSpacing"/>
        <w:bidi w:val="0"/>
      </w:pPr>
      <w:r>
        <w:t>---------Reach Area------------</w:t>
      </w:r>
    </w:p>
    <w:p w14:paraId="51A8E15D" w14:textId="77777777" w:rsidR="00B00AED" w:rsidRDefault="00B00AED" w:rsidP="00B00AED">
      <w:pPr>
        <w:pStyle w:val="NoSpacing"/>
        <w:bidi w:val="0"/>
      </w:pPr>
      <w:r>
        <w:t>Con: M=0.00020692    STD=5.2959e-05</w:t>
      </w:r>
    </w:p>
    <w:p w14:paraId="56DA916A" w14:textId="77777777" w:rsidR="00B00AED" w:rsidRDefault="00B00AED" w:rsidP="00B00AED">
      <w:pPr>
        <w:pStyle w:val="NoSpacing"/>
        <w:bidi w:val="0"/>
      </w:pPr>
      <w:proofErr w:type="spellStart"/>
      <w:r>
        <w:t>Incon</w:t>
      </w:r>
      <w:proofErr w:type="spellEnd"/>
      <w:r>
        <w:t>: M=0.00017621    STD=5.3382e-05</w:t>
      </w:r>
    </w:p>
    <w:p w14:paraId="1A09672D" w14:textId="77777777" w:rsidR="00B00AED" w:rsidRDefault="00B00AED" w:rsidP="00B00AED">
      <w:pPr>
        <w:pStyle w:val="NoSpacing"/>
        <w:bidi w:val="0"/>
      </w:pPr>
      <w:r>
        <w:t xml:space="preserve">t-test = 3.6671    </w:t>
      </w:r>
      <w:proofErr w:type="spellStart"/>
      <w:r>
        <w:t>df</w:t>
      </w:r>
      <w:proofErr w:type="spellEnd"/>
      <w:r>
        <w:t xml:space="preserve"> = 30     p-value = 0.00094479</w:t>
      </w:r>
    </w:p>
    <w:p w14:paraId="75C7F0C0" w14:textId="77777777" w:rsidR="00B00AED" w:rsidRDefault="00B00AED" w:rsidP="00B00AED">
      <w:pPr>
        <w:pStyle w:val="NoSpacing"/>
        <w:bidi w:val="0"/>
      </w:pPr>
      <w:r>
        <w:lastRenderedPageBreak/>
        <w:t xml:space="preserve">CI = [1.3607e-05, 4.7814e-05]     </w:t>
      </w:r>
      <w:proofErr w:type="spellStart"/>
      <w:r>
        <w:t>sd</w:t>
      </w:r>
      <w:proofErr w:type="spellEnd"/>
      <w:r>
        <w:t xml:space="preserve"> = 4.6628e-05</w:t>
      </w:r>
    </w:p>
    <w:p w14:paraId="126BF9ED" w14:textId="77777777" w:rsidR="00B00AED" w:rsidRDefault="00B00AED" w:rsidP="00B00AED">
      <w:pPr>
        <w:pStyle w:val="NoSpacing"/>
        <w:bidi w:val="0"/>
      </w:pPr>
      <w:proofErr w:type="spellStart"/>
      <w:r>
        <w:t>cohens</w:t>
      </w:r>
      <w:proofErr w:type="spellEnd"/>
      <w:r>
        <w:t xml:space="preserve"> </w:t>
      </w:r>
      <w:proofErr w:type="spellStart"/>
      <w:r>
        <w:t>d_z</w:t>
      </w:r>
      <w:proofErr w:type="spellEnd"/>
      <w:r>
        <w:t xml:space="preserve"> = 0.65863</w:t>
      </w:r>
    </w:p>
    <w:p w14:paraId="535FBC75" w14:textId="77777777" w:rsidR="00B00AED" w:rsidRDefault="00B00AED" w:rsidP="00B00AED">
      <w:pPr>
        <w:pStyle w:val="NoSpacing"/>
        <w:bidi w:val="0"/>
      </w:pPr>
      <w:r>
        <w:t>---------Num of COM------------</w:t>
      </w:r>
    </w:p>
    <w:p w14:paraId="1ACDB9A9" w14:textId="77777777" w:rsidR="00B00AED" w:rsidRDefault="00B00AED" w:rsidP="00B00AED">
      <w:pPr>
        <w:pStyle w:val="NoSpacing"/>
        <w:bidi w:val="0"/>
      </w:pPr>
      <w:r>
        <w:t>Con: M=0.25187    STD=0.12125</w:t>
      </w:r>
    </w:p>
    <w:p w14:paraId="6158441C" w14:textId="77777777" w:rsidR="00B00AED" w:rsidRDefault="00B00AED" w:rsidP="00B00AED">
      <w:pPr>
        <w:pStyle w:val="NoSpacing"/>
        <w:bidi w:val="0"/>
      </w:pPr>
      <w:proofErr w:type="spellStart"/>
      <w:r>
        <w:t>Incon</w:t>
      </w:r>
      <w:proofErr w:type="spellEnd"/>
      <w:r>
        <w:t>: M=0.21665    STD=0.111</w:t>
      </w:r>
    </w:p>
    <w:p w14:paraId="1239DD76" w14:textId="77777777" w:rsidR="00B00AED" w:rsidRDefault="00B00AED" w:rsidP="00B00AED">
      <w:pPr>
        <w:pStyle w:val="NoSpacing"/>
        <w:bidi w:val="0"/>
      </w:pPr>
      <w:r>
        <w:t xml:space="preserve">t-test = 1.7445    </w:t>
      </w:r>
      <w:proofErr w:type="spellStart"/>
      <w:r>
        <w:t>df</w:t>
      </w:r>
      <w:proofErr w:type="spellEnd"/>
      <w:r>
        <w:t xml:space="preserve"> = 30     p-value = 0.091318</w:t>
      </w:r>
    </w:p>
    <w:p w14:paraId="50F1B1F0" w14:textId="77777777" w:rsidR="00B00AED" w:rsidRDefault="00B00AED" w:rsidP="00B00AED">
      <w:pPr>
        <w:pStyle w:val="NoSpacing"/>
        <w:bidi w:val="0"/>
      </w:pPr>
      <w:r>
        <w:t xml:space="preserve">CI = [-0.0060127, 0.076453]     </w:t>
      </w:r>
      <w:proofErr w:type="spellStart"/>
      <w:r>
        <w:t>sd</w:t>
      </w:r>
      <w:proofErr w:type="spellEnd"/>
      <w:r>
        <w:t xml:space="preserve"> = 0.11241</w:t>
      </w:r>
    </w:p>
    <w:p w14:paraId="63441542" w14:textId="77777777" w:rsidR="00B00AED" w:rsidRDefault="00B00AED" w:rsidP="00B00AED">
      <w:pPr>
        <w:pStyle w:val="NoSpacing"/>
        <w:bidi w:val="0"/>
      </w:pPr>
      <w:proofErr w:type="spellStart"/>
      <w:r>
        <w:t>cohens</w:t>
      </w:r>
      <w:proofErr w:type="spellEnd"/>
      <w:r>
        <w:t xml:space="preserve"> </w:t>
      </w:r>
      <w:proofErr w:type="spellStart"/>
      <w:r>
        <w:t>d_z</w:t>
      </w:r>
      <w:proofErr w:type="spellEnd"/>
      <w:r>
        <w:t xml:space="preserve"> = 0.31331</w:t>
      </w:r>
    </w:p>
    <w:p w14:paraId="45F07359" w14:textId="77777777" w:rsidR="00B00AED" w:rsidRDefault="00B00AED" w:rsidP="00B00AED">
      <w:pPr>
        <w:pStyle w:val="NoSpacing"/>
        <w:bidi w:val="0"/>
      </w:pPr>
      <w:r>
        <w:t>---------Total Distance Traveled------------</w:t>
      </w:r>
    </w:p>
    <w:p w14:paraId="3485E62A" w14:textId="77777777" w:rsidR="00B00AED" w:rsidRDefault="00B00AED" w:rsidP="00B00AED">
      <w:pPr>
        <w:pStyle w:val="NoSpacing"/>
        <w:bidi w:val="0"/>
      </w:pPr>
      <w:r>
        <w:t>Con: M=1.0139    STD=0.006838</w:t>
      </w:r>
    </w:p>
    <w:p w14:paraId="0FDBA204" w14:textId="77777777" w:rsidR="00B00AED" w:rsidRDefault="00B00AED" w:rsidP="00B00AED">
      <w:pPr>
        <w:pStyle w:val="NoSpacing"/>
        <w:bidi w:val="0"/>
      </w:pPr>
      <w:proofErr w:type="spellStart"/>
      <w:r>
        <w:t>Incon</w:t>
      </w:r>
      <w:proofErr w:type="spellEnd"/>
      <w:r>
        <w:t>: M=1.0185    STD=0.0082706</w:t>
      </w:r>
    </w:p>
    <w:p w14:paraId="77E3353D" w14:textId="77777777" w:rsidR="00B00AED" w:rsidRDefault="00B00AED" w:rsidP="00B00AED">
      <w:pPr>
        <w:pStyle w:val="NoSpacing"/>
        <w:bidi w:val="0"/>
      </w:pPr>
      <w:r>
        <w:t xml:space="preserve">t-test = -4.761    </w:t>
      </w:r>
      <w:proofErr w:type="spellStart"/>
      <w:r>
        <w:t>df</w:t>
      </w:r>
      <w:proofErr w:type="spellEnd"/>
      <w:r>
        <w:t xml:space="preserve"> = 30     p-value = 4.5713e-05</w:t>
      </w:r>
    </w:p>
    <w:p w14:paraId="627E516E" w14:textId="77777777" w:rsidR="00B00AED" w:rsidRDefault="00B00AED" w:rsidP="00B00AED">
      <w:pPr>
        <w:pStyle w:val="NoSpacing"/>
        <w:bidi w:val="0"/>
      </w:pPr>
      <w:r>
        <w:t xml:space="preserve">CI = [-0.0066113, -0.002642]     </w:t>
      </w:r>
      <w:proofErr w:type="spellStart"/>
      <w:r>
        <w:t>sd</w:t>
      </w:r>
      <w:proofErr w:type="spellEnd"/>
      <w:r>
        <w:t xml:space="preserve"> = 0.0054107</w:t>
      </w:r>
    </w:p>
    <w:p w14:paraId="2306D4EF" w14:textId="77777777" w:rsidR="00B00AED" w:rsidRDefault="00B00AED" w:rsidP="00B00AED">
      <w:pPr>
        <w:pStyle w:val="NoSpacing"/>
        <w:bidi w:val="0"/>
      </w:pPr>
      <w:proofErr w:type="spellStart"/>
      <w:r>
        <w:t>cohens</w:t>
      </w:r>
      <w:proofErr w:type="spellEnd"/>
      <w:r>
        <w:t xml:space="preserve"> </w:t>
      </w:r>
      <w:proofErr w:type="spellStart"/>
      <w:r>
        <w:t>d_z</w:t>
      </w:r>
      <w:proofErr w:type="spellEnd"/>
      <w:r>
        <w:t xml:space="preserve"> = -0.85511</w:t>
      </w:r>
    </w:p>
    <w:p w14:paraId="5823A4D9" w14:textId="77777777" w:rsidR="00B00AED" w:rsidRDefault="00B00AED" w:rsidP="00B00AED">
      <w:pPr>
        <w:pStyle w:val="NoSpacing"/>
        <w:bidi w:val="0"/>
      </w:pPr>
      <w:r>
        <w:t>--------Keyboard RT--------</w:t>
      </w:r>
    </w:p>
    <w:p w14:paraId="6A77F25E" w14:textId="77777777" w:rsidR="00B00AED" w:rsidRDefault="00B00AED" w:rsidP="00B00AED">
      <w:pPr>
        <w:pStyle w:val="NoSpacing"/>
        <w:bidi w:val="0"/>
      </w:pPr>
      <w:r>
        <w:t>Con: M=528.3173    STD=35.6353</w:t>
      </w:r>
    </w:p>
    <w:p w14:paraId="169A02AD" w14:textId="77777777" w:rsidR="00B00AED" w:rsidRDefault="00B00AED" w:rsidP="00B00AED">
      <w:pPr>
        <w:pStyle w:val="NoSpacing"/>
        <w:bidi w:val="0"/>
      </w:pPr>
      <w:proofErr w:type="spellStart"/>
      <w:r>
        <w:t>Incon</w:t>
      </w:r>
      <w:proofErr w:type="spellEnd"/>
      <w:r>
        <w:t>: M=548.9396    STD=33.7906</w:t>
      </w:r>
    </w:p>
    <w:p w14:paraId="2D656A5C" w14:textId="77777777" w:rsidR="00B00AED" w:rsidRDefault="00B00AED" w:rsidP="00B00AED">
      <w:pPr>
        <w:pStyle w:val="NoSpacing"/>
        <w:bidi w:val="0"/>
      </w:pPr>
      <w:r>
        <w:t xml:space="preserve">t-test = -6.7018    </w:t>
      </w:r>
      <w:proofErr w:type="spellStart"/>
      <w:r>
        <w:t>df</w:t>
      </w:r>
      <w:proofErr w:type="spellEnd"/>
      <w:r>
        <w:t xml:space="preserve"> = 30     p-value = 1.9977e-07</w:t>
      </w:r>
    </w:p>
    <w:p w14:paraId="26AE1826" w14:textId="77777777" w:rsidR="00B00AED" w:rsidRDefault="00B00AED" w:rsidP="00B00AED">
      <w:pPr>
        <w:pStyle w:val="NoSpacing"/>
        <w:bidi w:val="0"/>
      </w:pPr>
      <w:r>
        <w:t xml:space="preserve">CI = [-26.9066, -14.338]     </w:t>
      </w:r>
      <w:proofErr w:type="spellStart"/>
      <w:r>
        <w:t>sd</w:t>
      </w:r>
      <w:proofErr w:type="spellEnd"/>
      <w:r>
        <w:t xml:space="preserve"> = 17.1327</w:t>
      </w:r>
    </w:p>
    <w:p w14:paraId="7FE143A4" w14:textId="77777777" w:rsidR="00B00AED" w:rsidRDefault="00B00AED" w:rsidP="00B00AED">
      <w:pPr>
        <w:pStyle w:val="NoSpacing"/>
        <w:bidi w:val="0"/>
      </w:pPr>
      <w:proofErr w:type="spellStart"/>
      <w:r>
        <w:t>cohens</w:t>
      </w:r>
      <w:proofErr w:type="spellEnd"/>
      <w:r>
        <w:t xml:space="preserve"> </w:t>
      </w:r>
      <w:proofErr w:type="spellStart"/>
      <w:r>
        <w:t>d_z</w:t>
      </w:r>
      <w:proofErr w:type="spellEnd"/>
      <w:r>
        <w:t xml:space="preserve"> = -1.2037</w:t>
      </w:r>
    </w:p>
    <w:p w14:paraId="7FECE29C" w14:textId="77777777" w:rsidR="00B00AED" w:rsidRDefault="00B00AED" w:rsidP="00B00AED">
      <w:pPr>
        <w:pStyle w:val="NoSpacing"/>
        <w:bidi w:val="0"/>
      </w:pPr>
    </w:p>
    <w:p w14:paraId="3DBE7A93" w14:textId="77777777" w:rsidR="00B00AED" w:rsidRDefault="00B00AED" w:rsidP="00B00AED">
      <w:pPr>
        <w:pStyle w:val="NoSpacing"/>
        <w:bidi w:val="0"/>
        <w:rPr>
          <w:b/>
          <w:bCs/>
        </w:rPr>
      </w:pPr>
      <w:r>
        <w:rPr>
          <w:b/>
          <w:bCs/>
        </w:rPr>
        <w:t>Exp 4 PAS = 1: ----------------------------------------------------------------------------------------------------------------------</w:t>
      </w:r>
    </w:p>
    <w:p w14:paraId="4F7135A3" w14:textId="77777777" w:rsidR="00B00AED" w:rsidRDefault="00B00AED" w:rsidP="00B00AED">
      <w:pPr>
        <w:pStyle w:val="NoSpacing"/>
        <w:bidi w:val="0"/>
      </w:pPr>
      <w:r>
        <w:t>------------Reaching RTs------------</w:t>
      </w:r>
    </w:p>
    <w:p w14:paraId="45239F0F" w14:textId="77777777" w:rsidR="00B00AED" w:rsidRDefault="00B00AED" w:rsidP="00B00AED">
      <w:pPr>
        <w:pStyle w:val="NoSpacing"/>
        <w:bidi w:val="0"/>
      </w:pPr>
      <w:r>
        <w:t>----Reaction time</w:t>
      </w:r>
    </w:p>
    <w:p w14:paraId="0299CB0F" w14:textId="77777777" w:rsidR="00B00AED" w:rsidRDefault="00B00AED" w:rsidP="00B00AED">
      <w:pPr>
        <w:pStyle w:val="NoSpacing"/>
        <w:bidi w:val="0"/>
      </w:pPr>
      <w:r>
        <w:t>Con: M=173.1988    STD=24.1601</w:t>
      </w:r>
    </w:p>
    <w:p w14:paraId="610FB24C" w14:textId="77777777" w:rsidR="00B00AED" w:rsidRDefault="00B00AED" w:rsidP="00B00AED">
      <w:pPr>
        <w:pStyle w:val="NoSpacing"/>
        <w:bidi w:val="0"/>
      </w:pPr>
      <w:proofErr w:type="spellStart"/>
      <w:r>
        <w:t>Incon</w:t>
      </w:r>
      <w:proofErr w:type="spellEnd"/>
      <w:r>
        <w:t>: M=173.7655    STD=24.4941</w:t>
      </w:r>
    </w:p>
    <w:p w14:paraId="32380220" w14:textId="77777777" w:rsidR="00B00AED" w:rsidRDefault="00B00AED" w:rsidP="00B00AED">
      <w:pPr>
        <w:pStyle w:val="NoSpacing"/>
        <w:bidi w:val="0"/>
      </w:pPr>
      <w:r>
        <w:t xml:space="preserve">t-test = -0.31486    </w:t>
      </w:r>
      <w:proofErr w:type="spellStart"/>
      <w:r>
        <w:t>df</w:t>
      </w:r>
      <w:proofErr w:type="spellEnd"/>
      <w:r>
        <w:t xml:space="preserve"> = 29     p-value = 0.75512</w:t>
      </w:r>
    </w:p>
    <w:p w14:paraId="29B6616A" w14:textId="77777777" w:rsidR="00B00AED" w:rsidRDefault="00B00AED" w:rsidP="00B00AED">
      <w:pPr>
        <w:pStyle w:val="NoSpacing"/>
        <w:bidi w:val="0"/>
      </w:pPr>
      <w:r>
        <w:t xml:space="preserve">CI = [-4.248, 3.1145]     </w:t>
      </w:r>
      <w:proofErr w:type="spellStart"/>
      <w:r>
        <w:t>sd</w:t>
      </w:r>
      <w:proofErr w:type="spellEnd"/>
      <w:r>
        <w:t xml:space="preserve"> = 9.8586</w:t>
      </w:r>
    </w:p>
    <w:p w14:paraId="54C3E68A" w14:textId="77777777" w:rsidR="00B00AED" w:rsidRDefault="00B00AED" w:rsidP="00B00AED">
      <w:pPr>
        <w:pStyle w:val="NoSpacing"/>
        <w:bidi w:val="0"/>
      </w:pPr>
      <w:proofErr w:type="spellStart"/>
      <w:r>
        <w:t>cohens</w:t>
      </w:r>
      <w:proofErr w:type="spellEnd"/>
      <w:r>
        <w:t xml:space="preserve"> </w:t>
      </w:r>
      <w:proofErr w:type="spellStart"/>
      <w:r>
        <w:t>d_z</w:t>
      </w:r>
      <w:proofErr w:type="spellEnd"/>
      <w:r>
        <w:t xml:space="preserve"> = -0.057485</w:t>
      </w:r>
    </w:p>
    <w:p w14:paraId="7A701D76" w14:textId="77777777" w:rsidR="00B00AED" w:rsidRDefault="00B00AED" w:rsidP="00B00AED">
      <w:pPr>
        <w:pStyle w:val="NoSpacing"/>
        <w:bidi w:val="0"/>
      </w:pPr>
      <w:r>
        <w:t>----Movement time</w:t>
      </w:r>
    </w:p>
    <w:p w14:paraId="3A273632" w14:textId="77777777" w:rsidR="00B00AED" w:rsidRDefault="00B00AED" w:rsidP="00B00AED">
      <w:pPr>
        <w:pStyle w:val="NoSpacing"/>
        <w:bidi w:val="0"/>
      </w:pPr>
      <w:r>
        <w:t>Con: M=412.1677    STD=29.1116</w:t>
      </w:r>
    </w:p>
    <w:p w14:paraId="0D56FF99" w14:textId="77777777" w:rsidR="00B00AED" w:rsidRDefault="00B00AED" w:rsidP="00B00AED">
      <w:pPr>
        <w:pStyle w:val="NoSpacing"/>
        <w:bidi w:val="0"/>
      </w:pPr>
      <w:proofErr w:type="spellStart"/>
      <w:r>
        <w:t>Incon</w:t>
      </w:r>
      <w:proofErr w:type="spellEnd"/>
      <w:r>
        <w:t>: M=425.7843    STD=28.1205</w:t>
      </w:r>
    </w:p>
    <w:p w14:paraId="5D98457B" w14:textId="77777777" w:rsidR="00B00AED" w:rsidRDefault="00B00AED" w:rsidP="00B00AED">
      <w:pPr>
        <w:pStyle w:val="NoSpacing"/>
        <w:bidi w:val="0"/>
      </w:pPr>
      <w:r>
        <w:t xml:space="preserve">t-test = -6.7316    </w:t>
      </w:r>
      <w:proofErr w:type="spellStart"/>
      <w:r>
        <w:t>df</w:t>
      </w:r>
      <w:proofErr w:type="spellEnd"/>
      <w:r>
        <w:t xml:space="preserve"> = 29     p-value = 2.188e-07</w:t>
      </w:r>
    </w:p>
    <w:p w14:paraId="35AE62AA" w14:textId="77777777" w:rsidR="00B00AED" w:rsidRDefault="00B00AED" w:rsidP="00B00AED">
      <w:pPr>
        <w:pStyle w:val="NoSpacing"/>
        <w:bidi w:val="0"/>
      </w:pPr>
      <w:r>
        <w:t xml:space="preserve">CI = [-17.7537, -9.4796]     </w:t>
      </w:r>
      <w:proofErr w:type="spellStart"/>
      <w:r>
        <w:t>sd</w:t>
      </w:r>
      <w:proofErr w:type="spellEnd"/>
      <w:r>
        <w:t xml:space="preserve"> = 11.0793</w:t>
      </w:r>
    </w:p>
    <w:p w14:paraId="7E0BEB92" w14:textId="77777777" w:rsidR="00B00AED" w:rsidRDefault="00B00AED" w:rsidP="00B00AED">
      <w:pPr>
        <w:pStyle w:val="NoSpacing"/>
        <w:bidi w:val="0"/>
      </w:pPr>
      <w:proofErr w:type="spellStart"/>
      <w:r>
        <w:t>cohens</w:t>
      </w:r>
      <w:proofErr w:type="spellEnd"/>
      <w:r>
        <w:t xml:space="preserve"> </w:t>
      </w:r>
      <w:proofErr w:type="spellStart"/>
      <w:r>
        <w:t>d_z</w:t>
      </w:r>
      <w:proofErr w:type="spellEnd"/>
      <w:r>
        <w:t xml:space="preserve"> = -1.229</w:t>
      </w:r>
    </w:p>
    <w:p w14:paraId="2A593BBF" w14:textId="77777777" w:rsidR="00B00AED" w:rsidRDefault="00B00AED" w:rsidP="00B00AED">
      <w:pPr>
        <w:pStyle w:val="NoSpacing"/>
        <w:bidi w:val="0"/>
      </w:pPr>
      <w:r>
        <w:lastRenderedPageBreak/>
        <w:t>----Response time</w:t>
      </w:r>
    </w:p>
    <w:p w14:paraId="3C55E408" w14:textId="77777777" w:rsidR="00B00AED" w:rsidRDefault="00B00AED" w:rsidP="00B00AED">
      <w:pPr>
        <w:pStyle w:val="NoSpacing"/>
        <w:bidi w:val="0"/>
      </w:pPr>
      <w:r>
        <w:t>Con: M=585.3665    STD=28.4978</w:t>
      </w:r>
    </w:p>
    <w:p w14:paraId="4619D1FC" w14:textId="77777777" w:rsidR="00B00AED" w:rsidRDefault="00B00AED" w:rsidP="00B00AED">
      <w:pPr>
        <w:pStyle w:val="NoSpacing"/>
        <w:bidi w:val="0"/>
      </w:pPr>
      <w:proofErr w:type="spellStart"/>
      <w:r>
        <w:t>Incon</w:t>
      </w:r>
      <w:proofErr w:type="spellEnd"/>
      <w:r>
        <w:t>: M=599.5499    STD=28.4108</w:t>
      </w:r>
    </w:p>
    <w:p w14:paraId="67998A89" w14:textId="77777777" w:rsidR="00B00AED" w:rsidRDefault="00B00AED" w:rsidP="00B00AED">
      <w:pPr>
        <w:pStyle w:val="NoSpacing"/>
        <w:bidi w:val="0"/>
      </w:pPr>
      <w:r>
        <w:t xml:space="preserve">t-test = -5.8475    </w:t>
      </w:r>
      <w:proofErr w:type="spellStart"/>
      <w:r>
        <w:t>df</w:t>
      </w:r>
      <w:proofErr w:type="spellEnd"/>
      <w:r>
        <w:t xml:space="preserve"> = 29     p-value = 2.4222e-06</w:t>
      </w:r>
    </w:p>
    <w:p w14:paraId="08648962" w14:textId="77777777" w:rsidR="00B00AED" w:rsidRDefault="00B00AED" w:rsidP="00B00AED">
      <w:pPr>
        <w:pStyle w:val="NoSpacing"/>
        <w:bidi w:val="0"/>
      </w:pPr>
      <w:r>
        <w:t xml:space="preserve">CI = [-19.1442, -9.2226]     </w:t>
      </w:r>
      <w:proofErr w:type="spellStart"/>
      <w:r>
        <w:t>sd</w:t>
      </w:r>
      <w:proofErr w:type="spellEnd"/>
      <w:r>
        <w:t xml:space="preserve"> = 13.2853</w:t>
      </w:r>
    </w:p>
    <w:p w14:paraId="13F71F63" w14:textId="77777777" w:rsidR="00B00AED" w:rsidRDefault="00B00AED" w:rsidP="00B00AED">
      <w:pPr>
        <w:pStyle w:val="NoSpacing"/>
        <w:bidi w:val="0"/>
      </w:pPr>
      <w:proofErr w:type="spellStart"/>
      <w:r>
        <w:t>cohens</w:t>
      </w:r>
      <w:proofErr w:type="spellEnd"/>
      <w:r>
        <w:t xml:space="preserve"> </w:t>
      </w:r>
      <w:proofErr w:type="spellStart"/>
      <w:r>
        <w:t>d_z</w:t>
      </w:r>
      <w:proofErr w:type="spellEnd"/>
      <w:r>
        <w:t xml:space="preserve"> = -1.0676</w:t>
      </w:r>
    </w:p>
    <w:p w14:paraId="0A7BE7F1" w14:textId="77777777" w:rsidR="00B00AED" w:rsidRDefault="00B00AED" w:rsidP="00B00AED">
      <w:pPr>
        <w:pStyle w:val="NoSpacing"/>
        <w:bidi w:val="0"/>
      </w:pPr>
      <w:r>
        <w:t>---------Prime Forced Choice------------</w:t>
      </w:r>
    </w:p>
    <w:p w14:paraId="4E7DCD42" w14:textId="77777777" w:rsidR="00B00AED" w:rsidRDefault="00B00AED" w:rsidP="00B00AED">
      <w:pPr>
        <w:pStyle w:val="NoSpacing"/>
        <w:bidi w:val="0"/>
      </w:pPr>
      <w:r>
        <w:t>Con: M=</w:t>
      </w:r>
      <w:proofErr w:type="spellStart"/>
      <w:r>
        <w:t>NaN</w:t>
      </w:r>
      <w:proofErr w:type="spellEnd"/>
      <w:r>
        <w:t xml:space="preserve">    STD=</w:t>
      </w:r>
      <w:proofErr w:type="spellStart"/>
      <w:r>
        <w:t>NaN</w:t>
      </w:r>
      <w:proofErr w:type="spellEnd"/>
    </w:p>
    <w:p w14:paraId="4B384C78" w14:textId="77777777" w:rsidR="00B00AED" w:rsidRDefault="00B00AED" w:rsidP="00B00AED">
      <w:pPr>
        <w:pStyle w:val="NoSpacing"/>
        <w:bidi w:val="0"/>
      </w:pPr>
      <w:proofErr w:type="spellStart"/>
      <w:r>
        <w:t>Incon</w:t>
      </w:r>
      <w:proofErr w:type="spellEnd"/>
      <w:r>
        <w:t>: M=50.9565    STD=4.3116</w:t>
      </w:r>
    </w:p>
    <w:p w14:paraId="49DA7C39" w14:textId="77777777" w:rsidR="00B00AED" w:rsidRDefault="00B00AED" w:rsidP="00B00AED">
      <w:pPr>
        <w:pStyle w:val="NoSpacing"/>
        <w:bidi w:val="0"/>
      </w:pPr>
      <w:r>
        <w:t xml:space="preserve">t-test = 1.2151    </w:t>
      </w:r>
      <w:proofErr w:type="spellStart"/>
      <w:r>
        <w:t>df</w:t>
      </w:r>
      <w:proofErr w:type="spellEnd"/>
      <w:r>
        <w:t xml:space="preserve"> = 29     p-value = 0.23</w:t>
      </w:r>
    </w:p>
    <w:p w14:paraId="5DDC6E5F" w14:textId="77777777" w:rsidR="00B00AED" w:rsidRDefault="00B00AED" w:rsidP="00B00AED">
      <w:pPr>
        <w:pStyle w:val="NoSpacing"/>
        <w:bidi w:val="0"/>
      </w:pPr>
      <w:r>
        <w:t xml:space="preserve">CI = [49.3466, 52.5665]     </w:t>
      </w:r>
      <w:proofErr w:type="spellStart"/>
      <w:r>
        <w:t>sd</w:t>
      </w:r>
      <w:proofErr w:type="spellEnd"/>
      <w:r>
        <w:t xml:space="preserve"> = 4.3116</w:t>
      </w:r>
    </w:p>
    <w:p w14:paraId="6C832047" w14:textId="77777777" w:rsidR="00B00AED" w:rsidRDefault="00B00AED" w:rsidP="00B00AED">
      <w:pPr>
        <w:pStyle w:val="NoSpacing"/>
        <w:bidi w:val="0"/>
      </w:pPr>
      <w:proofErr w:type="spellStart"/>
      <w:r>
        <w:t>cohens</w:t>
      </w:r>
      <w:proofErr w:type="spellEnd"/>
      <w:r>
        <w:t xml:space="preserve"> </w:t>
      </w:r>
      <w:proofErr w:type="spellStart"/>
      <w:r>
        <w:t>d_z</w:t>
      </w:r>
      <w:proofErr w:type="spellEnd"/>
      <w:r>
        <w:t xml:space="preserve"> = Inf</w:t>
      </w:r>
    </w:p>
    <w:p w14:paraId="7D7A47F7" w14:textId="77777777" w:rsidR="00B00AED" w:rsidRDefault="00B00AED" w:rsidP="00B00AED">
      <w:pPr>
        <w:pStyle w:val="NoSpacing"/>
        <w:bidi w:val="0"/>
      </w:pPr>
      <w:r>
        <w:t xml:space="preserve">Warning: Ignoring extra legend entries. </w:t>
      </w:r>
    </w:p>
    <w:p w14:paraId="5727B874" w14:textId="77777777" w:rsidR="00B00AED" w:rsidRDefault="00B00AED" w:rsidP="00B00AED">
      <w:pPr>
        <w:pStyle w:val="NoSpacing"/>
        <w:bidi w:val="0"/>
      </w:pPr>
      <w:r>
        <w:t>---------Reach Area------------</w:t>
      </w:r>
    </w:p>
    <w:p w14:paraId="29DC1F5F" w14:textId="77777777" w:rsidR="00B00AED" w:rsidRDefault="00B00AED" w:rsidP="00B00AED">
      <w:pPr>
        <w:pStyle w:val="NoSpacing"/>
        <w:bidi w:val="0"/>
      </w:pPr>
      <w:r>
        <w:t>Con: M=0.00020876    STD=5.0752e-05</w:t>
      </w:r>
    </w:p>
    <w:p w14:paraId="7CAC4232" w14:textId="77777777" w:rsidR="00B00AED" w:rsidRDefault="00B00AED" w:rsidP="00B00AED">
      <w:pPr>
        <w:pStyle w:val="NoSpacing"/>
        <w:bidi w:val="0"/>
      </w:pPr>
      <w:proofErr w:type="spellStart"/>
      <w:r>
        <w:t>Incon</w:t>
      </w:r>
      <w:proofErr w:type="spellEnd"/>
      <w:r>
        <w:t>: M=0.00017413    STD=4.847e-05</w:t>
      </w:r>
    </w:p>
    <w:p w14:paraId="77746B53" w14:textId="77777777" w:rsidR="00B00AED" w:rsidRDefault="00B00AED" w:rsidP="00B00AED">
      <w:pPr>
        <w:pStyle w:val="NoSpacing"/>
        <w:bidi w:val="0"/>
      </w:pPr>
      <w:r>
        <w:t xml:space="preserve">t-test = 3.7506    </w:t>
      </w:r>
      <w:proofErr w:type="spellStart"/>
      <w:r>
        <w:t>df</w:t>
      </w:r>
      <w:proofErr w:type="spellEnd"/>
      <w:r>
        <w:t xml:space="preserve"> = 29     p-value = 0.0007839</w:t>
      </w:r>
    </w:p>
    <w:p w14:paraId="48465666" w14:textId="77777777" w:rsidR="00B00AED" w:rsidRDefault="00B00AED" w:rsidP="00B00AED">
      <w:pPr>
        <w:pStyle w:val="NoSpacing"/>
        <w:bidi w:val="0"/>
      </w:pPr>
      <w:r>
        <w:t xml:space="preserve">CI = [1.5746e-05, 5.3512e-05]     </w:t>
      </w:r>
      <w:proofErr w:type="spellStart"/>
      <w:r>
        <w:t>sd</w:t>
      </w:r>
      <w:proofErr w:type="spellEnd"/>
      <w:r>
        <w:t xml:space="preserve"> = 5.057e-05</w:t>
      </w:r>
    </w:p>
    <w:p w14:paraId="4D6D5BA6" w14:textId="77777777" w:rsidR="00B00AED" w:rsidRDefault="00B00AED" w:rsidP="00B00AED">
      <w:pPr>
        <w:pStyle w:val="NoSpacing"/>
        <w:bidi w:val="0"/>
      </w:pPr>
      <w:proofErr w:type="spellStart"/>
      <w:r>
        <w:t>cohens</w:t>
      </w:r>
      <w:proofErr w:type="spellEnd"/>
      <w:r>
        <w:t xml:space="preserve"> </w:t>
      </w:r>
      <w:proofErr w:type="spellStart"/>
      <w:r>
        <w:t>d_z</w:t>
      </w:r>
      <w:proofErr w:type="spellEnd"/>
      <w:r>
        <w:t xml:space="preserve"> = 0.68477</w:t>
      </w:r>
    </w:p>
    <w:p w14:paraId="7761CBEA" w14:textId="77777777" w:rsidR="00B00AED" w:rsidRDefault="00B00AED" w:rsidP="00B00AED">
      <w:pPr>
        <w:pStyle w:val="NoSpacing"/>
        <w:bidi w:val="0"/>
      </w:pPr>
      <w:r>
        <w:t>---------Num of COM------------</w:t>
      </w:r>
    </w:p>
    <w:p w14:paraId="7DD8BD53" w14:textId="77777777" w:rsidR="00B00AED" w:rsidRDefault="00B00AED" w:rsidP="00B00AED">
      <w:pPr>
        <w:pStyle w:val="NoSpacing"/>
        <w:bidi w:val="0"/>
      </w:pPr>
      <w:r>
        <w:t>Con: M=0.24525    STD=0.12902</w:t>
      </w:r>
    </w:p>
    <w:p w14:paraId="7EE419F3" w14:textId="77777777" w:rsidR="00B00AED" w:rsidRDefault="00B00AED" w:rsidP="00B00AED">
      <w:pPr>
        <w:pStyle w:val="NoSpacing"/>
        <w:bidi w:val="0"/>
      </w:pPr>
      <w:proofErr w:type="spellStart"/>
      <w:r>
        <w:t>Incon</w:t>
      </w:r>
      <w:proofErr w:type="spellEnd"/>
      <w:r>
        <w:t>: M=0.22198    STD=0.10784</w:t>
      </w:r>
    </w:p>
    <w:p w14:paraId="0FC488C6" w14:textId="77777777" w:rsidR="00B00AED" w:rsidRDefault="00B00AED" w:rsidP="00B00AED">
      <w:pPr>
        <w:pStyle w:val="NoSpacing"/>
        <w:bidi w:val="0"/>
      </w:pPr>
      <w:r>
        <w:t xml:space="preserve">t-test = 1.1251    </w:t>
      </w:r>
      <w:proofErr w:type="spellStart"/>
      <w:r>
        <w:t>df</w:t>
      </w:r>
      <w:proofErr w:type="spellEnd"/>
      <w:r>
        <w:t xml:space="preserve"> = 29     p-value = 0.26977</w:t>
      </w:r>
    </w:p>
    <w:p w14:paraId="01BFD366" w14:textId="77777777" w:rsidR="00B00AED" w:rsidRDefault="00B00AED" w:rsidP="00B00AED">
      <w:pPr>
        <w:pStyle w:val="NoSpacing"/>
        <w:bidi w:val="0"/>
      </w:pPr>
      <w:r>
        <w:t xml:space="preserve">CI = [-0.019027, 0.065559]     </w:t>
      </w:r>
      <w:proofErr w:type="spellStart"/>
      <w:r>
        <w:t>sd</w:t>
      </w:r>
      <w:proofErr w:type="spellEnd"/>
      <w:r>
        <w:t xml:space="preserve"> = 0.11326</w:t>
      </w:r>
    </w:p>
    <w:p w14:paraId="371D9DC3" w14:textId="77777777" w:rsidR="00B00AED" w:rsidRDefault="00B00AED" w:rsidP="00B00AED">
      <w:pPr>
        <w:pStyle w:val="NoSpacing"/>
        <w:bidi w:val="0"/>
      </w:pPr>
      <w:proofErr w:type="spellStart"/>
      <w:r>
        <w:t>cohens</w:t>
      </w:r>
      <w:proofErr w:type="spellEnd"/>
      <w:r>
        <w:t xml:space="preserve"> </w:t>
      </w:r>
      <w:proofErr w:type="spellStart"/>
      <w:r>
        <w:t>d_z</w:t>
      </w:r>
      <w:proofErr w:type="spellEnd"/>
      <w:r>
        <w:t xml:space="preserve"> = 0.20542</w:t>
      </w:r>
    </w:p>
    <w:p w14:paraId="063A140B" w14:textId="77777777" w:rsidR="00B00AED" w:rsidRDefault="00B00AED" w:rsidP="00B00AED">
      <w:pPr>
        <w:pStyle w:val="NoSpacing"/>
        <w:bidi w:val="0"/>
      </w:pPr>
      <w:r>
        <w:t>---------Total Distance Traveled------------</w:t>
      </w:r>
    </w:p>
    <w:p w14:paraId="7D1F9813" w14:textId="77777777" w:rsidR="00B00AED" w:rsidRDefault="00B00AED" w:rsidP="00B00AED">
      <w:pPr>
        <w:pStyle w:val="NoSpacing"/>
        <w:bidi w:val="0"/>
      </w:pPr>
      <w:r>
        <w:t>Con: M=1.0136    STD=0.0067037</w:t>
      </w:r>
    </w:p>
    <w:p w14:paraId="401A05F1" w14:textId="77777777" w:rsidR="00B00AED" w:rsidRDefault="00B00AED" w:rsidP="00B00AED">
      <w:pPr>
        <w:pStyle w:val="NoSpacing"/>
        <w:bidi w:val="0"/>
      </w:pPr>
      <w:proofErr w:type="spellStart"/>
      <w:r>
        <w:t>Incon</w:t>
      </w:r>
      <w:proofErr w:type="spellEnd"/>
      <w:r>
        <w:t>: M=1.0187    STD=0.0080803</w:t>
      </w:r>
    </w:p>
    <w:p w14:paraId="4162BDE6" w14:textId="77777777" w:rsidR="00B00AED" w:rsidRDefault="00B00AED" w:rsidP="00B00AED">
      <w:pPr>
        <w:pStyle w:val="NoSpacing"/>
        <w:bidi w:val="0"/>
      </w:pPr>
      <w:r>
        <w:t xml:space="preserve">t-test = -5.0345    </w:t>
      </w:r>
      <w:proofErr w:type="spellStart"/>
      <w:r>
        <w:t>df</w:t>
      </w:r>
      <w:proofErr w:type="spellEnd"/>
      <w:r>
        <w:t xml:space="preserve"> = 29     p-value = 2.305e-05</w:t>
      </w:r>
    </w:p>
    <w:p w14:paraId="041C081C" w14:textId="77777777" w:rsidR="00B00AED" w:rsidRDefault="00B00AED" w:rsidP="00B00AED">
      <w:pPr>
        <w:pStyle w:val="NoSpacing"/>
        <w:bidi w:val="0"/>
      </w:pPr>
      <w:r>
        <w:t xml:space="preserve">CI = [-0.0070845, -0.0029913]     </w:t>
      </w:r>
      <w:proofErr w:type="spellStart"/>
      <w:r>
        <w:t>sd</w:t>
      </w:r>
      <w:proofErr w:type="spellEnd"/>
      <w:r>
        <w:t xml:space="preserve"> = 0.005481</w:t>
      </w:r>
    </w:p>
    <w:p w14:paraId="426FCEB2" w14:textId="77777777" w:rsidR="00B00AED" w:rsidRDefault="00B00AED" w:rsidP="00B00AED">
      <w:pPr>
        <w:pStyle w:val="NoSpacing"/>
        <w:bidi w:val="0"/>
      </w:pPr>
      <w:proofErr w:type="spellStart"/>
      <w:r>
        <w:t>cohens</w:t>
      </w:r>
      <w:proofErr w:type="spellEnd"/>
      <w:r>
        <w:t xml:space="preserve"> </w:t>
      </w:r>
      <w:proofErr w:type="spellStart"/>
      <w:r>
        <w:t>d_z</w:t>
      </w:r>
      <w:proofErr w:type="spellEnd"/>
      <w:r>
        <w:t xml:space="preserve"> = -0.91916</w:t>
      </w:r>
    </w:p>
    <w:p w14:paraId="5659692A" w14:textId="77777777" w:rsidR="00B00AED" w:rsidRDefault="00B00AED" w:rsidP="00B00AED">
      <w:pPr>
        <w:pStyle w:val="NoSpacing"/>
        <w:bidi w:val="0"/>
      </w:pPr>
      <w:r>
        <w:t>--------Keyboard RT--------</w:t>
      </w:r>
    </w:p>
    <w:p w14:paraId="3F245CAE" w14:textId="77777777" w:rsidR="00B00AED" w:rsidRDefault="00B00AED" w:rsidP="00B00AED">
      <w:pPr>
        <w:pStyle w:val="NoSpacing"/>
        <w:bidi w:val="0"/>
      </w:pPr>
      <w:r>
        <w:t>Con: M=524.7782    STD=35.2285</w:t>
      </w:r>
    </w:p>
    <w:p w14:paraId="710452AE" w14:textId="77777777" w:rsidR="00B00AED" w:rsidRDefault="00B00AED" w:rsidP="00B00AED">
      <w:pPr>
        <w:pStyle w:val="NoSpacing"/>
        <w:bidi w:val="0"/>
      </w:pPr>
      <w:proofErr w:type="spellStart"/>
      <w:r>
        <w:t>Incon</w:t>
      </w:r>
      <w:proofErr w:type="spellEnd"/>
      <w:r>
        <w:t>: M=545.2371    STD=32.6702</w:t>
      </w:r>
    </w:p>
    <w:p w14:paraId="4DE4C463" w14:textId="77777777" w:rsidR="00B00AED" w:rsidRDefault="00B00AED" w:rsidP="00B00AED">
      <w:pPr>
        <w:pStyle w:val="NoSpacing"/>
        <w:bidi w:val="0"/>
      </w:pPr>
      <w:r>
        <w:t xml:space="preserve">t-test = -6.5416    </w:t>
      </w:r>
      <w:proofErr w:type="spellStart"/>
      <w:r>
        <w:t>df</w:t>
      </w:r>
      <w:proofErr w:type="spellEnd"/>
      <w:r>
        <w:t xml:space="preserve"> = 29     p-value = 3.6472e-07</w:t>
      </w:r>
    </w:p>
    <w:p w14:paraId="5C4EE873" w14:textId="77777777" w:rsidR="00B00AED" w:rsidRDefault="00B00AED" w:rsidP="00B00AED">
      <w:pPr>
        <w:pStyle w:val="NoSpacing"/>
        <w:bidi w:val="0"/>
      </w:pPr>
      <w:r>
        <w:lastRenderedPageBreak/>
        <w:t xml:space="preserve">CI = [-26.8554, -14.0624]     </w:t>
      </w:r>
      <w:proofErr w:type="spellStart"/>
      <w:r>
        <w:t>sd</w:t>
      </w:r>
      <w:proofErr w:type="spellEnd"/>
      <w:r>
        <w:t xml:space="preserve"> = 17.1302</w:t>
      </w:r>
    </w:p>
    <w:p w14:paraId="64D77542" w14:textId="5A385F7D" w:rsidR="00B00AED" w:rsidRDefault="00B00AED" w:rsidP="00B00AED">
      <w:pPr>
        <w:pStyle w:val="NoSpacing"/>
        <w:bidi w:val="0"/>
      </w:pPr>
      <w:proofErr w:type="spellStart"/>
      <w:r>
        <w:t>cohens</w:t>
      </w:r>
      <w:proofErr w:type="spellEnd"/>
      <w:r>
        <w:t xml:space="preserve"> </w:t>
      </w:r>
      <w:proofErr w:type="spellStart"/>
      <w:r>
        <w:t>d_z</w:t>
      </w:r>
      <w:proofErr w:type="spellEnd"/>
      <w:r>
        <w:t xml:space="preserve"> = -1.1943</w:t>
      </w:r>
    </w:p>
    <w:sectPr w:rsidR="00B00AED" w:rsidSect="00976673">
      <w:pgSz w:w="12240" w:h="15840"/>
      <w:pgMar w:top="238" w:right="244" w:bottom="244" w:left="238"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en Heller" w:date="2022-06-23T12:45:00Z" w:initials="CH">
    <w:p w14:paraId="471556CE" w14:textId="11ECA0C7" w:rsidR="00D37A2D" w:rsidRDefault="00321DDE">
      <w:pPr>
        <w:pStyle w:val="CommentText"/>
        <w:bidi w:val="0"/>
      </w:pPr>
      <w:r>
        <w:rPr>
          <w:rStyle w:val="CommentReference"/>
        </w:rPr>
        <w:annotationRef/>
      </w:r>
      <w:r w:rsidR="00D37A2D">
        <w:t>Poirier 2005 - Specific activation of the V5 brain area by auditory motion processing an fMRI study.</w:t>
      </w:r>
    </w:p>
    <w:p w14:paraId="18B002E4" w14:textId="77777777" w:rsidR="00D37A2D" w:rsidRDefault="00D37A2D">
      <w:pPr>
        <w:pStyle w:val="CommentText"/>
        <w:bidi w:val="0"/>
      </w:pPr>
    </w:p>
    <w:p w14:paraId="336BA771" w14:textId="77777777" w:rsidR="00D37A2D" w:rsidRDefault="00D37A2D">
      <w:pPr>
        <w:pStyle w:val="CommentText"/>
        <w:bidi w:val="0"/>
      </w:pPr>
      <w:r>
        <w:t>Kanwisher 1997 - The fusiform face area a module in human extrastriate cortex specialized for face perception</w:t>
      </w:r>
    </w:p>
    <w:p w14:paraId="44035FE2" w14:textId="77777777" w:rsidR="00D37A2D" w:rsidRDefault="00D37A2D">
      <w:pPr>
        <w:pStyle w:val="CommentText"/>
        <w:bidi w:val="0"/>
      </w:pPr>
    </w:p>
    <w:p w14:paraId="50824607" w14:textId="77777777" w:rsidR="00D37A2D" w:rsidRDefault="00D37A2D">
      <w:pPr>
        <w:pStyle w:val="CommentText"/>
        <w:bidi w:val="0"/>
      </w:pPr>
      <w:r>
        <w:t>Willander 2006 - Smell your way back to childhood Autobiographical odor memory</w:t>
      </w:r>
    </w:p>
    <w:p w14:paraId="30C56E15" w14:textId="77777777" w:rsidR="00D37A2D" w:rsidRDefault="00D37A2D">
      <w:pPr>
        <w:pStyle w:val="CommentText"/>
        <w:bidi w:val="0"/>
      </w:pPr>
    </w:p>
    <w:p w14:paraId="37EDB3D4" w14:textId="77777777" w:rsidR="00D37A2D" w:rsidRDefault="00D37A2D" w:rsidP="00C670CD">
      <w:pPr>
        <w:pStyle w:val="CommentText"/>
        <w:bidi w:val="0"/>
      </w:pPr>
      <w:r>
        <w:t>Kappers 2013 - Haptic perception</w:t>
      </w:r>
    </w:p>
  </w:comment>
  <w:comment w:id="2" w:author="Chen Heller" w:date="2022-06-23T12:46:00Z" w:initials="CH">
    <w:p w14:paraId="5C192D2D" w14:textId="6F860850" w:rsidR="00AE0B16" w:rsidRDefault="00AE0B16">
      <w:pPr>
        <w:pStyle w:val="CommentText"/>
        <w:bidi w:val="0"/>
      </w:pPr>
      <w:r>
        <w:rPr>
          <w:rStyle w:val="CommentReference"/>
        </w:rPr>
        <w:annotationRef/>
      </w:r>
      <w:r>
        <w:t xml:space="preserve">Aivar, M. P., Brenner, E., &amp; Smeets, J. B. (2008). Avoiding moving obstacles. Experimental Brain Research, 190(3), 251-264. </w:t>
      </w:r>
    </w:p>
    <w:p w14:paraId="4CE6F349" w14:textId="77777777" w:rsidR="00AE0B16" w:rsidRDefault="00AE0B16">
      <w:pPr>
        <w:pStyle w:val="CommentText"/>
        <w:bidi w:val="0"/>
      </w:pPr>
    </w:p>
    <w:p w14:paraId="53100C7D" w14:textId="77777777" w:rsidR="00AE0B16" w:rsidRDefault="00AE0B16" w:rsidP="00567871">
      <w:pPr>
        <w:pStyle w:val="CommentText"/>
        <w:bidi w:val="0"/>
      </w:pPr>
      <w:r>
        <w:t>von Hofsten, C., &amp; Lindhagen, K. (1979). Observations on the development of reaching for moving objects. </w:t>
      </w:r>
      <w:r>
        <w:rPr>
          <w:i/>
          <w:iCs/>
        </w:rPr>
        <w:t>Journal of experimental child psychology</w:t>
      </w:r>
      <w:r>
        <w:t>, </w:t>
      </w:r>
      <w:r>
        <w:rPr>
          <w:i/>
          <w:iCs/>
        </w:rPr>
        <w:t>28</w:t>
      </w:r>
      <w:r>
        <w:t>(1), 158-173.</w:t>
      </w:r>
    </w:p>
  </w:comment>
  <w:comment w:id="3" w:author="Chen Heller" w:date="2022-06-23T12:49:00Z" w:initials="CH">
    <w:p w14:paraId="4E8E54E7" w14:textId="77777777" w:rsidR="00ED0205" w:rsidRDefault="00ED0205">
      <w:pPr>
        <w:pStyle w:val="CommentText"/>
        <w:bidi w:val="0"/>
      </w:pPr>
      <w:r>
        <w:rPr>
          <w:rStyle w:val="CommentReference"/>
        </w:rPr>
        <w:annotationRef/>
      </w:r>
      <w:r>
        <w:t xml:space="preserve">Sawchuk 2002 - Emotional responding to fearful and disgusting stimuli in specific phobics </w:t>
      </w:r>
    </w:p>
    <w:p w14:paraId="455BFBAF" w14:textId="77777777" w:rsidR="00ED0205" w:rsidRDefault="00ED0205">
      <w:pPr>
        <w:pStyle w:val="CommentText"/>
        <w:bidi w:val="0"/>
      </w:pPr>
    </w:p>
    <w:p w14:paraId="74D33346" w14:textId="77777777" w:rsidR="00ED0205" w:rsidRDefault="00ED0205">
      <w:pPr>
        <w:pStyle w:val="CommentText"/>
        <w:bidi w:val="0"/>
      </w:pPr>
      <w:r>
        <w:rPr>
          <w:strike/>
        </w:rPr>
        <w:t>Schienle, A., Schäfer, A., Stark, R., Walter, B., &amp; Vaitl, D. (2005). Gender differences in the processing of disgust-and fear-inducing pictures: an fMRI study. </w:t>
      </w:r>
      <w:r>
        <w:rPr>
          <w:i/>
          <w:iCs/>
          <w:strike/>
        </w:rPr>
        <w:t>Neuroreport</w:t>
      </w:r>
      <w:r>
        <w:rPr>
          <w:strike/>
        </w:rPr>
        <w:t>, </w:t>
      </w:r>
      <w:r>
        <w:rPr>
          <w:i/>
          <w:iCs/>
          <w:strike/>
        </w:rPr>
        <w:t>16</w:t>
      </w:r>
      <w:r>
        <w:rPr>
          <w:strike/>
        </w:rPr>
        <w:t xml:space="preserve">(3), 277-280. </w:t>
      </w:r>
      <w:r>
        <w:t>Liad erased it in the draft I sent for some reason.</w:t>
      </w:r>
    </w:p>
    <w:p w14:paraId="6563084D" w14:textId="77777777" w:rsidR="00ED0205" w:rsidRDefault="00ED0205">
      <w:pPr>
        <w:pStyle w:val="CommentText"/>
        <w:bidi w:val="0"/>
      </w:pPr>
    </w:p>
    <w:p w14:paraId="23426630" w14:textId="77777777" w:rsidR="00ED0205" w:rsidRDefault="00ED0205" w:rsidP="009F3C1D">
      <w:pPr>
        <w:pStyle w:val="CommentText"/>
        <w:bidi w:val="0"/>
      </w:pPr>
      <w:r>
        <w:t>Siedlecka 2019 - Experimental methods for inducing basic emotions A qualitative review</w:t>
      </w:r>
    </w:p>
  </w:comment>
  <w:comment w:id="4" w:author="Chen Heller" w:date="2022-06-23T12:53:00Z" w:initials="CH">
    <w:p w14:paraId="67A634A2" w14:textId="77777777" w:rsidR="00650981" w:rsidRDefault="00650981">
      <w:pPr>
        <w:pStyle w:val="CommentText"/>
        <w:bidi w:val="0"/>
      </w:pPr>
      <w:r>
        <w:rPr>
          <w:rStyle w:val="CommentReference"/>
        </w:rPr>
        <w:annotationRef/>
      </w:r>
      <w:r>
        <w:t>Mashour 2020 - Conscious processing and the global neuronal workspace hypothesis</w:t>
      </w:r>
    </w:p>
    <w:p w14:paraId="6E3E1ACB" w14:textId="77777777" w:rsidR="00650981" w:rsidRDefault="00650981">
      <w:pPr>
        <w:pStyle w:val="CommentText"/>
        <w:bidi w:val="0"/>
      </w:pPr>
    </w:p>
    <w:p w14:paraId="5F96C5D2" w14:textId="77777777" w:rsidR="00650981" w:rsidRDefault="00650981">
      <w:pPr>
        <w:pStyle w:val="CommentText"/>
        <w:bidi w:val="0"/>
      </w:pPr>
      <w:r>
        <w:t>Lamme 2000 - The distinct modes of vision offered by feedforward and recurrent processing</w:t>
      </w:r>
    </w:p>
    <w:p w14:paraId="362FEEAB" w14:textId="77777777" w:rsidR="00650981" w:rsidRDefault="00650981">
      <w:pPr>
        <w:pStyle w:val="CommentText"/>
        <w:bidi w:val="0"/>
      </w:pPr>
    </w:p>
    <w:p w14:paraId="67E3E6BE" w14:textId="77777777" w:rsidR="00650981" w:rsidRDefault="00650981">
      <w:pPr>
        <w:pStyle w:val="CommentText"/>
        <w:bidi w:val="0"/>
      </w:pPr>
      <w:r>
        <w:t>Tononi 2016 - Integrated information theory from consciousness to its physical substrate</w:t>
      </w:r>
    </w:p>
    <w:p w14:paraId="2D17F1F3" w14:textId="77777777" w:rsidR="00650981" w:rsidRDefault="00650981">
      <w:pPr>
        <w:pStyle w:val="CommentText"/>
        <w:bidi w:val="0"/>
      </w:pPr>
    </w:p>
    <w:p w14:paraId="0AA9B279" w14:textId="77777777" w:rsidR="00650981" w:rsidRDefault="00650981">
      <w:pPr>
        <w:pStyle w:val="CommentText"/>
        <w:bidi w:val="0"/>
      </w:pPr>
      <w:r>
        <w:t>Brown 2019 - Understanding the higher-order approach to consciousness</w:t>
      </w:r>
    </w:p>
    <w:p w14:paraId="2B309277" w14:textId="77777777" w:rsidR="00650981" w:rsidRDefault="00650981">
      <w:pPr>
        <w:pStyle w:val="CommentText"/>
        <w:bidi w:val="0"/>
      </w:pPr>
    </w:p>
    <w:p w14:paraId="016FB627" w14:textId="77777777" w:rsidR="00650981" w:rsidRDefault="00650981">
      <w:pPr>
        <w:pStyle w:val="CommentText"/>
        <w:bidi w:val="0"/>
      </w:pPr>
      <w:r>
        <w:t>Liad erased these 3 for some reason:</w:t>
      </w:r>
    </w:p>
    <w:p w14:paraId="35AB9E41" w14:textId="77777777" w:rsidR="00650981" w:rsidRDefault="00650981">
      <w:pPr>
        <w:pStyle w:val="CommentText"/>
        <w:bidi w:val="0"/>
      </w:pPr>
      <w:r>
        <w:rPr>
          <w:strike/>
        </w:rPr>
        <w:t>Dehaene 2001 - Towards a cognitive neuroscience of consciousness, basic evidence and a workspace framework,</w:t>
      </w:r>
    </w:p>
    <w:p w14:paraId="13E30446" w14:textId="77777777" w:rsidR="00650981" w:rsidRDefault="00650981">
      <w:pPr>
        <w:pStyle w:val="CommentText"/>
        <w:bidi w:val="0"/>
      </w:pPr>
    </w:p>
    <w:p w14:paraId="0727BC83" w14:textId="77777777" w:rsidR="00650981" w:rsidRDefault="00650981">
      <w:pPr>
        <w:pStyle w:val="CommentText"/>
        <w:bidi w:val="0"/>
      </w:pPr>
      <w:r>
        <w:rPr>
          <w:strike/>
        </w:rPr>
        <w:t xml:space="preserve">Dehaene 2011 - Experimental and theoretical approaches to conscious processing, </w:t>
      </w:r>
    </w:p>
    <w:p w14:paraId="1A77A138" w14:textId="77777777" w:rsidR="00650981" w:rsidRDefault="00650981">
      <w:pPr>
        <w:pStyle w:val="CommentText"/>
        <w:bidi w:val="0"/>
      </w:pPr>
    </w:p>
    <w:p w14:paraId="7A709A96" w14:textId="77777777" w:rsidR="00650981" w:rsidRDefault="00650981" w:rsidP="00C5500A">
      <w:pPr>
        <w:pStyle w:val="CommentText"/>
        <w:bidi w:val="0"/>
      </w:pPr>
      <w:r>
        <w:rPr>
          <w:strike/>
        </w:rPr>
        <w:t>Tononi 2008 - Consciousness as integrated information a provisional manifesto</w:t>
      </w:r>
    </w:p>
  </w:comment>
  <w:comment w:id="5" w:author="Chen Heller" w:date="2022-06-23T12:55:00Z" w:initials="CH">
    <w:p w14:paraId="7D010EA3" w14:textId="6CAB3C44" w:rsidR="00E819AE" w:rsidRDefault="00FF52AF">
      <w:pPr>
        <w:pStyle w:val="CommentText"/>
        <w:bidi w:val="0"/>
      </w:pPr>
      <w:r>
        <w:rPr>
          <w:rStyle w:val="CommentReference"/>
        </w:rPr>
        <w:annotationRef/>
      </w:r>
      <w:r w:rsidR="00E819AE">
        <w:t>Liad erased these for some reason:</w:t>
      </w:r>
    </w:p>
    <w:p w14:paraId="2C9B8FA2" w14:textId="77777777" w:rsidR="00E819AE" w:rsidRDefault="00E819AE">
      <w:pPr>
        <w:pStyle w:val="CommentText"/>
        <w:bidi w:val="0"/>
      </w:pPr>
      <w:r>
        <w:rPr>
          <w:strike/>
        </w:rPr>
        <w:t>Jensen 2011 - Change blindness and inattentional blindness</w:t>
      </w:r>
    </w:p>
    <w:p w14:paraId="66E1FC9C" w14:textId="77777777" w:rsidR="00E819AE" w:rsidRDefault="00E819AE">
      <w:pPr>
        <w:pStyle w:val="CommentText"/>
        <w:bidi w:val="0"/>
      </w:pPr>
    </w:p>
    <w:p w14:paraId="06A4E6CF" w14:textId="77777777" w:rsidR="00E819AE" w:rsidRDefault="00E819AE">
      <w:pPr>
        <w:pStyle w:val="CommentText"/>
        <w:bidi w:val="0"/>
      </w:pPr>
      <w:r>
        <w:rPr>
          <w:strike/>
        </w:rPr>
        <w:t>Shapiro 1997 - The attentional blink</w:t>
      </w:r>
    </w:p>
    <w:p w14:paraId="7F374985" w14:textId="77777777" w:rsidR="00E819AE" w:rsidRDefault="00E819AE">
      <w:pPr>
        <w:pStyle w:val="CommentText"/>
        <w:bidi w:val="0"/>
      </w:pPr>
    </w:p>
    <w:p w14:paraId="070C679C" w14:textId="77777777" w:rsidR="00E819AE" w:rsidRDefault="00E819AE">
      <w:pPr>
        <w:pStyle w:val="CommentText"/>
        <w:bidi w:val="0"/>
      </w:pPr>
      <w:r>
        <w:rPr>
          <w:strike/>
        </w:rPr>
        <w:t>Kanwisher 1987 - Repetition blindness: Type recognition without token individuation</w:t>
      </w:r>
    </w:p>
    <w:p w14:paraId="01EF7B8E" w14:textId="77777777" w:rsidR="00E819AE" w:rsidRDefault="00E819AE">
      <w:pPr>
        <w:pStyle w:val="CommentText"/>
        <w:bidi w:val="0"/>
      </w:pPr>
      <w:r>
        <w:t>I think she meant that I should search these "inattentional blindness" related papers instead:</w:t>
      </w:r>
    </w:p>
    <w:p w14:paraId="5B63ACAF" w14:textId="77777777" w:rsidR="00E819AE" w:rsidRDefault="00E819AE">
      <w:pPr>
        <w:pStyle w:val="CommentText"/>
      </w:pPr>
      <w:r>
        <w:t>Mack &amp;  Rock</w:t>
      </w:r>
    </w:p>
    <w:p w14:paraId="19E494F7" w14:textId="77777777" w:rsidR="00E819AE" w:rsidRDefault="00E819AE">
      <w:pPr>
        <w:pStyle w:val="CommentText"/>
      </w:pPr>
      <w:r>
        <w:t>Michael Pitts</w:t>
      </w:r>
    </w:p>
    <w:p w14:paraId="23B4EA9E" w14:textId="77777777" w:rsidR="00E819AE" w:rsidRDefault="00E819AE" w:rsidP="00A10EB0">
      <w:pPr>
        <w:pStyle w:val="CommentText"/>
        <w:bidi w:val="0"/>
      </w:pPr>
      <w:r>
        <w:t>Clown</w:t>
      </w:r>
    </w:p>
  </w:comment>
  <w:comment w:id="6" w:author="Chen Heller" w:date="2022-06-23T13:00:00Z" w:initials="CH">
    <w:p w14:paraId="6A129D5E" w14:textId="77777777" w:rsidR="004E3A92" w:rsidRDefault="00381020">
      <w:pPr>
        <w:pStyle w:val="CommentText"/>
        <w:bidi w:val="0"/>
      </w:pPr>
      <w:r>
        <w:rPr>
          <w:rStyle w:val="CommentReference"/>
        </w:rPr>
        <w:annotationRef/>
      </w:r>
      <w:r w:rsidR="004E3A92">
        <w:t>Kouider 2007 - Levels of processing during non-conscious perception: a critical review of visual masking</w:t>
      </w:r>
    </w:p>
    <w:p w14:paraId="672C1A2E" w14:textId="77777777" w:rsidR="004E3A92" w:rsidRDefault="004E3A92">
      <w:pPr>
        <w:pStyle w:val="CommentText"/>
        <w:bidi w:val="0"/>
      </w:pPr>
    </w:p>
    <w:p w14:paraId="21F53A4B" w14:textId="77777777" w:rsidR="004E3A92" w:rsidRDefault="004E3A92">
      <w:pPr>
        <w:pStyle w:val="CommentText"/>
        <w:bidi w:val="0"/>
      </w:pPr>
      <w:r>
        <w:t>Kihlstrom 1987 - The cognitive unconscious</w:t>
      </w:r>
    </w:p>
    <w:p w14:paraId="57CA1215" w14:textId="77777777" w:rsidR="004E3A92" w:rsidRDefault="004E3A92">
      <w:pPr>
        <w:pStyle w:val="CommentText"/>
        <w:bidi w:val="0"/>
      </w:pPr>
    </w:p>
    <w:p w14:paraId="7E248A5D" w14:textId="77777777" w:rsidR="004E3A92" w:rsidRDefault="004E3A92">
      <w:pPr>
        <w:pStyle w:val="CommentText"/>
        <w:bidi w:val="0"/>
      </w:pPr>
      <w:r>
        <w:t>Holland 2005 - Smells like clean spirit: Nonconscious effects of scent on cognition and behavior.</w:t>
      </w:r>
    </w:p>
    <w:p w14:paraId="5ADD10B6" w14:textId="77777777" w:rsidR="004E3A92" w:rsidRDefault="004E3A92">
      <w:pPr>
        <w:pStyle w:val="CommentText"/>
        <w:bidi w:val="0"/>
      </w:pPr>
    </w:p>
    <w:p w14:paraId="6DD70AEE" w14:textId="77777777" w:rsidR="004E3A92" w:rsidRDefault="004E3A92">
      <w:pPr>
        <w:pStyle w:val="CommentText"/>
        <w:bidi w:val="0"/>
      </w:pPr>
      <w:r>
        <w:t>Liad erased this one for some reason:</w:t>
      </w:r>
    </w:p>
    <w:p w14:paraId="07B093EB" w14:textId="77777777" w:rsidR="004E3A92" w:rsidRDefault="004E3A92" w:rsidP="00E76130">
      <w:pPr>
        <w:pStyle w:val="CommentText"/>
        <w:bidi w:val="0"/>
      </w:pPr>
      <w:r>
        <w:rPr>
          <w:strike/>
        </w:rPr>
        <w:t>Bargh 2008 - The unconscious mind</w:t>
      </w:r>
    </w:p>
  </w:comment>
  <w:comment w:id="7" w:author="Chen Heller" w:date="2022-06-23T13:02:00Z" w:initials="CH">
    <w:p w14:paraId="4A9A1EFE" w14:textId="7985DF21" w:rsidR="00ED3BE7" w:rsidRDefault="00ED3BE7">
      <w:pPr>
        <w:pStyle w:val="CommentText"/>
      </w:pPr>
      <w:r>
        <w:rPr>
          <w:rStyle w:val="CommentReference"/>
        </w:rPr>
        <w:annotationRef/>
      </w:r>
      <w:r>
        <w:t>By Liad:</w:t>
      </w:r>
    </w:p>
    <w:p w14:paraId="15A3CCD2" w14:textId="77777777" w:rsidR="00ED3BE7" w:rsidRDefault="00ED3BE7">
      <w:pPr>
        <w:pStyle w:val="CommentText"/>
      </w:pPr>
      <w:r>
        <w:t>Kim &amp; Blake, 2005</w:t>
      </w:r>
    </w:p>
    <w:p w14:paraId="47F53FE6" w14:textId="77777777" w:rsidR="00ED3BE7" w:rsidRDefault="00ED3BE7" w:rsidP="000F44EA">
      <w:pPr>
        <w:pStyle w:val="CommentText"/>
        <w:bidi w:val="0"/>
      </w:pPr>
      <w:r>
        <w:t>Breitmeyer, 2015</w:t>
      </w:r>
    </w:p>
  </w:comment>
  <w:comment w:id="8" w:author="Chen Heller" w:date="2022-06-23T15:01:00Z" w:initials="CH">
    <w:p w14:paraId="1359CC43" w14:textId="77777777" w:rsidR="00921740" w:rsidRDefault="00921740">
      <w:pPr>
        <w:pStyle w:val="CommentText"/>
        <w:bidi w:val="0"/>
      </w:pPr>
      <w:r>
        <w:rPr>
          <w:rStyle w:val="CommentReference"/>
        </w:rPr>
        <w:annotationRef/>
      </w:r>
      <w:r>
        <w:t>Not sure if citation is necessary here.</w:t>
      </w:r>
    </w:p>
    <w:p w14:paraId="76FDD192" w14:textId="77777777" w:rsidR="00921740" w:rsidRDefault="00921740">
      <w:pPr>
        <w:pStyle w:val="CommentText"/>
        <w:bidi w:val="0"/>
      </w:pPr>
    </w:p>
    <w:p w14:paraId="025DC6D4" w14:textId="77777777" w:rsidR="00921740" w:rsidRDefault="00921740">
      <w:pPr>
        <w:pStyle w:val="CommentText"/>
        <w:bidi w:val="0"/>
      </w:pPr>
      <w:r>
        <w:t>If it is, look for more degradation papers.</w:t>
      </w:r>
    </w:p>
    <w:p w14:paraId="62A15EFF" w14:textId="77777777" w:rsidR="00921740" w:rsidRDefault="00921740">
      <w:pPr>
        <w:pStyle w:val="CommentText"/>
        <w:bidi w:val="0"/>
      </w:pPr>
    </w:p>
    <w:p w14:paraId="63C64E61" w14:textId="77777777" w:rsidR="00921740" w:rsidRDefault="00921740">
      <w:pPr>
        <w:pStyle w:val="CommentText"/>
        <w:bidi w:val="0"/>
      </w:pPr>
      <w:r>
        <w:t>Daltrozzo 2011 - Subliminal semantic priming in speech</w:t>
      </w:r>
    </w:p>
    <w:p w14:paraId="49B9C5BD" w14:textId="77777777" w:rsidR="00921740" w:rsidRDefault="00921740" w:rsidP="006759A4">
      <w:pPr>
        <w:pStyle w:val="CommentText"/>
        <w:bidi w:val="0"/>
      </w:pPr>
      <w:r>
        <w:t>Li 2007 - Subliminal smells can guide social preferences</w:t>
      </w:r>
    </w:p>
  </w:comment>
  <w:comment w:id="9" w:author="Chen Heller" w:date="2022-06-23T15:03:00Z" w:initials="CH">
    <w:p w14:paraId="73B14419" w14:textId="77777777" w:rsidR="00921740" w:rsidRDefault="00921740">
      <w:pPr>
        <w:pStyle w:val="CommentText"/>
        <w:bidi w:val="0"/>
      </w:pPr>
      <w:r>
        <w:rPr>
          <w:rStyle w:val="CommentReference"/>
        </w:rPr>
        <w:annotationRef/>
      </w:r>
      <w:r>
        <w:t>Not sure if citation is necessary here.</w:t>
      </w:r>
    </w:p>
    <w:p w14:paraId="728E6AD1" w14:textId="77777777" w:rsidR="00921740" w:rsidRDefault="00921740">
      <w:pPr>
        <w:pStyle w:val="CommentText"/>
        <w:bidi w:val="0"/>
      </w:pPr>
    </w:p>
    <w:p w14:paraId="5CA4B7F4" w14:textId="77777777" w:rsidR="00921740" w:rsidRDefault="00921740">
      <w:pPr>
        <w:pStyle w:val="CommentText"/>
        <w:bidi w:val="0"/>
      </w:pPr>
      <w:r>
        <w:t xml:space="preserve">Review of many methods - Breitmeyer, B. G. (2015). Psychophysical “blinding” methods reveal a functional hierarchy of unconscious visual processing; </w:t>
      </w:r>
    </w:p>
    <w:p w14:paraId="3631F85D" w14:textId="77777777" w:rsidR="00921740" w:rsidRDefault="00921740">
      <w:pPr>
        <w:pStyle w:val="CommentText"/>
        <w:bidi w:val="0"/>
      </w:pPr>
    </w:p>
    <w:p w14:paraId="3611D0C4" w14:textId="77777777" w:rsidR="00921740" w:rsidRDefault="00921740">
      <w:pPr>
        <w:pStyle w:val="CommentText"/>
        <w:bidi w:val="0"/>
      </w:pPr>
      <w:r>
        <w:t>Review of many methods - Kim 2005 - Psychophysical magic: rendering the visible ‘invisible’</w:t>
      </w:r>
    </w:p>
    <w:p w14:paraId="6482C5E5" w14:textId="77777777" w:rsidR="00921740" w:rsidRDefault="00921740">
      <w:pPr>
        <w:pStyle w:val="CommentText"/>
        <w:bidi w:val="0"/>
      </w:pPr>
    </w:p>
    <w:p w14:paraId="07EEC21A" w14:textId="77777777" w:rsidR="00921740" w:rsidRDefault="00921740">
      <w:pPr>
        <w:pStyle w:val="CommentText"/>
        <w:bidi w:val="0"/>
      </w:pPr>
      <w:r>
        <w:t>Inter-ocular-occlusion- Moutoussis 2002 - The relationship between cortical activation and perception investigated with invisible stimuli.</w:t>
      </w:r>
    </w:p>
    <w:p w14:paraId="6D99261A" w14:textId="77777777" w:rsidR="00921740" w:rsidRDefault="00921740">
      <w:pPr>
        <w:pStyle w:val="CommentText"/>
        <w:bidi w:val="0"/>
      </w:pPr>
    </w:p>
    <w:p w14:paraId="2757984D" w14:textId="77777777" w:rsidR="00921740" w:rsidRDefault="00921740">
      <w:pPr>
        <w:pStyle w:val="CommentText"/>
        <w:bidi w:val="0"/>
      </w:pPr>
      <w:r>
        <w:t>CFS - Tsuchiya 2005 - Continuous flash suppression reduces negative afterimages</w:t>
      </w:r>
    </w:p>
    <w:p w14:paraId="667A8854" w14:textId="77777777" w:rsidR="00921740" w:rsidRDefault="00921740">
      <w:pPr>
        <w:pStyle w:val="CommentText"/>
        <w:bidi w:val="0"/>
      </w:pPr>
    </w:p>
    <w:p w14:paraId="05CCEDDD" w14:textId="77777777" w:rsidR="00921740" w:rsidRDefault="00921740">
      <w:pPr>
        <w:pStyle w:val="CommentText"/>
        <w:bidi w:val="0"/>
      </w:pPr>
      <w:r>
        <w:t>CFS - Almeida 2013 - Affect of the unconscious: Visually suppressed angry faces modulate our decisions</w:t>
      </w:r>
    </w:p>
    <w:p w14:paraId="21CDE79E" w14:textId="77777777" w:rsidR="00921740" w:rsidRDefault="00921740">
      <w:pPr>
        <w:pStyle w:val="CommentText"/>
        <w:bidi w:val="0"/>
      </w:pPr>
    </w:p>
    <w:p w14:paraId="733B51F1" w14:textId="77777777" w:rsidR="00921740" w:rsidRDefault="00921740" w:rsidP="008D0E64">
      <w:pPr>
        <w:pStyle w:val="CommentText"/>
        <w:bidi w:val="0"/>
      </w:pPr>
      <w:r>
        <w:t>Masking - Dehaene 1998 Imaging unconscious semantic priming</w:t>
      </w:r>
    </w:p>
  </w:comment>
  <w:comment w:id="10" w:author="Chen Heller" w:date="2022-06-23T15:04:00Z" w:initials="CH">
    <w:p w14:paraId="3525A1E4" w14:textId="4FFF8A85" w:rsidR="00231BF7" w:rsidRDefault="00231BF7">
      <w:pPr>
        <w:pStyle w:val="CommentText"/>
        <w:bidi w:val="0"/>
      </w:pPr>
      <w:r>
        <w:rPr>
          <w:rStyle w:val="CommentReference"/>
        </w:rPr>
        <w:annotationRef/>
      </w:r>
      <w:r>
        <w:t>Not sure if citation is necessary here.</w:t>
      </w:r>
    </w:p>
    <w:p w14:paraId="7FC06B8F" w14:textId="77777777" w:rsidR="00231BF7" w:rsidRDefault="00231BF7">
      <w:pPr>
        <w:pStyle w:val="CommentText"/>
        <w:bidi w:val="0"/>
      </w:pPr>
    </w:p>
    <w:p w14:paraId="13EB54F2" w14:textId="77777777" w:rsidR="00231BF7" w:rsidRDefault="00231BF7">
      <w:pPr>
        <w:pStyle w:val="CommentText"/>
        <w:bidi w:val="0"/>
      </w:pPr>
      <w:r>
        <w:t>Hyman 2010 - Did you see the unicycling clown? Inattentional blindness while walking and talking on a cell phone</w:t>
      </w:r>
    </w:p>
    <w:p w14:paraId="46269577" w14:textId="77777777" w:rsidR="00231BF7" w:rsidRDefault="00231BF7">
      <w:pPr>
        <w:pStyle w:val="CommentText"/>
        <w:bidi w:val="0"/>
      </w:pPr>
    </w:p>
    <w:p w14:paraId="5140CFFE" w14:textId="77777777" w:rsidR="00231BF7" w:rsidRDefault="00231BF7">
      <w:pPr>
        <w:pStyle w:val="CommentText"/>
        <w:bidi w:val="0"/>
      </w:pPr>
      <w:r>
        <w:t>Mack 1998 - Inattentional blindness: Perception without attention</w:t>
      </w:r>
    </w:p>
    <w:p w14:paraId="3E783457" w14:textId="77777777" w:rsidR="00231BF7" w:rsidRDefault="00231BF7">
      <w:pPr>
        <w:pStyle w:val="CommentText"/>
        <w:bidi w:val="0"/>
      </w:pPr>
    </w:p>
    <w:p w14:paraId="247CCB1E" w14:textId="77777777" w:rsidR="00231BF7" w:rsidRDefault="00231BF7" w:rsidP="004B6272">
      <w:pPr>
        <w:pStyle w:val="CommentText"/>
        <w:bidi w:val="0"/>
      </w:pPr>
      <w:r>
        <w:t>Fougnie 2007 - Executive working memory load induces inattentional blindness</w:t>
      </w:r>
    </w:p>
  </w:comment>
  <w:comment w:id="11" w:author="Liad Mudrik" w:date="2022-07-09T23:35:00Z" w:initials="LM">
    <w:p w14:paraId="77F08969" w14:textId="77777777" w:rsidR="001C015A" w:rsidRDefault="001C015A" w:rsidP="005D0DFC">
      <w:pPr>
        <w:bidi w:val="0"/>
      </w:pPr>
      <w:r>
        <w:rPr>
          <w:rStyle w:val="CommentReference"/>
        </w:rPr>
        <w:annotationRef/>
      </w:r>
      <w:r>
        <w:rPr>
          <w:sz w:val="20"/>
          <w:szCs w:val="20"/>
        </w:rPr>
        <w:t>Kim &amp; Blake, 2005. Breitmeyer 2015</w:t>
      </w:r>
    </w:p>
  </w:comment>
  <w:comment w:id="12" w:author="Chen Heller" w:date="2022-06-23T13:13:00Z" w:initials="CH">
    <w:p w14:paraId="708CE776" w14:textId="57EFA055" w:rsidR="00177DA9" w:rsidRDefault="00177DA9">
      <w:pPr>
        <w:pStyle w:val="CommentText"/>
        <w:bidi w:val="0"/>
      </w:pPr>
      <w:r>
        <w:rPr>
          <w:rStyle w:val="CommentReference"/>
        </w:rPr>
        <w:annotationRef/>
      </w:r>
      <w:r>
        <w:t>Heinzel 2008 - Neural correlates of subliminal and supraliminal letter processing—An event-related fMRI study. —An event-related fMRI study</w:t>
      </w:r>
    </w:p>
    <w:p w14:paraId="68989BCA" w14:textId="77777777" w:rsidR="00177DA9" w:rsidRDefault="00177DA9">
      <w:pPr>
        <w:pStyle w:val="CommentText"/>
        <w:bidi w:val="0"/>
      </w:pPr>
      <w:r>
        <w:t>^^^^^^ They show some areas have higher activity while others have lower activity.</w:t>
      </w:r>
    </w:p>
    <w:p w14:paraId="419D9363" w14:textId="77777777" w:rsidR="00177DA9" w:rsidRDefault="00177DA9">
      <w:pPr>
        <w:pStyle w:val="CommentText"/>
        <w:bidi w:val="0"/>
      </w:pPr>
      <w:r>
        <w:t>You need to find more papers that show the difference in activity between conscious and unconscious or subliminal and supraliminal.</w:t>
      </w:r>
    </w:p>
    <w:p w14:paraId="552C123B" w14:textId="77777777" w:rsidR="00177DA9" w:rsidRDefault="00177DA9">
      <w:pPr>
        <w:pStyle w:val="CommentText"/>
        <w:bidi w:val="0"/>
      </w:pPr>
    </w:p>
    <w:p w14:paraId="16C45666" w14:textId="77777777" w:rsidR="00177DA9" w:rsidRDefault="00177DA9">
      <w:pPr>
        <w:pStyle w:val="CommentText"/>
        <w:bidi w:val="0"/>
      </w:pPr>
      <w:r>
        <w:t>You might find something here:</w:t>
      </w:r>
    </w:p>
    <w:p w14:paraId="05334F4A" w14:textId="77777777" w:rsidR="00177DA9" w:rsidRDefault="00177DA9">
      <w:pPr>
        <w:pStyle w:val="CommentText"/>
        <w:bidi w:val="0"/>
      </w:pPr>
      <w:r>
        <w:rPr>
          <w:b/>
          <w:bCs/>
          <w:color w:val="505050"/>
          <w:u w:val="single"/>
        </w:rPr>
        <w:t>Psychophysical “blinding” methods reveal a functional hierarchy of unconscious visual processing</w:t>
      </w:r>
    </w:p>
    <w:p w14:paraId="1C758142" w14:textId="77777777" w:rsidR="00177DA9" w:rsidRDefault="00177DA9">
      <w:pPr>
        <w:pStyle w:val="CommentText"/>
        <w:bidi w:val="0"/>
      </w:pPr>
    </w:p>
    <w:p w14:paraId="62EC7D5E" w14:textId="77777777" w:rsidR="00177DA9" w:rsidRDefault="00177DA9">
      <w:pPr>
        <w:pStyle w:val="CommentText"/>
        <w:bidi w:val="0"/>
      </w:pPr>
      <w:r>
        <w:t>Maybe also look here in the list of papers under the header: the subliminal prime paradigm</w:t>
      </w:r>
    </w:p>
    <w:p w14:paraId="2592686D" w14:textId="77777777" w:rsidR="00177DA9" w:rsidRDefault="00177DA9">
      <w:pPr>
        <w:pStyle w:val="CommentText"/>
        <w:bidi w:val="0"/>
      </w:pPr>
      <w:r>
        <w:rPr>
          <w:b/>
          <w:bCs/>
          <w:color w:val="505050"/>
          <w:u w:val="single"/>
        </w:rPr>
        <w:t>Reexamining unconscious response priming: A liminal-prime paradigm</w:t>
      </w:r>
    </w:p>
    <w:p w14:paraId="7CBCD8F0" w14:textId="77777777" w:rsidR="00177DA9" w:rsidRDefault="00177DA9">
      <w:pPr>
        <w:pStyle w:val="CommentText"/>
        <w:bidi w:val="0"/>
      </w:pPr>
    </w:p>
    <w:p w14:paraId="73DB69FE" w14:textId="77777777" w:rsidR="00177DA9" w:rsidRDefault="00177DA9">
      <w:pPr>
        <w:pStyle w:val="CommentText"/>
        <w:bidi w:val="0"/>
      </w:pPr>
    </w:p>
    <w:p w14:paraId="437E2A63" w14:textId="77777777" w:rsidR="00177DA9" w:rsidRDefault="00177DA9">
      <w:pPr>
        <w:pStyle w:val="CommentText"/>
        <w:bidi w:val="0"/>
      </w:pPr>
      <w:r>
        <w:t>Check if the following contain evidence for reduced signal in UC processing:</w:t>
      </w:r>
    </w:p>
    <w:p w14:paraId="5A2CEE35" w14:textId="77777777" w:rsidR="00177DA9" w:rsidRDefault="00177DA9">
      <w:pPr>
        <w:pStyle w:val="CommentText"/>
        <w:bidi w:val="0"/>
      </w:pPr>
      <w:r>
        <w:t>Yuval-Greenberg, S., and Heeger, D. J. (2013). Continuous flash suppression modulates cortical activity in early visual cortex</w:t>
      </w:r>
    </w:p>
    <w:p w14:paraId="08BB43B8" w14:textId="77777777" w:rsidR="00177DA9" w:rsidRDefault="00177DA9">
      <w:pPr>
        <w:pStyle w:val="CommentText"/>
        <w:bidi w:val="0"/>
      </w:pPr>
    </w:p>
    <w:p w14:paraId="1321A2DE" w14:textId="77777777" w:rsidR="00177DA9" w:rsidRDefault="00177DA9">
      <w:pPr>
        <w:pStyle w:val="CommentText"/>
        <w:bidi w:val="0"/>
      </w:pPr>
      <w:r>
        <w:t xml:space="preserve">Dubois, J., and Faivre, N. (2014). Invisible, but how? The depth of unconscious processing as inferred from different suppression techniques </w:t>
      </w:r>
    </w:p>
    <w:p w14:paraId="0C71DAE5" w14:textId="77777777" w:rsidR="00177DA9" w:rsidRDefault="00177DA9">
      <w:pPr>
        <w:pStyle w:val="CommentText"/>
        <w:bidi w:val="0"/>
      </w:pPr>
    </w:p>
    <w:p w14:paraId="06E7382B" w14:textId="77777777" w:rsidR="00177DA9" w:rsidRDefault="00177DA9" w:rsidP="004601D0">
      <w:pPr>
        <w:pStyle w:val="CommentText"/>
        <w:bidi w:val="0"/>
      </w:pPr>
      <w:r>
        <w:t>Sterzer  2014 - Neural processing of visual information under interocular suppression: A critical review</w:t>
      </w:r>
    </w:p>
  </w:comment>
  <w:comment w:id="13" w:author="Chen Heller" w:date="2022-06-23T13:38:00Z" w:initials="CH">
    <w:p w14:paraId="5693B1FD" w14:textId="77777777" w:rsidR="00F66FE7" w:rsidRDefault="00F66FE7" w:rsidP="00E43EDB">
      <w:pPr>
        <w:pStyle w:val="CommentText"/>
        <w:bidi w:val="0"/>
      </w:pPr>
      <w:r>
        <w:rPr>
          <w:rStyle w:val="CommentReference"/>
        </w:rPr>
        <w:annotationRef/>
      </w:r>
      <w:r>
        <w:t>Greenwald 1996 - Three cognitive markers of unconscious semantic activation</w:t>
      </w:r>
    </w:p>
  </w:comment>
  <w:comment w:id="14" w:author="Chen Heller" w:date="2022-06-26T10:56:00Z" w:initials="CH">
    <w:p w14:paraId="6CACB088" w14:textId="77777777" w:rsidR="00535D8D" w:rsidRDefault="00535D8D" w:rsidP="00535D8D">
      <w:pPr>
        <w:pStyle w:val="CommentText"/>
        <w:bidi w:val="0"/>
      </w:pPr>
      <w:r>
        <w:rPr>
          <w:rStyle w:val="CommentReference"/>
        </w:rPr>
        <w:annotationRef/>
      </w:r>
      <w:r>
        <w:t>Finkbeiner (2004) The role of polysemy in masked semantic and translation priming</w:t>
      </w:r>
    </w:p>
    <w:p w14:paraId="37FD5402" w14:textId="77777777" w:rsidR="00535D8D" w:rsidRDefault="00535D8D" w:rsidP="00535D8D">
      <w:pPr>
        <w:pStyle w:val="CommentText"/>
        <w:bidi w:val="0"/>
      </w:pPr>
    </w:p>
    <w:p w14:paraId="0C8C9B49" w14:textId="77777777" w:rsidR="00535D8D" w:rsidRDefault="00535D8D" w:rsidP="00535D8D">
      <w:pPr>
        <w:pStyle w:val="CommentText"/>
        <w:bidi w:val="0"/>
      </w:pPr>
      <w:r>
        <w:t>Abrams (2002) Subliminal words activate semantic categories (not automated motor responses)</w:t>
      </w:r>
    </w:p>
    <w:p w14:paraId="092DE8BC" w14:textId="77777777" w:rsidR="00535D8D" w:rsidRDefault="00535D8D" w:rsidP="00535D8D">
      <w:pPr>
        <w:pStyle w:val="CommentText"/>
        <w:bidi w:val="0"/>
      </w:pPr>
    </w:p>
    <w:p w14:paraId="41462407" w14:textId="77777777" w:rsidR="00535D8D" w:rsidRDefault="00535D8D" w:rsidP="00535D8D">
      <w:pPr>
        <w:pStyle w:val="CommentText"/>
        <w:bidi w:val="0"/>
      </w:pPr>
      <w:r>
        <w:t>Dehaene (1998). Imaging unconscious semantic priming</w:t>
      </w:r>
    </w:p>
    <w:p w14:paraId="3AE0EF12" w14:textId="77777777" w:rsidR="00535D8D" w:rsidRDefault="00535D8D" w:rsidP="00535D8D">
      <w:pPr>
        <w:pStyle w:val="CommentText"/>
        <w:bidi w:val="0"/>
      </w:pPr>
    </w:p>
    <w:p w14:paraId="624046CD" w14:textId="77777777" w:rsidR="00535D8D" w:rsidRDefault="00535D8D" w:rsidP="00535D8D">
      <w:pPr>
        <w:pStyle w:val="CommentText"/>
        <w:bidi w:val="0"/>
      </w:pPr>
      <w:r>
        <w:t>Holender (1986). Semantic activation without conscious identification in dichotic listening, parafoveal vision and visual masking</w:t>
      </w:r>
    </w:p>
    <w:p w14:paraId="56E90854" w14:textId="77777777" w:rsidR="00535D8D" w:rsidRDefault="00535D8D" w:rsidP="00535D8D">
      <w:pPr>
        <w:pStyle w:val="CommentText"/>
        <w:bidi w:val="0"/>
      </w:pPr>
    </w:p>
    <w:p w14:paraId="44F160E6" w14:textId="77777777" w:rsidR="00535D8D" w:rsidRDefault="00535D8D" w:rsidP="00535D8D">
      <w:pPr>
        <w:pStyle w:val="CommentText"/>
        <w:bidi w:val="0"/>
      </w:pPr>
      <w:r>
        <w:t>Dehaene (2001). Cerebral mechanisms of word masking and unconscious repetition priming</w:t>
      </w:r>
    </w:p>
    <w:p w14:paraId="7B1F1DFC" w14:textId="77777777" w:rsidR="00535D8D" w:rsidRDefault="00535D8D" w:rsidP="00535D8D">
      <w:pPr>
        <w:pStyle w:val="CommentText"/>
        <w:bidi w:val="0"/>
      </w:pPr>
    </w:p>
    <w:p w14:paraId="73CE42DB" w14:textId="77777777" w:rsidR="00535D8D" w:rsidRDefault="00535D8D" w:rsidP="00535D8D">
      <w:pPr>
        <w:pStyle w:val="CommentText"/>
        <w:bidi w:val="0"/>
      </w:pPr>
      <w:r>
        <w:t>Draine (1998). Replicable unconscious semantic priming.</w:t>
      </w:r>
    </w:p>
    <w:p w14:paraId="4AE7C491" w14:textId="77777777" w:rsidR="00535D8D" w:rsidRDefault="00535D8D" w:rsidP="00535D8D">
      <w:pPr>
        <w:pStyle w:val="CommentText"/>
        <w:bidi w:val="0"/>
      </w:pPr>
    </w:p>
    <w:p w14:paraId="386CD601" w14:textId="77777777" w:rsidR="00535D8D" w:rsidRDefault="00535D8D" w:rsidP="00535D8D">
      <w:pPr>
        <w:pStyle w:val="CommentText"/>
        <w:bidi w:val="0"/>
      </w:pPr>
      <w:r>
        <w:t>Stenberg (2000). Semantic processing without conscious identification: Evidence from event-related potentials</w:t>
      </w:r>
    </w:p>
  </w:comment>
  <w:comment w:id="15" w:author="Liad Mudrik" w:date="2022-07-09T23:50:00Z" w:initials="LM">
    <w:p w14:paraId="2F9D6402" w14:textId="77777777" w:rsidR="00535D8D" w:rsidRDefault="00535D8D" w:rsidP="008E75C5">
      <w:pPr>
        <w:bidi w:val="0"/>
      </w:pPr>
      <w:r>
        <w:rPr>
          <w:rStyle w:val="CommentReference"/>
        </w:rPr>
        <w:annotationRef/>
      </w:r>
      <w:r>
        <w:rPr>
          <w:sz w:val="20"/>
          <w:szCs w:val="20"/>
        </w:rPr>
        <w:t>Note to include also papers challenging semantic priming here, as we are talking about the controversy (and no need to quote so many studies in any case)</w:t>
      </w:r>
    </w:p>
  </w:comment>
  <w:comment w:id="16" w:author="Chen Heller" w:date="2022-06-26T10:48:00Z" w:initials="CH">
    <w:p w14:paraId="44EBD44B" w14:textId="77777777" w:rsidR="004F5838" w:rsidRDefault="004F5838" w:rsidP="004F5838">
      <w:pPr>
        <w:pStyle w:val="CommentText"/>
        <w:bidi w:val="0"/>
      </w:pPr>
      <w:r>
        <w:rPr>
          <w:rStyle w:val="CommentReference"/>
        </w:rPr>
        <w:annotationRef/>
      </w:r>
      <w:r>
        <w:t>Kouider (2007) Cerebral bases of subliminal and supraliminal priming during reading.</w:t>
      </w:r>
    </w:p>
    <w:p w14:paraId="263C29B3" w14:textId="77777777" w:rsidR="004F5838" w:rsidRDefault="004F5838" w:rsidP="004F5838">
      <w:pPr>
        <w:pStyle w:val="CommentText"/>
        <w:bidi w:val="0"/>
      </w:pPr>
    </w:p>
    <w:p w14:paraId="6D187371" w14:textId="77777777" w:rsidR="004F5838" w:rsidRDefault="004F5838" w:rsidP="004F5838">
      <w:pPr>
        <w:pStyle w:val="CommentText"/>
        <w:bidi w:val="0"/>
      </w:pPr>
      <w:r>
        <w:t>Rohr (2021). Degree and Complexity of Non-conscious Emotional Information Processing–A Review of Masked Priming Studies</w:t>
      </w:r>
    </w:p>
    <w:p w14:paraId="5E11B7D3" w14:textId="77777777" w:rsidR="004F5838" w:rsidRDefault="004F5838" w:rsidP="004F5838">
      <w:pPr>
        <w:pStyle w:val="CommentText"/>
        <w:bidi w:val="0"/>
      </w:pPr>
    </w:p>
    <w:p w14:paraId="68C60A91" w14:textId="77777777" w:rsidR="004F5838" w:rsidRDefault="004F5838" w:rsidP="004F5838">
      <w:pPr>
        <w:pStyle w:val="CommentText"/>
        <w:bidi w:val="0"/>
      </w:pPr>
      <w:r>
        <w:t>Kouider 2007 - Levels of processing during non-conscious perception a critical review of visual masking</w:t>
      </w:r>
    </w:p>
    <w:p w14:paraId="1090529E" w14:textId="77777777" w:rsidR="004F5838" w:rsidRDefault="004F5838" w:rsidP="004F5838">
      <w:pPr>
        <w:pStyle w:val="CommentText"/>
        <w:bidi w:val="0"/>
      </w:pPr>
    </w:p>
    <w:p w14:paraId="0BBE2722" w14:textId="77777777" w:rsidR="004F5838" w:rsidRDefault="004F5838" w:rsidP="004F5838">
      <w:pPr>
        <w:pStyle w:val="CommentText"/>
        <w:bidi w:val="0"/>
      </w:pPr>
      <w:r>
        <w:t>Herring et al. (2013). On the automatic activation of attitudes: a quarter century of evaluative priming research</w:t>
      </w:r>
    </w:p>
  </w:comment>
  <w:comment w:id="17" w:author="Liad Mudrik" w:date="2022-07-09T23:43:00Z" w:initials="LM">
    <w:p w14:paraId="398F1D32" w14:textId="77777777" w:rsidR="00EE5CFF" w:rsidRDefault="00EE5CFF" w:rsidP="009854DA">
      <w:pPr>
        <w:bidi w:val="0"/>
      </w:pPr>
      <w:r>
        <w:rPr>
          <w:rStyle w:val="CommentReference"/>
        </w:rPr>
        <w:annotationRef/>
      </w:r>
      <w:r>
        <w:rPr>
          <w:sz w:val="20"/>
          <w:szCs w:val="20"/>
        </w:rPr>
        <w:t>give some examples</w:t>
      </w:r>
    </w:p>
  </w:comment>
  <w:comment w:id="18" w:author="Chen Heller" w:date="2022-07-19T12:53:00Z" w:initials="CH">
    <w:p w14:paraId="23E1E817" w14:textId="77777777" w:rsidR="00645173" w:rsidRDefault="00645173">
      <w:pPr>
        <w:pStyle w:val="CommentText"/>
        <w:bidi w:val="0"/>
      </w:pPr>
      <w:r>
        <w:rPr>
          <w:rStyle w:val="CommentReference"/>
        </w:rPr>
        <w:annotationRef/>
      </w:r>
      <w:r>
        <w:t>Perhaps these:</w:t>
      </w:r>
    </w:p>
    <w:p w14:paraId="2C9180DD" w14:textId="77777777" w:rsidR="00645173" w:rsidRDefault="00645173">
      <w:pPr>
        <w:pStyle w:val="CommentText"/>
        <w:bidi w:val="0"/>
      </w:pPr>
    </w:p>
    <w:p w14:paraId="65097533" w14:textId="77777777" w:rsidR="00645173" w:rsidRDefault="00645173">
      <w:pPr>
        <w:pStyle w:val="CommentText"/>
        <w:bidi w:val="0"/>
      </w:pPr>
      <w:r>
        <w:t>Finkbeiner (2004) The role of polysemy in masked semantic and translation priming</w:t>
      </w:r>
    </w:p>
    <w:p w14:paraId="36E21A57" w14:textId="77777777" w:rsidR="00645173" w:rsidRDefault="00645173">
      <w:pPr>
        <w:pStyle w:val="CommentText"/>
        <w:bidi w:val="0"/>
      </w:pPr>
    </w:p>
    <w:p w14:paraId="1B195C44" w14:textId="77777777" w:rsidR="00645173" w:rsidRDefault="00645173">
      <w:pPr>
        <w:pStyle w:val="CommentText"/>
        <w:bidi w:val="0"/>
      </w:pPr>
      <w:r>
        <w:t>Abrams (2002) Subliminal words activate semantic categories (not automated motor responses)</w:t>
      </w:r>
    </w:p>
    <w:p w14:paraId="36F55C51" w14:textId="77777777" w:rsidR="00645173" w:rsidRDefault="00645173">
      <w:pPr>
        <w:pStyle w:val="CommentText"/>
        <w:bidi w:val="0"/>
      </w:pPr>
    </w:p>
    <w:p w14:paraId="7DE3716E" w14:textId="77777777" w:rsidR="00645173" w:rsidRDefault="00645173">
      <w:pPr>
        <w:pStyle w:val="CommentText"/>
        <w:bidi w:val="0"/>
      </w:pPr>
      <w:r>
        <w:t>Dehaene (1998). Imaging unconscious semantic priming</w:t>
      </w:r>
    </w:p>
    <w:p w14:paraId="19837948" w14:textId="77777777" w:rsidR="00645173" w:rsidRDefault="00645173">
      <w:pPr>
        <w:pStyle w:val="CommentText"/>
        <w:bidi w:val="0"/>
      </w:pPr>
    </w:p>
    <w:p w14:paraId="63D07D6B" w14:textId="77777777" w:rsidR="00645173" w:rsidRDefault="00645173">
      <w:pPr>
        <w:pStyle w:val="CommentText"/>
        <w:bidi w:val="0"/>
      </w:pPr>
      <w:r>
        <w:t>Holender (1986). Semantic activation without conscious identification in dichotic listening, parafoveal vision and visual masking</w:t>
      </w:r>
    </w:p>
    <w:p w14:paraId="50686FE6" w14:textId="77777777" w:rsidR="00645173" w:rsidRDefault="00645173">
      <w:pPr>
        <w:pStyle w:val="CommentText"/>
        <w:bidi w:val="0"/>
      </w:pPr>
    </w:p>
    <w:p w14:paraId="5199B853" w14:textId="77777777" w:rsidR="00645173" w:rsidRDefault="00645173">
      <w:pPr>
        <w:pStyle w:val="CommentText"/>
        <w:bidi w:val="0"/>
      </w:pPr>
      <w:r>
        <w:t>Dehaene (2001). Cerebral mechanisms of word masking and unconscious repetition priming</w:t>
      </w:r>
    </w:p>
    <w:p w14:paraId="114125F7" w14:textId="77777777" w:rsidR="00645173" w:rsidRDefault="00645173">
      <w:pPr>
        <w:pStyle w:val="CommentText"/>
        <w:bidi w:val="0"/>
      </w:pPr>
    </w:p>
    <w:p w14:paraId="0B5A3818" w14:textId="77777777" w:rsidR="00645173" w:rsidRDefault="00645173">
      <w:pPr>
        <w:pStyle w:val="CommentText"/>
        <w:bidi w:val="0"/>
      </w:pPr>
      <w:r>
        <w:t>Draine (1998). Replicable unconscious semantic priming.</w:t>
      </w:r>
    </w:p>
    <w:p w14:paraId="1F26AF83" w14:textId="77777777" w:rsidR="00645173" w:rsidRDefault="00645173">
      <w:pPr>
        <w:pStyle w:val="CommentText"/>
        <w:bidi w:val="0"/>
      </w:pPr>
    </w:p>
    <w:p w14:paraId="4C2C489E" w14:textId="77777777" w:rsidR="00645173" w:rsidRDefault="00645173" w:rsidP="00FE4934">
      <w:pPr>
        <w:pStyle w:val="CommentText"/>
        <w:bidi w:val="0"/>
      </w:pPr>
      <w:r>
        <w:t>Stenberg (2000). Semantic processing without conscious identification: Evidence from event-related potentials</w:t>
      </w:r>
    </w:p>
  </w:comment>
  <w:comment w:id="19" w:author="Chen Heller" w:date="2022-06-26T10:54:00Z" w:initials="CH">
    <w:p w14:paraId="4BCB4E09" w14:textId="49241354" w:rsidR="00570DC8" w:rsidRDefault="00570DC8">
      <w:pPr>
        <w:pStyle w:val="CommentText"/>
        <w:bidi w:val="0"/>
      </w:pPr>
      <w:r>
        <w:rPr>
          <w:rStyle w:val="CommentReference"/>
        </w:rPr>
        <w:annotationRef/>
      </w:r>
      <w:r>
        <w:rPr>
          <w:color w:val="222222"/>
        </w:rPr>
        <w:t>Sandberg (2015). Using the perceptual awareness scale (PAS)</w:t>
      </w:r>
    </w:p>
    <w:p w14:paraId="517D9240" w14:textId="77777777" w:rsidR="00570DC8" w:rsidRDefault="00570DC8">
      <w:pPr>
        <w:pStyle w:val="CommentText"/>
        <w:bidi w:val="0"/>
      </w:pPr>
    </w:p>
    <w:p w14:paraId="59607911" w14:textId="77777777" w:rsidR="00570DC8" w:rsidRDefault="00570DC8">
      <w:pPr>
        <w:pStyle w:val="CommentText"/>
        <w:bidi w:val="0"/>
      </w:pPr>
      <w:r>
        <w:rPr>
          <w:color w:val="222222"/>
        </w:rPr>
        <w:t>Reingold (1988). Using direct and indirect measures to study perception without awareness.</w:t>
      </w:r>
    </w:p>
    <w:p w14:paraId="65115684" w14:textId="77777777" w:rsidR="00570DC8" w:rsidRDefault="00570DC8">
      <w:pPr>
        <w:pStyle w:val="CommentText"/>
        <w:bidi w:val="0"/>
      </w:pPr>
    </w:p>
    <w:p w14:paraId="653101E2" w14:textId="77777777" w:rsidR="00570DC8" w:rsidRDefault="00570DC8" w:rsidP="00386BA1">
      <w:pPr>
        <w:pStyle w:val="CommentText"/>
        <w:bidi w:val="0"/>
      </w:pPr>
      <w:r>
        <w:rPr>
          <w:color w:val="222222"/>
        </w:rPr>
        <w:t>Sandberg (2010). Measuring consciousness: is one measure better than the other?</w:t>
      </w:r>
    </w:p>
  </w:comment>
  <w:comment w:id="20" w:author="Chen Heller" w:date="2022-08-26T10:11:00Z" w:initials="CH">
    <w:p w14:paraId="5038946B" w14:textId="77777777" w:rsidR="00B52414" w:rsidRDefault="00CB06D2" w:rsidP="00726471">
      <w:pPr>
        <w:pStyle w:val="CommentText"/>
        <w:bidi w:val="0"/>
      </w:pPr>
      <w:r>
        <w:rPr>
          <w:rStyle w:val="CommentReference"/>
        </w:rPr>
        <w:annotationRef/>
      </w:r>
      <w:r w:rsidR="00B52414">
        <w:rPr>
          <w:color w:val="222222"/>
          <w:highlight w:val="white"/>
        </w:rPr>
        <w:t>Sandberg, K., &amp; Overgaard, M. (2015). Using the perceptual awareness scale (PAS). </w:t>
      </w:r>
      <w:r w:rsidR="00B52414">
        <w:rPr>
          <w:i/>
          <w:iCs/>
          <w:color w:val="222222"/>
          <w:highlight w:val="white"/>
        </w:rPr>
        <w:t>Behavioral methods in consciousness research</w:t>
      </w:r>
      <w:r w:rsidR="00B52414">
        <w:rPr>
          <w:color w:val="222222"/>
          <w:highlight w:val="white"/>
        </w:rPr>
        <w:t>, 181-196.</w:t>
      </w:r>
      <w:r w:rsidR="00B52414">
        <w:rPr>
          <w:rtl/>
        </w:rPr>
        <w:t xml:space="preserve"> </w:t>
      </w:r>
    </w:p>
  </w:comment>
  <w:comment w:id="21" w:author="Chen Heller" w:date="2022-08-26T10:13:00Z" w:initials="CH">
    <w:p w14:paraId="62C4A95A" w14:textId="77777777" w:rsidR="00EF19BB" w:rsidRDefault="00C84C32">
      <w:pPr>
        <w:pStyle w:val="CommentText"/>
        <w:bidi w:val="0"/>
      </w:pPr>
      <w:r>
        <w:rPr>
          <w:rStyle w:val="CommentReference"/>
        </w:rPr>
        <w:annotationRef/>
      </w:r>
      <w:r w:rsidR="00EF19BB">
        <w:t>Make sure it appears here, if not you have more in "Sicumei Maamarim":</w:t>
      </w:r>
    </w:p>
    <w:p w14:paraId="2DA1CFD7" w14:textId="77777777" w:rsidR="00EF19BB" w:rsidRDefault="00EF19BB">
      <w:pPr>
        <w:pStyle w:val="CommentText"/>
        <w:bidi w:val="0"/>
      </w:pPr>
    </w:p>
    <w:p w14:paraId="33AF4565" w14:textId="77777777" w:rsidR="00EF19BB" w:rsidRDefault="00EF19BB">
      <w:pPr>
        <w:pStyle w:val="CommentText"/>
        <w:bidi w:val="0"/>
      </w:pPr>
      <w:r>
        <w:t>Eriksen (1960) Discrimination and learning without awareness: a methodological survey and evaluation</w:t>
      </w:r>
    </w:p>
    <w:p w14:paraId="660608CF" w14:textId="77777777" w:rsidR="00EF19BB" w:rsidRDefault="00EF19BB">
      <w:pPr>
        <w:pStyle w:val="CommentText"/>
        <w:bidi w:val="0"/>
      </w:pPr>
    </w:p>
    <w:p w14:paraId="108CD43B" w14:textId="77777777" w:rsidR="00EF19BB" w:rsidRDefault="00EF19BB">
      <w:pPr>
        <w:pStyle w:val="CommentText"/>
        <w:bidi w:val="0"/>
      </w:pPr>
      <w:r>
        <w:t>Hannula (2005) Imaging implicit perception: promise and pitfalls</w:t>
      </w:r>
    </w:p>
    <w:p w14:paraId="05B6858C" w14:textId="77777777" w:rsidR="00EF19BB" w:rsidRDefault="00EF19BB">
      <w:pPr>
        <w:pStyle w:val="CommentText"/>
        <w:bidi w:val="0"/>
      </w:pPr>
    </w:p>
    <w:p w14:paraId="462E027B" w14:textId="77777777" w:rsidR="00EF19BB" w:rsidRDefault="00EF19BB">
      <w:pPr>
        <w:pStyle w:val="CommentText"/>
        <w:bidi w:val="0"/>
      </w:pPr>
      <w:r>
        <w:t>Lloyd (2013) Brain-stimulation induced blindsight: unconscious vision or response bias</w:t>
      </w:r>
    </w:p>
    <w:p w14:paraId="6E22127B" w14:textId="77777777" w:rsidR="00EF19BB" w:rsidRDefault="00EF19BB">
      <w:pPr>
        <w:pStyle w:val="CommentText"/>
        <w:bidi w:val="0"/>
      </w:pPr>
    </w:p>
    <w:p w14:paraId="6CAE3633" w14:textId="77777777" w:rsidR="00EF19BB" w:rsidRDefault="00EF19BB" w:rsidP="008C5BFC">
      <w:pPr>
        <w:pStyle w:val="CommentText"/>
        <w:bidi w:val="0"/>
      </w:pPr>
      <w:r>
        <w:t>Merikle (2001) Perception without awareness: perspectives from cognitive psychology</w:t>
      </w:r>
    </w:p>
  </w:comment>
  <w:comment w:id="22" w:author="Chen Heller" w:date="2022-08-26T10:14:00Z" w:initials="CH">
    <w:p w14:paraId="2AD02954" w14:textId="77777777" w:rsidR="002E1B80" w:rsidRDefault="00D92FDA">
      <w:pPr>
        <w:pStyle w:val="CommentText"/>
        <w:bidi w:val="0"/>
      </w:pPr>
      <w:r>
        <w:rPr>
          <w:rStyle w:val="CommentReference"/>
        </w:rPr>
        <w:annotationRef/>
      </w:r>
      <w:r w:rsidR="002E1B80">
        <w:t>Perhaps this paper is better:</w:t>
      </w:r>
    </w:p>
    <w:p w14:paraId="0ECE47B9" w14:textId="77777777" w:rsidR="002E1B80" w:rsidRDefault="002E1B80">
      <w:pPr>
        <w:pStyle w:val="CommentText"/>
        <w:bidi w:val="0"/>
      </w:pPr>
      <w:r>
        <w:rPr>
          <w:color w:val="231F20"/>
        </w:rPr>
        <w:t>Eriksen, C. W. Discrimination and learning without awareness: a methodological survey and evaluation.</w:t>
      </w:r>
    </w:p>
    <w:p w14:paraId="1AA22D45" w14:textId="77777777" w:rsidR="002E1B80" w:rsidRDefault="002E1B80">
      <w:pPr>
        <w:pStyle w:val="CommentText"/>
        <w:bidi w:val="0"/>
      </w:pPr>
    </w:p>
    <w:p w14:paraId="5AAF7839" w14:textId="77777777" w:rsidR="002E1B80" w:rsidRDefault="002E1B80">
      <w:pPr>
        <w:pStyle w:val="CommentText"/>
        <w:bidi w:val="0"/>
      </w:pPr>
      <w:r>
        <w:rPr>
          <w:b/>
          <w:bCs/>
        </w:rPr>
        <w:t>Make sure this has information about d':</w:t>
      </w:r>
    </w:p>
    <w:p w14:paraId="18A3F97A" w14:textId="77777777" w:rsidR="002E1B80" w:rsidRDefault="002E1B80">
      <w:pPr>
        <w:pStyle w:val="CommentText"/>
        <w:bidi w:val="0"/>
      </w:pPr>
    </w:p>
    <w:p w14:paraId="65A67DD5" w14:textId="77777777" w:rsidR="002E1B80" w:rsidRDefault="002E1B80">
      <w:pPr>
        <w:pStyle w:val="CommentText"/>
        <w:bidi w:val="0"/>
      </w:pPr>
      <w:r>
        <w:rPr>
          <w:color w:val="222222"/>
          <w:highlight w:val="white"/>
        </w:rPr>
        <w:t>Macmillan, N. A., &amp; Creelman, C. D. (2004). </w:t>
      </w:r>
      <w:r>
        <w:rPr>
          <w:i/>
          <w:iCs/>
          <w:color w:val="222222"/>
          <w:highlight w:val="white"/>
        </w:rPr>
        <w:t>Detection theory: A user's guide</w:t>
      </w:r>
      <w:r>
        <w:rPr>
          <w:color w:val="222222"/>
          <w:highlight w:val="white"/>
        </w:rPr>
        <w:t>. Psychology press.</w:t>
      </w:r>
      <w:r>
        <w:t xml:space="preserve"> </w:t>
      </w:r>
    </w:p>
    <w:p w14:paraId="3F363D47" w14:textId="77777777" w:rsidR="002E1B80" w:rsidRDefault="002E1B80">
      <w:pPr>
        <w:pStyle w:val="CommentText"/>
        <w:bidi w:val="0"/>
      </w:pPr>
    </w:p>
    <w:p w14:paraId="1ED9B206" w14:textId="77777777" w:rsidR="002E1B80" w:rsidRDefault="002E1B80">
      <w:pPr>
        <w:pStyle w:val="CommentText"/>
        <w:bidi w:val="0"/>
      </w:pPr>
      <w:r>
        <w:rPr>
          <w:color w:val="333333"/>
          <w:highlight w:val="white"/>
        </w:rPr>
        <w:t>Simpson, A. J., &amp; Fitter, M. J. (1973). What is the best index of detectability? </w:t>
      </w:r>
      <w:r>
        <w:t xml:space="preserve">Psychological Bulletin </w:t>
      </w:r>
    </w:p>
    <w:p w14:paraId="208F52DE" w14:textId="77777777" w:rsidR="002E1B80" w:rsidRDefault="002E1B80">
      <w:pPr>
        <w:pStyle w:val="CommentText"/>
        <w:bidi w:val="0"/>
      </w:pPr>
    </w:p>
    <w:p w14:paraId="11AA2729" w14:textId="77777777" w:rsidR="002E1B80" w:rsidRDefault="002E1B80" w:rsidP="00DA3996">
      <w:pPr>
        <w:pStyle w:val="CommentText"/>
        <w:bidi w:val="0"/>
      </w:pPr>
      <w:r>
        <w:t>Wickens, Thomas D. (2001). Elementary Signal Detection Theory. OUP USA. ch. 2, p. 20. ISBN 0-19-509250-3.</w:t>
      </w:r>
    </w:p>
  </w:comment>
  <w:comment w:id="23" w:author="Chen Heller" w:date="2022-08-26T10:15:00Z" w:initials="CH">
    <w:p w14:paraId="5650D5DF" w14:textId="77777777" w:rsidR="00EC13BC" w:rsidRDefault="00D77A57">
      <w:pPr>
        <w:pStyle w:val="CommentText"/>
        <w:bidi w:val="0"/>
      </w:pPr>
      <w:r>
        <w:rPr>
          <w:rStyle w:val="CommentReference"/>
        </w:rPr>
        <w:annotationRef/>
      </w:r>
      <w:r w:rsidR="00EC13BC">
        <w:rPr>
          <w:color w:val="222222"/>
          <w:highlight w:val="white"/>
        </w:rPr>
        <w:t>Bowers, K. S. (1982). On being unconsciously influenced and informed.</w:t>
      </w:r>
      <w:r w:rsidR="00EC13BC">
        <w:t xml:space="preserve">  - Haven't read it since couldn't find it, but articles citing it use it as an example for a paper that discusses cases in which the exclusiveness assumption is violated, therefor UC effect influence the awareness measure.</w:t>
      </w:r>
    </w:p>
    <w:p w14:paraId="7629AA7F" w14:textId="77777777" w:rsidR="00EC13BC" w:rsidRDefault="00EC13BC">
      <w:pPr>
        <w:pStyle w:val="CommentText"/>
        <w:bidi w:val="0"/>
      </w:pPr>
    </w:p>
    <w:p w14:paraId="377EB150" w14:textId="77777777" w:rsidR="00EC13BC" w:rsidRDefault="00EC13BC">
      <w:pPr>
        <w:pStyle w:val="CommentText"/>
        <w:bidi w:val="0"/>
      </w:pPr>
      <w:r>
        <w:rPr>
          <w:color w:val="222222"/>
          <w:highlight w:val="white"/>
        </w:rPr>
        <w:t>Merikle, P. M. &amp; Reingold, E. M. On demonstrating unconscious perception: comment on Draine and Greenwald (1998). </w:t>
      </w:r>
      <w:r>
        <w:rPr>
          <w:i/>
          <w:iCs/>
          <w:color w:val="222222"/>
          <w:highlight w:val="white"/>
        </w:rPr>
        <w:t>J. Exp. Psychol. Gen.</w:t>
      </w:r>
      <w:r>
        <w:rPr>
          <w:color w:val="222222"/>
          <w:highlight w:val="white"/>
        </w:rPr>
        <w:t> </w:t>
      </w:r>
      <w:r>
        <w:rPr>
          <w:b/>
          <w:bCs/>
          <w:color w:val="222222"/>
          <w:highlight w:val="white"/>
        </w:rPr>
        <w:t>127</w:t>
      </w:r>
      <w:r>
        <w:rPr>
          <w:color w:val="222222"/>
          <w:highlight w:val="white"/>
        </w:rPr>
        <w:t>, 304?310 (1998).</w:t>
      </w:r>
      <w:r>
        <w:t xml:space="preserve"> - Cannot access it, but is cited in papers as an example for paper the discusses the exclusiveness problem (over estimation of awwareness due to UC effect on awareness measure).</w:t>
      </w:r>
    </w:p>
    <w:p w14:paraId="1265288D" w14:textId="77777777" w:rsidR="00EC13BC" w:rsidRDefault="00EC13BC">
      <w:pPr>
        <w:pStyle w:val="CommentText"/>
        <w:bidi w:val="0"/>
      </w:pPr>
    </w:p>
    <w:p w14:paraId="4DD15E92" w14:textId="77777777" w:rsidR="00EC13BC" w:rsidRDefault="00EC13BC">
      <w:pPr>
        <w:pStyle w:val="CommentText"/>
        <w:bidi w:val="0"/>
      </w:pPr>
      <w:r>
        <w:rPr>
          <w:b/>
          <w:bCs/>
        </w:rPr>
        <w:t>If not good, look here:</w:t>
      </w:r>
    </w:p>
    <w:p w14:paraId="7425ED77" w14:textId="77777777" w:rsidR="00EC13BC" w:rsidRDefault="00EC13BC">
      <w:pPr>
        <w:pStyle w:val="CommentText"/>
        <w:bidi w:val="0"/>
      </w:pPr>
    </w:p>
    <w:p w14:paraId="6E13D3AE" w14:textId="77777777" w:rsidR="00EC13BC" w:rsidRDefault="00EC13BC">
      <w:pPr>
        <w:pStyle w:val="CommentText"/>
        <w:bidi w:val="0"/>
      </w:pPr>
      <w:r>
        <w:rPr>
          <w:color w:val="222222"/>
          <w:highlight w:val="white"/>
        </w:rPr>
        <w:t>Cheesman, J. &amp; Merikle, P. M. Distinguishing conscious from unconscious perceptual processes. </w:t>
      </w:r>
      <w:r>
        <w:rPr>
          <w:i/>
          <w:iCs/>
          <w:color w:val="222222"/>
          <w:highlight w:val="white"/>
        </w:rPr>
        <w:t>Can. J. Psychol.</w:t>
      </w:r>
      <w:r>
        <w:rPr>
          <w:color w:val="222222"/>
          <w:highlight w:val="white"/>
        </w:rPr>
        <w:t> </w:t>
      </w:r>
      <w:r>
        <w:rPr>
          <w:b/>
          <w:bCs/>
          <w:color w:val="222222"/>
          <w:highlight w:val="white"/>
        </w:rPr>
        <w:t>40</w:t>
      </w:r>
      <w:r>
        <w:rPr>
          <w:color w:val="222222"/>
          <w:highlight w:val="white"/>
        </w:rPr>
        <w:t>, 343?367 (1986) - doesn't mention overestimation of awareness.</w:t>
      </w:r>
      <w:r>
        <w:t xml:space="preserve"> </w:t>
      </w:r>
    </w:p>
    <w:p w14:paraId="09ACB852" w14:textId="77777777" w:rsidR="00EC13BC" w:rsidRDefault="00EC13BC">
      <w:pPr>
        <w:pStyle w:val="CommentText"/>
        <w:bidi w:val="0"/>
      </w:pPr>
    </w:p>
    <w:p w14:paraId="4227C9E0" w14:textId="77777777" w:rsidR="00EC13BC" w:rsidRDefault="00EC13BC">
      <w:pPr>
        <w:pStyle w:val="CommentText"/>
        <w:bidi w:val="0"/>
      </w:pPr>
      <w:r>
        <w:rPr>
          <w:color w:val="222222"/>
          <w:highlight w:val="white"/>
        </w:rPr>
        <w:t>Wiens, S. &amp; Öhman, A. Unawareness is more than a chance event: comment on Lovibond and Shanks (2002). </w:t>
      </w:r>
      <w:r>
        <w:rPr>
          <w:i/>
          <w:iCs/>
          <w:color w:val="222222"/>
          <w:highlight w:val="white"/>
        </w:rPr>
        <w:t>J. Exp. Psychol. Anim. Behav. Process.</w:t>
      </w:r>
      <w:r>
        <w:rPr>
          <w:color w:val="222222"/>
          <w:highlight w:val="white"/>
        </w:rPr>
        <w:t> </w:t>
      </w:r>
      <w:r>
        <w:rPr>
          <w:b/>
          <w:bCs/>
          <w:color w:val="222222"/>
          <w:highlight w:val="white"/>
        </w:rPr>
        <w:t>28</w:t>
      </w:r>
      <w:r>
        <w:rPr>
          <w:color w:val="222222"/>
          <w:highlight w:val="white"/>
        </w:rPr>
        <w:t>, 27?31 (2002).</w:t>
      </w:r>
      <w:r>
        <w:t xml:space="preserve"> - discusses exclusiveness and give one example for study that showed UC emotions affect the awareness measure:</w:t>
      </w:r>
    </w:p>
    <w:p w14:paraId="0B787709" w14:textId="77777777" w:rsidR="00EC13BC" w:rsidRDefault="00EC13BC">
      <w:pPr>
        <w:pStyle w:val="CommentText"/>
        <w:bidi w:val="0"/>
      </w:pPr>
      <w:r>
        <w:t>O¨hman, A., &amp; Soares, J. J. F. (1994). “Unconscious anxiety”: Phobic</w:t>
      </w:r>
    </w:p>
    <w:p w14:paraId="277B53E3" w14:textId="77777777" w:rsidR="00EC13BC" w:rsidRDefault="00EC13BC">
      <w:pPr>
        <w:pStyle w:val="CommentText"/>
        <w:bidi w:val="0"/>
      </w:pPr>
      <w:r>
        <w:t>responses to masked stimuli</w:t>
      </w:r>
    </w:p>
    <w:p w14:paraId="414DE71C" w14:textId="77777777" w:rsidR="00EC13BC" w:rsidRDefault="00EC13BC">
      <w:pPr>
        <w:pStyle w:val="CommentText"/>
        <w:bidi w:val="0"/>
      </w:pPr>
    </w:p>
    <w:p w14:paraId="64A7E720" w14:textId="77777777" w:rsidR="00EC13BC" w:rsidRDefault="00EC13BC">
      <w:pPr>
        <w:pStyle w:val="CommentText"/>
        <w:bidi w:val="0"/>
      </w:pPr>
      <w:r>
        <w:rPr>
          <w:color w:val="222222"/>
          <w:highlight w:val="white"/>
        </w:rPr>
        <w:t>Merikle, P. M., Smilek, D. &amp; Eastwood, J. D. Perception without awareness: perspectives from cognitive psychology. </w:t>
      </w:r>
      <w:r>
        <w:rPr>
          <w:i/>
          <w:iCs/>
          <w:color w:val="222222"/>
          <w:highlight w:val="white"/>
        </w:rPr>
        <w:t>Cognition</w:t>
      </w:r>
      <w:r>
        <w:rPr>
          <w:color w:val="222222"/>
          <w:highlight w:val="white"/>
        </w:rPr>
        <w:t> </w:t>
      </w:r>
      <w:r>
        <w:rPr>
          <w:b/>
          <w:bCs/>
          <w:color w:val="222222"/>
          <w:highlight w:val="white"/>
        </w:rPr>
        <w:t>79</w:t>
      </w:r>
      <w:r>
        <w:rPr>
          <w:color w:val="222222"/>
          <w:highlight w:val="white"/>
        </w:rPr>
        <w:t>, 115?134 (2001).</w:t>
      </w:r>
      <w:r>
        <w:t xml:space="preserve"> </w:t>
      </w:r>
    </w:p>
    <w:p w14:paraId="185A9B2E" w14:textId="77777777" w:rsidR="00EC13BC" w:rsidRDefault="00EC13BC">
      <w:pPr>
        <w:pStyle w:val="CommentText"/>
        <w:bidi w:val="0"/>
      </w:pPr>
    </w:p>
    <w:p w14:paraId="67000468" w14:textId="77777777" w:rsidR="00EC13BC" w:rsidRDefault="00EC13BC">
      <w:pPr>
        <w:pStyle w:val="CommentText"/>
        <w:bidi w:val="0"/>
      </w:pPr>
      <w:r>
        <w:rPr>
          <w:color w:val="231F20"/>
        </w:rPr>
        <w:t>Haase, S. J. &amp; Fiske, G. D. Valid distinctions between conscious and unconscious perception - irreleveant, discusses some theory and doesn't talk about exclusiveness.</w:t>
      </w:r>
    </w:p>
    <w:p w14:paraId="06B5FBAD" w14:textId="77777777" w:rsidR="00EC13BC" w:rsidRDefault="00EC13BC">
      <w:pPr>
        <w:pStyle w:val="CommentText"/>
        <w:bidi w:val="0"/>
      </w:pPr>
    </w:p>
    <w:p w14:paraId="0E84D2EC" w14:textId="77777777" w:rsidR="00EC13BC" w:rsidRDefault="00EC13BC">
      <w:pPr>
        <w:pStyle w:val="CommentText"/>
        <w:bidi w:val="0"/>
      </w:pPr>
      <w:r>
        <w:rPr>
          <w:color w:val="231F20"/>
        </w:rPr>
        <w:t>Holender, D. &amp; Duscherer, K. Unconscious perception: the need for a paradigm shift. - doesn't discuss the exclusiveness problem.</w:t>
      </w:r>
    </w:p>
    <w:p w14:paraId="189C6E9F" w14:textId="77777777" w:rsidR="00EC13BC" w:rsidRDefault="00EC13BC">
      <w:pPr>
        <w:pStyle w:val="CommentText"/>
        <w:bidi w:val="0"/>
      </w:pPr>
    </w:p>
    <w:p w14:paraId="438D2E6A" w14:textId="77777777" w:rsidR="00EC13BC" w:rsidRDefault="00EC13BC" w:rsidP="00167856">
      <w:pPr>
        <w:pStyle w:val="CommentText"/>
        <w:bidi w:val="0"/>
      </w:pPr>
      <w:r>
        <w:rPr>
          <w:color w:val="222222"/>
          <w:highlight w:val="white"/>
        </w:rPr>
        <w:t>Reingold, E. M. &amp; Merikle, P. M. On the inter-relatedness of theory and measurement in the study of unconscious processes. </w:t>
      </w:r>
      <w:r>
        <w:rPr>
          <w:i/>
          <w:iCs/>
          <w:color w:val="222222"/>
          <w:highlight w:val="white"/>
        </w:rPr>
        <w:t>Mind Lang.</w:t>
      </w:r>
      <w:r>
        <w:rPr>
          <w:color w:val="222222"/>
          <w:highlight w:val="white"/>
        </w:rPr>
        <w:t> </w:t>
      </w:r>
      <w:r>
        <w:rPr>
          <w:b/>
          <w:bCs/>
          <w:color w:val="222222"/>
          <w:highlight w:val="white"/>
        </w:rPr>
        <w:t>5</w:t>
      </w:r>
      <w:r>
        <w:rPr>
          <w:color w:val="222222"/>
          <w:highlight w:val="white"/>
        </w:rPr>
        <w:t>, 9?28 (1990)</w:t>
      </w:r>
      <w:r>
        <w:t xml:space="preserve"> - they don’t talk very specifiaclly about overestimation of consciousness in a n objective measure.</w:t>
      </w:r>
    </w:p>
  </w:comment>
  <w:comment w:id="24" w:author="Chen Heller" w:date="2022-06-26T10:59:00Z" w:initials="CH">
    <w:p w14:paraId="0431032F" w14:textId="447629F4" w:rsidR="003172D7" w:rsidRDefault="000517AB">
      <w:pPr>
        <w:pStyle w:val="CommentText"/>
        <w:bidi w:val="0"/>
      </w:pPr>
      <w:r>
        <w:rPr>
          <w:rStyle w:val="CommentReference"/>
        </w:rPr>
        <w:annotationRef/>
      </w:r>
      <w:r w:rsidR="003172D7">
        <w:rPr>
          <w:color w:val="222222"/>
        </w:rPr>
        <w:t>Shelton (1992). How semantic is automatic semantic priming?</w:t>
      </w:r>
    </w:p>
    <w:p w14:paraId="6753DD7E" w14:textId="77777777" w:rsidR="003172D7" w:rsidRDefault="003172D7">
      <w:pPr>
        <w:pStyle w:val="CommentText"/>
        <w:bidi w:val="0"/>
      </w:pPr>
    </w:p>
    <w:p w14:paraId="17650630" w14:textId="77777777" w:rsidR="003172D7" w:rsidRDefault="003172D7">
      <w:pPr>
        <w:pStyle w:val="CommentText"/>
        <w:bidi w:val="0"/>
      </w:pPr>
      <w:r>
        <w:t>I'm not sure if the following papers discuss lexical priming, if not they can be used in the ref that says no semantic effects were found at all:</w:t>
      </w:r>
    </w:p>
    <w:p w14:paraId="19AB29FE" w14:textId="77777777" w:rsidR="003172D7" w:rsidRDefault="003172D7">
      <w:pPr>
        <w:pStyle w:val="CommentText"/>
        <w:bidi w:val="0"/>
      </w:pPr>
    </w:p>
    <w:p w14:paraId="5676C4D9" w14:textId="77777777" w:rsidR="003172D7" w:rsidRDefault="003172D7">
      <w:pPr>
        <w:pStyle w:val="CommentText"/>
        <w:bidi w:val="0"/>
      </w:pPr>
      <w:r>
        <w:t>Rabagliati (2018). The importance of awareness for understanding language</w:t>
      </w:r>
    </w:p>
    <w:p w14:paraId="256A8EED" w14:textId="77777777" w:rsidR="003172D7" w:rsidRDefault="003172D7">
      <w:pPr>
        <w:pStyle w:val="CommentText"/>
        <w:bidi w:val="0"/>
      </w:pPr>
    </w:p>
    <w:p w14:paraId="03F9E8A0" w14:textId="77777777" w:rsidR="003172D7" w:rsidRDefault="003172D7">
      <w:pPr>
        <w:pStyle w:val="CommentText"/>
        <w:bidi w:val="0"/>
      </w:pPr>
      <w:r>
        <w:t>Gayet (2014). Breaking continuous flash suppression: Competing for consciousness on the pre-semantic battlefield</w:t>
      </w:r>
    </w:p>
    <w:p w14:paraId="255E0364" w14:textId="77777777" w:rsidR="003172D7" w:rsidRDefault="003172D7">
      <w:pPr>
        <w:pStyle w:val="CommentText"/>
        <w:bidi w:val="0"/>
      </w:pPr>
    </w:p>
    <w:p w14:paraId="22B4CED3" w14:textId="77777777" w:rsidR="003172D7" w:rsidRDefault="003172D7">
      <w:pPr>
        <w:pStyle w:val="CommentText"/>
        <w:bidi w:val="0"/>
      </w:pPr>
      <w:r>
        <w:t>Heyman (2014). Frequent words do not break continuous flash suppression differently from infrequent or nonexistent words: Implications for semantic processing of words in the absence of awareness</w:t>
      </w:r>
    </w:p>
    <w:p w14:paraId="0D6F30AC" w14:textId="77777777" w:rsidR="003172D7" w:rsidRDefault="003172D7">
      <w:pPr>
        <w:pStyle w:val="CommentText"/>
        <w:bidi w:val="0"/>
      </w:pPr>
    </w:p>
    <w:p w14:paraId="6F175206" w14:textId="77777777" w:rsidR="003172D7" w:rsidRDefault="003172D7" w:rsidP="008F37F8">
      <w:pPr>
        <w:pStyle w:val="CommentText"/>
        <w:bidi w:val="0"/>
      </w:pPr>
      <w:r>
        <w:t>Damian (2001). Congruity effects evoked by subliminally presented primes: automaticity rather than semantic processing</w:t>
      </w:r>
    </w:p>
  </w:comment>
  <w:comment w:id="25" w:author="Chen Heller" w:date="2022-06-26T12:43:00Z" w:initials="CH">
    <w:p w14:paraId="69C095FE" w14:textId="77777777" w:rsidR="002723F7" w:rsidRDefault="009172C7">
      <w:pPr>
        <w:pStyle w:val="CommentText"/>
        <w:bidi w:val="0"/>
      </w:pPr>
      <w:r>
        <w:rPr>
          <w:rStyle w:val="CommentReference"/>
        </w:rPr>
        <w:annotationRef/>
      </w:r>
      <w:r w:rsidR="002723F7">
        <w:t>Sklar (2012). Reading and doing arithmetic nonconsciously</w:t>
      </w:r>
    </w:p>
    <w:p w14:paraId="1C4722DF" w14:textId="77777777" w:rsidR="002723F7" w:rsidRDefault="002723F7">
      <w:pPr>
        <w:pStyle w:val="CommentText"/>
        <w:bidi w:val="0"/>
      </w:pPr>
    </w:p>
    <w:p w14:paraId="766FDBFB" w14:textId="77777777" w:rsidR="002723F7" w:rsidRDefault="002723F7" w:rsidP="006C4375">
      <w:pPr>
        <w:pStyle w:val="CommentText"/>
        <w:bidi w:val="0"/>
      </w:pPr>
      <w:r>
        <w:rPr>
          <w:color w:val="222222"/>
        </w:rPr>
        <w:t>Karpinski (2019). A direct replication: Unconscious arithmetic processing</w:t>
      </w:r>
    </w:p>
  </w:comment>
  <w:comment w:id="26" w:author="Chen Heller" w:date="2022-06-26T12:46:00Z" w:initials="CH">
    <w:p w14:paraId="493602CA" w14:textId="77777777" w:rsidR="002E1C88" w:rsidRDefault="003817F2">
      <w:pPr>
        <w:pStyle w:val="CommentText"/>
        <w:bidi w:val="0"/>
      </w:pPr>
      <w:r>
        <w:rPr>
          <w:rStyle w:val="CommentReference"/>
        </w:rPr>
        <w:annotationRef/>
      </w:r>
      <w:r w:rsidR="002E1C88">
        <w:t>Moors (2018). A critical reexamination of doing arithmetic nonconsciously</w:t>
      </w:r>
    </w:p>
    <w:p w14:paraId="3815C990" w14:textId="77777777" w:rsidR="002E1C88" w:rsidRDefault="002E1C88">
      <w:pPr>
        <w:pStyle w:val="CommentText"/>
        <w:bidi w:val="0"/>
      </w:pPr>
    </w:p>
    <w:p w14:paraId="5BF277D9" w14:textId="77777777" w:rsidR="002E1C88" w:rsidRDefault="002E1C88" w:rsidP="009C0E5E">
      <w:pPr>
        <w:pStyle w:val="CommentText"/>
        <w:bidi w:val="0"/>
      </w:pPr>
      <w:r>
        <w:t>Moors (2019). Unconscious arithmetic: Assessing the robustness of the results reported by Karpinski (2018)</w:t>
      </w:r>
    </w:p>
  </w:comment>
  <w:comment w:id="27" w:author="Chen Heller" w:date="2022-06-26T13:05:00Z" w:initials="CH">
    <w:p w14:paraId="066859D4" w14:textId="77777777" w:rsidR="000F6069" w:rsidRDefault="000F6069" w:rsidP="000F6069">
      <w:pPr>
        <w:pStyle w:val="CommentText"/>
        <w:bidi w:val="0"/>
      </w:pPr>
      <w:r>
        <w:rPr>
          <w:rStyle w:val="CommentReference"/>
        </w:rPr>
        <w:annotationRef/>
      </w:r>
      <w:r>
        <w:rPr>
          <w:b/>
          <w:bCs/>
        </w:rPr>
        <w:t>Exists:</w:t>
      </w:r>
    </w:p>
    <w:p w14:paraId="6C4AC1BA" w14:textId="77777777" w:rsidR="000F6069" w:rsidRDefault="000F6069" w:rsidP="000F6069">
      <w:pPr>
        <w:pStyle w:val="CommentText"/>
        <w:bidi w:val="0"/>
      </w:pPr>
      <w:r>
        <w:t>Mudrik (2014). Information integration without awareness</w:t>
      </w:r>
    </w:p>
    <w:p w14:paraId="0AF6E0C1" w14:textId="77777777" w:rsidR="000F6069" w:rsidRDefault="000F6069" w:rsidP="000F6069">
      <w:pPr>
        <w:pStyle w:val="CommentText"/>
        <w:bidi w:val="0"/>
      </w:pPr>
    </w:p>
    <w:p w14:paraId="3C18FA0B" w14:textId="77777777" w:rsidR="000F6069" w:rsidRDefault="000F6069" w:rsidP="000F6069">
      <w:pPr>
        <w:pStyle w:val="CommentText"/>
        <w:bidi w:val="0"/>
      </w:pPr>
      <w:r>
        <w:t>Mudrik (2011). Integration without awareness: Expanding the limits of unconscious processing</w:t>
      </w:r>
    </w:p>
    <w:p w14:paraId="253D5F19" w14:textId="77777777" w:rsidR="000F6069" w:rsidRDefault="000F6069" w:rsidP="000F6069">
      <w:pPr>
        <w:pStyle w:val="CommentText"/>
        <w:bidi w:val="0"/>
      </w:pPr>
    </w:p>
    <w:p w14:paraId="3E761986" w14:textId="77777777" w:rsidR="000F6069" w:rsidRDefault="000F6069" w:rsidP="000F6069">
      <w:pPr>
        <w:pStyle w:val="CommentText"/>
        <w:bidi w:val="0"/>
      </w:pPr>
      <w:r>
        <w:t>Faivre (2019). Imaging object-scene relations processing in visible and invisible natural scenes</w:t>
      </w:r>
    </w:p>
    <w:p w14:paraId="53BE028B" w14:textId="77777777" w:rsidR="000F6069" w:rsidRDefault="000F6069" w:rsidP="000F6069">
      <w:pPr>
        <w:pStyle w:val="CommentText"/>
        <w:bidi w:val="0"/>
      </w:pPr>
    </w:p>
    <w:p w14:paraId="3B7478AC" w14:textId="77777777" w:rsidR="000F6069" w:rsidRDefault="000F6069" w:rsidP="000F6069">
      <w:pPr>
        <w:pStyle w:val="CommentText"/>
        <w:bidi w:val="0"/>
      </w:pPr>
      <w:r>
        <w:rPr>
          <w:b/>
          <w:bCs/>
        </w:rPr>
        <w:t>Doesn’t exist:</w:t>
      </w:r>
    </w:p>
    <w:p w14:paraId="7E4620B8" w14:textId="77777777" w:rsidR="000F6069" w:rsidRDefault="000F6069" w:rsidP="000F6069">
      <w:pPr>
        <w:pStyle w:val="CommentText"/>
        <w:bidi w:val="0"/>
      </w:pPr>
      <w:r>
        <w:t>Biderman (2018). Evidence for implicit—but not unconscious—processing of object-scene relations</w:t>
      </w:r>
    </w:p>
    <w:p w14:paraId="6362228F" w14:textId="77777777" w:rsidR="000F6069" w:rsidRDefault="000F6069" w:rsidP="000F6069">
      <w:pPr>
        <w:pStyle w:val="CommentText"/>
        <w:bidi w:val="0"/>
      </w:pPr>
    </w:p>
    <w:p w14:paraId="46D4C18F" w14:textId="77777777" w:rsidR="000F6069" w:rsidRDefault="000F6069" w:rsidP="000F6069">
      <w:pPr>
        <w:pStyle w:val="CommentText"/>
        <w:bidi w:val="0"/>
      </w:pPr>
      <w:r>
        <w:t>Moors (2016). Scene integration without awareness: No conclusive evidence for processing scene congruency during continuous flash suppression</w:t>
      </w:r>
    </w:p>
    <w:p w14:paraId="6B125D38" w14:textId="77777777" w:rsidR="000F6069" w:rsidRDefault="000F6069" w:rsidP="000F6069">
      <w:pPr>
        <w:pStyle w:val="CommentText"/>
        <w:bidi w:val="0"/>
      </w:pPr>
    </w:p>
    <w:p w14:paraId="3A8F181E" w14:textId="77777777" w:rsidR="000F6069" w:rsidRDefault="000F6069" w:rsidP="000F6069">
      <w:pPr>
        <w:pStyle w:val="CommentText"/>
        <w:bidi w:val="0"/>
      </w:pPr>
      <w:r>
        <w:t>Moors (2017). Continuous flash suppression: Stimulus fractionation rather than integration.</w:t>
      </w:r>
    </w:p>
    <w:p w14:paraId="1E9D0A99" w14:textId="77777777" w:rsidR="000F6069" w:rsidRDefault="000F6069" w:rsidP="000F6069">
      <w:pPr>
        <w:pStyle w:val="CommentText"/>
        <w:bidi w:val="0"/>
      </w:pPr>
    </w:p>
    <w:p w14:paraId="09AC3EF1" w14:textId="77777777" w:rsidR="000F6069" w:rsidRDefault="000F6069" w:rsidP="000F6069">
      <w:pPr>
        <w:pStyle w:val="CommentText"/>
        <w:bidi w:val="0"/>
      </w:pPr>
      <w:r>
        <w:t>Kiesel (2009). Playing chess unconsciously</w:t>
      </w:r>
    </w:p>
  </w:comment>
  <w:comment w:id="29" w:author="Liad Mudrik" w:date="2022-08-16T23:53:00Z" w:initials="LM">
    <w:p w14:paraId="7DCD8B2C" w14:textId="77777777" w:rsidR="00C422EB" w:rsidRDefault="00C422EB" w:rsidP="005E5BCF">
      <w:pPr>
        <w:bidi w:val="0"/>
      </w:pPr>
      <w:r>
        <w:rPr>
          <w:rStyle w:val="CommentReference"/>
        </w:rPr>
        <w:annotationRef/>
      </w:r>
      <w:r>
        <w:rPr>
          <w:sz w:val="20"/>
          <w:szCs w:val="20"/>
        </w:rPr>
        <w:t>I think it’s the other way around (like it was written before): conscious processes are wrongfully considered to be unconscious</w:t>
      </w:r>
    </w:p>
  </w:comment>
  <w:comment w:id="30" w:author="Chen Heller" w:date="2022-08-26T10:22:00Z" w:initials="CH">
    <w:p w14:paraId="31DDBB6D" w14:textId="77777777" w:rsidR="00C71547" w:rsidRDefault="00C71547">
      <w:pPr>
        <w:pStyle w:val="CommentText"/>
        <w:bidi w:val="0"/>
      </w:pPr>
      <w:r>
        <w:rPr>
          <w:rStyle w:val="CommentReference"/>
        </w:rPr>
        <w:annotationRef/>
      </w:r>
      <w:r>
        <w:t>This is confusing.</w:t>
      </w:r>
    </w:p>
    <w:p w14:paraId="226C16B9" w14:textId="77777777" w:rsidR="00C71547" w:rsidRDefault="00C71547">
      <w:pPr>
        <w:pStyle w:val="CommentText"/>
        <w:bidi w:val="0"/>
      </w:pPr>
      <w:r>
        <w:t>You falsely ascribe something that didn't occur (unconscious processing) to something that actually occurred (conscious processing).</w:t>
      </w:r>
    </w:p>
    <w:p w14:paraId="59C1AAE0" w14:textId="77777777" w:rsidR="00C71547" w:rsidRDefault="00C71547" w:rsidP="002A5791">
      <w:pPr>
        <w:pStyle w:val="CommentText"/>
        <w:bidi w:val="0"/>
      </w:pPr>
      <w:r>
        <w:t>Isn't that right?</w:t>
      </w:r>
    </w:p>
  </w:comment>
  <w:comment w:id="33" w:author="Liad Mudrik" w:date="2022-07-10T07:42:00Z" w:initials="LM">
    <w:p w14:paraId="5E0465B0" w14:textId="366C8813" w:rsidR="007449E8" w:rsidRDefault="007449E8" w:rsidP="00BB72F0">
      <w:pPr>
        <w:bidi w:val="0"/>
        <w:rPr>
          <w:rtl/>
        </w:rPr>
      </w:pPr>
      <w:r>
        <w:rPr>
          <w:rStyle w:val="CommentReference"/>
        </w:rPr>
        <w:annotationRef/>
      </w:r>
      <w:r>
        <w:rPr>
          <w:sz w:val="20"/>
          <w:szCs w:val="20"/>
        </w:rPr>
        <w:t>a new paper by Mattias Michel talks about that - I believe I sent it to you</w:t>
      </w:r>
    </w:p>
  </w:comment>
  <w:comment w:id="28" w:author="Chen Heller" w:date="2022-07-04T14:17:00Z" w:initials="CH">
    <w:p w14:paraId="21F2BA4F" w14:textId="07F6D778" w:rsidR="00A21522" w:rsidRDefault="00A21522" w:rsidP="003123B5">
      <w:pPr>
        <w:pStyle w:val="CommentText"/>
        <w:bidi w:val="0"/>
      </w:pPr>
      <w:r>
        <w:rPr>
          <w:rStyle w:val="CommentReference"/>
        </w:rPr>
        <w:annotationRef/>
      </w:r>
      <w:r>
        <w:t>@@@ If can't find references for these, look in newell 2014 @@@</w:t>
      </w:r>
    </w:p>
  </w:comment>
  <w:comment w:id="34" w:author="Liad Mudrik" w:date="2022-07-10T07:55:00Z" w:initials="LM">
    <w:p w14:paraId="4AB829EF" w14:textId="77777777" w:rsidR="00AD6FB1" w:rsidRDefault="00AD6FB1" w:rsidP="00EC3E40">
      <w:pPr>
        <w:bidi w:val="0"/>
      </w:pPr>
      <w:r>
        <w:rPr>
          <w:rStyle w:val="CommentReference"/>
        </w:rPr>
        <w:annotationRef/>
      </w:r>
      <w:r>
        <w:rPr>
          <w:sz w:val="20"/>
          <w:szCs w:val="20"/>
        </w:rPr>
        <w:t>simply give examples for papers using RT. This should be easy</w:t>
      </w:r>
    </w:p>
  </w:comment>
  <w:comment w:id="35" w:author="Chen Heller" w:date="2022-06-26T17:35:00Z" w:initials="CH">
    <w:p w14:paraId="34E0FCAD" w14:textId="162D8F97" w:rsidR="007D164B" w:rsidRDefault="007D164B" w:rsidP="000740C5">
      <w:pPr>
        <w:pStyle w:val="CommentText"/>
        <w:bidi w:val="0"/>
      </w:pPr>
      <w:r>
        <w:rPr>
          <w:rStyle w:val="CommentReference"/>
        </w:rPr>
        <w:annotationRef/>
      </w:r>
      <w:r>
        <w:rPr>
          <w:color w:val="222222"/>
        </w:rPr>
        <w:t>Greenwald (1996). Three cognitive markers of unconscious semantic activation</w:t>
      </w:r>
    </w:p>
  </w:comment>
  <w:comment w:id="36" w:author="Chen Heller" w:date="2022-07-19T13:40:00Z" w:initials="CH">
    <w:p w14:paraId="4E739148" w14:textId="77777777" w:rsidR="00603BC2" w:rsidRDefault="00BE3B54" w:rsidP="001F7ADD">
      <w:pPr>
        <w:pStyle w:val="CommentText"/>
        <w:bidi w:val="0"/>
      </w:pPr>
      <w:r>
        <w:rPr>
          <w:rStyle w:val="CommentReference"/>
        </w:rPr>
        <w:annotationRef/>
      </w:r>
      <w:r w:rsidR="00603BC2">
        <w:t>Liad what was your intention when adding this '[ref]'? I suppose you meant that I should add a paper that shows that decisions evolve over time right?</w:t>
      </w:r>
    </w:p>
  </w:comment>
  <w:comment w:id="37" w:author="Liad Mudrik" w:date="2022-08-16T23:54:00Z" w:initials="LM">
    <w:p w14:paraId="614CBD9A" w14:textId="77777777" w:rsidR="00C422EB" w:rsidRDefault="00C422EB" w:rsidP="00C27578">
      <w:pPr>
        <w:bidi w:val="0"/>
      </w:pPr>
      <w:r>
        <w:rPr>
          <w:rStyle w:val="CommentReference"/>
        </w:rPr>
        <w:annotationRef/>
      </w:r>
      <w:r>
        <w:rPr>
          <w:sz w:val="20"/>
          <w:szCs w:val="20"/>
        </w:rPr>
        <w:t>indeed</w:t>
      </w:r>
    </w:p>
  </w:comment>
  <w:comment w:id="38" w:author="Chen Heller" w:date="2022-06-28T10:05:00Z" w:initials="CH">
    <w:p w14:paraId="0DFB57FC" w14:textId="14959CA6" w:rsidR="004F4999" w:rsidRDefault="004F4999" w:rsidP="00D141D2">
      <w:pPr>
        <w:pStyle w:val="CommentText"/>
        <w:bidi w:val="0"/>
        <w:rPr>
          <w:rtl/>
        </w:rPr>
      </w:pPr>
      <w:r>
        <w:rPr>
          <w:rStyle w:val="CommentReference"/>
        </w:rPr>
        <w:annotationRef/>
      </w:r>
      <w:r>
        <w:rPr>
          <w:color w:val="222222"/>
        </w:rPr>
        <w:t>Freeman (2011). Hand in motion reveals mind in motion</w:t>
      </w:r>
    </w:p>
  </w:comment>
  <w:comment w:id="39" w:author="Chen Heller" w:date="2022-06-26T17:55:00Z" w:initials="CH">
    <w:p w14:paraId="456F61D6" w14:textId="7E6B06B4" w:rsidR="00306D63" w:rsidRDefault="00306D63" w:rsidP="00AC316D">
      <w:pPr>
        <w:pStyle w:val="CommentText"/>
        <w:bidi w:val="0"/>
      </w:pPr>
      <w:r>
        <w:rPr>
          <w:rStyle w:val="CommentReference"/>
        </w:rPr>
        <w:annotationRef/>
      </w:r>
      <w:r>
        <w:t>Spivey (2005). Continuous attraction toward phonological competitors</w:t>
      </w:r>
    </w:p>
  </w:comment>
  <w:comment w:id="40" w:author="Chen Heller" w:date="2022-06-27T16:58:00Z" w:initials="CH">
    <w:p w14:paraId="3B02210B" w14:textId="0032306B" w:rsidR="00FF2207" w:rsidRDefault="00FF2207" w:rsidP="00FF2207">
      <w:pPr>
        <w:pStyle w:val="CommentText"/>
        <w:bidi w:val="0"/>
      </w:pPr>
      <w:r>
        <w:rPr>
          <w:rStyle w:val="CommentReference"/>
        </w:rPr>
        <w:annotationRef/>
      </w:r>
      <w:r>
        <w:rPr>
          <w:color w:val="000000"/>
        </w:rPr>
        <w:t xml:space="preserve">Farmer (2007b). Tracking the continuity of language comprehension: computer-mouse trajectories suggest parallel syntactic processing. </w:t>
      </w:r>
    </w:p>
  </w:comment>
  <w:comment w:id="41" w:author="Chen Heller" w:date="2022-06-27T17:01:00Z" w:initials="CH">
    <w:p w14:paraId="3E2F5CBE" w14:textId="77777777" w:rsidR="00FF2207" w:rsidRDefault="00FF2207" w:rsidP="00FF2207">
      <w:pPr>
        <w:pStyle w:val="CommentText"/>
        <w:bidi w:val="0"/>
      </w:pPr>
      <w:r>
        <w:rPr>
          <w:rStyle w:val="CommentReference"/>
        </w:rPr>
        <w:annotationRef/>
      </w:r>
      <w:r>
        <w:rPr>
          <w:color w:val="000000"/>
        </w:rPr>
        <w:t>Farmer (2007). Gradiency and visual context in syntactic garden-paths</w:t>
      </w:r>
    </w:p>
    <w:p w14:paraId="3A05C9BA" w14:textId="77777777" w:rsidR="00FF2207" w:rsidRDefault="00FF2207" w:rsidP="00FF2207">
      <w:pPr>
        <w:pStyle w:val="CommentText"/>
        <w:bidi w:val="0"/>
      </w:pPr>
    </w:p>
    <w:p w14:paraId="0B18C335" w14:textId="77777777" w:rsidR="00FF2207" w:rsidRDefault="00FF2207" w:rsidP="00FF2207">
      <w:pPr>
        <w:pStyle w:val="CommentText"/>
        <w:bidi w:val="0"/>
      </w:pPr>
      <w:r>
        <w:rPr>
          <w:color w:val="000000"/>
        </w:rPr>
        <w:t xml:space="preserve">Freeman (2008). Will a category cue attract you? Motor output reveals dynamic competition across person construal </w:t>
      </w:r>
    </w:p>
  </w:comment>
  <w:comment w:id="43" w:author="Chen Heller" w:date="2022-06-28T09:47:00Z" w:initials="CH">
    <w:p w14:paraId="784A92B8" w14:textId="77777777" w:rsidR="00D012CA" w:rsidRDefault="00D012CA" w:rsidP="00E55E83">
      <w:pPr>
        <w:pStyle w:val="CommentText"/>
        <w:bidi w:val="0"/>
      </w:pPr>
      <w:r>
        <w:rPr>
          <w:rStyle w:val="CommentReference"/>
        </w:rPr>
        <w:annotationRef/>
      </w:r>
      <w:r>
        <w:t>Dotan 2018 - Online confidence monitoring during decision making</w:t>
      </w:r>
    </w:p>
  </w:comment>
  <w:comment w:id="44" w:author="Chen Heller" w:date="2022-06-28T09:56:00Z" w:initials="CH">
    <w:p w14:paraId="3CFF266A" w14:textId="77777777" w:rsidR="005A4B8A" w:rsidRDefault="005A4B8A">
      <w:pPr>
        <w:pStyle w:val="CommentText"/>
        <w:bidi w:val="0"/>
      </w:pPr>
      <w:r>
        <w:rPr>
          <w:rStyle w:val="CommentReference"/>
        </w:rPr>
        <w:annotationRef/>
      </w:r>
      <w:r>
        <w:t>Albantakis (2011). Changes of mind in an attractor network of decision-making</w:t>
      </w:r>
    </w:p>
    <w:p w14:paraId="2371841F" w14:textId="77777777" w:rsidR="005A4B8A" w:rsidRDefault="005A4B8A">
      <w:pPr>
        <w:pStyle w:val="CommentText"/>
        <w:bidi w:val="0"/>
      </w:pPr>
    </w:p>
    <w:p w14:paraId="54E658BA" w14:textId="77777777" w:rsidR="005A4B8A" w:rsidRDefault="005A4B8A">
      <w:pPr>
        <w:pStyle w:val="CommentText"/>
        <w:bidi w:val="0"/>
      </w:pPr>
      <w:r>
        <w:t>McPeek (2001). Short-term priming, concurrent processing, and saccade curvature during a target selection task in the monkey</w:t>
      </w:r>
    </w:p>
    <w:p w14:paraId="23E6ABA4" w14:textId="77777777" w:rsidR="005A4B8A" w:rsidRDefault="005A4B8A">
      <w:pPr>
        <w:pStyle w:val="CommentText"/>
        <w:bidi w:val="0"/>
      </w:pPr>
    </w:p>
    <w:p w14:paraId="635384C6" w14:textId="77777777" w:rsidR="005A4B8A" w:rsidRDefault="005A4B8A">
      <w:pPr>
        <w:pStyle w:val="CommentText"/>
        <w:bidi w:val="0"/>
      </w:pPr>
      <w:r>
        <w:t>Resulaj (2009). Changes of mind in decision-making</w:t>
      </w:r>
    </w:p>
    <w:p w14:paraId="161983BD" w14:textId="77777777" w:rsidR="005A4B8A" w:rsidRDefault="005A4B8A">
      <w:pPr>
        <w:pStyle w:val="CommentText"/>
        <w:bidi w:val="0"/>
      </w:pPr>
    </w:p>
    <w:p w14:paraId="6BDF9B09" w14:textId="77777777" w:rsidR="005A4B8A" w:rsidRDefault="005A4B8A">
      <w:pPr>
        <w:pStyle w:val="CommentText"/>
        <w:bidi w:val="0"/>
      </w:pPr>
      <w:r>
        <w:t>Song (2009). Hidden cognitive states revealed in choice reaching tasks</w:t>
      </w:r>
    </w:p>
    <w:p w14:paraId="7C4B9D01" w14:textId="77777777" w:rsidR="005A4B8A" w:rsidRDefault="005A4B8A">
      <w:pPr>
        <w:pStyle w:val="CommentText"/>
        <w:bidi w:val="0"/>
      </w:pPr>
    </w:p>
    <w:p w14:paraId="7BD32F90" w14:textId="77777777" w:rsidR="005A4B8A" w:rsidRDefault="005A4B8A" w:rsidP="00376475">
      <w:pPr>
        <w:pStyle w:val="CommentText"/>
        <w:bidi w:val="0"/>
      </w:pPr>
      <w:r>
        <w:t>Song (2006). Role of focal attention on latencies and trajectories of visually guided manual pointing</w:t>
      </w:r>
    </w:p>
  </w:comment>
  <w:comment w:id="45" w:author="Liad Mudrik" w:date="2022-08-16T23:54:00Z" w:initials="LM">
    <w:p w14:paraId="3420488D" w14:textId="77777777" w:rsidR="00C422EB" w:rsidRDefault="00C422EB" w:rsidP="00D233C3">
      <w:pPr>
        <w:bidi w:val="0"/>
      </w:pPr>
      <w:r>
        <w:rPr>
          <w:rStyle w:val="CommentReference"/>
        </w:rPr>
        <w:annotationRef/>
      </w:r>
      <w:r>
        <w:rPr>
          <w:sz w:val="20"/>
          <w:szCs w:val="20"/>
        </w:rPr>
        <w:t xml:space="preserve">I don’t remember; will these titles remain? If so, they should only include full words :-) </w:t>
      </w:r>
    </w:p>
  </w:comment>
  <w:comment w:id="46" w:author="Chen Heller" w:date="2022-08-26T10:23:00Z" w:initials="CH">
    <w:p w14:paraId="3308D088" w14:textId="77777777" w:rsidR="00C71547" w:rsidRDefault="00C71547" w:rsidP="00E579AA">
      <w:pPr>
        <w:pStyle w:val="CommentText"/>
        <w:bidi w:val="0"/>
      </w:pPr>
      <w:r>
        <w:rPr>
          <w:rStyle w:val="CommentReference"/>
        </w:rPr>
        <w:annotationRef/>
      </w:r>
      <w:r>
        <w:t>I don't think they will remain.</w:t>
      </w:r>
    </w:p>
  </w:comment>
  <w:comment w:id="48" w:author="Chen Heller" w:date="2022-06-28T11:48:00Z" w:initials="CH">
    <w:p w14:paraId="46D87A93" w14:textId="04D62264" w:rsidR="00F6282F" w:rsidRDefault="00F6282F" w:rsidP="00B252EC">
      <w:pPr>
        <w:pStyle w:val="CommentText"/>
        <w:bidi w:val="0"/>
      </w:pPr>
      <w:r>
        <w:rPr>
          <w:rStyle w:val="CommentReference"/>
        </w:rPr>
        <w:annotationRef/>
      </w:r>
      <w:r>
        <w:rPr>
          <w:color w:val="222222"/>
        </w:rPr>
        <w:t>Finkbeiner (2011). The flexibility of nonconsciously deployed cognitive processes: evidence from masked congruence priming ---- Exp 1</w:t>
      </w:r>
    </w:p>
  </w:comment>
  <w:comment w:id="49" w:author="Chen Heller" w:date="2022-06-28T11:47:00Z" w:initials="CH">
    <w:p w14:paraId="7A13D9C7" w14:textId="77777777" w:rsidR="00F6282F" w:rsidRDefault="00F6282F">
      <w:pPr>
        <w:pStyle w:val="CommentText"/>
        <w:bidi w:val="0"/>
      </w:pPr>
      <w:r>
        <w:rPr>
          <w:rStyle w:val="CommentReference"/>
        </w:rPr>
        <w:annotationRef/>
      </w:r>
      <w:r>
        <w:rPr>
          <w:color w:val="222222"/>
        </w:rPr>
        <w:t>semantic, but not animal / person:</w:t>
      </w:r>
    </w:p>
    <w:p w14:paraId="6696B069" w14:textId="77777777" w:rsidR="00F6282F" w:rsidRDefault="00F6282F">
      <w:pPr>
        <w:pStyle w:val="CommentText"/>
        <w:bidi w:val="0"/>
      </w:pPr>
    </w:p>
    <w:p w14:paraId="3DFA9592" w14:textId="77777777" w:rsidR="00F6282F" w:rsidRDefault="00F6282F">
      <w:pPr>
        <w:pStyle w:val="CommentText"/>
        <w:bidi w:val="0"/>
      </w:pPr>
      <w:r>
        <w:rPr>
          <w:color w:val="222222"/>
        </w:rPr>
        <w:t>Friedman (2010). Temporal dynamics of masked congruence priming: evidence from reaching trajectories. --- tool / animal</w:t>
      </w:r>
    </w:p>
    <w:p w14:paraId="5148CB51" w14:textId="77777777" w:rsidR="00F6282F" w:rsidRDefault="00F6282F">
      <w:pPr>
        <w:pStyle w:val="CommentText"/>
        <w:bidi w:val="0"/>
      </w:pPr>
    </w:p>
    <w:p w14:paraId="7B4F3457" w14:textId="77777777" w:rsidR="00F6282F" w:rsidRDefault="00F6282F" w:rsidP="005B44E9">
      <w:pPr>
        <w:pStyle w:val="CommentText"/>
        <w:bidi w:val="0"/>
      </w:pPr>
      <w:r>
        <w:rPr>
          <w:color w:val="222222"/>
        </w:rPr>
        <w:t>Finkbeiner (2008). Engaging the motor system with masked orthographic primes: A kinematic analysis --- "red" / "green", targets are items with canonical red/green colors</w:t>
      </w:r>
    </w:p>
  </w:comment>
  <w:comment w:id="50" w:author="Chen Heller" w:date="2022-06-28T11:49:00Z" w:initials="CH">
    <w:p w14:paraId="1427C7A1" w14:textId="7688CCDB" w:rsidR="005B2A6E" w:rsidRDefault="005B2A6E" w:rsidP="00C97ADA">
      <w:pPr>
        <w:pStyle w:val="CommentText"/>
        <w:bidi w:val="0"/>
      </w:pPr>
      <w:r>
        <w:rPr>
          <w:rStyle w:val="CommentReference"/>
        </w:rPr>
        <w:annotationRef/>
      </w:r>
      <w:r>
        <w:rPr>
          <w:color w:val="222222"/>
        </w:rPr>
        <w:t>Finkbeiner (2011). The flexibility of nonconsciously deployed cognitive processes: evidence from masked congruence priming ---- Exp 2</w:t>
      </w:r>
    </w:p>
  </w:comment>
  <w:comment w:id="51" w:author="Chen Heller" w:date="2022-06-28T12:13:00Z" w:initials="CH">
    <w:p w14:paraId="54DB4261" w14:textId="77777777" w:rsidR="00DB43B1" w:rsidRDefault="00DB43B1" w:rsidP="00B86C4D">
      <w:pPr>
        <w:pStyle w:val="CommentText"/>
        <w:bidi w:val="0"/>
      </w:pPr>
      <w:r>
        <w:rPr>
          <w:rStyle w:val="CommentReference"/>
        </w:rPr>
        <w:annotationRef/>
      </w:r>
      <w:r>
        <w:rPr>
          <w:color w:val="222222"/>
        </w:rPr>
        <w:t>Naccache (2002). Unconscious masked priming depends on temporal attention</w:t>
      </w:r>
    </w:p>
  </w:comment>
  <w:comment w:id="52" w:author="Chen Heller" w:date="2022-06-28T12:16:00Z" w:initials="CH">
    <w:p w14:paraId="45758808" w14:textId="77777777" w:rsidR="0073604D" w:rsidRDefault="0073604D">
      <w:pPr>
        <w:pStyle w:val="CommentText"/>
        <w:bidi w:val="0"/>
      </w:pPr>
      <w:r>
        <w:rPr>
          <w:rStyle w:val="CommentReference"/>
        </w:rPr>
        <w:annotationRef/>
      </w:r>
      <w:r>
        <w:rPr>
          <w:color w:val="222222"/>
        </w:rPr>
        <w:t>Are these the same experiment described in two different papers?:</w:t>
      </w:r>
      <w:r>
        <w:rPr>
          <w:color w:val="222222"/>
        </w:rPr>
        <w:br/>
      </w:r>
    </w:p>
    <w:p w14:paraId="48F06B61" w14:textId="77777777" w:rsidR="0073604D" w:rsidRDefault="0073604D">
      <w:pPr>
        <w:pStyle w:val="CommentText"/>
        <w:bidi w:val="0"/>
      </w:pPr>
      <w:r>
        <w:rPr>
          <w:color w:val="222222"/>
        </w:rPr>
        <w:t>Xiao (2015). Subliminal semantic priming in near absence of attention: A cursor motion study</w:t>
      </w:r>
    </w:p>
    <w:p w14:paraId="4A544539" w14:textId="77777777" w:rsidR="0073604D" w:rsidRDefault="0073604D">
      <w:pPr>
        <w:pStyle w:val="CommentText"/>
        <w:bidi w:val="0"/>
      </w:pPr>
    </w:p>
    <w:p w14:paraId="615B1F90" w14:textId="77777777" w:rsidR="0073604D" w:rsidRDefault="0073604D" w:rsidP="003D4C52">
      <w:pPr>
        <w:pStyle w:val="CommentText"/>
        <w:bidi w:val="0"/>
      </w:pPr>
      <w:r>
        <w:rPr>
          <w:color w:val="222222"/>
        </w:rPr>
        <w:t>Xiao (2017). The role of attention in subliminal semantic processing: A mouse tracking study</w:t>
      </w:r>
    </w:p>
  </w:comment>
  <w:comment w:id="53" w:author="Liad Mudrik" w:date="2022-08-16T23:56:00Z" w:initials="LM">
    <w:p w14:paraId="4507AFA3" w14:textId="77777777" w:rsidR="00C44F8A" w:rsidRDefault="00C44F8A" w:rsidP="0094163F">
      <w:pPr>
        <w:bidi w:val="0"/>
      </w:pPr>
      <w:r>
        <w:rPr>
          <w:rStyle w:val="CommentReference"/>
        </w:rPr>
        <w:annotationRef/>
      </w:r>
      <w:r>
        <w:rPr>
          <w:sz w:val="20"/>
          <w:szCs w:val="20"/>
        </w:rPr>
        <w:t>is this a known term? if not, I would use “mid-way”</w:t>
      </w:r>
    </w:p>
  </w:comment>
  <w:comment w:id="54" w:author="Chen Heller" w:date="2022-08-26T10:25:00Z" w:initials="CH">
    <w:p w14:paraId="63987816" w14:textId="77777777" w:rsidR="00B6032F" w:rsidRDefault="00B6032F" w:rsidP="00B257C7">
      <w:pPr>
        <w:pStyle w:val="CommentText"/>
        <w:bidi w:val="0"/>
      </w:pPr>
      <w:r>
        <w:rPr>
          <w:rStyle w:val="CommentReference"/>
        </w:rPr>
        <w:annotationRef/>
      </w:r>
      <w:r>
        <w:t>I don't think it is the first time I see it, but I'll correct just to be sure.</w:t>
      </w:r>
    </w:p>
  </w:comment>
  <w:comment w:id="57" w:author="Chen Heller" w:date="2022-06-28T15:14:00Z" w:initials="CH">
    <w:p w14:paraId="1A8DD659" w14:textId="26E69C48" w:rsidR="00A21C84" w:rsidRDefault="00A21C84" w:rsidP="00031AE5">
      <w:pPr>
        <w:pStyle w:val="CommentText"/>
        <w:bidi w:val="0"/>
      </w:pPr>
      <w:r>
        <w:rPr>
          <w:rStyle w:val="CommentReference"/>
        </w:rPr>
        <w:annotationRef/>
      </w:r>
      <w:r>
        <w:rPr>
          <w:color w:val="222222"/>
        </w:rPr>
        <w:t>Cressman (2007). On-line control of pointing is modified by unseen visual shapes</w:t>
      </w:r>
    </w:p>
  </w:comment>
  <w:comment w:id="59" w:author="Chen Heller" w:date="2022-06-28T18:23:00Z" w:initials="CH">
    <w:p w14:paraId="653A5D4D" w14:textId="0CC60E0C" w:rsidR="00716570" w:rsidRDefault="00716570" w:rsidP="00D77BD6">
      <w:pPr>
        <w:pStyle w:val="CommentText"/>
        <w:bidi w:val="0"/>
      </w:pPr>
      <w:r>
        <w:rPr>
          <w:rStyle w:val="CommentReference"/>
        </w:rPr>
        <w:annotationRef/>
      </w:r>
      <w:r>
        <w:rPr>
          <w:color w:val="222222"/>
        </w:rPr>
        <w:t>Almeida (2014). Grasping with the eyes: The role of elongation in visual recognition of manipulable objects</w:t>
      </w:r>
    </w:p>
  </w:comment>
  <w:comment w:id="60" w:author="Chen Heller" w:date="2022-06-29T09:25:00Z" w:initials="CH">
    <w:p w14:paraId="699FC0A3" w14:textId="483F7CC5" w:rsidR="005859F9" w:rsidRDefault="005859F9" w:rsidP="006908AD">
      <w:pPr>
        <w:pStyle w:val="CommentText"/>
        <w:bidi w:val="0"/>
      </w:pPr>
      <w:r>
        <w:rPr>
          <w:rStyle w:val="CommentReference"/>
        </w:rPr>
        <w:annotationRef/>
      </w:r>
      <w:r>
        <w:rPr>
          <w:color w:val="222222"/>
        </w:rPr>
        <w:t>Xiao (2015). Assessing Masked Semantic Priming: Cursor Trajectory versus Response Time Measures</w:t>
      </w:r>
    </w:p>
  </w:comment>
  <w:comment w:id="61" w:author="Chen Heller" w:date="2022-06-29T10:06:00Z" w:initials="CH">
    <w:p w14:paraId="43C474D9" w14:textId="673747CC" w:rsidR="00116C56" w:rsidRDefault="00116C56" w:rsidP="00F7359B">
      <w:pPr>
        <w:pStyle w:val="CommentText"/>
        <w:bidi w:val="0"/>
      </w:pPr>
      <w:r>
        <w:rPr>
          <w:rStyle w:val="CommentReference"/>
        </w:rPr>
        <w:annotationRef/>
      </w:r>
      <w:r>
        <w:rPr>
          <w:color w:val="222222"/>
        </w:rPr>
        <w:t>Malejka (2021). Correlation analysis to investigate unconscious mental processes: A critical appraisal and mini-tutorial</w:t>
      </w:r>
    </w:p>
  </w:comment>
  <w:comment w:id="62" w:author="Chen Heller" w:date="2022-06-29T11:19:00Z" w:initials="CH">
    <w:p w14:paraId="2CDD7017" w14:textId="602C7284" w:rsidR="000152A6" w:rsidRDefault="000152A6">
      <w:pPr>
        <w:pStyle w:val="CommentText"/>
        <w:bidi w:val="0"/>
      </w:pPr>
      <w:r>
        <w:rPr>
          <w:rStyle w:val="CommentReference"/>
        </w:rPr>
        <w:annotationRef/>
      </w:r>
      <w:r>
        <w:t>Read and make sure this claim appears there:</w:t>
      </w:r>
    </w:p>
    <w:p w14:paraId="4621EE1C" w14:textId="77777777" w:rsidR="000152A6" w:rsidRDefault="000152A6">
      <w:pPr>
        <w:pStyle w:val="CommentText"/>
        <w:bidi w:val="0"/>
      </w:pPr>
    </w:p>
    <w:p w14:paraId="1EB87427" w14:textId="77777777" w:rsidR="000152A6" w:rsidRDefault="000152A6">
      <w:pPr>
        <w:pStyle w:val="CommentText"/>
        <w:bidi w:val="0"/>
      </w:pPr>
      <w:r>
        <w:rPr>
          <w:color w:val="131413"/>
        </w:rPr>
        <w:t>Desmurget, M., Jordan, M., Prablanc, C., &amp; Jeannerod, M. (1997).</w:t>
      </w:r>
    </w:p>
    <w:p w14:paraId="254CB6B0" w14:textId="77777777" w:rsidR="000152A6" w:rsidRDefault="000152A6">
      <w:pPr>
        <w:pStyle w:val="CommentText"/>
        <w:bidi w:val="0"/>
      </w:pPr>
      <w:r>
        <w:rPr>
          <w:color w:val="131413"/>
        </w:rPr>
        <w:t>Constrained and unconstrained movements involve different control</w:t>
      </w:r>
    </w:p>
    <w:p w14:paraId="0B095276" w14:textId="77777777" w:rsidR="000152A6" w:rsidRDefault="000152A6">
      <w:pPr>
        <w:pStyle w:val="CommentText"/>
        <w:bidi w:val="0"/>
      </w:pPr>
      <w:r>
        <w:rPr>
          <w:color w:val="131413"/>
        </w:rPr>
        <w:t>Strategies</w:t>
      </w:r>
    </w:p>
    <w:p w14:paraId="7FAD2825" w14:textId="77777777" w:rsidR="000152A6" w:rsidRDefault="000152A6">
      <w:pPr>
        <w:pStyle w:val="CommentText"/>
        <w:bidi w:val="0"/>
      </w:pPr>
    </w:p>
    <w:p w14:paraId="30EA04E2" w14:textId="77777777" w:rsidR="000152A6" w:rsidRDefault="000152A6">
      <w:pPr>
        <w:pStyle w:val="CommentText"/>
        <w:bidi w:val="0"/>
      </w:pPr>
      <w:r>
        <w:rPr>
          <w:color w:val="131413"/>
        </w:rPr>
        <w:t>Palluel-Germain, R., Boy, F., Orliaguet, J. P., &amp; Coello, Y. (2004). Visual</w:t>
      </w:r>
    </w:p>
    <w:p w14:paraId="1CCA2C3E" w14:textId="77777777" w:rsidR="000152A6" w:rsidRDefault="000152A6" w:rsidP="00370195">
      <w:pPr>
        <w:pStyle w:val="CommentText"/>
        <w:bidi w:val="0"/>
      </w:pPr>
      <w:r>
        <w:rPr>
          <w:color w:val="131413"/>
        </w:rPr>
        <w:t>and motor constraints on trajectory planning in pointing movements.</w:t>
      </w:r>
    </w:p>
  </w:comment>
  <w:comment w:id="63" w:author="Chen Heller" w:date="2022-06-29T11:21:00Z" w:initials="CH">
    <w:p w14:paraId="156DAFFA" w14:textId="77777777" w:rsidR="001E73BA" w:rsidRDefault="001E73BA">
      <w:pPr>
        <w:pStyle w:val="CommentText"/>
        <w:bidi w:val="0"/>
      </w:pPr>
      <w:r>
        <w:rPr>
          <w:rStyle w:val="CommentReference"/>
        </w:rPr>
        <w:annotationRef/>
      </w:r>
      <w:r>
        <w:t>Same as previous citation:</w:t>
      </w:r>
    </w:p>
    <w:p w14:paraId="2C04D0DB" w14:textId="77777777" w:rsidR="001E73BA" w:rsidRDefault="001E73BA">
      <w:pPr>
        <w:pStyle w:val="CommentText"/>
        <w:bidi w:val="0"/>
      </w:pPr>
    </w:p>
    <w:p w14:paraId="4FCD1C87" w14:textId="77777777" w:rsidR="001E73BA" w:rsidRDefault="001E73BA">
      <w:pPr>
        <w:pStyle w:val="CommentText"/>
        <w:bidi w:val="0"/>
      </w:pPr>
      <w:r>
        <w:rPr>
          <w:color w:val="131413"/>
        </w:rPr>
        <w:t>Palluel-Germain, R., Boy, F., Orliaguet, J. P., &amp; Coello, Y. (2004). Visual</w:t>
      </w:r>
    </w:p>
    <w:p w14:paraId="0ACC3F03" w14:textId="77777777" w:rsidR="001E73BA" w:rsidRDefault="001E73BA" w:rsidP="002B6C8D">
      <w:pPr>
        <w:pStyle w:val="CommentText"/>
        <w:bidi w:val="0"/>
      </w:pPr>
      <w:r>
        <w:rPr>
          <w:color w:val="131413"/>
        </w:rPr>
        <w:t>and motor constraints on trajectory planning in pointing movements.</w:t>
      </w:r>
    </w:p>
  </w:comment>
  <w:comment w:id="64" w:author="Chen Heller" w:date="2022-06-29T11:33:00Z" w:initials="CH">
    <w:p w14:paraId="57FE1628" w14:textId="77777777" w:rsidR="00293C44" w:rsidRDefault="00293C44" w:rsidP="006408DE">
      <w:pPr>
        <w:pStyle w:val="CommentText"/>
        <w:bidi w:val="0"/>
      </w:pPr>
      <w:r>
        <w:rPr>
          <w:rStyle w:val="CommentReference"/>
        </w:rPr>
        <w:annotationRef/>
      </w:r>
      <w:r>
        <w:rPr>
          <w:color w:val="222222"/>
        </w:rPr>
        <w:t>Moher (2019). A comparison of simple movement behaviors across three different devices</w:t>
      </w:r>
    </w:p>
  </w:comment>
  <w:comment w:id="65" w:author="Chen Heller" w:date="2022-06-29T11:42:00Z" w:initials="CH">
    <w:p w14:paraId="586D4E89" w14:textId="77777777" w:rsidR="003C7FCB" w:rsidRDefault="003C7FCB" w:rsidP="003C7FCB">
      <w:pPr>
        <w:pStyle w:val="CommentText"/>
        <w:bidi w:val="0"/>
      </w:pPr>
      <w:r>
        <w:rPr>
          <w:rStyle w:val="CommentReference"/>
        </w:rPr>
        <w:annotationRef/>
      </w:r>
      <w:r>
        <w:t>Burk (2014). Motor Effort Alters Changes of Mind in Sensorimotor Decision Making</w:t>
      </w:r>
    </w:p>
    <w:p w14:paraId="746AB043" w14:textId="77777777" w:rsidR="003C7FCB" w:rsidRDefault="003C7FCB" w:rsidP="003C7FCB">
      <w:pPr>
        <w:pStyle w:val="CommentText"/>
        <w:bidi w:val="0"/>
      </w:pPr>
    </w:p>
    <w:p w14:paraId="3BF8FA05" w14:textId="77777777" w:rsidR="003C7FCB" w:rsidRDefault="003C7FCB" w:rsidP="003C7FCB">
      <w:pPr>
        <w:pStyle w:val="CommentText"/>
        <w:bidi w:val="0"/>
      </w:pPr>
      <w:r>
        <w:t>Moher (2014). Perceptual decision processes flexibly adapt to avoid change-of-mind motor costs</w:t>
      </w:r>
    </w:p>
  </w:comment>
  <w:comment w:id="66" w:author="Liad Mudrik" w:date="2022-07-10T08:55:00Z" w:initials="LM">
    <w:p w14:paraId="06989A64" w14:textId="77777777" w:rsidR="003C7FCB" w:rsidRDefault="003C7FCB" w:rsidP="005244DB">
      <w:pPr>
        <w:bidi w:val="0"/>
      </w:pPr>
      <w:r>
        <w:rPr>
          <w:rStyle w:val="CommentReference"/>
        </w:rPr>
        <w:annotationRef/>
      </w:r>
      <w:r>
        <w:rPr>
          <w:sz w:val="20"/>
          <w:szCs w:val="20"/>
        </w:rPr>
        <w:t>greenwald Science paper</w:t>
      </w:r>
    </w:p>
  </w:comment>
  <w:comment w:id="70" w:author="Chen Heller" w:date="2022-06-29T17:56:00Z" w:initials="CH">
    <w:p w14:paraId="11A9C09E" w14:textId="657F179C" w:rsidR="0071391D" w:rsidRDefault="0071391D">
      <w:pPr>
        <w:pStyle w:val="CommentText"/>
        <w:bidi w:val="0"/>
      </w:pPr>
      <w:r>
        <w:rPr>
          <w:rStyle w:val="CommentReference"/>
        </w:rPr>
        <w:annotationRef/>
      </w:r>
      <w:r>
        <w:t>Look in pre reg how to use this citation:</w:t>
      </w:r>
    </w:p>
    <w:p w14:paraId="384F212D" w14:textId="77777777" w:rsidR="0071391D" w:rsidRDefault="0071391D">
      <w:pPr>
        <w:pStyle w:val="CommentText"/>
        <w:bidi w:val="0"/>
      </w:pPr>
    </w:p>
    <w:p w14:paraId="4EB89988" w14:textId="77777777" w:rsidR="0071391D" w:rsidRDefault="0071391D" w:rsidP="00444DC4">
      <w:pPr>
        <w:pStyle w:val="CommentText"/>
        <w:bidi w:val="0"/>
      </w:pPr>
      <w:r>
        <w:t xml:space="preserve">Frost, R., &amp; Plaut, D. (2005). </w:t>
      </w:r>
      <w:r>
        <w:rPr>
          <w:i/>
          <w:iCs/>
        </w:rPr>
        <w:t>The word-frequency database for printed Hebrew</w:t>
      </w:r>
    </w:p>
  </w:comment>
  <w:comment w:id="72" w:author="Chen Heller" w:date="2022-08-26T11:49:00Z" w:initials="CH">
    <w:p w14:paraId="445AF331" w14:textId="77777777" w:rsidR="00B52414" w:rsidRDefault="00B52414" w:rsidP="00CB716F">
      <w:pPr>
        <w:pStyle w:val="CommentText"/>
        <w:bidi w:val="0"/>
      </w:pPr>
      <w:r>
        <w:rPr>
          <w:rStyle w:val="CommentReference"/>
        </w:rPr>
        <w:annotationRef/>
      </w:r>
      <w:r>
        <w:rPr>
          <w:color w:val="222222"/>
          <w:highlight w:val="white"/>
        </w:rPr>
        <w:t>Sandberg, K., &amp; Overgaard, M. (2015). Using the perceptual awareness scale (PAS). </w:t>
      </w:r>
      <w:r>
        <w:rPr>
          <w:i/>
          <w:iCs/>
          <w:color w:val="222222"/>
          <w:highlight w:val="white"/>
        </w:rPr>
        <w:t>Behavioral methods in consciousness research</w:t>
      </w:r>
      <w:r>
        <w:rPr>
          <w:color w:val="222222"/>
          <w:highlight w:val="white"/>
        </w:rPr>
        <w:t>, 181-196.</w:t>
      </w:r>
      <w:r>
        <w:t xml:space="preserve"> </w:t>
      </w:r>
    </w:p>
  </w:comment>
  <w:comment w:id="74" w:author="Chen Heller" w:date="2022-07-20T10:11:00Z" w:initials="CH">
    <w:p w14:paraId="6154498B" w14:textId="5EFA5E14" w:rsidR="00113B55" w:rsidRDefault="00113B55" w:rsidP="00F64856">
      <w:pPr>
        <w:pStyle w:val="CommentText"/>
        <w:bidi w:val="0"/>
      </w:pPr>
      <w:r>
        <w:rPr>
          <w:rStyle w:val="CommentReference"/>
        </w:rPr>
        <w:annotationRef/>
      </w:r>
      <w:r>
        <w:rPr>
          <w:color w:val="222222"/>
        </w:rPr>
        <w:t>Gallivan, J. P., &amp; Chapman, C. S. (2014). Three-dimensional reach trajectories as a probe of real-time decision-making between multiple competing targets. </w:t>
      </w:r>
      <w:r>
        <w:rPr>
          <w:i/>
          <w:iCs/>
          <w:color w:val="222222"/>
        </w:rPr>
        <w:t>Frontiers in neuroscience</w:t>
      </w:r>
      <w:r>
        <w:rPr>
          <w:color w:val="222222"/>
        </w:rPr>
        <w:t>, </w:t>
      </w:r>
      <w:r>
        <w:rPr>
          <w:i/>
          <w:iCs/>
          <w:color w:val="222222"/>
        </w:rPr>
        <w:t>8</w:t>
      </w:r>
      <w:r>
        <w:rPr>
          <w:color w:val="222222"/>
        </w:rPr>
        <w:t>, 215.</w:t>
      </w:r>
      <w:r>
        <w:t xml:space="preserve"> </w:t>
      </w:r>
    </w:p>
  </w:comment>
  <w:comment w:id="75" w:author="Chen Heller" w:date="2022-07-26T14:56:00Z" w:initials="CH">
    <w:p w14:paraId="4F6F2531" w14:textId="4EBCB964" w:rsidR="00603BC2" w:rsidRDefault="00640799" w:rsidP="00926F58">
      <w:pPr>
        <w:pStyle w:val="CommentText"/>
        <w:bidi w:val="0"/>
      </w:pPr>
      <w:r>
        <w:rPr>
          <w:rStyle w:val="CommentReference"/>
        </w:rPr>
        <w:annotationRef/>
      </w:r>
      <w:r w:rsidR="00603BC2">
        <w:t>Should I keep this section separate from the results or integrate into them? (i.e., describe each variable before presenting its results).</w:t>
      </w:r>
    </w:p>
  </w:comment>
  <w:comment w:id="76" w:author="Liad Mudrik" w:date="2022-08-17T00:03:00Z" w:initials="LM">
    <w:p w14:paraId="6DEBA469" w14:textId="77777777" w:rsidR="00F50E45" w:rsidRDefault="00F50E45" w:rsidP="00723740">
      <w:pPr>
        <w:bidi w:val="0"/>
      </w:pPr>
      <w:r>
        <w:rPr>
          <w:rStyle w:val="CommentReference"/>
        </w:rPr>
        <w:annotationRef/>
      </w:r>
      <w:r>
        <w:rPr>
          <w:sz w:val="20"/>
          <w:szCs w:val="20"/>
        </w:rPr>
        <w:t>I would keep as is (although I don’t feel strongly about it)</w:t>
      </w:r>
    </w:p>
  </w:comment>
  <w:comment w:id="77" w:author="Chen Heller" w:date="2022-08-26T10:35:00Z" w:initials="CH">
    <w:p w14:paraId="505560AA" w14:textId="77777777" w:rsidR="00382918" w:rsidRDefault="00382918" w:rsidP="00EB3DD9">
      <w:pPr>
        <w:pStyle w:val="CommentText"/>
        <w:bidi w:val="0"/>
      </w:pPr>
      <w:r>
        <w:rPr>
          <w:rStyle w:val="CommentReference"/>
        </w:rPr>
        <w:annotationRef/>
      </w:r>
      <w:r>
        <w:t>Fill this and make identical section in all experiments.</w:t>
      </w:r>
    </w:p>
  </w:comment>
  <w:comment w:id="86" w:author="Liad Mudrik" w:date="2022-08-17T00:07:00Z" w:initials="LM">
    <w:p w14:paraId="006A2499" w14:textId="101DE264" w:rsidR="00587CF1" w:rsidRDefault="00587CF1" w:rsidP="000824F0">
      <w:pPr>
        <w:bidi w:val="0"/>
      </w:pPr>
      <w:r>
        <w:rPr>
          <w:rStyle w:val="CommentReference"/>
        </w:rPr>
        <w:annotationRef/>
      </w:r>
      <w:r>
        <w:rPr>
          <w:sz w:val="20"/>
          <w:szCs w:val="20"/>
        </w:rPr>
        <w:t>we typically give 3 digits after the dot for p values (and 2 digits for everything else). Please change throughout the thesis (sorry about that…)</w:t>
      </w:r>
    </w:p>
  </w:comment>
  <w:comment w:id="89" w:author="Chen Heller" w:date="2022-07-28T11:30:00Z" w:initials="CH">
    <w:p w14:paraId="7A095951" w14:textId="12E799ED" w:rsidR="00FD54C4" w:rsidRDefault="009B63EB">
      <w:pPr>
        <w:pStyle w:val="CommentText"/>
        <w:bidi w:val="0"/>
      </w:pPr>
      <w:r>
        <w:rPr>
          <w:rStyle w:val="CommentReference"/>
        </w:rPr>
        <w:annotationRef/>
      </w:r>
      <w:r w:rsidR="00FD54C4">
        <w:t>Is this type of notation acceptable or should I specify each condition separately as I did with the total distance traveled?</w:t>
      </w:r>
    </w:p>
    <w:p w14:paraId="25B1621D" w14:textId="77777777" w:rsidR="00FD54C4" w:rsidRDefault="00FD54C4" w:rsidP="00955EE7">
      <w:pPr>
        <w:pStyle w:val="CommentText"/>
        <w:bidi w:val="0"/>
      </w:pPr>
      <w:r>
        <w:t>I'll correct the rest of the results sections accordingly.</w:t>
      </w:r>
    </w:p>
  </w:comment>
  <w:comment w:id="90" w:author="Liad Mudrik" w:date="2022-08-17T00:13:00Z" w:initials="LM">
    <w:p w14:paraId="1E41F1A1" w14:textId="77777777" w:rsidR="00AF0D06" w:rsidRDefault="00AF0D06" w:rsidP="00970EAB">
      <w:pPr>
        <w:bidi w:val="0"/>
      </w:pPr>
      <w:r>
        <w:rPr>
          <w:rStyle w:val="CommentReference"/>
        </w:rPr>
        <w:annotationRef/>
      </w:r>
      <w:r>
        <w:rPr>
          <w:sz w:val="20"/>
          <w:szCs w:val="20"/>
        </w:rPr>
        <w:t>yes</w:t>
      </w:r>
    </w:p>
  </w:comment>
  <w:comment w:id="93" w:author="Chen Heller" w:date="2022-07-28T11:38:00Z" w:initials="CH">
    <w:p w14:paraId="51FA67D8" w14:textId="6EA3D727" w:rsidR="00FD54C4" w:rsidRDefault="002C64BB">
      <w:pPr>
        <w:pStyle w:val="CommentText"/>
        <w:bidi w:val="0"/>
      </w:pPr>
      <w:r>
        <w:rPr>
          <w:rStyle w:val="CommentReference"/>
        </w:rPr>
        <w:annotationRef/>
      </w:r>
      <w:r w:rsidR="00FD54C4">
        <w:t>Since the trajectory is normalized according to the Z axis I'm not sure what units should be used if any.</w:t>
      </w:r>
    </w:p>
    <w:p w14:paraId="0E6EA901" w14:textId="77777777" w:rsidR="00FD54C4" w:rsidRDefault="00FD54C4">
      <w:pPr>
        <w:pStyle w:val="CommentText"/>
        <w:bidi w:val="0"/>
      </w:pPr>
    </w:p>
    <w:p w14:paraId="4656558B" w14:textId="77777777" w:rsidR="00FD54C4" w:rsidRDefault="00FD54C4">
      <w:pPr>
        <w:pStyle w:val="CommentText"/>
        <w:bidi w:val="0"/>
      </w:pPr>
      <w:r>
        <w:t>The Z axis's units are %path traveled,</w:t>
      </w:r>
    </w:p>
    <w:p w14:paraId="791C8897" w14:textId="77777777" w:rsidR="00FD54C4" w:rsidRDefault="00FD54C4">
      <w:pPr>
        <w:pStyle w:val="CommentText"/>
        <w:bidi w:val="0"/>
      </w:pPr>
      <w:r>
        <w:t>The X axis's units are meters.</w:t>
      </w:r>
    </w:p>
    <w:p w14:paraId="56B0F38D" w14:textId="77777777" w:rsidR="00FD54C4" w:rsidRDefault="00FD54C4">
      <w:pPr>
        <w:pStyle w:val="CommentText"/>
        <w:bidi w:val="0"/>
      </w:pPr>
    </w:p>
    <w:p w14:paraId="20210BDF" w14:textId="77777777" w:rsidR="00FD54C4" w:rsidRDefault="00FD54C4" w:rsidP="00485035">
      <w:pPr>
        <w:pStyle w:val="CommentText"/>
        <w:bidi w:val="0"/>
      </w:pPr>
      <w:r>
        <w:t>Reach area is given by: X * Z.</w:t>
      </w:r>
    </w:p>
  </w:comment>
  <w:comment w:id="100" w:author="Liad Mudrik" w:date="2022-08-17T00:14:00Z" w:initials="LM">
    <w:p w14:paraId="7A70EC10" w14:textId="77777777" w:rsidR="00AF0D06" w:rsidRDefault="00AF0D06" w:rsidP="00195236">
      <w:pPr>
        <w:bidi w:val="0"/>
      </w:pPr>
      <w:r>
        <w:rPr>
          <w:rStyle w:val="CommentReference"/>
        </w:rPr>
        <w:annotationRef/>
      </w:r>
      <w:r>
        <w:rPr>
          <w:sz w:val="20"/>
          <w:szCs w:val="20"/>
        </w:rPr>
        <w:t>we are not correcting for multiple comparisons anywhere, right?</w:t>
      </w:r>
    </w:p>
  </w:comment>
  <w:comment w:id="101" w:author="Chen Heller" w:date="2022-08-28T09:06:00Z" w:initials="CH">
    <w:p w14:paraId="7F7E60C9" w14:textId="77777777" w:rsidR="005670BB" w:rsidRDefault="005670BB">
      <w:pPr>
        <w:pStyle w:val="CommentText"/>
        <w:bidi w:val="0"/>
      </w:pPr>
      <w:r>
        <w:rPr>
          <w:rStyle w:val="CommentReference"/>
        </w:rPr>
        <w:annotationRef/>
      </w:r>
      <w:r>
        <w:t>I haven't implemented Shaked's code (tree-BH) yet, and I thought this would be most relevant for the confirmatory analysis.</w:t>
      </w:r>
    </w:p>
    <w:p w14:paraId="6939A061" w14:textId="77777777" w:rsidR="005670BB" w:rsidRDefault="005670BB" w:rsidP="005E2B2C">
      <w:pPr>
        <w:pStyle w:val="CommentText"/>
        <w:bidi w:val="0"/>
      </w:pPr>
      <w:r>
        <w:t>But I'll make sure to correct all of them once I implement it.</w:t>
      </w:r>
    </w:p>
  </w:comment>
  <w:comment w:id="105" w:author="Liad Mudrik" w:date="2022-08-17T00:16:00Z" w:initials="LM">
    <w:p w14:paraId="6D838E10" w14:textId="66C96702" w:rsidR="00CA5D3E" w:rsidRDefault="00CA5D3E" w:rsidP="005D469D">
      <w:pPr>
        <w:bidi w:val="0"/>
      </w:pPr>
      <w:r>
        <w:rPr>
          <w:rStyle w:val="CommentReference"/>
        </w:rPr>
        <w:annotationRef/>
      </w:r>
      <w:r>
        <w:rPr>
          <w:sz w:val="20"/>
          <w:szCs w:val="20"/>
        </w:rPr>
        <w:t>since this is your thesis, I would use the “I” form, but you should do it throughout the thesis (or, if you go with the “We”, change everything to we</w:t>
      </w:r>
    </w:p>
  </w:comment>
  <w:comment w:id="120" w:author="Chen Heller" w:date="2022-08-28T16:38:00Z" w:initials="CH">
    <w:p w14:paraId="65F946C6" w14:textId="77777777" w:rsidR="001D6512" w:rsidRDefault="001D6512" w:rsidP="001D6512">
      <w:pPr>
        <w:pStyle w:val="CommentText"/>
        <w:bidi w:val="0"/>
      </w:pPr>
      <w:r>
        <w:rPr>
          <w:rStyle w:val="CommentReference"/>
        </w:rPr>
        <w:annotationRef/>
      </w:r>
      <w:r>
        <w:rPr>
          <w:color w:val="222222"/>
          <w:highlight w:val="white"/>
        </w:rPr>
        <w:t>Mattler (2012). Time course of free-choice priming effects explained by a simple accumulator model</w:t>
      </w:r>
    </w:p>
  </w:comment>
  <w:comment w:id="121" w:author="Chen Heller" w:date="2022-08-28T16:58:00Z" w:initials="CH">
    <w:p w14:paraId="271D0813" w14:textId="77777777" w:rsidR="001D6512" w:rsidRDefault="001D6512" w:rsidP="001D6512">
      <w:pPr>
        <w:pStyle w:val="CommentText"/>
        <w:bidi w:val="0"/>
      </w:pPr>
      <w:r>
        <w:rPr>
          <w:rStyle w:val="CommentReference"/>
        </w:rPr>
        <w:annotationRef/>
      </w:r>
      <w:r>
        <w:rPr>
          <w:color w:val="222222"/>
          <w:highlight w:val="white"/>
        </w:rPr>
        <w:t>More reletaed papers, not required for citation:</w:t>
      </w:r>
    </w:p>
    <w:p w14:paraId="1FCB9B31" w14:textId="77777777" w:rsidR="001D6512" w:rsidRDefault="001D6512" w:rsidP="001D6512">
      <w:pPr>
        <w:pStyle w:val="CommentText"/>
        <w:bidi w:val="0"/>
      </w:pPr>
    </w:p>
    <w:p w14:paraId="610D7BEB" w14:textId="77777777" w:rsidR="001D6512" w:rsidRDefault="001D6512" w:rsidP="001D6512">
      <w:pPr>
        <w:pStyle w:val="CommentText"/>
        <w:bidi w:val="0"/>
      </w:pPr>
      <w:r>
        <w:rPr>
          <w:b/>
          <w:bCs/>
          <w:color w:val="222222"/>
          <w:highlight w:val="white"/>
        </w:rPr>
        <w:t>Evidence accumulation:</w:t>
      </w:r>
    </w:p>
    <w:p w14:paraId="5D57CD65" w14:textId="77777777" w:rsidR="001D6512" w:rsidRDefault="001D6512" w:rsidP="001D6512">
      <w:pPr>
        <w:pStyle w:val="CommentText"/>
        <w:bidi w:val="0"/>
      </w:pPr>
      <w:r>
        <w:rPr>
          <w:color w:val="222222"/>
          <w:highlight w:val="white"/>
        </w:rPr>
        <w:t>Mattler (2012). Time course of free-choice priming effects explained by a simple accumulator model - evidence accumulation model for forced choice and free choice.</w:t>
      </w:r>
    </w:p>
    <w:p w14:paraId="0C6F9288" w14:textId="77777777" w:rsidR="001D6512" w:rsidRDefault="001D6512" w:rsidP="001D6512">
      <w:pPr>
        <w:pStyle w:val="CommentText"/>
        <w:bidi w:val="0"/>
      </w:pPr>
    </w:p>
    <w:p w14:paraId="2F552208" w14:textId="77777777" w:rsidR="001D6512" w:rsidRDefault="001D6512" w:rsidP="001D6512">
      <w:pPr>
        <w:pStyle w:val="CommentText"/>
        <w:bidi w:val="0"/>
      </w:pPr>
      <w:r>
        <w:t>Vorberg (2003). Different time courses for visual perception and action priming - evidence accumulation model.</w:t>
      </w:r>
    </w:p>
    <w:p w14:paraId="70075057" w14:textId="77777777" w:rsidR="001D6512" w:rsidRDefault="001D6512" w:rsidP="001D6512">
      <w:pPr>
        <w:pStyle w:val="CommentText"/>
        <w:bidi w:val="0"/>
      </w:pPr>
      <w:r>
        <w:rPr>
          <w:b/>
          <w:bCs/>
        </w:rPr>
        <w:t>Not evidence accumulation</w:t>
      </w:r>
    </w:p>
    <w:p w14:paraId="63A205BA" w14:textId="77777777" w:rsidR="001D6512" w:rsidRDefault="001D6512" w:rsidP="001D6512">
      <w:pPr>
        <w:pStyle w:val="CommentText"/>
        <w:bidi w:val="0"/>
      </w:pPr>
      <w:r>
        <w:t>Perception as Evidence Accumulation and Bayesian Inference: Insights</w:t>
      </w:r>
    </w:p>
    <w:p w14:paraId="59C28E9B" w14:textId="77777777" w:rsidR="001D6512" w:rsidRDefault="001D6512" w:rsidP="001D6512">
      <w:pPr>
        <w:pStyle w:val="CommentText"/>
        <w:bidi w:val="0"/>
      </w:pPr>
      <w:r>
        <w:t>From Masked Priming - this is bayesian evidence, it accumelates across trials. I was looking for the evidence that is accumalted in every trial.</w:t>
      </w:r>
    </w:p>
    <w:p w14:paraId="17E5A894" w14:textId="77777777" w:rsidR="001D6512" w:rsidRDefault="001D6512" w:rsidP="001D6512">
      <w:pPr>
        <w:pStyle w:val="CommentText"/>
        <w:bidi w:val="0"/>
      </w:pPr>
    </w:p>
    <w:p w14:paraId="6080E831" w14:textId="77777777" w:rsidR="001D6512" w:rsidRDefault="001D6512" w:rsidP="001D6512">
      <w:pPr>
        <w:pStyle w:val="CommentText"/>
        <w:bidi w:val="0"/>
      </w:pPr>
      <w:r>
        <w:rPr>
          <w:color w:val="222222"/>
          <w:highlight w:val="white"/>
        </w:rPr>
        <w:t>Kinoshita (2010). Masked priming effect reflects evidence accumulated by the prime</w:t>
      </w:r>
    </w:p>
    <w:p w14:paraId="4C588301" w14:textId="77777777" w:rsidR="001D6512" w:rsidRDefault="001D6512" w:rsidP="001D6512">
      <w:pPr>
        <w:pStyle w:val="CommentText"/>
        <w:bidi w:val="0"/>
      </w:pPr>
    </w:p>
    <w:p w14:paraId="7AA6AA15" w14:textId="77777777" w:rsidR="001D6512" w:rsidRDefault="001D6512" w:rsidP="001D6512">
      <w:pPr>
        <w:pStyle w:val="CommentText"/>
        <w:bidi w:val="0"/>
      </w:pPr>
      <w:r>
        <w:rPr>
          <w:b/>
          <w:bCs/>
        </w:rPr>
        <w:t>Couldn't find:</w:t>
      </w:r>
    </w:p>
    <w:p w14:paraId="66D7D6F8" w14:textId="77777777" w:rsidR="001D6512" w:rsidRDefault="001D6512" w:rsidP="001D6512">
      <w:pPr>
        <w:pStyle w:val="CommentText"/>
        <w:bidi w:val="0"/>
      </w:pPr>
      <w:r>
        <w:rPr>
          <w:color w:val="222222"/>
          <w:highlight w:val="white"/>
        </w:rPr>
        <w:t>Dehaene (2011). Conscious and nonconscious processes: distinct forms of evidence accumulation</w:t>
      </w:r>
    </w:p>
  </w:comment>
  <w:comment w:id="181" w:author="Liad Mudrik" w:date="2022-08-17T23:45:00Z" w:initials="LM">
    <w:p w14:paraId="1F6EBB6C" w14:textId="77777777" w:rsidR="005A45EF" w:rsidRDefault="005A45EF" w:rsidP="00FE0E71">
      <w:pPr>
        <w:bidi w:val="0"/>
        <w:rPr>
          <w:rtl/>
        </w:rPr>
      </w:pPr>
      <w:r>
        <w:rPr>
          <w:rStyle w:val="CommentReference"/>
        </w:rPr>
        <w:annotationRef/>
      </w:r>
      <w:r>
        <w:rPr>
          <w:sz w:val="20"/>
          <w:szCs w:val="20"/>
        </w:rPr>
        <w:t>this is also not clear to me (I guess it’s the same point)</w:t>
      </w:r>
    </w:p>
  </w:comment>
  <w:comment w:id="193" w:author="Chen Heller" w:date="2022-08-26T10:51:00Z" w:initials="CH">
    <w:p w14:paraId="24F32488" w14:textId="77777777" w:rsidR="004C64BF" w:rsidRDefault="004C64BF" w:rsidP="00F70937">
      <w:pPr>
        <w:pStyle w:val="CommentText"/>
        <w:bidi w:val="0"/>
      </w:pPr>
      <w:r>
        <w:rPr>
          <w:rStyle w:val="CommentReference"/>
        </w:rPr>
        <w:annotationRef/>
      </w:r>
      <w:r>
        <w:t>Change here and elsewhere: include only valid participants</w:t>
      </w:r>
    </w:p>
  </w:comment>
  <w:comment w:id="198" w:author="Liad Mudrik" w:date="2022-08-17T23:48:00Z" w:initials="LM">
    <w:p w14:paraId="67CD9622" w14:textId="798A4CF3" w:rsidR="00690952" w:rsidRDefault="00690952" w:rsidP="006B3924">
      <w:pPr>
        <w:bidi w:val="0"/>
        <w:rPr>
          <w:rtl/>
        </w:rPr>
      </w:pPr>
      <w:r>
        <w:rPr>
          <w:rStyle w:val="CommentReference"/>
        </w:rPr>
        <w:annotationRef/>
      </w:r>
      <w:r>
        <w:rPr>
          <w:sz w:val="20"/>
          <w:szCs w:val="20"/>
        </w:rPr>
        <w:t>additional? or out of the 15? If it’s the latter, please change the text so the characteristics will only relate to the included subjects. These are the ones we care about.</w:t>
      </w:r>
    </w:p>
  </w:comment>
  <w:comment w:id="199" w:author="Liad Mudrik" w:date="2022-08-18T00:04:00Z" w:initials="LM">
    <w:p w14:paraId="3663C391" w14:textId="77777777" w:rsidR="007D3BA7" w:rsidRDefault="007D3BA7" w:rsidP="00882D44">
      <w:pPr>
        <w:bidi w:val="0"/>
      </w:pPr>
      <w:r>
        <w:rPr>
          <w:rStyle w:val="CommentReference"/>
        </w:rPr>
        <w:annotationRef/>
      </w:r>
      <w:r>
        <w:rPr>
          <w:sz w:val="20"/>
          <w:szCs w:val="20"/>
        </w:rPr>
        <w:t>based on the df in the results section, there were indeed 9 subjects. So this should be changed</w:t>
      </w:r>
    </w:p>
  </w:comment>
  <w:comment w:id="201" w:author="Liad Mudrik" w:date="2022-08-17T23:51:00Z" w:initials="LM">
    <w:p w14:paraId="639E42CD" w14:textId="19A9435B" w:rsidR="00CA2666" w:rsidRDefault="00CA2666" w:rsidP="004057D9">
      <w:pPr>
        <w:bidi w:val="0"/>
      </w:pPr>
      <w:r>
        <w:rPr>
          <w:rStyle w:val="CommentReference"/>
        </w:rPr>
        <w:annotationRef/>
      </w:r>
      <w:r>
        <w:rPr>
          <w:sz w:val="20"/>
          <w:szCs w:val="20"/>
        </w:rPr>
        <w:t>this is a good example to my previous comment: we really don’t care about this subject (it’s not very different than also including subjects who were supposed to come and bailed at the last moment). Do you see my point?</w:t>
      </w:r>
    </w:p>
  </w:comment>
  <w:comment w:id="202" w:author="Chen Heller" w:date="2022-08-26T10:57:00Z" w:initials="CH">
    <w:p w14:paraId="7F84A865" w14:textId="77777777" w:rsidR="002953E3" w:rsidRDefault="002953E3" w:rsidP="008D1D03">
      <w:pPr>
        <w:pStyle w:val="CommentText"/>
        <w:bidi w:val="0"/>
      </w:pPr>
      <w:r>
        <w:rPr>
          <w:rStyle w:val="CommentReference"/>
        </w:rPr>
        <w:annotationRef/>
      </w:r>
      <w:r>
        <w:t>I do understand, I only mentioned them in order to be as transparent as possible. This is following the pre-registration logic, to explain why any subject was removed. If it is not necessary, I'll remove these subject from the text.</w:t>
      </w:r>
    </w:p>
  </w:comment>
  <w:comment w:id="208" w:author="Liad Mudrik" w:date="2022-08-17T23:59:00Z" w:initials="LM">
    <w:p w14:paraId="0CA388E6" w14:textId="0F7A260F" w:rsidR="00D44019" w:rsidRDefault="00D44019" w:rsidP="00AD0F4C">
      <w:pPr>
        <w:bidi w:val="0"/>
      </w:pPr>
      <w:r>
        <w:rPr>
          <w:rStyle w:val="CommentReference"/>
        </w:rPr>
        <w:annotationRef/>
      </w:r>
      <w:r>
        <w:rPr>
          <w:sz w:val="20"/>
          <w:szCs w:val="20"/>
        </w:rPr>
        <w:t>I wonder if this is needed, actually. It’s the very same figure as before with very minor changes. I would remove, but it’s up to you</w:t>
      </w:r>
    </w:p>
  </w:comment>
  <w:comment w:id="210" w:author="Liad Mudrik" w:date="2022-08-18T00:00:00Z" w:initials="LM">
    <w:p w14:paraId="36618248" w14:textId="77777777" w:rsidR="00D44019" w:rsidRDefault="00D44019" w:rsidP="00616A25">
      <w:pPr>
        <w:bidi w:val="0"/>
      </w:pPr>
      <w:r>
        <w:rPr>
          <w:rStyle w:val="CommentReference"/>
        </w:rPr>
        <w:annotationRef/>
      </w:r>
      <w:r>
        <w:rPr>
          <w:sz w:val="20"/>
          <w:szCs w:val="20"/>
        </w:rPr>
        <w:t>please change the results section based on my previous comments (and add figures!!), and I will then go over it</w:t>
      </w:r>
    </w:p>
  </w:comment>
  <w:comment w:id="211" w:author="Chen Heller" w:date="2022-08-26T10:35:00Z" w:initials="CH">
    <w:p w14:paraId="601A3ADA" w14:textId="77777777" w:rsidR="00BA4221" w:rsidRDefault="00BA4221" w:rsidP="00BA4221">
      <w:pPr>
        <w:pStyle w:val="CommentText"/>
        <w:bidi w:val="0"/>
      </w:pPr>
      <w:r>
        <w:rPr>
          <w:rStyle w:val="CommentReference"/>
        </w:rPr>
        <w:annotationRef/>
      </w:r>
      <w:r>
        <w:t>Fill this and make identical section in all experiments.</w:t>
      </w:r>
    </w:p>
  </w:comment>
  <w:comment w:id="243" w:author="Chen Heller" w:date="2022-08-02T17:10:00Z" w:initials="CH">
    <w:p w14:paraId="357645B6" w14:textId="17DD8D61" w:rsidR="000B3F6F" w:rsidRDefault="00D826D9">
      <w:pPr>
        <w:pStyle w:val="CommentText"/>
        <w:bidi w:val="0"/>
      </w:pPr>
      <w:r>
        <w:rPr>
          <w:rStyle w:val="CommentReference"/>
        </w:rPr>
        <w:annotationRef/>
      </w:r>
      <w:r w:rsidR="000B3F6F">
        <w:t>For Khen:</w:t>
      </w:r>
    </w:p>
    <w:p w14:paraId="350899B1" w14:textId="77777777" w:rsidR="000B3F6F" w:rsidRDefault="000B3F6F" w:rsidP="006C0763">
      <w:pPr>
        <w:pStyle w:val="CommentText"/>
        <w:bidi w:val="0"/>
      </w:pPr>
      <w:r>
        <w:t>Replicable Unconscious Semantic Priming:</w:t>
      </w:r>
      <w:r>
        <w:br/>
        <w:t>Look for: "Dilution of Priming Effects Across Latency and Accuracy Measures "</w:t>
      </w:r>
    </w:p>
  </w:comment>
  <w:comment w:id="241" w:author="Liad Mudrik" w:date="2022-08-18T00:01:00Z" w:initials="LM">
    <w:p w14:paraId="23EB251F" w14:textId="77777777" w:rsidR="007D3BA7" w:rsidRDefault="007D3BA7" w:rsidP="00CD508D">
      <w:pPr>
        <w:bidi w:val="0"/>
      </w:pPr>
      <w:r>
        <w:rPr>
          <w:rStyle w:val="CommentReference"/>
        </w:rPr>
        <w:annotationRef/>
      </w:r>
      <w:r>
        <w:rPr>
          <w:sz w:val="20"/>
          <w:szCs w:val="20"/>
        </w:rPr>
        <w:t>I don’t think this is clear</w:t>
      </w:r>
    </w:p>
  </w:comment>
  <w:comment w:id="248" w:author="Chen Heller" w:date="2022-07-31T18:27:00Z" w:initials="CH">
    <w:p w14:paraId="25FCFA63" w14:textId="28451908" w:rsidR="00D826D9" w:rsidRDefault="00D826D9" w:rsidP="00D826D9">
      <w:pPr>
        <w:pStyle w:val="CommentText"/>
        <w:bidi w:val="0"/>
      </w:pPr>
      <w:r>
        <w:rPr>
          <w:rStyle w:val="CommentReference"/>
        </w:rPr>
        <w:annotationRef/>
      </w:r>
      <w:r>
        <w:t>Perhaps present some of the single subject results and show that the trajectories of some subjects did deviate in the expected direction</w:t>
      </w:r>
    </w:p>
  </w:comment>
  <w:comment w:id="249" w:author="Liad Mudrik" w:date="2022-08-18T00:02:00Z" w:initials="LM">
    <w:p w14:paraId="01D33EE0" w14:textId="77777777" w:rsidR="007D3BA7" w:rsidRDefault="007D3BA7" w:rsidP="00947854">
      <w:pPr>
        <w:bidi w:val="0"/>
      </w:pPr>
      <w:r>
        <w:rPr>
          <w:rStyle w:val="CommentReference"/>
        </w:rPr>
        <w:annotationRef/>
      </w:r>
      <w:r>
        <w:rPr>
          <w:sz w:val="20"/>
          <w:szCs w:val="20"/>
        </w:rPr>
        <w:t>Yes, in principle. But I doubt if the one subject was the reason for the null result. Do everyone else show the effect?</w:t>
      </w:r>
    </w:p>
  </w:comment>
  <w:comment w:id="250" w:author="Chen Heller" w:date="2022-08-29T10:28:00Z" w:initials="CH">
    <w:p w14:paraId="573AFF37" w14:textId="77777777" w:rsidR="001A3D21" w:rsidRDefault="001A3D21" w:rsidP="00411955">
      <w:pPr>
        <w:pStyle w:val="CommentText"/>
        <w:bidi w:val="0"/>
      </w:pPr>
      <w:r>
        <w:rPr>
          <w:rStyle w:val="CommentReference"/>
        </w:rPr>
        <w:annotationRef/>
      </w:r>
      <w:r>
        <w:t>I will add proper referencing in the final version, it will not look like this.</w:t>
      </w:r>
    </w:p>
  </w:comment>
  <w:comment w:id="229" w:author="Liad Mudrik" w:date="2022-08-18T00:05:00Z" w:initials="LM">
    <w:p w14:paraId="66E8348F" w14:textId="6C53F80F" w:rsidR="007D3BA7" w:rsidRDefault="007D3BA7" w:rsidP="009D1038">
      <w:pPr>
        <w:bidi w:val="0"/>
      </w:pPr>
      <w:r>
        <w:rPr>
          <w:rStyle w:val="CommentReference"/>
        </w:rPr>
        <w:annotationRef/>
      </w:r>
      <w:r>
        <w:rPr>
          <w:sz w:val="20"/>
          <w:szCs w:val="20"/>
        </w:rPr>
        <w:t>let’s talk about this paragraph. I think we can improve it</w:t>
      </w:r>
    </w:p>
  </w:comment>
  <w:comment w:id="293" w:author="Liad Mudrik" w:date="2022-08-18T00:11:00Z" w:initials="LM">
    <w:p w14:paraId="3BD79492" w14:textId="77777777" w:rsidR="00A23E43" w:rsidRDefault="00A23E43" w:rsidP="00AA03F1">
      <w:pPr>
        <w:bidi w:val="0"/>
      </w:pPr>
      <w:r>
        <w:rPr>
          <w:rStyle w:val="CommentReference"/>
        </w:rPr>
        <w:annotationRef/>
      </w:r>
      <w:r>
        <w:rPr>
          <w:sz w:val="20"/>
          <w:szCs w:val="20"/>
        </w:rPr>
        <w:t>please change following my previous comment</w:t>
      </w:r>
    </w:p>
  </w:comment>
  <w:comment w:id="304" w:author="Liad Mudrik" w:date="2022-08-18T00:15:00Z" w:initials="LM">
    <w:p w14:paraId="51C8CA44" w14:textId="77777777" w:rsidR="008E682E" w:rsidRDefault="008E682E" w:rsidP="0037208E">
      <w:pPr>
        <w:bidi w:val="0"/>
      </w:pPr>
      <w:r>
        <w:rPr>
          <w:rStyle w:val="CommentReference"/>
        </w:rPr>
        <w:annotationRef/>
      </w:r>
      <w:r>
        <w:rPr>
          <w:sz w:val="20"/>
          <w:szCs w:val="20"/>
        </w:rPr>
        <w:t>why? we should explain</w:t>
      </w:r>
    </w:p>
  </w:comment>
  <w:comment w:id="305" w:author="Chen Heller" w:date="2022-08-29T13:15:00Z" w:initials="CH">
    <w:p w14:paraId="0C2904B3" w14:textId="77777777" w:rsidR="00570789" w:rsidRDefault="00570789" w:rsidP="00266D9E">
      <w:pPr>
        <w:pStyle w:val="CommentText"/>
        <w:bidi w:val="0"/>
      </w:pPr>
      <w:r>
        <w:rPr>
          <w:rStyle w:val="CommentReference"/>
        </w:rPr>
        <w:annotationRef/>
      </w:r>
      <w:r>
        <w:t>I miss-calculated the refresh rate in experiment 1 and 2 by 10 milliseconds and fixed it in experiment 3.</w:t>
      </w:r>
    </w:p>
  </w:comment>
  <w:comment w:id="307" w:author="Chen Heller" w:date="2022-08-29T13:05:00Z" w:initials="CH">
    <w:p w14:paraId="3C839489" w14:textId="098CC2A7" w:rsidR="00960D0C" w:rsidRDefault="00960D0C" w:rsidP="009F322E">
      <w:pPr>
        <w:pStyle w:val="CommentText"/>
        <w:bidi w:val="0"/>
      </w:pPr>
      <w:r>
        <w:rPr>
          <w:rStyle w:val="CommentReference"/>
        </w:rPr>
        <w:annotationRef/>
      </w:r>
      <w:r>
        <w:rPr>
          <w:color w:val="222222"/>
          <w:highlight w:val="white"/>
        </w:rPr>
        <w:t>Gallivan, J. P., &amp; Chapman, C. S. (2014). Three-dimensional reach trajectories as a probe of real-time decision-making between multiple competing targets. </w:t>
      </w:r>
      <w:r>
        <w:rPr>
          <w:i/>
          <w:iCs/>
          <w:color w:val="222222"/>
          <w:highlight w:val="white"/>
        </w:rPr>
        <w:t>Frontiers in neuroscience</w:t>
      </w:r>
      <w:r>
        <w:rPr>
          <w:color w:val="222222"/>
          <w:highlight w:val="white"/>
        </w:rPr>
        <w:t>, </w:t>
      </w:r>
      <w:r>
        <w:rPr>
          <w:i/>
          <w:iCs/>
          <w:color w:val="222222"/>
          <w:highlight w:val="white"/>
        </w:rPr>
        <w:t>8</w:t>
      </w:r>
      <w:r>
        <w:rPr>
          <w:color w:val="222222"/>
          <w:highlight w:val="white"/>
        </w:rPr>
        <w:t>, 215.</w:t>
      </w:r>
      <w:r>
        <w:t xml:space="preserve"> </w:t>
      </w:r>
    </w:p>
  </w:comment>
  <w:comment w:id="310" w:author="Chen Heller" w:date="2022-08-26T11:07:00Z" w:initials="CH">
    <w:p w14:paraId="5B3042D8" w14:textId="50B72C01" w:rsidR="00780B42" w:rsidRDefault="00780B42" w:rsidP="00755BAB">
      <w:pPr>
        <w:pStyle w:val="CommentText"/>
        <w:bidi w:val="0"/>
      </w:pPr>
      <w:r>
        <w:rPr>
          <w:rStyle w:val="CommentReference"/>
        </w:rPr>
        <w:annotationRef/>
      </w:r>
      <w:r>
        <w:t>Explain this was because you wanted to make the responses more consistent</w:t>
      </w:r>
    </w:p>
  </w:comment>
  <w:comment w:id="311" w:author="Liad Mudrik" w:date="2022-08-18T10:24:00Z" w:initials="LM">
    <w:p w14:paraId="251E0294" w14:textId="1CF2E76B" w:rsidR="00E1078C" w:rsidRDefault="00E1078C" w:rsidP="00604257">
      <w:pPr>
        <w:bidi w:val="0"/>
      </w:pPr>
      <w:r>
        <w:rPr>
          <w:rStyle w:val="CommentReference"/>
        </w:rPr>
        <w:annotationRef/>
      </w:r>
      <w:r>
        <w:rPr>
          <w:sz w:val="20"/>
          <w:szCs w:val="20"/>
        </w:rPr>
        <w:t>again, please change based on my previous comments</w:t>
      </w:r>
    </w:p>
  </w:comment>
  <w:comment w:id="313" w:author="Chen Heller" w:date="2022-08-26T10:35:00Z" w:initials="CH">
    <w:p w14:paraId="1031222E" w14:textId="77777777" w:rsidR="00BA4221" w:rsidRDefault="00BA4221" w:rsidP="00BA4221">
      <w:pPr>
        <w:pStyle w:val="CommentText"/>
        <w:bidi w:val="0"/>
      </w:pPr>
      <w:r>
        <w:rPr>
          <w:rStyle w:val="CommentReference"/>
        </w:rPr>
        <w:annotationRef/>
      </w:r>
      <w:r>
        <w:t>Fill this and make identical section in all experiments.</w:t>
      </w:r>
    </w:p>
  </w:comment>
  <w:comment w:id="379" w:author="Liad Mudrik" w:date="2022-08-18T10:31:00Z" w:initials="LM">
    <w:p w14:paraId="0324C183" w14:textId="77777777" w:rsidR="00E40999" w:rsidRDefault="00E40999" w:rsidP="00E40999">
      <w:pPr>
        <w:bidi w:val="0"/>
      </w:pPr>
      <w:r>
        <w:rPr>
          <w:rStyle w:val="CommentReference"/>
        </w:rPr>
        <w:annotationRef/>
      </w:r>
      <w:r>
        <w:rPr>
          <w:sz w:val="20"/>
          <w:szCs w:val="20"/>
        </w:rPr>
        <w:t>so this is the first time you actually found an effect, right? You should start the discussion with that, and connect it a bit with the literature (so we need to have some references in this paragraph). Only then I would go to what now appears on top, and discuss the effect of the practice session</w:t>
      </w:r>
    </w:p>
  </w:comment>
  <w:comment w:id="441" w:author="Chen Heller" w:date="2022-08-30T12:27:00Z" w:initials="CH">
    <w:p w14:paraId="42CFA404" w14:textId="77777777" w:rsidR="00F929FC" w:rsidRDefault="00F929FC" w:rsidP="005B21D0">
      <w:pPr>
        <w:pStyle w:val="CommentText"/>
        <w:bidi w:val="0"/>
        <w:rPr>
          <w:rtl/>
        </w:rPr>
      </w:pPr>
      <w:r>
        <w:rPr>
          <w:rStyle w:val="CommentReference"/>
        </w:rPr>
        <w:annotationRef/>
      </w:r>
      <w:r>
        <w:t>This does not line up with the difference in RT between the first and second days.</w:t>
      </w:r>
    </w:p>
  </w:comment>
  <w:comment w:id="448" w:author="Chen Heller" w:date="2022-08-14T10:07:00Z" w:initials="CH">
    <w:p w14:paraId="574BABAD" w14:textId="7C2C2B9F" w:rsidR="000B3F6F" w:rsidRDefault="00733D1A" w:rsidP="006571F5">
      <w:pPr>
        <w:pStyle w:val="CommentText"/>
        <w:bidi w:val="0"/>
      </w:pPr>
      <w:r>
        <w:rPr>
          <w:rStyle w:val="CommentReference"/>
        </w:rPr>
        <w:annotationRef/>
      </w:r>
      <w:r w:rsidR="000B3F6F">
        <w:t>Should I describe the comparison between the RT at the beginning of the practice day and the RT at the beginning of the test day in the results section? Or will that just be too much information?</w:t>
      </w:r>
    </w:p>
  </w:comment>
  <w:comment w:id="449" w:author="Liad Mudrik" w:date="2022-08-18T10:28:00Z" w:initials="LM">
    <w:p w14:paraId="74C0A987" w14:textId="77777777" w:rsidR="00E1078C" w:rsidRDefault="00E1078C" w:rsidP="00A755DC">
      <w:pPr>
        <w:bidi w:val="0"/>
      </w:pPr>
      <w:r>
        <w:rPr>
          <w:rStyle w:val="CommentReference"/>
        </w:rPr>
        <w:annotationRef/>
      </w:r>
      <w:r>
        <w:rPr>
          <w:sz w:val="20"/>
          <w:szCs w:val="20"/>
        </w:rPr>
        <w:t>I suggest you add it, and then we can decide if it’s too much. On the face of it, I think it should be fine</w:t>
      </w:r>
    </w:p>
  </w:comment>
  <w:comment w:id="478" w:author="Chen Heller" w:date="2022-08-26T11:12:00Z" w:initials="CH">
    <w:p w14:paraId="0E88A2E7" w14:textId="77777777" w:rsidR="00F41760" w:rsidRDefault="006D2FC7">
      <w:pPr>
        <w:pStyle w:val="CommentText"/>
        <w:bidi w:val="0"/>
      </w:pPr>
      <w:r>
        <w:rPr>
          <w:rStyle w:val="CommentReference"/>
        </w:rPr>
        <w:annotationRef/>
      </w:r>
      <w:r w:rsidR="00F41760">
        <w:t>For Khen:</w:t>
      </w:r>
    </w:p>
    <w:p w14:paraId="48D7BC2B" w14:textId="77777777" w:rsidR="00F41760" w:rsidRDefault="00F41760" w:rsidP="00A045D7">
      <w:pPr>
        <w:pStyle w:val="CommentText"/>
        <w:bidi w:val="0"/>
      </w:pPr>
      <w:r>
        <w:t>Add link to OSF</w:t>
      </w:r>
    </w:p>
  </w:comment>
  <w:comment w:id="541" w:author="Chen Heller" w:date="2022-08-26T11:24:00Z" w:initials="CH">
    <w:p w14:paraId="630D6087" w14:textId="77777777" w:rsidR="00DD6996" w:rsidRDefault="00DD6996" w:rsidP="00803257">
      <w:pPr>
        <w:pStyle w:val="CommentText"/>
        <w:bidi w:val="0"/>
      </w:pPr>
      <w:r>
        <w:rPr>
          <w:rStyle w:val="CommentReference"/>
        </w:rPr>
        <w:annotationRef/>
      </w:r>
      <w:r>
        <w:t>So this is irrelevant?</w:t>
      </w:r>
    </w:p>
  </w:comment>
  <w:comment w:id="547" w:author="Chen Heller" w:date="2022-08-31T09:34:00Z" w:initials="CH">
    <w:p w14:paraId="18D61BE2" w14:textId="77777777" w:rsidR="00807480" w:rsidRDefault="00807480" w:rsidP="00B31A99">
      <w:pPr>
        <w:pStyle w:val="CommentText"/>
        <w:bidi w:val="0"/>
      </w:pPr>
      <w:r>
        <w:rPr>
          <w:rStyle w:val="CommentReference"/>
        </w:rPr>
        <w:annotationRef/>
      </w:r>
      <w:r>
        <w:t>Describe awwareness seperatly for the keybaord and the reaching measures</w:t>
      </w:r>
    </w:p>
  </w:comment>
  <w:comment w:id="548" w:author="Chen Heller" w:date="2022-08-26T10:35:00Z" w:initials="CH">
    <w:p w14:paraId="222654B0" w14:textId="10B2DA44" w:rsidR="00BA4221" w:rsidRDefault="00BA4221" w:rsidP="00BA4221">
      <w:pPr>
        <w:pStyle w:val="CommentText"/>
        <w:bidi w:val="0"/>
      </w:pPr>
      <w:r>
        <w:rPr>
          <w:rStyle w:val="CommentReference"/>
        </w:rPr>
        <w:annotationRef/>
      </w:r>
      <w:r>
        <w:t>Fill this and make identical section in all experiments.</w:t>
      </w:r>
    </w:p>
  </w:comment>
  <w:comment w:id="696" w:author="Liad Mudrik" w:date="2022-08-18T12:15:00Z" w:initials="LM">
    <w:p w14:paraId="7ED6EB2D" w14:textId="77777777" w:rsidR="002417FA" w:rsidRDefault="002417FA" w:rsidP="00272F5E">
      <w:pPr>
        <w:bidi w:val="0"/>
      </w:pPr>
      <w:r>
        <w:rPr>
          <w:rStyle w:val="CommentReference"/>
        </w:rPr>
        <w:annotationRef/>
      </w:r>
      <w:r>
        <w:rPr>
          <w:sz w:val="20"/>
          <w:szCs w:val="20"/>
        </w:rPr>
        <w:t>I prefer reading this after we have the full picture written down (i.e., results &amp; discussion for exp. 4). And of course, you would need to have many more references in the GD</w:t>
      </w:r>
    </w:p>
  </w:comment>
  <w:comment w:id="710" w:author="Chen Heller" w:date="2022-08-04T13:33:00Z" w:initials="CH">
    <w:p w14:paraId="5AAC2A38" w14:textId="5C1FF623" w:rsidR="00FF06FA" w:rsidRDefault="00FF06FA" w:rsidP="00FF06FA">
      <w:pPr>
        <w:pStyle w:val="CommentText"/>
        <w:bidi w:val="0"/>
      </w:pPr>
      <w:r>
        <w:rPr>
          <w:rStyle w:val="CommentReference"/>
        </w:rPr>
        <w:annotationRef/>
      </w:r>
      <w:r>
        <w:t>I did not mention adding another practice block, since it is mentioned in exp 2's introduction and doesn't seem relevant for this discussion.</w:t>
      </w:r>
    </w:p>
  </w:comment>
  <w:comment w:id="714" w:author="Chen Heller" w:date="2022-08-04T14:03:00Z" w:initials="CH">
    <w:p w14:paraId="19DC91CB" w14:textId="77777777" w:rsidR="00603BC2" w:rsidRDefault="00FF06FA" w:rsidP="006B6744">
      <w:pPr>
        <w:pStyle w:val="CommentText"/>
        <w:bidi w:val="0"/>
      </w:pPr>
      <w:r>
        <w:rPr>
          <w:rStyle w:val="CommentReference"/>
        </w:rPr>
        <w:annotationRef/>
      </w:r>
      <w:r w:rsidR="00603BC2">
        <w:t>Should I mention the congruency effect that was found in the third experiment before starting to discuss the fourth experiment? Or is that not relevant for the flow of the discussion?</w:t>
      </w:r>
    </w:p>
  </w:comment>
  <w:comment w:id="715" w:author="Chen Heller" w:date="2022-08-04T13:59:00Z" w:initials="CH">
    <w:p w14:paraId="3DD1DE5B" w14:textId="6D49FCA0" w:rsidR="00FF06FA" w:rsidRDefault="00FF06FA" w:rsidP="00FF06FA">
      <w:pPr>
        <w:pStyle w:val="CommentText"/>
        <w:bidi w:val="0"/>
      </w:pPr>
      <w:r>
        <w:rPr>
          <w:rStyle w:val="CommentReference"/>
        </w:rPr>
        <w:annotationRef/>
      </w:r>
      <w:r>
        <w:t>I did not mention that only one training block was used and that the number of trials in each session was decreased in half. This is mentioned in experiment 4's introduction.</w:t>
      </w:r>
    </w:p>
  </w:comment>
  <w:comment w:id="720" w:author="Chen Heller" w:date="2022-08-24T11:35:00Z" w:initials="CH">
    <w:p w14:paraId="082B5EF9" w14:textId="77777777" w:rsidR="00B00AED" w:rsidRDefault="00B00AED" w:rsidP="00B00AED">
      <w:pPr>
        <w:pStyle w:val="CommentText"/>
        <w:bidi w:val="0"/>
      </w:pPr>
      <w:r>
        <w:rPr>
          <w:rStyle w:val="CommentReference"/>
        </w:rPr>
        <w:annotationRef/>
      </w:r>
      <w:r>
        <w:t>Use from introduction</w:t>
      </w:r>
    </w:p>
  </w:comment>
  <w:comment w:id="730" w:author="Chen Heller" w:date="2022-08-15T16:42:00Z" w:initials="CH">
    <w:p w14:paraId="02E73134" w14:textId="77777777" w:rsidR="00B00AED" w:rsidRDefault="00B00AED" w:rsidP="00B00AED">
      <w:pPr>
        <w:pStyle w:val="CommentText"/>
        <w:bidi w:val="0"/>
      </w:pPr>
      <w:r>
        <w:rPr>
          <w:rStyle w:val="CommentReference"/>
        </w:rPr>
        <w:annotationRef/>
      </w:r>
      <w:r>
        <w:t>To Khen:</w:t>
      </w:r>
    </w:p>
    <w:p w14:paraId="7A575AF3" w14:textId="77777777" w:rsidR="00B00AED" w:rsidRDefault="00B00AED" w:rsidP="00B00AED">
      <w:pPr>
        <w:pStyle w:val="CommentText"/>
        <w:bidi w:val="0"/>
      </w:pPr>
      <w:r>
        <w:t>Read again and try to find answers:</w:t>
      </w:r>
    </w:p>
    <w:p w14:paraId="04490BED" w14:textId="77777777" w:rsidR="00B00AED" w:rsidRDefault="00B00AED" w:rsidP="00B00AED">
      <w:pPr>
        <w:pStyle w:val="CommentText"/>
        <w:bidi w:val="0"/>
      </w:pPr>
    </w:p>
    <w:p w14:paraId="015B4005" w14:textId="77777777" w:rsidR="00B00AED" w:rsidRDefault="00B00AED" w:rsidP="00B00AED">
      <w:pPr>
        <w:pStyle w:val="CommentText"/>
        <w:bidi w:val="0"/>
      </w:pPr>
      <w:r>
        <w:t>"hand in motion reveals mind in motion"</w:t>
      </w:r>
    </w:p>
    <w:p w14:paraId="24B3A6C8" w14:textId="77777777" w:rsidR="00B00AED" w:rsidRDefault="00B00AED" w:rsidP="00B00AED">
      <w:pPr>
        <w:pStyle w:val="CommentText"/>
        <w:bidi w:val="0"/>
      </w:pPr>
    </w:p>
    <w:p w14:paraId="1B120B85" w14:textId="77777777" w:rsidR="00B00AED" w:rsidRDefault="00B00AED" w:rsidP="00B00AED">
      <w:pPr>
        <w:pStyle w:val="CommentText"/>
        <w:bidi w:val="0"/>
      </w:pPr>
      <w:r>
        <w:t>Xiao's comparison</w:t>
      </w:r>
    </w:p>
    <w:p w14:paraId="1E50A986" w14:textId="77777777" w:rsidR="00B00AED" w:rsidRDefault="00B00AED" w:rsidP="00B00AED">
      <w:pPr>
        <w:pStyle w:val="CommentText"/>
        <w:bidi w:val="0"/>
      </w:pPr>
    </w:p>
    <w:p w14:paraId="17843E5B" w14:textId="77777777" w:rsidR="00B00AED" w:rsidRDefault="00B00AED" w:rsidP="00B00AED">
      <w:pPr>
        <w:pStyle w:val="CommentText"/>
        <w:bidi w:val="0"/>
      </w:pPr>
      <w:r>
        <w:t>Papers comparing reaching to keyboard - not necessarily UC</w:t>
      </w:r>
    </w:p>
    <w:p w14:paraId="4758DB86" w14:textId="77777777" w:rsidR="00B00AED" w:rsidRDefault="00B00AED" w:rsidP="00B00AED">
      <w:pPr>
        <w:pStyle w:val="CommentText"/>
        <w:bidi w:val="0"/>
      </w:pPr>
    </w:p>
    <w:p w14:paraId="36EA7730" w14:textId="77777777" w:rsidR="00B00AED" w:rsidRDefault="00B00AED" w:rsidP="00B00AED">
      <w:pPr>
        <w:pStyle w:val="CommentText"/>
        <w:bidi w:val="0"/>
      </w:pPr>
      <w:r>
        <w:t>Compare effect size with previous papers of UC + motion tracking</w:t>
      </w:r>
    </w:p>
    <w:p w14:paraId="5BEB43F4" w14:textId="77777777" w:rsidR="00B00AED" w:rsidRDefault="00B00AED" w:rsidP="00B00AED">
      <w:pPr>
        <w:pStyle w:val="CommentText"/>
        <w:bidi w:val="0"/>
      </w:pPr>
    </w:p>
    <w:p w14:paraId="6B9AC779" w14:textId="77777777" w:rsidR="00B00AED" w:rsidRDefault="00B00AED" w:rsidP="00B00AED">
      <w:pPr>
        <w:pStyle w:val="CommentText"/>
        <w:bidi w:val="0"/>
      </w:pPr>
      <w:r>
        <w:t>Why did you think there would be an effect? Did all the reasons exist?</w:t>
      </w:r>
    </w:p>
  </w:comment>
  <w:comment w:id="740" w:author="Chen Heller" w:date="2022-08-15T14:03:00Z" w:initials="CH">
    <w:p w14:paraId="2BE35303" w14:textId="77777777" w:rsidR="00B00AED" w:rsidRDefault="00B00AED" w:rsidP="00B00AED">
      <w:pPr>
        <w:pStyle w:val="CommentText"/>
        <w:bidi w:val="0"/>
      </w:pPr>
      <w:r>
        <w:rPr>
          <w:rStyle w:val="CommentReference"/>
        </w:rPr>
        <w:annotationRef/>
      </w:r>
      <w:r>
        <w:t>To Khen:</w:t>
      </w:r>
    </w:p>
    <w:p w14:paraId="4AF45CDA" w14:textId="77777777" w:rsidR="00B00AED" w:rsidRDefault="00B00AED" w:rsidP="00B00AED">
      <w:pPr>
        <w:pStyle w:val="CommentText"/>
        <w:bidi w:val="0"/>
      </w:pPr>
      <w:r>
        <w:t>Compare average STD between keyboard, MT, reach area.</w:t>
      </w:r>
    </w:p>
  </w:comment>
  <w:comment w:id="741" w:author="Chen Heller" w:date="2022-08-25T11:48:00Z" w:initials="CH">
    <w:p w14:paraId="1B9AEAF8" w14:textId="77777777" w:rsidR="00B00AED" w:rsidRDefault="00B00AED" w:rsidP="00B00AED">
      <w:pPr>
        <w:pStyle w:val="CommentText"/>
        <w:bidi w:val="0"/>
      </w:pPr>
      <w:r>
        <w:rPr>
          <w:rStyle w:val="CommentReference"/>
        </w:rPr>
        <w:annotationRef/>
      </w:r>
      <w:r>
        <w:t>I did, reach x_dev has the smallest STD, then reach MT and then keyboard RT which has the largest.</w:t>
      </w:r>
    </w:p>
  </w:comment>
  <w:comment w:id="786" w:author="Chen Heller" w:date="2022-08-23T13:34:00Z" w:initials="CH">
    <w:p w14:paraId="2134E26B" w14:textId="77777777" w:rsidR="00B00AED" w:rsidRDefault="00B00AED" w:rsidP="00B00AED">
      <w:pPr>
        <w:pStyle w:val="CommentText"/>
        <w:bidi w:val="0"/>
      </w:pPr>
      <w:r>
        <w:rPr>
          <w:rStyle w:val="CommentReference"/>
        </w:rPr>
        <w:annotationRef/>
      </w:r>
      <w:r>
        <w:t>What benefits?</w:t>
      </w:r>
    </w:p>
    <w:p w14:paraId="04DEF0CD" w14:textId="77777777" w:rsidR="00B00AED" w:rsidRDefault="00B00AED" w:rsidP="00B00AED">
      <w:pPr>
        <w:pStyle w:val="CommentText"/>
        <w:bidi w:val="0"/>
      </w:pPr>
      <w:r>
        <w:t>Read "stuck at the starting line how the starting pro..."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EDB3D4" w15:done="1"/>
  <w15:commentEx w15:paraId="53100C7D" w15:done="1"/>
  <w15:commentEx w15:paraId="23426630" w15:done="1"/>
  <w15:commentEx w15:paraId="7A709A96" w15:done="1"/>
  <w15:commentEx w15:paraId="23B4EA9E" w15:done="1"/>
  <w15:commentEx w15:paraId="07B093EB" w15:done="1"/>
  <w15:commentEx w15:paraId="47F53FE6" w15:done="1"/>
  <w15:commentEx w15:paraId="49B9C5BD" w15:done="1"/>
  <w15:commentEx w15:paraId="733B51F1" w15:done="1"/>
  <w15:commentEx w15:paraId="247CCB1E" w15:done="1"/>
  <w15:commentEx w15:paraId="77F08969" w15:done="1"/>
  <w15:commentEx w15:paraId="06E7382B" w15:done="1"/>
  <w15:commentEx w15:paraId="5693B1FD" w15:done="1"/>
  <w15:commentEx w15:paraId="386CD601" w15:done="1"/>
  <w15:commentEx w15:paraId="2F9D6402" w15:paraIdParent="386CD601" w15:done="1"/>
  <w15:commentEx w15:paraId="0BBE2722" w15:done="1"/>
  <w15:commentEx w15:paraId="398F1D32" w15:done="1"/>
  <w15:commentEx w15:paraId="4C2C489E" w15:paraIdParent="398F1D32" w15:done="1"/>
  <w15:commentEx w15:paraId="653101E2" w15:done="1"/>
  <w15:commentEx w15:paraId="5038946B" w15:done="1"/>
  <w15:commentEx w15:paraId="6CAE3633" w15:done="0"/>
  <w15:commentEx w15:paraId="11AA2729" w15:done="0"/>
  <w15:commentEx w15:paraId="438D2E6A" w15:done="0"/>
  <w15:commentEx w15:paraId="6F175206" w15:done="1"/>
  <w15:commentEx w15:paraId="766FDBFB" w15:done="1"/>
  <w15:commentEx w15:paraId="5BF277D9" w15:done="1"/>
  <w15:commentEx w15:paraId="09AC3EF1" w15:done="1"/>
  <w15:commentEx w15:paraId="7DCD8B2C" w15:done="0"/>
  <w15:commentEx w15:paraId="59C1AAE0" w15:paraIdParent="7DCD8B2C" w15:done="0"/>
  <w15:commentEx w15:paraId="5E0465B0" w15:done="1"/>
  <w15:commentEx w15:paraId="21F2BA4F" w15:done="1"/>
  <w15:commentEx w15:paraId="4AB829EF" w15:done="1"/>
  <w15:commentEx w15:paraId="34E0FCAD" w15:done="1"/>
  <w15:commentEx w15:paraId="4E739148" w15:done="0"/>
  <w15:commentEx w15:paraId="614CBD9A" w15:paraIdParent="4E739148" w15:done="0"/>
  <w15:commentEx w15:paraId="0DFB57FC" w15:done="1"/>
  <w15:commentEx w15:paraId="456F61D6" w15:done="1"/>
  <w15:commentEx w15:paraId="3B02210B" w15:done="1"/>
  <w15:commentEx w15:paraId="0B18C335" w15:done="1"/>
  <w15:commentEx w15:paraId="784A92B8" w15:done="1"/>
  <w15:commentEx w15:paraId="7BD32F90" w15:done="1"/>
  <w15:commentEx w15:paraId="3420488D" w15:done="0"/>
  <w15:commentEx w15:paraId="3308D088" w15:paraIdParent="3420488D" w15:done="0"/>
  <w15:commentEx w15:paraId="46D87A93" w15:done="1"/>
  <w15:commentEx w15:paraId="7B4F3457" w15:done="1"/>
  <w15:commentEx w15:paraId="1427C7A1" w15:done="1"/>
  <w15:commentEx w15:paraId="54DB4261" w15:done="1"/>
  <w15:commentEx w15:paraId="615B1F90" w15:done="1"/>
  <w15:commentEx w15:paraId="4507AFA3" w15:done="0"/>
  <w15:commentEx w15:paraId="63987816" w15:paraIdParent="4507AFA3" w15:done="0"/>
  <w15:commentEx w15:paraId="1A8DD659" w15:done="1"/>
  <w15:commentEx w15:paraId="653A5D4D" w15:done="1"/>
  <w15:commentEx w15:paraId="699FC0A3" w15:done="1"/>
  <w15:commentEx w15:paraId="43C474D9" w15:done="1"/>
  <w15:commentEx w15:paraId="1CCA2C3E" w15:done="1"/>
  <w15:commentEx w15:paraId="0ACC3F03" w15:done="1"/>
  <w15:commentEx w15:paraId="57FE1628" w15:done="1"/>
  <w15:commentEx w15:paraId="3BF8FA05" w15:done="1"/>
  <w15:commentEx w15:paraId="06989A64" w15:done="1"/>
  <w15:commentEx w15:paraId="4EB89988" w15:done="1"/>
  <w15:commentEx w15:paraId="445AF331" w15:done="1"/>
  <w15:commentEx w15:paraId="6154498B" w15:done="1"/>
  <w15:commentEx w15:paraId="4F6F2531" w15:done="0"/>
  <w15:commentEx w15:paraId="6DEBA469" w15:paraIdParent="4F6F2531" w15:done="0"/>
  <w15:commentEx w15:paraId="505560AA" w15:done="0"/>
  <w15:commentEx w15:paraId="006A2499" w15:done="0"/>
  <w15:commentEx w15:paraId="25B1621D" w15:done="0"/>
  <w15:commentEx w15:paraId="1E41F1A1" w15:paraIdParent="25B1621D" w15:done="0"/>
  <w15:commentEx w15:paraId="20210BDF" w15:done="0"/>
  <w15:commentEx w15:paraId="7A70EC10" w15:done="0"/>
  <w15:commentEx w15:paraId="6939A061" w15:paraIdParent="7A70EC10" w15:done="0"/>
  <w15:commentEx w15:paraId="6D838E10" w15:done="0"/>
  <w15:commentEx w15:paraId="65F946C6" w15:done="0"/>
  <w15:commentEx w15:paraId="66D7D6F8" w15:paraIdParent="65F946C6" w15:done="0"/>
  <w15:commentEx w15:paraId="1F6EBB6C" w15:done="0"/>
  <w15:commentEx w15:paraId="24F32488" w15:done="0"/>
  <w15:commentEx w15:paraId="67CD9622" w15:done="0"/>
  <w15:commentEx w15:paraId="3663C391" w15:paraIdParent="67CD9622" w15:done="0"/>
  <w15:commentEx w15:paraId="639E42CD" w15:done="0"/>
  <w15:commentEx w15:paraId="7F84A865" w15:paraIdParent="639E42CD" w15:done="0"/>
  <w15:commentEx w15:paraId="0CA388E6" w15:done="0"/>
  <w15:commentEx w15:paraId="36618248" w15:done="0"/>
  <w15:commentEx w15:paraId="601A3ADA" w15:done="0"/>
  <w15:commentEx w15:paraId="350899B1" w15:done="0"/>
  <w15:commentEx w15:paraId="23EB251F" w15:done="0"/>
  <w15:commentEx w15:paraId="25FCFA63" w15:done="0"/>
  <w15:commentEx w15:paraId="01D33EE0" w15:paraIdParent="25FCFA63" w15:done="0"/>
  <w15:commentEx w15:paraId="573AFF37" w15:done="0"/>
  <w15:commentEx w15:paraId="66E8348F" w15:done="0"/>
  <w15:commentEx w15:paraId="3BD79492" w15:done="0"/>
  <w15:commentEx w15:paraId="51C8CA44" w15:done="0"/>
  <w15:commentEx w15:paraId="0C2904B3" w15:paraIdParent="51C8CA44" w15:done="0"/>
  <w15:commentEx w15:paraId="3C839489" w15:done="0"/>
  <w15:commentEx w15:paraId="5B3042D8" w15:done="0"/>
  <w15:commentEx w15:paraId="251E0294" w15:done="0"/>
  <w15:commentEx w15:paraId="1031222E" w15:done="0"/>
  <w15:commentEx w15:paraId="0324C183" w15:done="0"/>
  <w15:commentEx w15:paraId="42CFA404" w15:done="0"/>
  <w15:commentEx w15:paraId="574BABAD" w15:done="0"/>
  <w15:commentEx w15:paraId="74C0A987" w15:paraIdParent="574BABAD" w15:done="0"/>
  <w15:commentEx w15:paraId="48D7BC2B" w15:done="0"/>
  <w15:commentEx w15:paraId="630D6087" w15:done="0"/>
  <w15:commentEx w15:paraId="18D61BE2" w15:done="0"/>
  <w15:commentEx w15:paraId="222654B0" w15:done="0"/>
  <w15:commentEx w15:paraId="7ED6EB2D" w15:done="0"/>
  <w15:commentEx w15:paraId="5AAC2A38" w15:done="0"/>
  <w15:commentEx w15:paraId="19DC91CB" w15:done="0"/>
  <w15:commentEx w15:paraId="3DD1DE5B" w15:done="0"/>
  <w15:commentEx w15:paraId="082B5EF9" w15:done="0"/>
  <w15:commentEx w15:paraId="6B9AC779" w15:done="0"/>
  <w15:commentEx w15:paraId="4AF45CDA" w15:done="0"/>
  <w15:commentEx w15:paraId="1B9AEAF8" w15:paraIdParent="4AF45CDA" w15:done="0"/>
  <w15:commentEx w15:paraId="04DEF0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EDF06" w16cex:dateUtc="2022-06-23T09:45:00Z"/>
  <w16cex:commentExtensible w16cex:durableId="265EDF41" w16cex:dateUtc="2022-06-23T09:46:00Z"/>
  <w16cex:commentExtensible w16cex:durableId="265EDFBD" w16cex:dateUtc="2022-06-23T09:49:00Z"/>
  <w16cex:commentExtensible w16cex:durableId="265EE0BC" w16cex:dateUtc="2022-06-23T09:53:00Z"/>
  <w16cex:commentExtensible w16cex:durableId="265EE125" w16cex:dateUtc="2022-06-23T09:55:00Z"/>
  <w16cex:commentExtensible w16cex:durableId="265EE25B" w16cex:dateUtc="2022-06-23T10:00:00Z"/>
  <w16cex:commentExtensible w16cex:durableId="265EE2F5" w16cex:dateUtc="2022-06-23T10:02:00Z"/>
  <w16cex:commentExtensible w16cex:durableId="265EFED9" w16cex:dateUtc="2022-06-23T12:01:00Z"/>
  <w16cex:commentExtensible w16cex:durableId="265EFF2B" w16cex:dateUtc="2022-06-23T12:03:00Z"/>
  <w16cex:commentExtensible w16cex:durableId="265EFF70" w16cex:dateUtc="2022-06-23T12:04:00Z"/>
  <w16cex:commentExtensible w16cex:durableId="26748F51" w16cex:dateUtc="2022-07-09T20:35:00Z"/>
  <w16cex:commentExtensible w16cex:durableId="265EE58F" w16cex:dateUtc="2022-06-23T10:13:00Z"/>
  <w16cex:commentExtensible w16cex:durableId="265EEB60" w16cex:dateUtc="2022-06-23T10:38:00Z"/>
  <w16cex:commentExtensible w16cex:durableId="267492B2" w16cex:dateUtc="2022-06-26T07:56:00Z"/>
  <w16cex:commentExtensible w16cex:durableId="267492E0" w16cex:dateUtc="2022-07-09T20:50:00Z"/>
  <w16cex:commentExtensible w16cex:durableId="2674928D" w16cex:dateUtc="2022-06-26T07:48:00Z"/>
  <w16cex:commentExtensible w16cex:durableId="2674912E" w16cex:dateUtc="2022-07-09T20:43:00Z"/>
  <w16cex:commentExtensible w16cex:durableId="268127B7" w16cex:dateUtc="2022-07-19T09:53:00Z"/>
  <w16cex:commentExtensible w16cex:durableId="2662B94E" w16cex:dateUtc="2022-06-26T07:54:00Z"/>
  <w16cex:commentExtensible w16cex:durableId="26B31AB5" w16cex:dateUtc="2022-08-26T07:11:00Z"/>
  <w16cex:commentExtensible w16cex:durableId="26B31B3D" w16cex:dateUtc="2022-08-26T07:13:00Z"/>
  <w16cex:commentExtensible w16cex:durableId="26B31B8B" w16cex:dateUtc="2022-08-26T07:14:00Z"/>
  <w16cex:commentExtensible w16cex:durableId="26B31BDA" w16cex:dateUtc="2022-08-26T07:15:00Z"/>
  <w16cex:commentExtensible w16cex:durableId="2662BA80" w16cex:dateUtc="2022-06-26T07:59:00Z"/>
  <w16cex:commentExtensible w16cex:durableId="2662D2DE" w16cex:dateUtc="2022-06-26T09:43:00Z"/>
  <w16cex:commentExtensible w16cex:durableId="2662D3BB" w16cex:dateUtc="2022-06-26T09:46:00Z"/>
  <w16cex:commentExtensible w16cex:durableId="2662D813" w16cex:dateUtc="2022-06-26T10:05:00Z"/>
  <w16cex:commentExtensible w16cex:durableId="26A6AC95" w16cex:dateUtc="2022-08-17T06:53:00Z"/>
  <w16cex:commentExtensible w16cex:durableId="26B31D63" w16cex:dateUtc="2022-08-26T07:22:00Z"/>
  <w16cex:commentExtensible w16cex:durableId="2675017A" w16cex:dateUtc="2022-07-10T04:42:00Z"/>
  <w16cex:commentExtensible w16cex:durableId="266D7509" w16cex:dateUtc="2022-07-04T11:17:00Z"/>
  <w16cex:commentExtensible w16cex:durableId="26750486" w16cex:dateUtc="2022-07-10T04:55:00Z"/>
  <w16cex:commentExtensible w16cex:durableId="26631776" w16cex:dateUtc="2022-06-26T14:35:00Z"/>
  <w16cex:commentExtensible w16cex:durableId="268132E0" w16cex:dateUtc="2022-07-19T10:40:00Z"/>
  <w16cex:commentExtensible w16cex:durableId="26A6ACA3" w16cex:dateUtc="2022-08-17T06:54:00Z"/>
  <w16cex:commentExtensible w16cex:durableId="26655107" w16cex:dateUtc="2022-06-28T07:05:00Z"/>
  <w16cex:commentExtensible w16cex:durableId="26631C1D" w16cex:dateUtc="2022-06-26T14:55:00Z"/>
  <w16cex:commentExtensible w16cex:durableId="26647DA4" w16cex:dateUtc="2022-06-27T13:58:00Z"/>
  <w16cex:commentExtensible w16cex:durableId="26647DB8" w16cex:dateUtc="2022-06-27T14:01:00Z"/>
  <w16cex:commentExtensible w16cex:durableId="26654CB4" w16cex:dateUtc="2022-06-28T06:47:00Z"/>
  <w16cex:commentExtensible w16cex:durableId="26654EDF" w16cex:dateUtc="2022-06-28T06:56:00Z"/>
  <w16cex:commentExtensible w16cex:durableId="26A6ACC9" w16cex:dateUtc="2022-08-17T06:54:00Z"/>
  <w16cex:commentExtensible w16cex:durableId="26B31D85" w16cex:dateUtc="2022-08-26T07:23:00Z"/>
  <w16cex:commentExtensible w16cex:durableId="266568FB" w16cex:dateUtc="2022-06-28T08:48:00Z"/>
  <w16cex:commentExtensible w16cex:durableId="266568CF" w16cex:dateUtc="2022-06-28T08:47:00Z"/>
  <w16cex:commentExtensible w16cex:durableId="26656930" w16cex:dateUtc="2022-06-28T08:49:00Z"/>
  <w16cex:commentExtensible w16cex:durableId="26656EF6" w16cex:dateUtc="2022-06-28T09:13:00Z"/>
  <w16cex:commentExtensible w16cex:durableId="26656F9B" w16cex:dateUtc="2022-06-28T09:16:00Z"/>
  <w16cex:commentExtensible w16cex:durableId="26A6AD3E" w16cex:dateUtc="2022-08-17T06:56:00Z"/>
  <w16cex:commentExtensible w16cex:durableId="26B31DFC" w16cex:dateUtc="2022-08-26T07:25:00Z"/>
  <w16cex:commentExtensible w16cex:durableId="26659943" w16cex:dateUtc="2022-06-28T12:14:00Z"/>
  <w16cex:commentExtensible w16cex:durableId="2665C5B5" w16cex:dateUtc="2022-06-28T15:23:00Z"/>
  <w16cex:commentExtensible w16cex:durableId="266698FA" w16cex:dateUtc="2022-06-29T06:25:00Z"/>
  <w16cex:commentExtensible w16cex:durableId="2666A2B7" w16cex:dateUtc="2022-06-29T07:06:00Z"/>
  <w16cex:commentExtensible w16cex:durableId="2666B3DE" w16cex:dateUtc="2022-06-29T08:19:00Z"/>
  <w16cex:commentExtensible w16cex:durableId="2666B44C" w16cex:dateUtc="2022-06-29T08:21:00Z"/>
  <w16cex:commentExtensible w16cex:durableId="2666B6FD" w16cex:dateUtc="2022-06-29T08:33:00Z"/>
  <w16cex:commentExtensible w16cex:durableId="267512A2" w16cex:dateUtc="2022-06-29T08:42:00Z"/>
  <w16cex:commentExtensible w16cex:durableId="26751296" w16cex:dateUtc="2022-07-10T05:55:00Z"/>
  <w16cex:commentExtensible w16cex:durableId="266710EB" w16cex:dateUtc="2022-06-29T14:56:00Z"/>
  <w16cex:commentExtensible w16cex:durableId="26B331D2" w16cex:dateUtc="2022-08-26T08:49:00Z"/>
  <w16cex:commentExtensible w16cex:durableId="26825350" w16cex:dateUtc="2022-07-20T07:11:00Z"/>
  <w16cex:commentExtensible w16cex:durableId="268A7F04" w16cex:dateUtc="2022-07-26T11:56:00Z"/>
  <w16cex:commentExtensible w16cex:durableId="26A6AEE7" w16cex:dateUtc="2022-08-17T07:03:00Z"/>
  <w16cex:commentExtensible w16cex:durableId="26B32059" w16cex:dateUtc="2022-08-26T07:35:00Z"/>
  <w16cex:commentExtensible w16cex:durableId="26A6AFD8" w16cex:dateUtc="2022-08-17T07:07:00Z"/>
  <w16cex:commentExtensible w16cex:durableId="268CF1B8" w16cex:dateUtc="2022-07-28T08:30:00Z"/>
  <w16cex:commentExtensible w16cex:durableId="26A6B137" w16cex:dateUtc="2022-08-17T07:13:00Z"/>
  <w16cex:commentExtensible w16cex:durableId="268CF3C2" w16cex:dateUtc="2022-07-28T08:38:00Z"/>
  <w16cex:commentExtensible w16cex:durableId="26A6B16D" w16cex:dateUtc="2022-08-17T07:14:00Z"/>
  <w16cex:commentExtensible w16cex:durableId="26B5AE7B" w16cex:dateUtc="2022-08-28T06:06:00Z"/>
  <w16cex:commentExtensible w16cex:durableId="26A6B1F0" w16cex:dateUtc="2022-08-17T07:16:00Z"/>
  <w16cex:commentExtensible w16cex:durableId="26B6188E" w16cex:dateUtc="2022-08-28T13:38:00Z"/>
  <w16cex:commentExtensible w16cex:durableId="26B61D37" w16cex:dateUtc="2022-08-28T13:58:00Z"/>
  <w16cex:commentExtensible w16cex:durableId="26A7FC20" w16cex:dateUtc="2022-08-18T06:45:00Z"/>
  <w16cex:commentExtensible w16cex:durableId="26B3241B" w16cex:dateUtc="2022-08-26T07:51:00Z"/>
  <w16cex:commentExtensible w16cex:durableId="26A7FCC5" w16cex:dateUtc="2022-08-18T06:48:00Z"/>
  <w16cex:commentExtensible w16cex:durableId="26A8007D" w16cex:dateUtc="2022-08-18T07:04:00Z"/>
  <w16cex:commentExtensible w16cex:durableId="26A7FD81" w16cex:dateUtc="2022-08-18T06:51:00Z"/>
  <w16cex:commentExtensible w16cex:durableId="26B32593" w16cex:dateUtc="2022-08-26T07:57:00Z"/>
  <w16cex:commentExtensible w16cex:durableId="26A7FF50" w16cex:dateUtc="2022-08-18T06:59:00Z"/>
  <w16cex:commentExtensible w16cex:durableId="26A7FFB4" w16cex:dateUtc="2022-08-18T07:00:00Z"/>
  <w16cex:commentExtensible w16cex:durableId="26B8BA23" w16cex:dateUtc="2022-08-26T07:35:00Z"/>
  <w16cex:commentExtensible w16cex:durableId="2693D8F3" w16cex:dateUtc="2022-08-02T14:10:00Z"/>
  <w16cex:commentExtensible w16cex:durableId="26A7FFF1" w16cex:dateUtc="2022-08-18T07:01:00Z"/>
  <w16cex:commentExtensible w16cex:durableId="26914819" w16cex:dateUtc="2022-07-31T15:27:00Z"/>
  <w16cex:commentExtensible w16cex:durableId="26A8000E" w16cex:dateUtc="2022-08-18T07:02:00Z"/>
  <w16cex:commentExtensible w16cex:durableId="26B71368" w16cex:dateUtc="2022-08-29T07:28:00Z"/>
  <w16cex:commentExtensible w16cex:durableId="26A800CC" w16cex:dateUtc="2022-08-18T07:05:00Z"/>
  <w16cex:commentExtensible w16cex:durableId="26A8024F" w16cex:dateUtc="2022-08-18T07:11:00Z"/>
  <w16cex:commentExtensible w16cex:durableId="26A80332" w16cex:dateUtc="2022-08-18T07:15:00Z"/>
  <w16cex:commentExtensible w16cex:durableId="26B73A78" w16cex:dateUtc="2022-08-29T10:15:00Z"/>
  <w16cex:commentExtensible w16cex:durableId="26B73813" w16cex:dateUtc="2022-08-29T10:05:00Z"/>
  <w16cex:commentExtensible w16cex:durableId="26B327FB" w16cex:dateUtc="2022-08-26T08:07:00Z"/>
  <w16cex:commentExtensible w16cex:durableId="26A891D7" w16cex:dateUtc="2022-08-18T17:24:00Z"/>
  <w16cex:commentExtensible w16cex:durableId="26B8BA2A" w16cex:dateUtc="2022-08-26T07:35:00Z"/>
  <w16cex:commentExtensible w16cex:durableId="26B73D80" w16cex:dateUtc="2022-08-18T17:31:00Z"/>
  <w16cex:commentExtensible w16cex:durableId="26B880AD" w16cex:dateUtc="2022-08-30T09:27:00Z"/>
  <w16cex:commentExtensible w16cex:durableId="26A347F8" w16cex:dateUtc="2022-08-14T07:07:00Z"/>
  <w16cex:commentExtensible w16cex:durableId="26A892C2" w16cex:dateUtc="2022-08-18T17:28:00Z"/>
  <w16cex:commentExtensible w16cex:durableId="26B32938" w16cex:dateUtc="2022-08-26T08:12:00Z"/>
  <w16cex:commentExtensible w16cex:durableId="26B32BF1" w16cex:dateUtc="2022-08-26T08:24:00Z"/>
  <w16cex:commentExtensible w16cex:durableId="26B9A9DF" w16cex:dateUtc="2022-08-31T06:34:00Z"/>
  <w16cex:commentExtensible w16cex:durableId="26B8BA30" w16cex:dateUtc="2022-08-26T07:35:00Z"/>
  <w16cex:commentExtensible w16cex:durableId="26A8ABED" w16cex:dateUtc="2022-08-18T19:15:00Z"/>
  <w16cex:commentExtensible w16cex:durableId="2696492B" w16cex:dateUtc="2022-08-04T10:33:00Z"/>
  <w16cex:commentExtensible w16cex:durableId="26965047" w16cex:dateUtc="2022-08-04T11:03:00Z"/>
  <w16cex:commentExtensible w16cex:durableId="26964F3D" w16cex:dateUtc="2022-08-04T10:59:00Z"/>
  <w16cex:commentExtensible w16cex:durableId="26B08B7C" w16cex:dateUtc="2022-08-24T08:35:00Z"/>
  <w16cex:commentExtensible w16cex:durableId="26A4F5DD" w16cex:dateUtc="2022-08-15T13:42:00Z"/>
  <w16cex:commentExtensible w16cex:durableId="26A4D0C0" w16cex:dateUtc="2022-08-15T11:03:00Z"/>
  <w16cex:commentExtensible w16cex:durableId="26B1E00E" w16cex:dateUtc="2022-08-25T08:48:00Z"/>
  <w16cex:commentExtensible w16cex:durableId="26AF55D0" w16cex:dateUtc="2022-08-23T1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EDB3D4" w16cid:durableId="265EDF06"/>
  <w16cid:commentId w16cid:paraId="53100C7D" w16cid:durableId="265EDF41"/>
  <w16cid:commentId w16cid:paraId="23426630" w16cid:durableId="265EDFBD"/>
  <w16cid:commentId w16cid:paraId="7A709A96" w16cid:durableId="265EE0BC"/>
  <w16cid:commentId w16cid:paraId="23B4EA9E" w16cid:durableId="265EE125"/>
  <w16cid:commentId w16cid:paraId="07B093EB" w16cid:durableId="265EE25B"/>
  <w16cid:commentId w16cid:paraId="47F53FE6" w16cid:durableId="265EE2F5"/>
  <w16cid:commentId w16cid:paraId="49B9C5BD" w16cid:durableId="265EFED9"/>
  <w16cid:commentId w16cid:paraId="733B51F1" w16cid:durableId="265EFF2B"/>
  <w16cid:commentId w16cid:paraId="247CCB1E" w16cid:durableId="265EFF70"/>
  <w16cid:commentId w16cid:paraId="77F08969" w16cid:durableId="26748F51"/>
  <w16cid:commentId w16cid:paraId="06E7382B" w16cid:durableId="265EE58F"/>
  <w16cid:commentId w16cid:paraId="5693B1FD" w16cid:durableId="265EEB60"/>
  <w16cid:commentId w16cid:paraId="386CD601" w16cid:durableId="267492B2"/>
  <w16cid:commentId w16cid:paraId="2F9D6402" w16cid:durableId="267492E0"/>
  <w16cid:commentId w16cid:paraId="0BBE2722" w16cid:durableId="2674928D"/>
  <w16cid:commentId w16cid:paraId="398F1D32" w16cid:durableId="2674912E"/>
  <w16cid:commentId w16cid:paraId="4C2C489E" w16cid:durableId="268127B7"/>
  <w16cid:commentId w16cid:paraId="653101E2" w16cid:durableId="2662B94E"/>
  <w16cid:commentId w16cid:paraId="5038946B" w16cid:durableId="26B31AB5"/>
  <w16cid:commentId w16cid:paraId="6CAE3633" w16cid:durableId="26B31B3D"/>
  <w16cid:commentId w16cid:paraId="11AA2729" w16cid:durableId="26B31B8B"/>
  <w16cid:commentId w16cid:paraId="438D2E6A" w16cid:durableId="26B31BDA"/>
  <w16cid:commentId w16cid:paraId="6F175206" w16cid:durableId="2662BA80"/>
  <w16cid:commentId w16cid:paraId="766FDBFB" w16cid:durableId="2662D2DE"/>
  <w16cid:commentId w16cid:paraId="5BF277D9" w16cid:durableId="2662D3BB"/>
  <w16cid:commentId w16cid:paraId="09AC3EF1" w16cid:durableId="2662D813"/>
  <w16cid:commentId w16cid:paraId="7DCD8B2C" w16cid:durableId="26A6AC95"/>
  <w16cid:commentId w16cid:paraId="59C1AAE0" w16cid:durableId="26B31D63"/>
  <w16cid:commentId w16cid:paraId="5E0465B0" w16cid:durableId="2675017A"/>
  <w16cid:commentId w16cid:paraId="21F2BA4F" w16cid:durableId="266D7509"/>
  <w16cid:commentId w16cid:paraId="4AB829EF" w16cid:durableId="26750486"/>
  <w16cid:commentId w16cid:paraId="34E0FCAD" w16cid:durableId="26631776"/>
  <w16cid:commentId w16cid:paraId="4E739148" w16cid:durableId="268132E0"/>
  <w16cid:commentId w16cid:paraId="614CBD9A" w16cid:durableId="26A6ACA3"/>
  <w16cid:commentId w16cid:paraId="0DFB57FC" w16cid:durableId="26655107"/>
  <w16cid:commentId w16cid:paraId="456F61D6" w16cid:durableId="26631C1D"/>
  <w16cid:commentId w16cid:paraId="3B02210B" w16cid:durableId="26647DA4"/>
  <w16cid:commentId w16cid:paraId="0B18C335" w16cid:durableId="26647DB8"/>
  <w16cid:commentId w16cid:paraId="784A92B8" w16cid:durableId="26654CB4"/>
  <w16cid:commentId w16cid:paraId="7BD32F90" w16cid:durableId="26654EDF"/>
  <w16cid:commentId w16cid:paraId="3420488D" w16cid:durableId="26A6ACC9"/>
  <w16cid:commentId w16cid:paraId="3308D088" w16cid:durableId="26B31D85"/>
  <w16cid:commentId w16cid:paraId="46D87A93" w16cid:durableId="266568FB"/>
  <w16cid:commentId w16cid:paraId="7B4F3457" w16cid:durableId="266568CF"/>
  <w16cid:commentId w16cid:paraId="1427C7A1" w16cid:durableId="26656930"/>
  <w16cid:commentId w16cid:paraId="54DB4261" w16cid:durableId="26656EF6"/>
  <w16cid:commentId w16cid:paraId="615B1F90" w16cid:durableId="26656F9B"/>
  <w16cid:commentId w16cid:paraId="4507AFA3" w16cid:durableId="26A6AD3E"/>
  <w16cid:commentId w16cid:paraId="63987816" w16cid:durableId="26B31DFC"/>
  <w16cid:commentId w16cid:paraId="1A8DD659" w16cid:durableId="26659943"/>
  <w16cid:commentId w16cid:paraId="653A5D4D" w16cid:durableId="2665C5B5"/>
  <w16cid:commentId w16cid:paraId="699FC0A3" w16cid:durableId="266698FA"/>
  <w16cid:commentId w16cid:paraId="43C474D9" w16cid:durableId="2666A2B7"/>
  <w16cid:commentId w16cid:paraId="1CCA2C3E" w16cid:durableId="2666B3DE"/>
  <w16cid:commentId w16cid:paraId="0ACC3F03" w16cid:durableId="2666B44C"/>
  <w16cid:commentId w16cid:paraId="57FE1628" w16cid:durableId="2666B6FD"/>
  <w16cid:commentId w16cid:paraId="3BF8FA05" w16cid:durableId="267512A2"/>
  <w16cid:commentId w16cid:paraId="06989A64" w16cid:durableId="26751296"/>
  <w16cid:commentId w16cid:paraId="4EB89988" w16cid:durableId="266710EB"/>
  <w16cid:commentId w16cid:paraId="445AF331" w16cid:durableId="26B331D2"/>
  <w16cid:commentId w16cid:paraId="6154498B" w16cid:durableId="26825350"/>
  <w16cid:commentId w16cid:paraId="4F6F2531" w16cid:durableId="268A7F04"/>
  <w16cid:commentId w16cid:paraId="6DEBA469" w16cid:durableId="26A6AEE7"/>
  <w16cid:commentId w16cid:paraId="505560AA" w16cid:durableId="26B32059"/>
  <w16cid:commentId w16cid:paraId="006A2499" w16cid:durableId="26A6AFD8"/>
  <w16cid:commentId w16cid:paraId="25B1621D" w16cid:durableId="268CF1B8"/>
  <w16cid:commentId w16cid:paraId="1E41F1A1" w16cid:durableId="26A6B137"/>
  <w16cid:commentId w16cid:paraId="20210BDF" w16cid:durableId="268CF3C2"/>
  <w16cid:commentId w16cid:paraId="7A70EC10" w16cid:durableId="26A6B16D"/>
  <w16cid:commentId w16cid:paraId="6939A061" w16cid:durableId="26B5AE7B"/>
  <w16cid:commentId w16cid:paraId="6D838E10" w16cid:durableId="26A6B1F0"/>
  <w16cid:commentId w16cid:paraId="65F946C6" w16cid:durableId="26B6188E"/>
  <w16cid:commentId w16cid:paraId="66D7D6F8" w16cid:durableId="26B61D37"/>
  <w16cid:commentId w16cid:paraId="1F6EBB6C" w16cid:durableId="26A7FC20"/>
  <w16cid:commentId w16cid:paraId="24F32488" w16cid:durableId="26B3241B"/>
  <w16cid:commentId w16cid:paraId="67CD9622" w16cid:durableId="26A7FCC5"/>
  <w16cid:commentId w16cid:paraId="3663C391" w16cid:durableId="26A8007D"/>
  <w16cid:commentId w16cid:paraId="639E42CD" w16cid:durableId="26A7FD81"/>
  <w16cid:commentId w16cid:paraId="7F84A865" w16cid:durableId="26B32593"/>
  <w16cid:commentId w16cid:paraId="0CA388E6" w16cid:durableId="26A7FF50"/>
  <w16cid:commentId w16cid:paraId="36618248" w16cid:durableId="26A7FFB4"/>
  <w16cid:commentId w16cid:paraId="601A3ADA" w16cid:durableId="26B8BA23"/>
  <w16cid:commentId w16cid:paraId="350899B1" w16cid:durableId="2693D8F3"/>
  <w16cid:commentId w16cid:paraId="23EB251F" w16cid:durableId="26A7FFF1"/>
  <w16cid:commentId w16cid:paraId="25FCFA63" w16cid:durableId="26914819"/>
  <w16cid:commentId w16cid:paraId="01D33EE0" w16cid:durableId="26A8000E"/>
  <w16cid:commentId w16cid:paraId="573AFF37" w16cid:durableId="26B71368"/>
  <w16cid:commentId w16cid:paraId="66E8348F" w16cid:durableId="26A800CC"/>
  <w16cid:commentId w16cid:paraId="3BD79492" w16cid:durableId="26A8024F"/>
  <w16cid:commentId w16cid:paraId="51C8CA44" w16cid:durableId="26A80332"/>
  <w16cid:commentId w16cid:paraId="0C2904B3" w16cid:durableId="26B73A78"/>
  <w16cid:commentId w16cid:paraId="3C839489" w16cid:durableId="26B73813"/>
  <w16cid:commentId w16cid:paraId="5B3042D8" w16cid:durableId="26B327FB"/>
  <w16cid:commentId w16cid:paraId="251E0294" w16cid:durableId="26A891D7"/>
  <w16cid:commentId w16cid:paraId="1031222E" w16cid:durableId="26B8BA2A"/>
  <w16cid:commentId w16cid:paraId="0324C183" w16cid:durableId="26B73D80"/>
  <w16cid:commentId w16cid:paraId="42CFA404" w16cid:durableId="26B880AD"/>
  <w16cid:commentId w16cid:paraId="574BABAD" w16cid:durableId="26A347F8"/>
  <w16cid:commentId w16cid:paraId="74C0A987" w16cid:durableId="26A892C2"/>
  <w16cid:commentId w16cid:paraId="48D7BC2B" w16cid:durableId="26B32938"/>
  <w16cid:commentId w16cid:paraId="630D6087" w16cid:durableId="26B32BF1"/>
  <w16cid:commentId w16cid:paraId="18D61BE2" w16cid:durableId="26B9A9DF"/>
  <w16cid:commentId w16cid:paraId="222654B0" w16cid:durableId="26B8BA30"/>
  <w16cid:commentId w16cid:paraId="7ED6EB2D" w16cid:durableId="26A8ABED"/>
  <w16cid:commentId w16cid:paraId="5AAC2A38" w16cid:durableId="2696492B"/>
  <w16cid:commentId w16cid:paraId="19DC91CB" w16cid:durableId="26965047"/>
  <w16cid:commentId w16cid:paraId="3DD1DE5B" w16cid:durableId="26964F3D"/>
  <w16cid:commentId w16cid:paraId="082B5EF9" w16cid:durableId="26B08B7C"/>
  <w16cid:commentId w16cid:paraId="6B9AC779" w16cid:durableId="26A4F5DD"/>
  <w16cid:commentId w16cid:paraId="4AF45CDA" w16cid:durableId="26A4D0C0"/>
  <w16cid:commentId w16cid:paraId="1B9AEAF8" w16cid:durableId="26B1E00E"/>
  <w16cid:commentId w16cid:paraId="04DEF0CD" w16cid:durableId="26AF55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0ADF2" w14:textId="77777777" w:rsidR="00A87A03" w:rsidRDefault="00A87A03" w:rsidP="00C24F2B">
      <w:r>
        <w:separator/>
      </w:r>
    </w:p>
  </w:endnote>
  <w:endnote w:type="continuationSeparator" w:id="0">
    <w:p w14:paraId="02EB4000" w14:textId="77777777" w:rsidR="00A87A03" w:rsidRDefault="00A87A03" w:rsidP="00C24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E0C7F" w14:textId="77777777" w:rsidR="00A87A03" w:rsidRDefault="00A87A03" w:rsidP="00C24F2B">
      <w:r>
        <w:separator/>
      </w:r>
    </w:p>
  </w:footnote>
  <w:footnote w:type="continuationSeparator" w:id="0">
    <w:p w14:paraId="131026C7" w14:textId="77777777" w:rsidR="00A87A03" w:rsidRDefault="00A87A03" w:rsidP="00C24F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1"/>
  </w:num>
  <w:num w:numId="2" w16cid:durableId="270089337">
    <w:abstractNumId w:val="0"/>
  </w:num>
  <w:num w:numId="3" w16cid:durableId="909731995">
    <w:abstractNumId w:val="11"/>
  </w:num>
  <w:num w:numId="4" w16cid:durableId="2020572439">
    <w:abstractNumId w:val="6"/>
  </w:num>
  <w:num w:numId="5" w16cid:durableId="2135711790">
    <w:abstractNumId w:val="5"/>
  </w:num>
  <w:num w:numId="6" w16cid:durableId="1901012161">
    <w:abstractNumId w:val="3"/>
  </w:num>
  <w:num w:numId="7" w16cid:durableId="1447654621">
    <w:abstractNumId w:val="8"/>
  </w:num>
  <w:num w:numId="8" w16cid:durableId="745152321">
    <w:abstractNumId w:val="9"/>
  </w:num>
  <w:num w:numId="9" w16cid:durableId="1170019918">
    <w:abstractNumId w:val="7"/>
  </w:num>
  <w:num w:numId="10" w16cid:durableId="1747995171">
    <w:abstractNumId w:val="2"/>
  </w:num>
  <w:num w:numId="11" w16cid:durableId="1328169761">
    <w:abstractNumId w:val="10"/>
  </w:num>
  <w:num w:numId="12" w16cid:durableId="107066399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B3"/>
    <w:rsid w:val="0000199A"/>
    <w:rsid w:val="00001B57"/>
    <w:rsid w:val="000047E6"/>
    <w:rsid w:val="00004F8C"/>
    <w:rsid w:val="00004FB0"/>
    <w:rsid w:val="00005EDB"/>
    <w:rsid w:val="0000776A"/>
    <w:rsid w:val="00007C6C"/>
    <w:rsid w:val="0001046E"/>
    <w:rsid w:val="000113F6"/>
    <w:rsid w:val="00011E44"/>
    <w:rsid w:val="00011F8E"/>
    <w:rsid w:val="00012647"/>
    <w:rsid w:val="00012F4D"/>
    <w:rsid w:val="000137B2"/>
    <w:rsid w:val="000150E7"/>
    <w:rsid w:val="000152A6"/>
    <w:rsid w:val="000153C5"/>
    <w:rsid w:val="000153D3"/>
    <w:rsid w:val="0001586F"/>
    <w:rsid w:val="00016678"/>
    <w:rsid w:val="0001784E"/>
    <w:rsid w:val="00017A5E"/>
    <w:rsid w:val="00017EEB"/>
    <w:rsid w:val="000203F3"/>
    <w:rsid w:val="00021E3D"/>
    <w:rsid w:val="000259CC"/>
    <w:rsid w:val="00026588"/>
    <w:rsid w:val="00026CD9"/>
    <w:rsid w:val="00031FDA"/>
    <w:rsid w:val="0003204C"/>
    <w:rsid w:val="00032B9F"/>
    <w:rsid w:val="00032C67"/>
    <w:rsid w:val="000351A9"/>
    <w:rsid w:val="00035EB3"/>
    <w:rsid w:val="00036854"/>
    <w:rsid w:val="000374A6"/>
    <w:rsid w:val="00037672"/>
    <w:rsid w:val="00037E4F"/>
    <w:rsid w:val="00041109"/>
    <w:rsid w:val="00041D70"/>
    <w:rsid w:val="000426E5"/>
    <w:rsid w:val="000427F1"/>
    <w:rsid w:val="0004324F"/>
    <w:rsid w:val="000438FC"/>
    <w:rsid w:val="00043A33"/>
    <w:rsid w:val="00043EEA"/>
    <w:rsid w:val="000447DE"/>
    <w:rsid w:val="00045011"/>
    <w:rsid w:val="00045865"/>
    <w:rsid w:val="000475DF"/>
    <w:rsid w:val="000517AB"/>
    <w:rsid w:val="00052C82"/>
    <w:rsid w:val="00053279"/>
    <w:rsid w:val="000540D0"/>
    <w:rsid w:val="00056B2C"/>
    <w:rsid w:val="00057206"/>
    <w:rsid w:val="000575A4"/>
    <w:rsid w:val="00060B5C"/>
    <w:rsid w:val="00065032"/>
    <w:rsid w:val="00066C8F"/>
    <w:rsid w:val="000670D0"/>
    <w:rsid w:val="00067A0C"/>
    <w:rsid w:val="000708C7"/>
    <w:rsid w:val="00070F22"/>
    <w:rsid w:val="000715CA"/>
    <w:rsid w:val="0007249B"/>
    <w:rsid w:val="0007259E"/>
    <w:rsid w:val="0007317A"/>
    <w:rsid w:val="00073924"/>
    <w:rsid w:val="00073BA8"/>
    <w:rsid w:val="00073C55"/>
    <w:rsid w:val="00075969"/>
    <w:rsid w:val="000771C7"/>
    <w:rsid w:val="00077925"/>
    <w:rsid w:val="000810A8"/>
    <w:rsid w:val="00081961"/>
    <w:rsid w:val="00081AB5"/>
    <w:rsid w:val="000841CA"/>
    <w:rsid w:val="00085B46"/>
    <w:rsid w:val="0008758E"/>
    <w:rsid w:val="000901C4"/>
    <w:rsid w:val="00090FA8"/>
    <w:rsid w:val="000920D5"/>
    <w:rsid w:val="000936FE"/>
    <w:rsid w:val="00093ED3"/>
    <w:rsid w:val="00097ED6"/>
    <w:rsid w:val="000A08DF"/>
    <w:rsid w:val="000A0A7C"/>
    <w:rsid w:val="000A1965"/>
    <w:rsid w:val="000A2938"/>
    <w:rsid w:val="000A2DFD"/>
    <w:rsid w:val="000A35F7"/>
    <w:rsid w:val="000A4322"/>
    <w:rsid w:val="000A4571"/>
    <w:rsid w:val="000A46FC"/>
    <w:rsid w:val="000A57D4"/>
    <w:rsid w:val="000A5DD3"/>
    <w:rsid w:val="000A6D7D"/>
    <w:rsid w:val="000A70AF"/>
    <w:rsid w:val="000A79AA"/>
    <w:rsid w:val="000B0F47"/>
    <w:rsid w:val="000B21D6"/>
    <w:rsid w:val="000B335A"/>
    <w:rsid w:val="000B3669"/>
    <w:rsid w:val="000B3F6F"/>
    <w:rsid w:val="000B4215"/>
    <w:rsid w:val="000B4D84"/>
    <w:rsid w:val="000B581A"/>
    <w:rsid w:val="000B5F56"/>
    <w:rsid w:val="000B62AF"/>
    <w:rsid w:val="000C2171"/>
    <w:rsid w:val="000C234D"/>
    <w:rsid w:val="000C23B3"/>
    <w:rsid w:val="000C2B5D"/>
    <w:rsid w:val="000C3BAF"/>
    <w:rsid w:val="000C3D63"/>
    <w:rsid w:val="000C4079"/>
    <w:rsid w:val="000C456B"/>
    <w:rsid w:val="000C45A3"/>
    <w:rsid w:val="000D0EC0"/>
    <w:rsid w:val="000D172B"/>
    <w:rsid w:val="000D1936"/>
    <w:rsid w:val="000D1CC0"/>
    <w:rsid w:val="000D2409"/>
    <w:rsid w:val="000D2A7B"/>
    <w:rsid w:val="000E048C"/>
    <w:rsid w:val="000E0EDB"/>
    <w:rsid w:val="000E1037"/>
    <w:rsid w:val="000E1974"/>
    <w:rsid w:val="000E1C30"/>
    <w:rsid w:val="000E2014"/>
    <w:rsid w:val="000E251B"/>
    <w:rsid w:val="000E295D"/>
    <w:rsid w:val="000E2EBF"/>
    <w:rsid w:val="000E32D8"/>
    <w:rsid w:val="000E4192"/>
    <w:rsid w:val="000E4E41"/>
    <w:rsid w:val="000E4EAF"/>
    <w:rsid w:val="000E4EEC"/>
    <w:rsid w:val="000E6B75"/>
    <w:rsid w:val="000E6BB5"/>
    <w:rsid w:val="000F04D8"/>
    <w:rsid w:val="000F239A"/>
    <w:rsid w:val="000F24FF"/>
    <w:rsid w:val="000F3CE6"/>
    <w:rsid w:val="000F6069"/>
    <w:rsid w:val="000F7554"/>
    <w:rsid w:val="00100C8A"/>
    <w:rsid w:val="00100CB9"/>
    <w:rsid w:val="00102600"/>
    <w:rsid w:val="00104F28"/>
    <w:rsid w:val="00105A3C"/>
    <w:rsid w:val="0010600A"/>
    <w:rsid w:val="001070A4"/>
    <w:rsid w:val="00110E7A"/>
    <w:rsid w:val="00111697"/>
    <w:rsid w:val="00111A75"/>
    <w:rsid w:val="0011288F"/>
    <w:rsid w:val="00113B16"/>
    <w:rsid w:val="00113B55"/>
    <w:rsid w:val="00113BDC"/>
    <w:rsid w:val="00113F7D"/>
    <w:rsid w:val="001169C6"/>
    <w:rsid w:val="00116C56"/>
    <w:rsid w:val="00121F45"/>
    <w:rsid w:val="00122755"/>
    <w:rsid w:val="00122FDB"/>
    <w:rsid w:val="0012516F"/>
    <w:rsid w:val="00126822"/>
    <w:rsid w:val="0012693A"/>
    <w:rsid w:val="00127BFA"/>
    <w:rsid w:val="00127CC6"/>
    <w:rsid w:val="001300C2"/>
    <w:rsid w:val="001306CF"/>
    <w:rsid w:val="00131334"/>
    <w:rsid w:val="001330A3"/>
    <w:rsid w:val="00134229"/>
    <w:rsid w:val="001349CD"/>
    <w:rsid w:val="001349F3"/>
    <w:rsid w:val="00135091"/>
    <w:rsid w:val="0013520C"/>
    <w:rsid w:val="001353FA"/>
    <w:rsid w:val="00136373"/>
    <w:rsid w:val="00137135"/>
    <w:rsid w:val="00140CE6"/>
    <w:rsid w:val="00140DBB"/>
    <w:rsid w:val="00140F25"/>
    <w:rsid w:val="001413AA"/>
    <w:rsid w:val="00142A1B"/>
    <w:rsid w:val="00142EA6"/>
    <w:rsid w:val="00144437"/>
    <w:rsid w:val="001448F8"/>
    <w:rsid w:val="00145718"/>
    <w:rsid w:val="0014585C"/>
    <w:rsid w:val="0014786A"/>
    <w:rsid w:val="00147F56"/>
    <w:rsid w:val="00151575"/>
    <w:rsid w:val="00151907"/>
    <w:rsid w:val="00151961"/>
    <w:rsid w:val="001537B9"/>
    <w:rsid w:val="001545CD"/>
    <w:rsid w:val="001546D4"/>
    <w:rsid w:val="00154EA4"/>
    <w:rsid w:val="001601EF"/>
    <w:rsid w:val="0016027A"/>
    <w:rsid w:val="00160CCB"/>
    <w:rsid w:val="001610B1"/>
    <w:rsid w:val="001623ED"/>
    <w:rsid w:val="001644D5"/>
    <w:rsid w:val="00164C29"/>
    <w:rsid w:val="00167E05"/>
    <w:rsid w:val="00170ED8"/>
    <w:rsid w:val="00171C1B"/>
    <w:rsid w:val="001727BA"/>
    <w:rsid w:val="001739AD"/>
    <w:rsid w:val="00173A5A"/>
    <w:rsid w:val="00174088"/>
    <w:rsid w:val="00175328"/>
    <w:rsid w:val="001754A3"/>
    <w:rsid w:val="001771EB"/>
    <w:rsid w:val="00177876"/>
    <w:rsid w:val="00177DA9"/>
    <w:rsid w:val="00180101"/>
    <w:rsid w:val="0018094C"/>
    <w:rsid w:val="00180C5F"/>
    <w:rsid w:val="00180F21"/>
    <w:rsid w:val="001815E7"/>
    <w:rsid w:val="0018223D"/>
    <w:rsid w:val="0018258F"/>
    <w:rsid w:val="00182B4C"/>
    <w:rsid w:val="0018315F"/>
    <w:rsid w:val="001831E1"/>
    <w:rsid w:val="00183AC8"/>
    <w:rsid w:val="00183F4C"/>
    <w:rsid w:val="001848FB"/>
    <w:rsid w:val="00184A78"/>
    <w:rsid w:val="00185114"/>
    <w:rsid w:val="001870BF"/>
    <w:rsid w:val="001878C6"/>
    <w:rsid w:val="00187EC9"/>
    <w:rsid w:val="0019375F"/>
    <w:rsid w:val="00193E58"/>
    <w:rsid w:val="00194F90"/>
    <w:rsid w:val="001970E3"/>
    <w:rsid w:val="00197343"/>
    <w:rsid w:val="001973B1"/>
    <w:rsid w:val="001973D0"/>
    <w:rsid w:val="00197453"/>
    <w:rsid w:val="001979C8"/>
    <w:rsid w:val="00197DF8"/>
    <w:rsid w:val="001A054F"/>
    <w:rsid w:val="001A1770"/>
    <w:rsid w:val="001A1E55"/>
    <w:rsid w:val="001A2A7D"/>
    <w:rsid w:val="001A2B81"/>
    <w:rsid w:val="001A3D21"/>
    <w:rsid w:val="001A5E76"/>
    <w:rsid w:val="001A63B3"/>
    <w:rsid w:val="001A789C"/>
    <w:rsid w:val="001B1247"/>
    <w:rsid w:val="001B15B9"/>
    <w:rsid w:val="001B1644"/>
    <w:rsid w:val="001B16FC"/>
    <w:rsid w:val="001B187C"/>
    <w:rsid w:val="001B1EA8"/>
    <w:rsid w:val="001B34B0"/>
    <w:rsid w:val="001B37E5"/>
    <w:rsid w:val="001B4029"/>
    <w:rsid w:val="001B4150"/>
    <w:rsid w:val="001B4591"/>
    <w:rsid w:val="001B4828"/>
    <w:rsid w:val="001B4C3F"/>
    <w:rsid w:val="001B4C51"/>
    <w:rsid w:val="001B59D0"/>
    <w:rsid w:val="001B63C7"/>
    <w:rsid w:val="001B6994"/>
    <w:rsid w:val="001C015A"/>
    <w:rsid w:val="001C105D"/>
    <w:rsid w:val="001C2384"/>
    <w:rsid w:val="001C60AE"/>
    <w:rsid w:val="001C68DB"/>
    <w:rsid w:val="001C6E90"/>
    <w:rsid w:val="001C7112"/>
    <w:rsid w:val="001C733A"/>
    <w:rsid w:val="001D013F"/>
    <w:rsid w:val="001D0489"/>
    <w:rsid w:val="001D0C5A"/>
    <w:rsid w:val="001D0E54"/>
    <w:rsid w:val="001D15C6"/>
    <w:rsid w:val="001D3E89"/>
    <w:rsid w:val="001D5177"/>
    <w:rsid w:val="001D6067"/>
    <w:rsid w:val="001D6512"/>
    <w:rsid w:val="001E0823"/>
    <w:rsid w:val="001E0A80"/>
    <w:rsid w:val="001E1DCA"/>
    <w:rsid w:val="001E4D2E"/>
    <w:rsid w:val="001E631C"/>
    <w:rsid w:val="001E64D4"/>
    <w:rsid w:val="001E6C3F"/>
    <w:rsid w:val="001E73BA"/>
    <w:rsid w:val="001E74C0"/>
    <w:rsid w:val="001E75F1"/>
    <w:rsid w:val="001F1726"/>
    <w:rsid w:val="001F1A45"/>
    <w:rsid w:val="001F266C"/>
    <w:rsid w:val="001F28FD"/>
    <w:rsid w:val="001F29A9"/>
    <w:rsid w:val="001F3AF5"/>
    <w:rsid w:val="001F3C9B"/>
    <w:rsid w:val="001F3CD4"/>
    <w:rsid w:val="001F4318"/>
    <w:rsid w:val="001F68A9"/>
    <w:rsid w:val="001F76F0"/>
    <w:rsid w:val="00200759"/>
    <w:rsid w:val="00200E5D"/>
    <w:rsid w:val="00202472"/>
    <w:rsid w:val="002041CD"/>
    <w:rsid w:val="00204617"/>
    <w:rsid w:val="00205077"/>
    <w:rsid w:val="0020511F"/>
    <w:rsid w:val="0020575E"/>
    <w:rsid w:val="002057FC"/>
    <w:rsid w:val="00207190"/>
    <w:rsid w:val="0021061A"/>
    <w:rsid w:val="0021076E"/>
    <w:rsid w:val="00211090"/>
    <w:rsid w:val="00211536"/>
    <w:rsid w:val="00211609"/>
    <w:rsid w:val="002120B2"/>
    <w:rsid w:val="002124FE"/>
    <w:rsid w:val="00212D8D"/>
    <w:rsid w:val="00213718"/>
    <w:rsid w:val="002142E8"/>
    <w:rsid w:val="00214426"/>
    <w:rsid w:val="0021465D"/>
    <w:rsid w:val="00214847"/>
    <w:rsid w:val="002154B5"/>
    <w:rsid w:val="002154F5"/>
    <w:rsid w:val="00215E02"/>
    <w:rsid w:val="00216E1D"/>
    <w:rsid w:val="002171F9"/>
    <w:rsid w:val="00220703"/>
    <w:rsid w:val="0022111D"/>
    <w:rsid w:val="00221760"/>
    <w:rsid w:val="002219BE"/>
    <w:rsid w:val="00222164"/>
    <w:rsid w:val="002244FA"/>
    <w:rsid w:val="002249A5"/>
    <w:rsid w:val="00224F81"/>
    <w:rsid w:val="002251BA"/>
    <w:rsid w:val="00226189"/>
    <w:rsid w:val="00226EAF"/>
    <w:rsid w:val="00226FFE"/>
    <w:rsid w:val="00231216"/>
    <w:rsid w:val="00231516"/>
    <w:rsid w:val="00231BF7"/>
    <w:rsid w:val="002326F0"/>
    <w:rsid w:val="00232D15"/>
    <w:rsid w:val="0023485D"/>
    <w:rsid w:val="00234B6D"/>
    <w:rsid w:val="00235843"/>
    <w:rsid w:val="002361C2"/>
    <w:rsid w:val="00240180"/>
    <w:rsid w:val="002411D5"/>
    <w:rsid w:val="002417FA"/>
    <w:rsid w:val="002435D8"/>
    <w:rsid w:val="002443DB"/>
    <w:rsid w:val="002453A3"/>
    <w:rsid w:val="00245B58"/>
    <w:rsid w:val="0024692C"/>
    <w:rsid w:val="002474E6"/>
    <w:rsid w:val="00247A2B"/>
    <w:rsid w:val="00247BE4"/>
    <w:rsid w:val="00250CC1"/>
    <w:rsid w:val="002511B4"/>
    <w:rsid w:val="00252575"/>
    <w:rsid w:val="00253BED"/>
    <w:rsid w:val="002543C4"/>
    <w:rsid w:val="00254B4E"/>
    <w:rsid w:val="0025568C"/>
    <w:rsid w:val="002566AD"/>
    <w:rsid w:val="002566CA"/>
    <w:rsid w:val="0025720C"/>
    <w:rsid w:val="00261B3E"/>
    <w:rsid w:val="00264327"/>
    <w:rsid w:val="00264C7A"/>
    <w:rsid w:val="00264E7D"/>
    <w:rsid w:val="0026696C"/>
    <w:rsid w:val="00266A3E"/>
    <w:rsid w:val="00266F20"/>
    <w:rsid w:val="00270BDA"/>
    <w:rsid w:val="002723F7"/>
    <w:rsid w:val="00272960"/>
    <w:rsid w:val="00272E61"/>
    <w:rsid w:val="002745C1"/>
    <w:rsid w:val="0027524C"/>
    <w:rsid w:val="0027535D"/>
    <w:rsid w:val="002767E0"/>
    <w:rsid w:val="00276C9D"/>
    <w:rsid w:val="002777EE"/>
    <w:rsid w:val="00277DDF"/>
    <w:rsid w:val="00280F21"/>
    <w:rsid w:val="00282180"/>
    <w:rsid w:val="00282594"/>
    <w:rsid w:val="00286482"/>
    <w:rsid w:val="0029008D"/>
    <w:rsid w:val="00291AF0"/>
    <w:rsid w:val="00292BAC"/>
    <w:rsid w:val="00293469"/>
    <w:rsid w:val="00293C44"/>
    <w:rsid w:val="002945D9"/>
    <w:rsid w:val="002953E3"/>
    <w:rsid w:val="00296BBA"/>
    <w:rsid w:val="002972E7"/>
    <w:rsid w:val="002A05C3"/>
    <w:rsid w:val="002A2279"/>
    <w:rsid w:val="002A2A03"/>
    <w:rsid w:val="002A2C5B"/>
    <w:rsid w:val="002A3044"/>
    <w:rsid w:val="002A3507"/>
    <w:rsid w:val="002A3816"/>
    <w:rsid w:val="002A4B4D"/>
    <w:rsid w:val="002A5026"/>
    <w:rsid w:val="002A5658"/>
    <w:rsid w:val="002A64E7"/>
    <w:rsid w:val="002A75DD"/>
    <w:rsid w:val="002A75E6"/>
    <w:rsid w:val="002B2300"/>
    <w:rsid w:val="002B243A"/>
    <w:rsid w:val="002B390A"/>
    <w:rsid w:val="002B39BD"/>
    <w:rsid w:val="002B3DD7"/>
    <w:rsid w:val="002B4328"/>
    <w:rsid w:val="002B69FB"/>
    <w:rsid w:val="002B73D8"/>
    <w:rsid w:val="002C0DC1"/>
    <w:rsid w:val="002C106B"/>
    <w:rsid w:val="002C1294"/>
    <w:rsid w:val="002C1431"/>
    <w:rsid w:val="002C1CE0"/>
    <w:rsid w:val="002C4159"/>
    <w:rsid w:val="002C4795"/>
    <w:rsid w:val="002C4D56"/>
    <w:rsid w:val="002C5295"/>
    <w:rsid w:val="002C64BB"/>
    <w:rsid w:val="002C7614"/>
    <w:rsid w:val="002D16B3"/>
    <w:rsid w:val="002D19AA"/>
    <w:rsid w:val="002D19AE"/>
    <w:rsid w:val="002D1D26"/>
    <w:rsid w:val="002D23B9"/>
    <w:rsid w:val="002D3024"/>
    <w:rsid w:val="002D3762"/>
    <w:rsid w:val="002D3986"/>
    <w:rsid w:val="002D3E32"/>
    <w:rsid w:val="002D4085"/>
    <w:rsid w:val="002D4AE1"/>
    <w:rsid w:val="002D4F84"/>
    <w:rsid w:val="002D52B3"/>
    <w:rsid w:val="002D5AD2"/>
    <w:rsid w:val="002D5B02"/>
    <w:rsid w:val="002D6956"/>
    <w:rsid w:val="002D7DC8"/>
    <w:rsid w:val="002E00A5"/>
    <w:rsid w:val="002E1234"/>
    <w:rsid w:val="002E1B80"/>
    <w:rsid w:val="002E1C88"/>
    <w:rsid w:val="002E260E"/>
    <w:rsid w:val="002E3A43"/>
    <w:rsid w:val="002E44A3"/>
    <w:rsid w:val="002E465F"/>
    <w:rsid w:val="002E6192"/>
    <w:rsid w:val="002E6EAB"/>
    <w:rsid w:val="002E78B8"/>
    <w:rsid w:val="002F328C"/>
    <w:rsid w:val="002F350E"/>
    <w:rsid w:val="002F3D86"/>
    <w:rsid w:val="002F494F"/>
    <w:rsid w:val="002F4EF9"/>
    <w:rsid w:val="002F5F3E"/>
    <w:rsid w:val="002F6C19"/>
    <w:rsid w:val="00300E88"/>
    <w:rsid w:val="00302100"/>
    <w:rsid w:val="00302874"/>
    <w:rsid w:val="00303325"/>
    <w:rsid w:val="0030357B"/>
    <w:rsid w:val="0030479F"/>
    <w:rsid w:val="0030554A"/>
    <w:rsid w:val="00305CBB"/>
    <w:rsid w:val="00306D63"/>
    <w:rsid w:val="00307160"/>
    <w:rsid w:val="00307A39"/>
    <w:rsid w:val="00307E69"/>
    <w:rsid w:val="00310641"/>
    <w:rsid w:val="00311F71"/>
    <w:rsid w:val="0031210F"/>
    <w:rsid w:val="00312F4D"/>
    <w:rsid w:val="00314072"/>
    <w:rsid w:val="00314527"/>
    <w:rsid w:val="00315B3A"/>
    <w:rsid w:val="00315F51"/>
    <w:rsid w:val="003172D7"/>
    <w:rsid w:val="0031754F"/>
    <w:rsid w:val="00320172"/>
    <w:rsid w:val="00321DDE"/>
    <w:rsid w:val="00322E2A"/>
    <w:rsid w:val="003235FE"/>
    <w:rsid w:val="003241D3"/>
    <w:rsid w:val="0032453F"/>
    <w:rsid w:val="00324901"/>
    <w:rsid w:val="00324D6B"/>
    <w:rsid w:val="00326122"/>
    <w:rsid w:val="003279D0"/>
    <w:rsid w:val="00327FC8"/>
    <w:rsid w:val="0033027F"/>
    <w:rsid w:val="00330627"/>
    <w:rsid w:val="0033114B"/>
    <w:rsid w:val="00331E67"/>
    <w:rsid w:val="00331EB1"/>
    <w:rsid w:val="00333028"/>
    <w:rsid w:val="0033432A"/>
    <w:rsid w:val="00335088"/>
    <w:rsid w:val="00335B1A"/>
    <w:rsid w:val="00336D27"/>
    <w:rsid w:val="00336EE6"/>
    <w:rsid w:val="00337929"/>
    <w:rsid w:val="00337C38"/>
    <w:rsid w:val="003410E4"/>
    <w:rsid w:val="00341933"/>
    <w:rsid w:val="00342DA7"/>
    <w:rsid w:val="00342ECB"/>
    <w:rsid w:val="00343DE9"/>
    <w:rsid w:val="00344016"/>
    <w:rsid w:val="00345F6E"/>
    <w:rsid w:val="00346A1C"/>
    <w:rsid w:val="00347120"/>
    <w:rsid w:val="0035029B"/>
    <w:rsid w:val="00350EBF"/>
    <w:rsid w:val="00351B74"/>
    <w:rsid w:val="00352B3C"/>
    <w:rsid w:val="0035360E"/>
    <w:rsid w:val="00353F1B"/>
    <w:rsid w:val="00354457"/>
    <w:rsid w:val="003547AD"/>
    <w:rsid w:val="00356394"/>
    <w:rsid w:val="00357241"/>
    <w:rsid w:val="0035778A"/>
    <w:rsid w:val="00360B9A"/>
    <w:rsid w:val="00360D21"/>
    <w:rsid w:val="00360FF6"/>
    <w:rsid w:val="00362109"/>
    <w:rsid w:val="0036328E"/>
    <w:rsid w:val="003642CD"/>
    <w:rsid w:val="003654A5"/>
    <w:rsid w:val="00365CAE"/>
    <w:rsid w:val="003666F9"/>
    <w:rsid w:val="00367F4F"/>
    <w:rsid w:val="003703EE"/>
    <w:rsid w:val="00371BE6"/>
    <w:rsid w:val="00372631"/>
    <w:rsid w:val="00374AED"/>
    <w:rsid w:val="00374BAF"/>
    <w:rsid w:val="003752BA"/>
    <w:rsid w:val="00375367"/>
    <w:rsid w:val="00377429"/>
    <w:rsid w:val="00381020"/>
    <w:rsid w:val="003817F2"/>
    <w:rsid w:val="00381DF1"/>
    <w:rsid w:val="003827AF"/>
    <w:rsid w:val="00382918"/>
    <w:rsid w:val="00383E69"/>
    <w:rsid w:val="003843E0"/>
    <w:rsid w:val="00384887"/>
    <w:rsid w:val="0038647F"/>
    <w:rsid w:val="00386D80"/>
    <w:rsid w:val="00386EB9"/>
    <w:rsid w:val="00387645"/>
    <w:rsid w:val="00387E37"/>
    <w:rsid w:val="00393DE0"/>
    <w:rsid w:val="003A0213"/>
    <w:rsid w:val="003A10AE"/>
    <w:rsid w:val="003A401F"/>
    <w:rsid w:val="003A4EEF"/>
    <w:rsid w:val="003A558E"/>
    <w:rsid w:val="003A61EA"/>
    <w:rsid w:val="003B1E16"/>
    <w:rsid w:val="003B25EF"/>
    <w:rsid w:val="003B295C"/>
    <w:rsid w:val="003B3AF4"/>
    <w:rsid w:val="003B4107"/>
    <w:rsid w:val="003B6230"/>
    <w:rsid w:val="003B68E7"/>
    <w:rsid w:val="003B6AF2"/>
    <w:rsid w:val="003B76FA"/>
    <w:rsid w:val="003B7F7E"/>
    <w:rsid w:val="003C2EBA"/>
    <w:rsid w:val="003C2F0B"/>
    <w:rsid w:val="003C37F0"/>
    <w:rsid w:val="003C38CB"/>
    <w:rsid w:val="003C4B28"/>
    <w:rsid w:val="003C57F0"/>
    <w:rsid w:val="003C716D"/>
    <w:rsid w:val="003C7461"/>
    <w:rsid w:val="003C746F"/>
    <w:rsid w:val="003C7529"/>
    <w:rsid w:val="003C7FCB"/>
    <w:rsid w:val="003D0BBC"/>
    <w:rsid w:val="003D0F3C"/>
    <w:rsid w:val="003D11DB"/>
    <w:rsid w:val="003D3679"/>
    <w:rsid w:val="003D465E"/>
    <w:rsid w:val="003D6174"/>
    <w:rsid w:val="003E0107"/>
    <w:rsid w:val="003E19AC"/>
    <w:rsid w:val="003E334F"/>
    <w:rsid w:val="003E342F"/>
    <w:rsid w:val="003F043B"/>
    <w:rsid w:val="003F1639"/>
    <w:rsid w:val="003F17C8"/>
    <w:rsid w:val="003F1865"/>
    <w:rsid w:val="003F5172"/>
    <w:rsid w:val="003F65E8"/>
    <w:rsid w:val="003F6F4F"/>
    <w:rsid w:val="003F77CF"/>
    <w:rsid w:val="00400416"/>
    <w:rsid w:val="0040077A"/>
    <w:rsid w:val="00400848"/>
    <w:rsid w:val="00404370"/>
    <w:rsid w:val="00405473"/>
    <w:rsid w:val="004058A7"/>
    <w:rsid w:val="0040665E"/>
    <w:rsid w:val="00407745"/>
    <w:rsid w:val="00407760"/>
    <w:rsid w:val="00407779"/>
    <w:rsid w:val="004102F8"/>
    <w:rsid w:val="00411A03"/>
    <w:rsid w:val="0041233D"/>
    <w:rsid w:val="004124F4"/>
    <w:rsid w:val="00412F43"/>
    <w:rsid w:val="00413779"/>
    <w:rsid w:val="00413857"/>
    <w:rsid w:val="00413AD9"/>
    <w:rsid w:val="00413ECD"/>
    <w:rsid w:val="00414288"/>
    <w:rsid w:val="00414D51"/>
    <w:rsid w:val="00416040"/>
    <w:rsid w:val="004163F8"/>
    <w:rsid w:val="00416F5A"/>
    <w:rsid w:val="004214D7"/>
    <w:rsid w:val="004218E1"/>
    <w:rsid w:val="00421D19"/>
    <w:rsid w:val="004225D2"/>
    <w:rsid w:val="00422CDA"/>
    <w:rsid w:val="00422E34"/>
    <w:rsid w:val="00425C33"/>
    <w:rsid w:val="00426DC6"/>
    <w:rsid w:val="0043034C"/>
    <w:rsid w:val="0043082D"/>
    <w:rsid w:val="004310F9"/>
    <w:rsid w:val="004326D4"/>
    <w:rsid w:val="00432BF9"/>
    <w:rsid w:val="00433F9B"/>
    <w:rsid w:val="004348D2"/>
    <w:rsid w:val="00435BFC"/>
    <w:rsid w:val="004363EC"/>
    <w:rsid w:val="00440DBF"/>
    <w:rsid w:val="00442A90"/>
    <w:rsid w:val="0044325A"/>
    <w:rsid w:val="00445400"/>
    <w:rsid w:val="00445CB5"/>
    <w:rsid w:val="00447042"/>
    <w:rsid w:val="004474DA"/>
    <w:rsid w:val="004504CF"/>
    <w:rsid w:val="00451F3C"/>
    <w:rsid w:val="00453448"/>
    <w:rsid w:val="00453E2B"/>
    <w:rsid w:val="004543AF"/>
    <w:rsid w:val="0045492E"/>
    <w:rsid w:val="00456125"/>
    <w:rsid w:val="00456406"/>
    <w:rsid w:val="00457561"/>
    <w:rsid w:val="00457DEF"/>
    <w:rsid w:val="00460A6A"/>
    <w:rsid w:val="00463786"/>
    <w:rsid w:val="00463D23"/>
    <w:rsid w:val="00464970"/>
    <w:rsid w:val="00464ACE"/>
    <w:rsid w:val="004652F4"/>
    <w:rsid w:val="00465981"/>
    <w:rsid w:val="00465D87"/>
    <w:rsid w:val="00467905"/>
    <w:rsid w:val="00467E11"/>
    <w:rsid w:val="00470337"/>
    <w:rsid w:val="004707BE"/>
    <w:rsid w:val="00470925"/>
    <w:rsid w:val="00470D96"/>
    <w:rsid w:val="00471A10"/>
    <w:rsid w:val="00472F8F"/>
    <w:rsid w:val="004737F1"/>
    <w:rsid w:val="00473B6D"/>
    <w:rsid w:val="0047602F"/>
    <w:rsid w:val="00476106"/>
    <w:rsid w:val="0047625C"/>
    <w:rsid w:val="0047636D"/>
    <w:rsid w:val="004768D6"/>
    <w:rsid w:val="0047776D"/>
    <w:rsid w:val="004809DE"/>
    <w:rsid w:val="00480CA7"/>
    <w:rsid w:val="00481C4D"/>
    <w:rsid w:val="00482690"/>
    <w:rsid w:val="00482E6D"/>
    <w:rsid w:val="004833F9"/>
    <w:rsid w:val="00484277"/>
    <w:rsid w:val="00485576"/>
    <w:rsid w:val="00485A14"/>
    <w:rsid w:val="00485A5B"/>
    <w:rsid w:val="00485A6B"/>
    <w:rsid w:val="0048663B"/>
    <w:rsid w:val="00486DCD"/>
    <w:rsid w:val="0048761C"/>
    <w:rsid w:val="004904FD"/>
    <w:rsid w:val="00490F76"/>
    <w:rsid w:val="00491BBA"/>
    <w:rsid w:val="00492414"/>
    <w:rsid w:val="00492654"/>
    <w:rsid w:val="00493304"/>
    <w:rsid w:val="004943BB"/>
    <w:rsid w:val="00495453"/>
    <w:rsid w:val="004979D4"/>
    <w:rsid w:val="00497D57"/>
    <w:rsid w:val="004A114B"/>
    <w:rsid w:val="004A345A"/>
    <w:rsid w:val="004A3F95"/>
    <w:rsid w:val="004A4684"/>
    <w:rsid w:val="004A49C8"/>
    <w:rsid w:val="004A582D"/>
    <w:rsid w:val="004A6D9A"/>
    <w:rsid w:val="004A6F04"/>
    <w:rsid w:val="004A7559"/>
    <w:rsid w:val="004B0CC2"/>
    <w:rsid w:val="004B26B6"/>
    <w:rsid w:val="004B2F30"/>
    <w:rsid w:val="004B3801"/>
    <w:rsid w:val="004B44FC"/>
    <w:rsid w:val="004B6630"/>
    <w:rsid w:val="004B67F7"/>
    <w:rsid w:val="004B6A53"/>
    <w:rsid w:val="004B7C4C"/>
    <w:rsid w:val="004C19CF"/>
    <w:rsid w:val="004C1E66"/>
    <w:rsid w:val="004C3803"/>
    <w:rsid w:val="004C40B5"/>
    <w:rsid w:val="004C4275"/>
    <w:rsid w:val="004C6214"/>
    <w:rsid w:val="004C64BF"/>
    <w:rsid w:val="004C6684"/>
    <w:rsid w:val="004C7928"/>
    <w:rsid w:val="004D00B9"/>
    <w:rsid w:val="004D25AA"/>
    <w:rsid w:val="004D2D11"/>
    <w:rsid w:val="004D39BB"/>
    <w:rsid w:val="004D40BE"/>
    <w:rsid w:val="004D4528"/>
    <w:rsid w:val="004D558B"/>
    <w:rsid w:val="004D6C22"/>
    <w:rsid w:val="004D7C0F"/>
    <w:rsid w:val="004E0807"/>
    <w:rsid w:val="004E0C6C"/>
    <w:rsid w:val="004E1421"/>
    <w:rsid w:val="004E23B1"/>
    <w:rsid w:val="004E3A92"/>
    <w:rsid w:val="004E56B3"/>
    <w:rsid w:val="004E674D"/>
    <w:rsid w:val="004E6BC3"/>
    <w:rsid w:val="004E7164"/>
    <w:rsid w:val="004E71B9"/>
    <w:rsid w:val="004F0586"/>
    <w:rsid w:val="004F076B"/>
    <w:rsid w:val="004F16BC"/>
    <w:rsid w:val="004F1C7D"/>
    <w:rsid w:val="004F240A"/>
    <w:rsid w:val="004F2ED5"/>
    <w:rsid w:val="004F3156"/>
    <w:rsid w:val="004F38B2"/>
    <w:rsid w:val="004F3C0C"/>
    <w:rsid w:val="004F4999"/>
    <w:rsid w:val="004F4E89"/>
    <w:rsid w:val="004F5838"/>
    <w:rsid w:val="004F5D4B"/>
    <w:rsid w:val="004F63D8"/>
    <w:rsid w:val="00500416"/>
    <w:rsid w:val="00500448"/>
    <w:rsid w:val="00502539"/>
    <w:rsid w:val="0050397F"/>
    <w:rsid w:val="005041FE"/>
    <w:rsid w:val="00504D37"/>
    <w:rsid w:val="005056F4"/>
    <w:rsid w:val="00506163"/>
    <w:rsid w:val="00506659"/>
    <w:rsid w:val="0050725F"/>
    <w:rsid w:val="00510AA9"/>
    <w:rsid w:val="005129FA"/>
    <w:rsid w:val="005139BE"/>
    <w:rsid w:val="00513B7D"/>
    <w:rsid w:val="005144B7"/>
    <w:rsid w:val="00514D48"/>
    <w:rsid w:val="00514F93"/>
    <w:rsid w:val="00521037"/>
    <w:rsid w:val="0052374D"/>
    <w:rsid w:val="005241D7"/>
    <w:rsid w:val="00527920"/>
    <w:rsid w:val="00530D53"/>
    <w:rsid w:val="00531AAE"/>
    <w:rsid w:val="00532E1D"/>
    <w:rsid w:val="005333D3"/>
    <w:rsid w:val="00534691"/>
    <w:rsid w:val="00535D8D"/>
    <w:rsid w:val="005362FF"/>
    <w:rsid w:val="0053799F"/>
    <w:rsid w:val="00540E91"/>
    <w:rsid w:val="00541286"/>
    <w:rsid w:val="00541579"/>
    <w:rsid w:val="005417A6"/>
    <w:rsid w:val="00541949"/>
    <w:rsid w:val="00541CC5"/>
    <w:rsid w:val="0054201D"/>
    <w:rsid w:val="005424AB"/>
    <w:rsid w:val="00542777"/>
    <w:rsid w:val="00542950"/>
    <w:rsid w:val="0054561D"/>
    <w:rsid w:val="00545C06"/>
    <w:rsid w:val="00546571"/>
    <w:rsid w:val="0054710B"/>
    <w:rsid w:val="00547A8C"/>
    <w:rsid w:val="0055279C"/>
    <w:rsid w:val="00553BDF"/>
    <w:rsid w:val="005550AB"/>
    <w:rsid w:val="00555379"/>
    <w:rsid w:val="005562ED"/>
    <w:rsid w:val="00556570"/>
    <w:rsid w:val="00556BF3"/>
    <w:rsid w:val="00560506"/>
    <w:rsid w:val="00560F66"/>
    <w:rsid w:val="005628A6"/>
    <w:rsid w:val="00562AD9"/>
    <w:rsid w:val="00563E64"/>
    <w:rsid w:val="00564EAC"/>
    <w:rsid w:val="005660FD"/>
    <w:rsid w:val="00566B31"/>
    <w:rsid w:val="00566B54"/>
    <w:rsid w:val="00566B9F"/>
    <w:rsid w:val="005670BB"/>
    <w:rsid w:val="0056773D"/>
    <w:rsid w:val="00567FB3"/>
    <w:rsid w:val="0057071E"/>
    <w:rsid w:val="00570789"/>
    <w:rsid w:val="00570DC8"/>
    <w:rsid w:val="00570FF8"/>
    <w:rsid w:val="00570FFD"/>
    <w:rsid w:val="005716D3"/>
    <w:rsid w:val="0057172D"/>
    <w:rsid w:val="00571A19"/>
    <w:rsid w:val="0057216E"/>
    <w:rsid w:val="0057371E"/>
    <w:rsid w:val="005756CF"/>
    <w:rsid w:val="00575A49"/>
    <w:rsid w:val="00581168"/>
    <w:rsid w:val="005812BB"/>
    <w:rsid w:val="005824BE"/>
    <w:rsid w:val="00582EEC"/>
    <w:rsid w:val="005832C0"/>
    <w:rsid w:val="005841D4"/>
    <w:rsid w:val="00584360"/>
    <w:rsid w:val="00584E64"/>
    <w:rsid w:val="005859F9"/>
    <w:rsid w:val="005863EE"/>
    <w:rsid w:val="005869EC"/>
    <w:rsid w:val="00586A32"/>
    <w:rsid w:val="00586B59"/>
    <w:rsid w:val="00586E9E"/>
    <w:rsid w:val="005875E6"/>
    <w:rsid w:val="00587830"/>
    <w:rsid w:val="0058792A"/>
    <w:rsid w:val="00587B56"/>
    <w:rsid w:val="00587C11"/>
    <w:rsid w:val="00587CF1"/>
    <w:rsid w:val="00591B0D"/>
    <w:rsid w:val="00591CFE"/>
    <w:rsid w:val="005957FE"/>
    <w:rsid w:val="00595BAF"/>
    <w:rsid w:val="00595E26"/>
    <w:rsid w:val="0059682D"/>
    <w:rsid w:val="00596EDB"/>
    <w:rsid w:val="00597E92"/>
    <w:rsid w:val="005A025D"/>
    <w:rsid w:val="005A1684"/>
    <w:rsid w:val="005A1B06"/>
    <w:rsid w:val="005A1B74"/>
    <w:rsid w:val="005A1D56"/>
    <w:rsid w:val="005A1DF1"/>
    <w:rsid w:val="005A2198"/>
    <w:rsid w:val="005A22F5"/>
    <w:rsid w:val="005A45EF"/>
    <w:rsid w:val="005A4B8A"/>
    <w:rsid w:val="005A4CE4"/>
    <w:rsid w:val="005A5E91"/>
    <w:rsid w:val="005A6877"/>
    <w:rsid w:val="005A6878"/>
    <w:rsid w:val="005A6AFA"/>
    <w:rsid w:val="005B038C"/>
    <w:rsid w:val="005B06C2"/>
    <w:rsid w:val="005B08BB"/>
    <w:rsid w:val="005B1B51"/>
    <w:rsid w:val="005B2A6E"/>
    <w:rsid w:val="005B3FFA"/>
    <w:rsid w:val="005B4DE8"/>
    <w:rsid w:val="005B4E49"/>
    <w:rsid w:val="005B509C"/>
    <w:rsid w:val="005B755E"/>
    <w:rsid w:val="005B7C15"/>
    <w:rsid w:val="005C0148"/>
    <w:rsid w:val="005C3C6A"/>
    <w:rsid w:val="005C673F"/>
    <w:rsid w:val="005C6867"/>
    <w:rsid w:val="005C69C9"/>
    <w:rsid w:val="005C6DD0"/>
    <w:rsid w:val="005C754F"/>
    <w:rsid w:val="005C7FDA"/>
    <w:rsid w:val="005D0A36"/>
    <w:rsid w:val="005D0AD8"/>
    <w:rsid w:val="005D2204"/>
    <w:rsid w:val="005D27DF"/>
    <w:rsid w:val="005D2BB7"/>
    <w:rsid w:val="005D2EFD"/>
    <w:rsid w:val="005D3599"/>
    <w:rsid w:val="005D420E"/>
    <w:rsid w:val="005D449B"/>
    <w:rsid w:val="005D53E0"/>
    <w:rsid w:val="005D66C8"/>
    <w:rsid w:val="005D70D4"/>
    <w:rsid w:val="005E0F70"/>
    <w:rsid w:val="005E1423"/>
    <w:rsid w:val="005E1514"/>
    <w:rsid w:val="005E2A98"/>
    <w:rsid w:val="005E4F3B"/>
    <w:rsid w:val="005E5944"/>
    <w:rsid w:val="005E658D"/>
    <w:rsid w:val="005F1F53"/>
    <w:rsid w:val="005F4B45"/>
    <w:rsid w:val="005F5DBF"/>
    <w:rsid w:val="005F7169"/>
    <w:rsid w:val="005F7AAA"/>
    <w:rsid w:val="00601429"/>
    <w:rsid w:val="006017E0"/>
    <w:rsid w:val="00601D88"/>
    <w:rsid w:val="00601DB1"/>
    <w:rsid w:val="00601EDA"/>
    <w:rsid w:val="00601F78"/>
    <w:rsid w:val="00603BC2"/>
    <w:rsid w:val="00603D52"/>
    <w:rsid w:val="0060501C"/>
    <w:rsid w:val="00611E32"/>
    <w:rsid w:val="006120F0"/>
    <w:rsid w:val="0061257B"/>
    <w:rsid w:val="0061280A"/>
    <w:rsid w:val="006157BA"/>
    <w:rsid w:val="0061699E"/>
    <w:rsid w:val="00620379"/>
    <w:rsid w:val="00620A7E"/>
    <w:rsid w:val="00621AE6"/>
    <w:rsid w:val="00623DF1"/>
    <w:rsid w:val="0062787D"/>
    <w:rsid w:val="00630994"/>
    <w:rsid w:val="00630A0A"/>
    <w:rsid w:val="00631277"/>
    <w:rsid w:val="00632545"/>
    <w:rsid w:val="0063460A"/>
    <w:rsid w:val="0063520D"/>
    <w:rsid w:val="00635BDD"/>
    <w:rsid w:val="00636FAD"/>
    <w:rsid w:val="006378BF"/>
    <w:rsid w:val="00637975"/>
    <w:rsid w:val="006400A3"/>
    <w:rsid w:val="00640799"/>
    <w:rsid w:val="00640A55"/>
    <w:rsid w:val="00643010"/>
    <w:rsid w:val="00643FAC"/>
    <w:rsid w:val="00645173"/>
    <w:rsid w:val="0064579B"/>
    <w:rsid w:val="00646143"/>
    <w:rsid w:val="00647384"/>
    <w:rsid w:val="00647F13"/>
    <w:rsid w:val="00650481"/>
    <w:rsid w:val="006507E8"/>
    <w:rsid w:val="00650981"/>
    <w:rsid w:val="006509AD"/>
    <w:rsid w:val="006509FC"/>
    <w:rsid w:val="006511C9"/>
    <w:rsid w:val="00651BB4"/>
    <w:rsid w:val="00652640"/>
    <w:rsid w:val="0065307A"/>
    <w:rsid w:val="00653B2C"/>
    <w:rsid w:val="00654E48"/>
    <w:rsid w:val="00655124"/>
    <w:rsid w:val="006568FE"/>
    <w:rsid w:val="006573CF"/>
    <w:rsid w:val="00661C36"/>
    <w:rsid w:val="00661C9D"/>
    <w:rsid w:val="00661E71"/>
    <w:rsid w:val="00662215"/>
    <w:rsid w:val="00662855"/>
    <w:rsid w:val="0066358C"/>
    <w:rsid w:val="00663803"/>
    <w:rsid w:val="00664BFD"/>
    <w:rsid w:val="00666006"/>
    <w:rsid w:val="00666616"/>
    <w:rsid w:val="00666BA6"/>
    <w:rsid w:val="006672CB"/>
    <w:rsid w:val="0066759C"/>
    <w:rsid w:val="00667B71"/>
    <w:rsid w:val="00667D50"/>
    <w:rsid w:val="006707A3"/>
    <w:rsid w:val="006711BF"/>
    <w:rsid w:val="00672B0F"/>
    <w:rsid w:val="00672C13"/>
    <w:rsid w:val="00673AEA"/>
    <w:rsid w:val="00674491"/>
    <w:rsid w:val="00674E9B"/>
    <w:rsid w:val="006755D0"/>
    <w:rsid w:val="00675AA3"/>
    <w:rsid w:val="006772E6"/>
    <w:rsid w:val="00677FB3"/>
    <w:rsid w:val="00680395"/>
    <w:rsid w:val="00681FA4"/>
    <w:rsid w:val="006820C0"/>
    <w:rsid w:val="00683384"/>
    <w:rsid w:val="00683454"/>
    <w:rsid w:val="006855E6"/>
    <w:rsid w:val="006859EB"/>
    <w:rsid w:val="00685F7A"/>
    <w:rsid w:val="0068691D"/>
    <w:rsid w:val="00686CB0"/>
    <w:rsid w:val="0069061A"/>
    <w:rsid w:val="00690952"/>
    <w:rsid w:val="00692341"/>
    <w:rsid w:val="00692575"/>
    <w:rsid w:val="00693366"/>
    <w:rsid w:val="006942C7"/>
    <w:rsid w:val="006943BC"/>
    <w:rsid w:val="006952B5"/>
    <w:rsid w:val="00697DA6"/>
    <w:rsid w:val="00697FF7"/>
    <w:rsid w:val="006A13F2"/>
    <w:rsid w:val="006A2DB9"/>
    <w:rsid w:val="006A4E72"/>
    <w:rsid w:val="006A7738"/>
    <w:rsid w:val="006A7C15"/>
    <w:rsid w:val="006B0120"/>
    <w:rsid w:val="006B0DA6"/>
    <w:rsid w:val="006B1AD7"/>
    <w:rsid w:val="006B1EDE"/>
    <w:rsid w:val="006B1F6C"/>
    <w:rsid w:val="006B2AFC"/>
    <w:rsid w:val="006B3721"/>
    <w:rsid w:val="006B5F78"/>
    <w:rsid w:val="006B71BC"/>
    <w:rsid w:val="006C00C1"/>
    <w:rsid w:val="006C027B"/>
    <w:rsid w:val="006C111E"/>
    <w:rsid w:val="006C164D"/>
    <w:rsid w:val="006C2FEA"/>
    <w:rsid w:val="006C30C7"/>
    <w:rsid w:val="006C3D2D"/>
    <w:rsid w:val="006C450F"/>
    <w:rsid w:val="006C4C61"/>
    <w:rsid w:val="006C5426"/>
    <w:rsid w:val="006C7556"/>
    <w:rsid w:val="006D019D"/>
    <w:rsid w:val="006D0A97"/>
    <w:rsid w:val="006D17AA"/>
    <w:rsid w:val="006D230D"/>
    <w:rsid w:val="006D284F"/>
    <w:rsid w:val="006D2FC7"/>
    <w:rsid w:val="006D3129"/>
    <w:rsid w:val="006D4106"/>
    <w:rsid w:val="006D471B"/>
    <w:rsid w:val="006D52D7"/>
    <w:rsid w:val="006D6438"/>
    <w:rsid w:val="006D707B"/>
    <w:rsid w:val="006D708F"/>
    <w:rsid w:val="006E182A"/>
    <w:rsid w:val="006E1988"/>
    <w:rsid w:val="006E2077"/>
    <w:rsid w:val="006E2C0F"/>
    <w:rsid w:val="006E42B4"/>
    <w:rsid w:val="006E42FF"/>
    <w:rsid w:val="006E4F8B"/>
    <w:rsid w:val="006E5AE5"/>
    <w:rsid w:val="006F00A4"/>
    <w:rsid w:val="006F1664"/>
    <w:rsid w:val="006F5721"/>
    <w:rsid w:val="006F57B4"/>
    <w:rsid w:val="006F655C"/>
    <w:rsid w:val="006F73D7"/>
    <w:rsid w:val="006F7B28"/>
    <w:rsid w:val="007006DA"/>
    <w:rsid w:val="007007E9"/>
    <w:rsid w:val="00700B3A"/>
    <w:rsid w:val="00701085"/>
    <w:rsid w:val="0070172D"/>
    <w:rsid w:val="0070195B"/>
    <w:rsid w:val="00702983"/>
    <w:rsid w:val="00702B77"/>
    <w:rsid w:val="00702DBE"/>
    <w:rsid w:val="0070391E"/>
    <w:rsid w:val="00703C81"/>
    <w:rsid w:val="00704C66"/>
    <w:rsid w:val="00706755"/>
    <w:rsid w:val="00707E16"/>
    <w:rsid w:val="007109DD"/>
    <w:rsid w:val="007116EB"/>
    <w:rsid w:val="007123F8"/>
    <w:rsid w:val="00712E40"/>
    <w:rsid w:val="0071391D"/>
    <w:rsid w:val="00716570"/>
    <w:rsid w:val="00716647"/>
    <w:rsid w:val="0071689D"/>
    <w:rsid w:val="00720BAF"/>
    <w:rsid w:val="007231AE"/>
    <w:rsid w:val="00724744"/>
    <w:rsid w:val="0072556F"/>
    <w:rsid w:val="0072673B"/>
    <w:rsid w:val="00727A39"/>
    <w:rsid w:val="00727CA7"/>
    <w:rsid w:val="007301DD"/>
    <w:rsid w:val="00730EEB"/>
    <w:rsid w:val="0073383F"/>
    <w:rsid w:val="00733D1A"/>
    <w:rsid w:val="007345ED"/>
    <w:rsid w:val="00735858"/>
    <w:rsid w:val="00735979"/>
    <w:rsid w:val="0073604D"/>
    <w:rsid w:val="00736E8F"/>
    <w:rsid w:val="0073711D"/>
    <w:rsid w:val="007379E3"/>
    <w:rsid w:val="00737C52"/>
    <w:rsid w:val="00740844"/>
    <w:rsid w:val="00741E1D"/>
    <w:rsid w:val="007429C1"/>
    <w:rsid w:val="0074373F"/>
    <w:rsid w:val="00744735"/>
    <w:rsid w:val="00744990"/>
    <w:rsid w:val="007449E8"/>
    <w:rsid w:val="0074750F"/>
    <w:rsid w:val="00752142"/>
    <w:rsid w:val="00752645"/>
    <w:rsid w:val="00752C4E"/>
    <w:rsid w:val="007531FE"/>
    <w:rsid w:val="00753690"/>
    <w:rsid w:val="0075387D"/>
    <w:rsid w:val="00753F0E"/>
    <w:rsid w:val="007541C8"/>
    <w:rsid w:val="00754D78"/>
    <w:rsid w:val="0075723C"/>
    <w:rsid w:val="0075797D"/>
    <w:rsid w:val="00760254"/>
    <w:rsid w:val="007609F5"/>
    <w:rsid w:val="007629C9"/>
    <w:rsid w:val="00762D69"/>
    <w:rsid w:val="007652E8"/>
    <w:rsid w:val="007655DE"/>
    <w:rsid w:val="00766A03"/>
    <w:rsid w:val="00767F54"/>
    <w:rsid w:val="00770BD0"/>
    <w:rsid w:val="00771D2F"/>
    <w:rsid w:val="00773335"/>
    <w:rsid w:val="00773A76"/>
    <w:rsid w:val="00774229"/>
    <w:rsid w:val="00774745"/>
    <w:rsid w:val="00775994"/>
    <w:rsid w:val="00776191"/>
    <w:rsid w:val="007768A2"/>
    <w:rsid w:val="0077789A"/>
    <w:rsid w:val="0078001D"/>
    <w:rsid w:val="00780B42"/>
    <w:rsid w:val="00780FFE"/>
    <w:rsid w:val="0078197A"/>
    <w:rsid w:val="0078275B"/>
    <w:rsid w:val="007846C7"/>
    <w:rsid w:val="007851B9"/>
    <w:rsid w:val="007868F8"/>
    <w:rsid w:val="00786A9A"/>
    <w:rsid w:val="00790FB0"/>
    <w:rsid w:val="007912BB"/>
    <w:rsid w:val="00793236"/>
    <w:rsid w:val="007939AF"/>
    <w:rsid w:val="00793AAA"/>
    <w:rsid w:val="00793F0B"/>
    <w:rsid w:val="00794090"/>
    <w:rsid w:val="00794365"/>
    <w:rsid w:val="007945F7"/>
    <w:rsid w:val="00794CBC"/>
    <w:rsid w:val="00795E0F"/>
    <w:rsid w:val="00796416"/>
    <w:rsid w:val="00797EE4"/>
    <w:rsid w:val="007A1FC0"/>
    <w:rsid w:val="007A27D7"/>
    <w:rsid w:val="007A34B6"/>
    <w:rsid w:val="007A3A61"/>
    <w:rsid w:val="007A3EB3"/>
    <w:rsid w:val="007A4CEE"/>
    <w:rsid w:val="007A620B"/>
    <w:rsid w:val="007A6C7D"/>
    <w:rsid w:val="007B0511"/>
    <w:rsid w:val="007B0D8E"/>
    <w:rsid w:val="007B1390"/>
    <w:rsid w:val="007B1825"/>
    <w:rsid w:val="007B2023"/>
    <w:rsid w:val="007B2321"/>
    <w:rsid w:val="007B232B"/>
    <w:rsid w:val="007B3449"/>
    <w:rsid w:val="007B3667"/>
    <w:rsid w:val="007B476D"/>
    <w:rsid w:val="007B59BB"/>
    <w:rsid w:val="007B623C"/>
    <w:rsid w:val="007B7156"/>
    <w:rsid w:val="007C0ED3"/>
    <w:rsid w:val="007C11E2"/>
    <w:rsid w:val="007C135E"/>
    <w:rsid w:val="007C1BC4"/>
    <w:rsid w:val="007C34C4"/>
    <w:rsid w:val="007C36AA"/>
    <w:rsid w:val="007C40F4"/>
    <w:rsid w:val="007C576F"/>
    <w:rsid w:val="007C64DF"/>
    <w:rsid w:val="007C64F2"/>
    <w:rsid w:val="007C6561"/>
    <w:rsid w:val="007C6AF2"/>
    <w:rsid w:val="007C76BC"/>
    <w:rsid w:val="007C7E06"/>
    <w:rsid w:val="007D0199"/>
    <w:rsid w:val="007D0716"/>
    <w:rsid w:val="007D0FC4"/>
    <w:rsid w:val="007D134C"/>
    <w:rsid w:val="007D1608"/>
    <w:rsid w:val="007D164B"/>
    <w:rsid w:val="007D180D"/>
    <w:rsid w:val="007D27D9"/>
    <w:rsid w:val="007D2D12"/>
    <w:rsid w:val="007D3BA7"/>
    <w:rsid w:val="007D4472"/>
    <w:rsid w:val="007D4D98"/>
    <w:rsid w:val="007D6CBE"/>
    <w:rsid w:val="007D71AC"/>
    <w:rsid w:val="007E07B9"/>
    <w:rsid w:val="007E08AD"/>
    <w:rsid w:val="007E0DF8"/>
    <w:rsid w:val="007E171E"/>
    <w:rsid w:val="007E28FF"/>
    <w:rsid w:val="007E343D"/>
    <w:rsid w:val="007E5360"/>
    <w:rsid w:val="007E5E44"/>
    <w:rsid w:val="007E6A5B"/>
    <w:rsid w:val="007E6B66"/>
    <w:rsid w:val="007E7278"/>
    <w:rsid w:val="007E738E"/>
    <w:rsid w:val="007F2417"/>
    <w:rsid w:val="007F2704"/>
    <w:rsid w:val="007F2C99"/>
    <w:rsid w:val="007F3A22"/>
    <w:rsid w:val="007F4A76"/>
    <w:rsid w:val="007F56FA"/>
    <w:rsid w:val="007F5FC7"/>
    <w:rsid w:val="007F6306"/>
    <w:rsid w:val="007F6CBC"/>
    <w:rsid w:val="007F7B30"/>
    <w:rsid w:val="00800447"/>
    <w:rsid w:val="00800AFC"/>
    <w:rsid w:val="00800B3D"/>
    <w:rsid w:val="00800CE5"/>
    <w:rsid w:val="00800ED7"/>
    <w:rsid w:val="00802906"/>
    <w:rsid w:val="00802ACC"/>
    <w:rsid w:val="008059A0"/>
    <w:rsid w:val="00807338"/>
    <w:rsid w:val="00807480"/>
    <w:rsid w:val="00807854"/>
    <w:rsid w:val="00807AED"/>
    <w:rsid w:val="00810EB7"/>
    <w:rsid w:val="0081144E"/>
    <w:rsid w:val="008119A3"/>
    <w:rsid w:val="008125D5"/>
    <w:rsid w:val="00812704"/>
    <w:rsid w:val="00812DA2"/>
    <w:rsid w:val="008135C1"/>
    <w:rsid w:val="008140F6"/>
    <w:rsid w:val="00814493"/>
    <w:rsid w:val="008149FD"/>
    <w:rsid w:val="00814AA7"/>
    <w:rsid w:val="00817016"/>
    <w:rsid w:val="008175A4"/>
    <w:rsid w:val="00817654"/>
    <w:rsid w:val="00820346"/>
    <w:rsid w:val="00820475"/>
    <w:rsid w:val="00821038"/>
    <w:rsid w:val="00821217"/>
    <w:rsid w:val="00821C89"/>
    <w:rsid w:val="00822C3C"/>
    <w:rsid w:val="00822EF1"/>
    <w:rsid w:val="0082310B"/>
    <w:rsid w:val="00823CFE"/>
    <w:rsid w:val="008240F8"/>
    <w:rsid w:val="008244C8"/>
    <w:rsid w:val="008246E6"/>
    <w:rsid w:val="00824A3C"/>
    <w:rsid w:val="00825C5B"/>
    <w:rsid w:val="00826776"/>
    <w:rsid w:val="00827596"/>
    <w:rsid w:val="008318DE"/>
    <w:rsid w:val="00832C42"/>
    <w:rsid w:val="00833535"/>
    <w:rsid w:val="0083353B"/>
    <w:rsid w:val="00835178"/>
    <w:rsid w:val="008359E0"/>
    <w:rsid w:val="00836147"/>
    <w:rsid w:val="0083668D"/>
    <w:rsid w:val="00837774"/>
    <w:rsid w:val="00837DDA"/>
    <w:rsid w:val="0084046E"/>
    <w:rsid w:val="008405CF"/>
    <w:rsid w:val="00840D69"/>
    <w:rsid w:val="00840F26"/>
    <w:rsid w:val="00841EA5"/>
    <w:rsid w:val="00842DE2"/>
    <w:rsid w:val="00843515"/>
    <w:rsid w:val="00845878"/>
    <w:rsid w:val="008459B0"/>
    <w:rsid w:val="00846864"/>
    <w:rsid w:val="00846D1E"/>
    <w:rsid w:val="008476D5"/>
    <w:rsid w:val="00847BD3"/>
    <w:rsid w:val="00851226"/>
    <w:rsid w:val="00851BE3"/>
    <w:rsid w:val="008525EC"/>
    <w:rsid w:val="00853621"/>
    <w:rsid w:val="00853F45"/>
    <w:rsid w:val="0085410A"/>
    <w:rsid w:val="00854C50"/>
    <w:rsid w:val="00854F2F"/>
    <w:rsid w:val="00855B75"/>
    <w:rsid w:val="008561B0"/>
    <w:rsid w:val="0085649F"/>
    <w:rsid w:val="00856683"/>
    <w:rsid w:val="00856B23"/>
    <w:rsid w:val="00857C26"/>
    <w:rsid w:val="00860CF5"/>
    <w:rsid w:val="00861172"/>
    <w:rsid w:val="00861428"/>
    <w:rsid w:val="00861B41"/>
    <w:rsid w:val="00861D29"/>
    <w:rsid w:val="0086269B"/>
    <w:rsid w:val="00862E46"/>
    <w:rsid w:val="0086307E"/>
    <w:rsid w:val="00863194"/>
    <w:rsid w:val="00864163"/>
    <w:rsid w:val="00864858"/>
    <w:rsid w:val="00865D5A"/>
    <w:rsid w:val="008662C9"/>
    <w:rsid w:val="008673AD"/>
    <w:rsid w:val="008704D6"/>
    <w:rsid w:val="0087060B"/>
    <w:rsid w:val="008738F8"/>
    <w:rsid w:val="00873955"/>
    <w:rsid w:val="00874762"/>
    <w:rsid w:val="00875B00"/>
    <w:rsid w:val="00880407"/>
    <w:rsid w:val="00882FE3"/>
    <w:rsid w:val="008838A7"/>
    <w:rsid w:val="00883958"/>
    <w:rsid w:val="008846F9"/>
    <w:rsid w:val="00885AEB"/>
    <w:rsid w:val="00886782"/>
    <w:rsid w:val="008872B1"/>
    <w:rsid w:val="008877C7"/>
    <w:rsid w:val="00890A62"/>
    <w:rsid w:val="00891372"/>
    <w:rsid w:val="00891D80"/>
    <w:rsid w:val="008921B2"/>
    <w:rsid w:val="0089502C"/>
    <w:rsid w:val="0089537D"/>
    <w:rsid w:val="008966D2"/>
    <w:rsid w:val="008A01E3"/>
    <w:rsid w:val="008A08B4"/>
    <w:rsid w:val="008A34A3"/>
    <w:rsid w:val="008A35B1"/>
    <w:rsid w:val="008A3F06"/>
    <w:rsid w:val="008A7406"/>
    <w:rsid w:val="008A7BE5"/>
    <w:rsid w:val="008A7E8F"/>
    <w:rsid w:val="008A7FBF"/>
    <w:rsid w:val="008B0370"/>
    <w:rsid w:val="008B2159"/>
    <w:rsid w:val="008B293C"/>
    <w:rsid w:val="008B373E"/>
    <w:rsid w:val="008B4344"/>
    <w:rsid w:val="008B6F3C"/>
    <w:rsid w:val="008B77EC"/>
    <w:rsid w:val="008C0CC4"/>
    <w:rsid w:val="008C0FF6"/>
    <w:rsid w:val="008C1953"/>
    <w:rsid w:val="008C2097"/>
    <w:rsid w:val="008C58B4"/>
    <w:rsid w:val="008C6A56"/>
    <w:rsid w:val="008C6CEA"/>
    <w:rsid w:val="008C7284"/>
    <w:rsid w:val="008C7759"/>
    <w:rsid w:val="008D07B1"/>
    <w:rsid w:val="008D07BB"/>
    <w:rsid w:val="008D0840"/>
    <w:rsid w:val="008D0C34"/>
    <w:rsid w:val="008D1032"/>
    <w:rsid w:val="008D15AE"/>
    <w:rsid w:val="008D23F0"/>
    <w:rsid w:val="008D2C73"/>
    <w:rsid w:val="008D2F5D"/>
    <w:rsid w:val="008D52E2"/>
    <w:rsid w:val="008D5739"/>
    <w:rsid w:val="008D6E00"/>
    <w:rsid w:val="008E036C"/>
    <w:rsid w:val="008E0CE3"/>
    <w:rsid w:val="008E0E05"/>
    <w:rsid w:val="008E1421"/>
    <w:rsid w:val="008E20C0"/>
    <w:rsid w:val="008E2BFA"/>
    <w:rsid w:val="008E3C0E"/>
    <w:rsid w:val="008E3D48"/>
    <w:rsid w:val="008E5F2A"/>
    <w:rsid w:val="008E603A"/>
    <w:rsid w:val="008E62C2"/>
    <w:rsid w:val="008E64B0"/>
    <w:rsid w:val="008E682E"/>
    <w:rsid w:val="008E7A2D"/>
    <w:rsid w:val="008F1AD1"/>
    <w:rsid w:val="008F1EBF"/>
    <w:rsid w:val="008F238B"/>
    <w:rsid w:val="008F276E"/>
    <w:rsid w:val="008F412E"/>
    <w:rsid w:val="008F4511"/>
    <w:rsid w:val="008F5680"/>
    <w:rsid w:val="008F6040"/>
    <w:rsid w:val="008F6C3F"/>
    <w:rsid w:val="008F6CE0"/>
    <w:rsid w:val="008F6E27"/>
    <w:rsid w:val="008F78FA"/>
    <w:rsid w:val="008F7E64"/>
    <w:rsid w:val="009018C7"/>
    <w:rsid w:val="00901A79"/>
    <w:rsid w:val="00902DC4"/>
    <w:rsid w:val="009033FE"/>
    <w:rsid w:val="00903502"/>
    <w:rsid w:val="00903CA4"/>
    <w:rsid w:val="00904C7B"/>
    <w:rsid w:val="00904EB9"/>
    <w:rsid w:val="00905DE5"/>
    <w:rsid w:val="00907B19"/>
    <w:rsid w:val="00912D51"/>
    <w:rsid w:val="0091310E"/>
    <w:rsid w:val="009171F0"/>
    <w:rsid w:val="009172C7"/>
    <w:rsid w:val="00921740"/>
    <w:rsid w:val="00921B64"/>
    <w:rsid w:val="0092202A"/>
    <w:rsid w:val="00923E83"/>
    <w:rsid w:val="00923FA7"/>
    <w:rsid w:val="0092550B"/>
    <w:rsid w:val="00926796"/>
    <w:rsid w:val="009268E9"/>
    <w:rsid w:val="00927717"/>
    <w:rsid w:val="00927E3C"/>
    <w:rsid w:val="00932732"/>
    <w:rsid w:val="00934069"/>
    <w:rsid w:val="00935C80"/>
    <w:rsid w:val="00935EB5"/>
    <w:rsid w:val="00937021"/>
    <w:rsid w:val="00937130"/>
    <w:rsid w:val="00937384"/>
    <w:rsid w:val="00937C70"/>
    <w:rsid w:val="009416D7"/>
    <w:rsid w:val="00941782"/>
    <w:rsid w:val="0094240B"/>
    <w:rsid w:val="00942B38"/>
    <w:rsid w:val="00944FAF"/>
    <w:rsid w:val="00945E1B"/>
    <w:rsid w:val="00945E9B"/>
    <w:rsid w:val="009466C3"/>
    <w:rsid w:val="00946F58"/>
    <w:rsid w:val="009526D2"/>
    <w:rsid w:val="0095287E"/>
    <w:rsid w:val="00952AF8"/>
    <w:rsid w:val="00953CB2"/>
    <w:rsid w:val="00953E48"/>
    <w:rsid w:val="00954A46"/>
    <w:rsid w:val="00955DE5"/>
    <w:rsid w:val="0095688E"/>
    <w:rsid w:val="00957F6B"/>
    <w:rsid w:val="00960A07"/>
    <w:rsid w:val="00960D0C"/>
    <w:rsid w:val="00960DD1"/>
    <w:rsid w:val="009617A9"/>
    <w:rsid w:val="00963730"/>
    <w:rsid w:val="00964C67"/>
    <w:rsid w:val="00964D34"/>
    <w:rsid w:val="00964D4A"/>
    <w:rsid w:val="00964FF9"/>
    <w:rsid w:val="0096653D"/>
    <w:rsid w:val="00967672"/>
    <w:rsid w:val="00971976"/>
    <w:rsid w:val="00973D76"/>
    <w:rsid w:val="00975578"/>
    <w:rsid w:val="009758DC"/>
    <w:rsid w:val="00976673"/>
    <w:rsid w:val="00976C14"/>
    <w:rsid w:val="009778E3"/>
    <w:rsid w:val="00977BBF"/>
    <w:rsid w:val="00980886"/>
    <w:rsid w:val="00983715"/>
    <w:rsid w:val="00984883"/>
    <w:rsid w:val="0098526A"/>
    <w:rsid w:val="009902EE"/>
    <w:rsid w:val="009907A6"/>
    <w:rsid w:val="00990A3A"/>
    <w:rsid w:val="0099110F"/>
    <w:rsid w:val="00991168"/>
    <w:rsid w:val="00992077"/>
    <w:rsid w:val="00992426"/>
    <w:rsid w:val="0099451E"/>
    <w:rsid w:val="00996599"/>
    <w:rsid w:val="009A058D"/>
    <w:rsid w:val="009A1BF7"/>
    <w:rsid w:val="009A1D38"/>
    <w:rsid w:val="009A2EDE"/>
    <w:rsid w:val="009A3E90"/>
    <w:rsid w:val="009A53FF"/>
    <w:rsid w:val="009A594B"/>
    <w:rsid w:val="009A5D40"/>
    <w:rsid w:val="009A7976"/>
    <w:rsid w:val="009B2A1E"/>
    <w:rsid w:val="009B30B8"/>
    <w:rsid w:val="009B34BD"/>
    <w:rsid w:val="009B608A"/>
    <w:rsid w:val="009B63EB"/>
    <w:rsid w:val="009B6A00"/>
    <w:rsid w:val="009C01DA"/>
    <w:rsid w:val="009C058F"/>
    <w:rsid w:val="009C0FF0"/>
    <w:rsid w:val="009C1D55"/>
    <w:rsid w:val="009C243C"/>
    <w:rsid w:val="009C3535"/>
    <w:rsid w:val="009C4003"/>
    <w:rsid w:val="009C4DD7"/>
    <w:rsid w:val="009C570B"/>
    <w:rsid w:val="009C5F2E"/>
    <w:rsid w:val="009C6738"/>
    <w:rsid w:val="009D0958"/>
    <w:rsid w:val="009D0FA2"/>
    <w:rsid w:val="009D1EF5"/>
    <w:rsid w:val="009D23A2"/>
    <w:rsid w:val="009D2718"/>
    <w:rsid w:val="009D2E7A"/>
    <w:rsid w:val="009D64F9"/>
    <w:rsid w:val="009E013B"/>
    <w:rsid w:val="009E0157"/>
    <w:rsid w:val="009E0B5B"/>
    <w:rsid w:val="009E1264"/>
    <w:rsid w:val="009E1520"/>
    <w:rsid w:val="009E2104"/>
    <w:rsid w:val="009E21B9"/>
    <w:rsid w:val="009E2A8F"/>
    <w:rsid w:val="009E300D"/>
    <w:rsid w:val="009E325E"/>
    <w:rsid w:val="009E43B8"/>
    <w:rsid w:val="009E495C"/>
    <w:rsid w:val="009E5DF4"/>
    <w:rsid w:val="009E7EA9"/>
    <w:rsid w:val="009F1B7B"/>
    <w:rsid w:val="009F3E85"/>
    <w:rsid w:val="009F470F"/>
    <w:rsid w:val="009F5FFC"/>
    <w:rsid w:val="009F6C96"/>
    <w:rsid w:val="009F6D8E"/>
    <w:rsid w:val="009F73BA"/>
    <w:rsid w:val="00A00143"/>
    <w:rsid w:val="00A00F2A"/>
    <w:rsid w:val="00A017B5"/>
    <w:rsid w:val="00A01A4C"/>
    <w:rsid w:val="00A01A93"/>
    <w:rsid w:val="00A03F41"/>
    <w:rsid w:val="00A0428F"/>
    <w:rsid w:val="00A04C37"/>
    <w:rsid w:val="00A04DA8"/>
    <w:rsid w:val="00A0517B"/>
    <w:rsid w:val="00A0618C"/>
    <w:rsid w:val="00A06B26"/>
    <w:rsid w:val="00A07104"/>
    <w:rsid w:val="00A10490"/>
    <w:rsid w:val="00A1358A"/>
    <w:rsid w:val="00A139B6"/>
    <w:rsid w:val="00A13C72"/>
    <w:rsid w:val="00A1504D"/>
    <w:rsid w:val="00A15391"/>
    <w:rsid w:val="00A171DF"/>
    <w:rsid w:val="00A17310"/>
    <w:rsid w:val="00A17855"/>
    <w:rsid w:val="00A21522"/>
    <w:rsid w:val="00A21C84"/>
    <w:rsid w:val="00A22F14"/>
    <w:rsid w:val="00A23173"/>
    <w:rsid w:val="00A23CB8"/>
    <w:rsid w:val="00A23E43"/>
    <w:rsid w:val="00A25EEA"/>
    <w:rsid w:val="00A26E41"/>
    <w:rsid w:val="00A3021D"/>
    <w:rsid w:val="00A30850"/>
    <w:rsid w:val="00A310AB"/>
    <w:rsid w:val="00A319B7"/>
    <w:rsid w:val="00A321E4"/>
    <w:rsid w:val="00A40609"/>
    <w:rsid w:val="00A4090B"/>
    <w:rsid w:val="00A420EA"/>
    <w:rsid w:val="00A4296D"/>
    <w:rsid w:val="00A42B30"/>
    <w:rsid w:val="00A42CD7"/>
    <w:rsid w:val="00A449FA"/>
    <w:rsid w:val="00A44BFB"/>
    <w:rsid w:val="00A45B00"/>
    <w:rsid w:val="00A46029"/>
    <w:rsid w:val="00A464E8"/>
    <w:rsid w:val="00A47FEC"/>
    <w:rsid w:val="00A51190"/>
    <w:rsid w:val="00A517CA"/>
    <w:rsid w:val="00A51F1D"/>
    <w:rsid w:val="00A526EC"/>
    <w:rsid w:val="00A5297C"/>
    <w:rsid w:val="00A53552"/>
    <w:rsid w:val="00A5464E"/>
    <w:rsid w:val="00A55E0D"/>
    <w:rsid w:val="00A55F3B"/>
    <w:rsid w:val="00A60E0D"/>
    <w:rsid w:val="00A61D0A"/>
    <w:rsid w:val="00A638CF"/>
    <w:rsid w:val="00A661C8"/>
    <w:rsid w:val="00A71002"/>
    <w:rsid w:val="00A740D0"/>
    <w:rsid w:val="00A75EC8"/>
    <w:rsid w:val="00A7614E"/>
    <w:rsid w:val="00A76268"/>
    <w:rsid w:val="00A76373"/>
    <w:rsid w:val="00A763FD"/>
    <w:rsid w:val="00A77F54"/>
    <w:rsid w:val="00A807AA"/>
    <w:rsid w:val="00A80A24"/>
    <w:rsid w:val="00A81873"/>
    <w:rsid w:val="00A81928"/>
    <w:rsid w:val="00A81D09"/>
    <w:rsid w:val="00A8235A"/>
    <w:rsid w:val="00A82CDE"/>
    <w:rsid w:val="00A8455B"/>
    <w:rsid w:val="00A84FA1"/>
    <w:rsid w:val="00A85056"/>
    <w:rsid w:val="00A87A03"/>
    <w:rsid w:val="00A90EFC"/>
    <w:rsid w:val="00A911B9"/>
    <w:rsid w:val="00A91CEC"/>
    <w:rsid w:val="00A923D1"/>
    <w:rsid w:val="00A92D4E"/>
    <w:rsid w:val="00A93951"/>
    <w:rsid w:val="00A9436D"/>
    <w:rsid w:val="00A94CFA"/>
    <w:rsid w:val="00A9513D"/>
    <w:rsid w:val="00A951A3"/>
    <w:rsid w:val="00A95371"/>
    <w:rsid w:val="00A95B10"/>
    <w:rsid w:val="00A95DF0"/>
    <w:rsid w:val="00A96324"/>
    <w:rsid w:val="00A975D1"/>
    <w:rsid w:val="00A97E80"/>
    <w:rsid w:val="00AA03E9"/>
    <w:rsid w:val="00AA0599"/>
    <w:rsid w:val="00AA1B21"/>
    <w:rsid w:val="00AA2BC2"/>
    <w:rsid w:val="00AA3922"/>
    <w:rsid w:val="00AA4590"/>
    <w:rsid w:val="00AA484A"/>
    <w:rsid w:val="00AA4C0F"/>
    <w:rsid w:val="00AA4DB2"/>
    <w:rsid w:val="00AA62C6"/>
    <w:rsid w:val="00AA734E"/>
    <w:rsid w:val="00AA7E61"/>
    <w:rsid w:val="00AB245E"/>
    <w:rsid w:val="00AB2671"/>
    <w:rsid w:val="00AB3845"/>
    <w:rsid w:val="00AB41F5"/>
    <w:rsid w:val="00AB4E91"/>
    <w:rsid w:val="00AB64D5"/>
    <w:rsid w:val="00AC0275"/>
    <w:rsid w:val="00AC0289"/>
    <w:rsid w:val="00AC0E4D"/>
    <w:rsid w:val="00AC1A47"/>
    <w:rsid w:val="00AC1F98"/>
    <w:rsid w:val="00AC2253"/>
    <w:rsid w:val="00AC348A"/>
    <w:rsid w:val="00AC3529"/>
    <w:rsid w:val="00AC6CB5"/>
    <w:rsid w:val="00AC72E9"/>
    <w:rsid w:val="00AC73D8"/>
    <w:rsid w:val="00AC7A77"/>
    <w:rsid w:val="00AC7E23"/>
    <w:rsid w:val="00AD201A"/>
    <w:rsid w:val="00AD3210"/>
    <w:rsid w:val="00AD376D"/>
    <w:rsid w:val="00AD6F61"/>
    <w:rsid w:val="00AD6FB1"/>
    <w:rsid w:val="00AE02F9"/>
    <w:rsid w:val="00AE0B16"/>
    <w:rsid w:val="00AE13F2"/>
    <w:rsid w:val="00AE2150"/>
    <w:rsid w:val="00AE30F4"/>
    <w:rsid w:val="00AE4442"/>
    <w:rsid w:val="00AE55AB"/>
    <w:rsid w:val="00AE6117"/>
    <w:rsid w:val="00AE6CA7"/>
    <w:rsid w:val="00AE6DE7"/>
    <w:rsid w:val="00AE6F4E"/>
    <w:rsid w:val="00AF07A0"/>
    <w:rsid w:val="00AF0C32"/>
    <w:rsid w:val="00AF0D06"/>
    <w:rsid w:val="00AF0EF1"/>
    <w:rsid w:val="00AF2009"/>
    <w:rsid w:val="00AF3410"/>
    <w:rsid w:val="00AF4549"/>
    <w:rsid w:val="00AF5BB1"/>
    <w:rsid w:val="00AF5C97"/>
    <w:rsid w:val="00AF6349"/>
    <w:rsid w:val="00AF7005"/>
    <w:rsid w:val="00B000DC"/>
    <w:rsid w:val="00B0099D"/>
    <w:rsid w:val="00B00AED"/>
    <w:rsid w:val="00B0131F"/>
    <w:rsid w:val="00B01DA2"/>
    <w:rsid w:val="00B01E98"/>
    <w:rsid w:val="00B0297C"/>
    <w:rsid w:val="00B04081"/>
    <w:rsid w:val="00B0476C"/>
    <w:rsid w:val="00B05406"/>
    <w:rsid w:val="00B0597F"/>
    <w:rsid w:val="00B060AF"/>
    <w:rsid w:val="00B06116"/>
    <w:rsid w:val="00B075F1"/>
    <w:rsid w:val="00B1089A"/>
    <w:rsid w:val="00B10DC2"/>
    <w:rsid w:val="00B10E2C"/>
    <w:rsid w:val="00B11F9C"/>
    <w:rsid w:val="00B13B0A"/>
    <w:rsid w:val="00B1470F"/>
    <w:rsid w:val="00B1507B"/>
    <w:rsid w:val="00B21ABD"/>
    <w:rsid w:val="00B21DF2"/>
    <w:rsid w:val="00B21E2C"/>
    <w:rsid w:val="00B227A1"/>
    <w:rsid w:val="00B22BC3"/>
    <w:rsid w:val="00B23DC6"/>
    <w:rsid w:val="00B25107"/>
    <w:rsid w:val="00B25E81"/>
    <w:rsid w:val="00B26DB3"/>
    <w:rsid w:val="00B274FE"/>
    <w:rsid w:val="00B311C2"/>
    <w:rsid w:val="00B313BD"/>
    <w:rsid w:val="00B31CCE"/>
    <w:rsid w:val="00B3254C"/>
    <w:rsid w:val="00B33642"/>
    <w:rsid w:val="00B34343"/>
    <w:rsid w:val="00B35332"/>
    <w:rsid w:val="00B37017"/>
    <w:rsid w:val="00B41456"/>
    <w:rsid w:val="00B4163D"/>
    <w:rsid w:val="00B41C19"/>
    <w:rsid w:val="00B41E5A"/>
    <w:rsid w:val="00B420F1"/>
    <w:rsid w:val="00B42E84"/>
    <w:rsid w:val="00B4510A"/>
    <w:rsid w:val="00B47382"/>
    <w:rsid w:val="00B479D0"/>
    <w:rsid w:val="00B50007"/>
    <w:rsid w:val="00B501B8"/>
    <w:rsid w:val="00B50234"/>
    <w:rsid w:val="00B50C6A"/>
    <w:rsid w:val="00B50F48"/>
    <w:rsid w:val="00B51C6A"/>
    <w:rsid w:val="00B5203A"/>
    <w:rsid w:val="00B52414"/>
    <w:rsid w:val="00B5316D"/>
    <w:rsid w:val="00B53DA4"/>
    <w:rsid w:val="00B53DED"/>
    <w:rsid w:val="00B54198"/>
    <w:rsid w:val="00B549CC"/>
    <w:rsid w:val="00B55954"/>
    <w:rsid w:val="00B55D74"/>
    <w:rsid w:val="00B56152"/>
    <w:rsid w:val="00B56EE6"/>
    <w:rsid w:val="00B6032F"/>
    <w:rsid w:val="00B61102"/>
    <w:rsid w:val="00B61734"/>
    <w:rsid w:val="00B619AD"/>
    <w:rsid w:val="00B61C47"/>
    <w:rsid w:val="00B626E0"/>
    <w:rsid w:val="00B63DA4"/>
    <w:rsid w:val="00B66392"/>
    <w:rsid w:val="00B66C84"/>
    <w:rsid w:val="00B702B0"/>
    <w:rsid w:val="00B72BAD"/>
    <w:rsid w:val="00B744F1"/>
    <w:rsid w:val="00B7460D"/>
    <w:rsid w:val="00B74E88"/>
    <w:rsid w:val="00B75552"/>
    <w:rsid w:val="00B77016"/>
    <w:rsid w:val="00B7749F"/>
    <w:rsid w:val="00B8142F"/>
    <w:rsid w:val="00B8257A"/>
    <w:rsid w:val="00B83018"/>
    <w:rsid w:val="00B83F72"/>
    <w:rsid w:val="00B84C8D"/>
    <w:rsid w:val="00B84CAE"/>
    <w:rsid w:val="00B87495"/>
    <w:rsid w:val="00B93159"/>
    <w:rsid w:val="00B9323B"/>
    <w:rsid w:val="00B93651"/>
    <w:rsid w:val="00B93F90"/>
    <w:rsid w:val="00B94F99"/>
    <w:rsid w:val="00B95348"/>
    <w:rsid w:val="00B978FF"/>
    <w:rsid w:val="00B97BB2"/>
    <w:rsid w:val="00BA0317"/>
    <w:rsid w:val="00BA0C61"/>
    <w:rsid w:val="00BA192B"/>
    <w:rsid w:val="00BA1978"/>
    <w:rsid w:val="00BA1DC1"/>
    <w:rsid w:val="00BA27DB"/>
    <w:rsid w:val="00BA3CA8"/>
    <w:rsid w:val="00BA41CF"/>
    <w:rsid w:val="00BA4221"/>
    <w:rsid w:val="00BA47D7"/>
    <w:rsid w:val="00BA502F"/>
    <w:rsid w:val="00BA5874"/>
    <w:rsid w:val="00BA6127"/>
    <w:rsid w:val="00BA64D1"/>
    <w:rsid w:val="00BB114D"/>
    <w:rsid w:val="00BB1396"/>
    <w:rsid w:val="00BB2161"/>
    <w:rsid w:val="00BB268A"/>
    <w:rsid w:val="00BB2F40"/>
    <w:rsid w:val="00BB389B"/>
    <w:rsid w:val="00BB3CC5"/>
    <w:rsid w:val="00BB3D69"/>
    <w:rsid w:val="00BB422E"/>
    <w:rsid w:val="00BB5672"/>
    <w:rsid w:val="00BB5E42"/>
    <w:rsid w:val="00BB6F51"/>
    <w:rsid w:val="00BB78AE"/>
    <w:rsid w:val="00BC011B"/>
    <w:rsid w:val="00BC11A7"/>
    <w:rsid w:val="00BC32D6"/>
    <w:rsid w:val="00BC5510"/>
    <w:rsid w:val="00BC55D0"/>
    <w:rsid w:val="00BC6D73"/>
    <w:rsid w:val="00BC732A"/>
    <w:rsid w:val="00BD065A"/>
    <w:rsid w:val="00BD0E85"/>
    <w:rsid w:val="00BD444D"/>
    <w:rsid w:val="00BD4BEB"/>
    <w:rsid w:val="00BD62CD"/>
    <w:rsid w:val="00BD64AE"/>
    <w:rsid w:val="00BE0235"/>
    <w:rsid w:val="00BE0804"/>
    <w:rsid w:val="00BE1670"/>
    <w:rsid w:val="00BE252D"/>
    <w:rsid w:val="00BE34E7"/>
    <w:rsid w:val="00BE38E8"/>
    <w:rsid w:val="00BE3B54"/>
    <w:rsid w:val="00BE4232"/>
    <w:rsid w:val="00BE4ADB"/>
    <w:rsid w:val="00BE5B4B"/>
    <w:rsid w:val="00BE7B84"/>
    <w:rsid w:val="00BE7F64"/>
    <w:rsid w:val="00BF05D0"/>
    <w:rsid w:val="00BF0DB0"/>
    <w:rsid w:val="00BF2C93"/>
    <w:rsid w:val="00BF2D47"/>
    <w:rsid w:val="00BF3383"/>
    <w:rsid w:val="00BF348C"/>
    <w:rsid w:val="00BF7AD9"/>
    <w:rsid w:val="00C02993"/>
    <w:rsid w:val="00C02C68"/>
    <w:rsid w:val="00C03963"/>
    <w:rsid w:val="00C03B33"/>
    <w:rsid w:val="00C03B72"/>
    <w:rsid w:val="00C03E22"/>
    <w:rsid w:val="00C05794"/>
    <w:rsid w:val="00C0593F"/>
    <w:rsid w:val="00C0633F"/>
    <w:rsid w:val="00C073DB"/>
    <w:rsid w:val="00C07B4A"/>
    <w:rsid w:val="00C10820"/>
    <w:rsid w:val="00C10DAE"/>
    <w:rsid w:val="00C11B4F"/>
    <w:rsid w:val="00C11E89"/>
    <w:rsid w:val="00C12E86"/>
    <w:rsid w:val="00C14A75"/>
    <w:rsid w:val="00C17949"/>
    <w:rsid w:val="00C17DE0"/>
    <w:rsid w:val="00C17FCD"/>
    <w:rsid w:val="00C205C1"/>
    <w:rsid w:val="00C20D1C"/>
    <w:rsid w:val="00C215F0"/>
    <w:rsid w:val="00C2473A"/>
    <w:rsid w:val="00C24B34"/>
    <w:rsid w:val="00C24F2B"/>
    <w:rsid w:val="00C25322"/>
    <w:rsid w:val="00C26360"/>
    <w:rsid w:val="00C2650D"/>
    <w:rsid w:val="00C274CC"/>
    <w:rsid w:val="00C27A48"/>
    <w:rsid w:val="00C27C66"/>
    <w:rsid w:val="00C3013B"/>
    <w:rsid w:val="00C30D60"/>
    <w:rsid w:val="00C31A82"/>
    <w:rsid w:val="00C32066"/>
    <w:rsid w:val="00C323AA"/>
    <w:rsid w:val="00C33203"/>
    <w:rsid w:val="00C33D1E"/>
    <w:rsid w:val="00C33D50"/>
    <w:rsid w:val="00C33E42"/>
    <w:rsid w:val="00C34142"/>
    <w:rsid w:val="00C341E5"/>
    <w:rsid w:val="00C34308"/>
    <w:rsid w:val="00C3440C"/>
    <w:rsid w:val="00C3467E"/>
    <w:rsid w:val="00C3475E"/>
    <w:rsid w:val="00C34ABE"/>
    <w:rsid w:val="00C36314"/>
    <w:rsid w:val="00C37247"/>
    <w:rsid w:val="00C409E0"/>
    <w:rsid w:val="00C40D47"/>
    <w:rsid w:val="00C422EB"/>
    <w:rsid w:val="00C428AE"/>
    <w:rsid w:val="00C42EF6"/>
    <w:rsid w:val="00C43318"/>
    <w:rsid w:val="00C43686"/>
    <w:rsid w:val="00C447A0"/>
    <w:rsid w:val="00C44F8A"/>
    <w:rsid w:val="00C4591B"/>
    <w:rsid w:val="00C4642A"/>
    <w:rsid w:val="00C464FB"/>
    <w:rsid w:val="00C472BB"/>
    <w:rsid w:val="00C505EC"/>
    <w:rsid w:val="00C510CC"/>
    <w:rsid w:val="00C53586"/>
    <w:rsid w:val="00C539C2"/>
    <w:rsid w:val="00C53B7E"/>
    <w:rsid w:val="00C53C55"/>
    <w:rsid w:val="00C54EDA"/>
    <w:rsid w:val="00C54F0D"/>
    <w:rsid w:val="00C55689"/>
    <w:rsid w:val="00C5611F"/>
    <w:rsid w:val="00C56AF9"/>
    <w:rsid w:val="00C56BE0"/>
    <w:rsid w:val="00C57CEE"/>
    <w:rsid w:val="00C57EC0"/>
    <w:rsid w:val="00C60113"/>
    <w:rsid w:val="00C61CBE"/>
    <w:rsid w:val="00C62147"/>
    <w:rsid w:val="00C626E7"/>
    <w:rsid w:val="00C641FC"/>
    <w:rsid w:val="00C65950"/>
    <w:rsid w:val="00C66BC3"/>
    <w:rsid w:val="00C66F16"/>
    <w:rsid w:val="00C67A32"/>
    <w:rsid w:val="00C71547"/>
    <w:rsid w:val="00C72721"/>
    <w:rsid w:val="00C72A03"/>
    <w:rsid w:val="00C737B2"/>
    <w:rsid w:val="00C739BC"/>
    <w:rsid w:val="00C73ED8"/>
    <w:rsid w:val="00C74577"/>
    <w:rsid w:val="00C75F12"/>
    <w:rsid w:val="00C75FB9"/>
    <w:rsid w:val="00C7689F"/>
    <w:rsid w:val="00C77AFC"/>
    <w:rsid w:val="00C77E69"/>
    <w:rsid w:val="00C823D2"/>
    <w:rsid w:val="00C82E00"/>
    <w:rsid w:val="00C83077"/>
    <w:rsid w:val="00C83E51"/>
    <w:rsid w:val="00C847A1"/>
    <w:rsid w:val="00C84C32"/>
    <w:rsid w:val="00C859DE"/>
    <w:rsid w:val="00C86209"/>
    <w:rsid w:val="00C86C57"/>
    <w:rsid w:val="00C86F8D"/>
    <w:rsid w:val="00C87C9B"/>
    <w:rsid w:val="00C90608"/>
    <w:rsid w:val="00C914B5"/>
    <w:rsid w:val="00C92864"/>
    <w:rsid w:val="00C96149"/>
    <w:rsid w:val="00C961E8"/>
    <w:rsid w:val="00C9660A"/>
    <w:rsid w:val="00C973A3"/>
    <w:rsid w:val="00C97F57"/>
    <w:rsid w:val="00CA0B86"/>
    <w:rsid w:val="00CA1298"/>
    <w:rsid w:val="00CA169C"/>
    <w:rsid w:val="00CA2666"/>
    <w:rsid w:val="00CA4069"/>
    <w:rsid w:val="00CA4735"/>
    <w:rsid w:val="00CA4820"/>
    <w:rsid w:val="00CA4A59"/>
    <w:rsid w:val="00CA5D3E"/>
    <w:rsid w:val="00CA6ADD"/>
    <w:rsid w:val="00CA6D62"/>
    <w:rsid w:val="00CA779D"/>
    <w:rsid w:val="00CA7AF7"/>
    <w:rsid w:val="00CB06D2"/>
    <w:rsid w:val="00CB0F34"/>
    <w:rsid w:val="00CB4918"/>
    <w:rsid w:val="00CB5253"/>
    <w:rsid w:val="00CB5E6E"/>
    <w:rsid w:val="00CB74BE"/>
    <w:rsid w:val="00CB7531"/>
    <w:rsid w:val="00CB7856"/>
    <w:rsid w:val="00CC199C"/>
    <w:rsid w:val="00CC38EC"/>
    <w:rsid w:val="00CC4D4A"/>
    <w:rsid w:val="00CC7828"/>
    <w:rsid w:val="00CD009A"/>
    <w:rsid w:val="00CD0862"/>
    <w:rsid w:val="00CD3698"/>
    <w:rsid w:val="00CD41E0"/>
    <w:rsid w:val="00CD4302"/>
    <w:rsid w:val="00CD5910"/>
    <w:rsid w:val="00CD6873"/>
    <w:rsid w:val="00CD75B6"/>
    <w:rsid w:val="00CD7735"/>
    <w:rsid w:val="00CE04ED"/>
    <w:rsid w:val="00CE0E3C"/>
    <w:rsid w:val="00CE2020"/>
    <w:rsid w:val="00CE2ED4"/>
    <w:rsid w:val="00CE372F"/>
    <w:rsid w:val="00CE3B44"/>
    <w:rsid w:val="00CE3CE8"/>
    <w:rsid w:val="00CE439B"/>
    <w:rsid w:val="00CE4C57"/>
    <w:rsid w:val="00CE7D8D"/>
    <w:rsid w:val="00CF06C9"/>
    <w:rsid w:val="00CF313E"/>
    <w:rsid w:val="00CF6B66"/>
    <w:rsid w:val="00CF6BB6"/>
    <w:rsid w:val="00CF6F7D"/>
    <w:rsid w:val="00CF6F7F"/>
    <w:rsid w:val="00D012CA"/>
    <w:rsid w:val="00D02235"/>
    <w:rsid w:val="00D0268C"/>
    <w:rsid w:val="00D03A75"/>
    <w:rsid w:val="00D03D49"/>
    <w:rsid w:val="00D044AA"/>
    <w:rsid w:val="00D04AED"/>
    <w:rsid w:val="00D04E10"/>
    <w:rsid w:val="00D05F71"/>
    <w:rsid w:val="00D06152"/>
    <w:rsid w:val="00D06247"/>
    <w:rsid w:val="00D06351"/>
    <w:rsid w:val="00D06AF1"/>
    <w:rsid w:val="00D078A0"/>
    <w:rsid w:val="00D07ECD"/>
    <w:rsid w:val="00D109D5"/>
    <w:rsid w:val="00D10EFE"/>
    <w:rsid w:val="00D10F26"/>
    <w:rsid w:val="00D11292"/>
    <w:rsid w:val="00D12FA1"/>
    <w:rsid w:val="00D1351B"/>
    <w:rsid w:val="00D14270"/>
    <w:rsid w:val="00D147F8"/>
    <w:rsid w:val="00D1564D"/>
    <w:rsid w:val="00D15D0E"/>
    <w:rsid w:val="00D160F9"/>
    <w:rsid w:val="00D1694D"/>
    <w:rsid w:val="00D16D80"/>
    <w:rsid w:val="00D1732C"/>
    <w:rsid w:val="00D17FE5"/>
    <w:rsid w:val="00D21058"/>
    <w:rsid w:val="00D210F4"/>
    <w:rsid w:val="00D2266E"/>
    <w:rsid w:val="00D2404F"/>
    <w:rsid w:val="00D246C7"/>
    <w:rsid w:val="00D24D5A"/>
    <w:rsid w:val="00D26857"/>
    <w:rsid w:val="00D26EF4"/>
    <w:rsid w:val="00D27C09"/>
    <w:rsid w:val="00D30D79"/>
    <w:rsid w:val="00D311E1"/>
    <w:rsid w:val="00D31780"/>
    <w:rsid w:val="00D31A54"/>
    <w:rsid w:val="00D31A9B"/>
    <w:rsid w:val="00D31B65"/>
    <w:rsid w:val="00D31C74"/>
    <w:rsid w:val="00D3231C"/>
    <w:rsid w:val="00D3291A"/>
    <w:rsid w:val="00D33BF7"/>
    <w:rsid w:val="00D3454F"/>
    <w:rsid w:val="00D35C3E"/>
    <w:rsid w:val="00D3670B"/>
    <w:rsid w:val="00D37A2D"/>
    <w:rsid w:val="00D413C6"/>
    <w:rsid w:val="00D41EFF"/>
    <w:rsid w:val="00D4213C"/>
    <w:rsid w:val="00D4274A"/>
    <w:rsid w:val="00D434AA"/>
    <w:rsid w:val="00D436D6"/>
    <w:rsid w:val="00D44019"/>
    <w:rsid w:val="00D440E9"/>
    <w:rsid w:val="00D442AA"/>
    <w:rsid w:val="00D4454B"/>
    <w:rsid w:val="00D44AC8"/>
    <w:rsid w:val="00D455AD"/>
    <w:rsid w:val="00D45C23"/>
    <w:rsid w:val="00D46145"/>
    <w:rsid w:val="00D4672F"/>
    <w:rsid w:val="00D47A34"/>
    <w:rsid w:val="00D50A41"/>
    <w:rsid w:val="00D5319F"/>
    <w:rsid w:val="00D542A7"/>
    <w:rsid w:val="00D546B8"/>
    <w:rsid w:val="00D54EFE"/>
    <w:rsid w:val="00D559E4"/>
    <w:rsid w:val="00D57772"/>
    <w:rsid w:val="00D61130"/>
    <w:rsid w:val="00D6155B"/>
    <w:rsid w:val="00D61DDE"/>
    <w:rsid w:val="00D65AAF"/>
    <w:rsid w:val="00D65F2C"/>
    <w:rsid w:val="00D65F7F"/>
    <w:rsid w:val="00D66E49"/>
    <w:rsid w:val="00D670C6"/>
    <w:rsid w:val="00D671CB"/>
    <w:rsid w:val="00D67584"/>
    <w:rsid w:val="00D708AD"/>
    <w:rsid w:val="00D7154A"/>
    <w:rsid w:val="00D73B0E"/>
    <w:rsid w:val="00D75003"/>
    <w:rsid w:val="00D77A57"/>
    <w:rsid w:val="00D806C2"/>
    <w:rsid w:val="00D80A66"/>
    <w:rsid w:val="00D81236"/>
    <w:rsid w:val="00D81544"/>
    <w:rsid w:val="00D826D9"/>
    <w:rsid w:val="00D8285F"/>
    <w:rsid w:val="00D84823"/>
    <w:rsid w:val="00D84D5F"/>
    <w:rsid w:val="00D85544"/>
    <w:rsid w:val="00D85BD6"/>
    <w:rsid w:val="00D8659A"/>
    <w:rsid w:val="00D86D53"/>
    <w:rsid w:val="00D87160"/>
    <w:rsid w:val="00D908A0"/>
    <w:rsid w:val="00D90FD7"/>
    <w:rsid w:val="00D9186A"/>
    <w:rsid w:val="00D92FDA"/>
    <w:rsid w:val="00D9318E"/>
    <w:rsid w:val="00D942AD"/>
    <w:rsid w:val="00D94A5B"/>
    <w:rsid w:val="00D97A79"/>
    <w:rsid w:val="00D97DDA"/>
    <w:rsid w:val="00DA32D2"/>
    <w:rsid w:val="00DA350E"/>
    <w:rsid w:val="00DA5694"/>
    <w:rsid w:val="00DA6678"/>
    <w:rsid w:val="00DA7781"/>
    <w:rsid w:val="00DB43B1"/>
    <w:rsid w:val="00DB43BA"/>
    <w:rsid w:val="00DB4E1A"/>
    <w:rsid w:val="00DB6701"/>
    <w:rsid w:val="00DC103F"/>
    <w:rsid w:val="00DC26A2"/>
    <w:rsid w:val="00DC26B3"/>
    <w:rsid w:val="00DC5BE2"/>
    <w:rsid w:val="00DD0450"/>
    <w:rsid w:val="00DD0F93"/>
    <w:rsid w:val="00DD11A6"/>
    <w:rsid w:val="00DD1ECB"/>
    <w:rsid w:val="00DD25DB"/>
    <w:rsid w:val="00DD26A8"/>
    <w:rsid w:val="00DD300B"/>
    <w:rsid w:val="00DD37AF"/>
    <w:rsid w:val="00DD3BDF"/>
    <w:rsid w:val="00DD44EB"/>
    <w:rsid w:val="00DD51C6"/>
    <w:rsid w:val="00DD64C3"/>
    <w:rsid w:val="00DD6996"/>
    <w:rsid w:val="00DD6F2C"/>
    <w:rsid w:val="00DE0070"/>
    <w:rsid w:val="00DE0CEF"/>
    <w:rsid w:val="00DE0E1F"/>
    <w:rsid w:val="00DE1065"/>
    <w:rsid w:val="00DE18A0"/>
    <w:rsid w:val="00DE2C27"/>
    <w:rsid w:val="00DE3FB9"/>
    <w:rsid w:val="00DE4422"/>
    <w:rsid w:val="00DE4583"/>
    <w:rsid w:val="00DE4C1D"/>
    <w:rsid w:val="00DE4F36"/>
    <w:rsid w:val="00DE584D"/>
    <w:rsid w:val="00DE5ACB"/>
    <w:rsid w:val="00DF210F"/>
    <w:rsid w:val="00DF2976"/>
    <w:rsid w:val="00DF2B98"/>
    <w:rsid w:val="00DF3E0F"/>
    <w:rsid w:val="00DF5142"/>
    <w:rsid w:val="00DF53EE"/>
    <w:rsid w:val="00DF5864"/>
    <w:rsid w:val="00DF6324"/>
    <w:rsid w:val="00DF649A"/>
    <w:rsid w:val="00DF68D8"/>
    <w:rsid w:val="00DF6D1B"/>
    <w:rsid w:val="00DF7242"/>
    <w:rsid w:val="00E0044F"/>
    <w:rsid w:val="00E034A0"/>
    <w:rsid w:val="00E0382E"/>
    <w:rsid w:val="00E04868"/>
    <w:rsid w:val="00E04EF4"/>
    <w:rsid w:val="00E05797"/>
    <w:rsid w:val="00E065BD"/>
    <w:rsid w:val="00E07041"/>
    <w:rsid w:val="00E07621"/>
    <w:rsid w:val="00E1078C"/>
    <w:rsid w:val="00E13B36"/>
    <w:rsid w:val="00E13C85"/>
    <w:rsid w:val="00E142B2"/>
    <w:rsid w:val="00E17B16"/>
    <w:rsid w:val="00E22203"/>
    <w:rsid w:val="00E228DD"/>
    <w:rsid w:val="00E228EB"/>
    <w:rsid w:val="00E22EFB"/>
    <w:rsid w:val="00E2320C"/>
    <w:rsid w:val="00E23675"/>
    <w:rsid w:val="00E24A8B"/>
    <w:rsid w:val="00E24D9D"/>
    <w:rsid w:val="00E25267"/>
    <w:rsid w:val="00E254D2"/>
    <w:rsid w:val="00E26045"/>
    <w:rsid w:val="00E276D4"/>
    <w:rsid w:val="00E30DF7"/>
    <w:rsid w:val="00E3108A"/>
    <w:rsid w:val="00E310F0"/>
    <w:rsid w:val="00E31408"/>
    <w:rsid w:val="00E314F6"/>
    <w:rsid w:val="00E314FB"/>
    <w:rsid w:val="00E321D9"/>
    <w:rsid w:val="00E326FF"/>
    <w:rsid w:val="00E3275F"/>
    <w:rsid w:val="00E3478F"/>
    <w:rsid w:val="00E35C73"/>
    <w:rsid w:val="00E368FC"/>
    <w:rsid w:val="00E403CC"/>
    <w:rsid w:val="00E40999"/>
    <w:rsid w:val="00E43264"/>
    <w:rsid w:val="00E439A1"/>
    <w:rsid w:val="00E43D31"/>
    <w:rsid w:val="00E4565F"/>
    <w:rsid w:val="00E47379"/>
    <w:rsid w:val="00E47503"/>
    <w:rsid w:val="00E47752"/>
    <w:rsid w:val="00E47FE9"/>
    <w:rsid w:val="00E50916"/>
    <w:rsid w:val="00E510F7"/>
    <w:rsid w:val="00E516C2"/>
    <w:rsid w:val="00E516F7"/>
    <w:rsid w:val="00E51CBC"/>
    <w:rsid w:val="00E52148"/>
    <w:rsid w:val="00E52FE8"/>
    <w:rsid w:val="00E54CA0"/>
    <w:rsid w:val="00E556CA"/>
    <w:rsid w:val="00E55B8C"/>
    <w:rsid w:val="00E565F9"/>
    <w:rsid w:val="00E61D1C"/>
    <w:rsid w:val="00E62162"/>
    <w:rsid w:val="00E63574"/>
    <w:rsid w:val="00E63B30"/>
    <w:rsid w:val="00E644D7"/>
    <w:rsid w:val="00E6479A"/>
    <w:rsid w:val="00E6522C"/>
    <w:rsid w:val="00E668B7"/>
    <w:rsid w:val="00E6743D"/>
    <w:rsid w:val="00E674BB"/>
    <w:rsid w:val="00E67D8D"/>
    <w:rsid w:val="00E72484"/>
    <w:rsid w:val="00E72DB0"/>
    <w:rsid w:val="00E7320D"/>
    <w:rsid w:val="00E73C04"/>
    <w:rsid w:val="00E740B6"/>
    <w:rsid w:val="00E761A9"/>
    <w:rsid w:val="00E77597"/>
    <w:rsid w:val="00E8074E"/>
    <w:rsid w:val="00E81170"/>
    <w:rsid w:val="00E819AE"/>
    <w:rsid w:val="00E81C04"/>
    <w:rsid w:val="00E828D4"/>
    <w:rsid w:val="00E82C6C"/>
    <w:rsid w:val="00E84249"/>
    <w:rsid w:val="00E86E51"/>
    <w:rsid w:val="00E87F2F"/>
    <w:rsid w:val="00E914F0"/>
    <w:rsid w:val="00E918BC"/>
    <w:rsid w:val="00E91B25"/>
    <w:rsid w:val="00E91C4E"/>
    <w:rsid w:val="00E91D06"/>
    <w:rsid w:val="00E93496"/>
    <w:rsid w:val="00E93521"/>
    <w:rsid w:val="00E942CE"/>
    <w:rsid w:val="00E94C2D"/>
    <w:rsid w:val="00E9684E"/>
    <w:rsid w:val="00EA0563"/>
    <w:rsid w:val="00EA0A50"/>
    <w:rsid w:val="00EA0C0A"/>
    <w:rsid w:val="00EA1A01"/>
    <w:rsid w:val="00EA1EAE"/>
    <w:rsid w:val="00EA201D"/>
    <w:rsid w:val="00EA238F"/>
    <w:rsid w:val="00EA23A8"/>
    <w:rsid w:val="00EA34BA"/>
    <w:rsid w:val="00EA402B"/>
    <w:rsid w:val="00EB1594"/>
    <w:rsid w:val="00EB15ED"/>
    <w:rsid w:val="00EB2064"/>
    <w:rsid w:val="00EB2D18"/>
    <w:rsid w:val="00EB4AD4"/>
    <w:rsid w:val="00EB5816"/>
    <w:rsid w:val="00EB6D79"/>
    <w:rsid w:val="00EB7CDD"/>
    <w:rsid w:val="00EB7D5E"/>
    <w:rsid w:val="00EC0EE9"/>
    <w:rsid w:val="00EC13BC"/>
    <w:rsid w:val="00EC1866"/>
    <w:rsid w:val="00EC18DC"/>
    <w:rsid w:val="00EC1BFD"/>
    <w:rsid w:val="00EC1EE6"/>
    <w:rsid w:val="00EC1FE7"/>
    <w:rsid w:val="00EC1FED"/>
    <w:rsid w:val="00EC4888"/>
    <w:rsid w:val="00EC601F"/>
    <w:rsid w:val="00EC7629"/>
    <w:rsid w:val="00ED0205"/>
    <w:rsid w:val="00ED05EE"/>
    <w:rsid w:val="00ED0D0C"/>
    <w:rsid w:val="00ED152F"/>
    <w:rsid w:val="00ED3BE7"/>
    <w:rsid w:val="00ED40CC"/>
    <w:rsid w:val="00ED412E"/>
    <w:rsid w:val="00ED48CE"/>
    <w:rsid w:val="00ED60E1"/>
    <w:rsid w:val="00ED62B3"/>
    <w:rsid w:val="00ED7E2A"/>
    <w:rsid w:val="00EE0BFD"/>
    <w:rsid w:val="00EE0D1C"/>
    <w:rsid w:val="00EE0E3B"/>
    <w:rsid w:val="00EE1564"/>
    <w:rsid w:val="00EE27A0"/>
    <w:rsid w:val="00EE2E47"/>
    <w:rsid w:val="00EE5959"/>
    <w:rsid w:val="00EE5CFF"/>
    <w:rsid w:val="00EE5D37"/>
    <w:rsid w:val="00EE60E8"/>
    <w:rsid w:val="00EE63AC"/>
    <w:rsid w:val="00EE76D5"/>
    <w:rsid w:val="00EF088A"/>
    <w:rsid w:val="00EF0951"/>
    <w:rsid w:val="00EF160C"/>
    <w:rsid w:val="00EF19BB"/>
    <w:rsid w:val="00EF1C76"/>
    <w:rsid w:val="00EF3B5E"/>
    <w:rsid w:val="00EF3CBB"/>
    <w:rsid w:val="00EF5E42"/>
    <w:rsid w:val="00EF613D"/>
    <w:rsid w:val="00EF639C"/>
    <w:rsid w:val="00EF72DE"/>
    <w:rsid w:val="00F00C31"/>
    <w:rsid w:val="00F01249"/>
    <w:rsid w:val="00F012DB"/>
    <w:rsid w:val="00F01BF6"/>
    <w:rsid w:val="00F030AF"/>
    <w:rsid w:val="00F05249"/>
    <w:rsid w:val="00F0567A"/>
    <w:rsid w:val="00F06477"/>
    <w:rsid w:val="00F100A1"/>
    <w:rsid w:val="00F11408"/>
    <w:rsid w:val="00F12932"/>
    <w:rsid w:val="00F158AA"/>
    <w:rsid w:val="00F16423"/>
    <w:rsid w:val="00F169B8"/>
    <w:rsid w:val="00F17472"/>
    <w:rsid w:val="00F2118E"/>
    <w:rsid w:val="00F21387"/>
    <w:rsid w:val="00F23A92"/>
    <w:rsid w:val="00F2404D"/>
    <w:rsid w:val="00F244D2"/>
    <w:rsid w:val="00F25681"/>
    <w:rsid w:val="00F25E45"/>
    <w:rsid w:val="00F265E8"/>
    <w:rsid w:val="00F27DF3"/>
    <w:rsid w:val="00F30189"/>
    <w:rsid w:val="00F314D3"/>
    <w:rsid w:val="00F31867"/>
    <w:rsid w:val="00F32184"/>
    <w:rsid w:val="00F332FE"/>
    <w:rsid w:val="00F33945"/>
    <w:rsid w:val="00F33E25"/>
    <w:rsid w:val="00F34BA1"/>
    <w:rsid w:val="00F351D9"/>
    <w:rsid w:val="00F35A77"/>
    <w:rsid w:val="00F35EB8"/>
    <w:rsid w:val="00F370F2"/>
    <w:rsid w:val="00F37E59"/>
    <w:rsid w:val="00F407D6"/>
    <w:rsid w:val="00F41760"/>
    <w:rsid w:val="00F423BA"/>
    <w:rsid w:val="00F42D58"/>
    <w:rsid w:val="00F442AD"/>
    <w:rsid w:val="00F46DD3"/>
    <w:rsid w:val="00F50E45"/>
    <w:rsid w:val="00F51116"/>
    <w:rsid w:val="00F51AD1"/>
    <w:rsid w:val="00F52653"/>
    <w:rsid w:val="00F52FA1"/>
    <w:rsid w:val="00F539F2"/>
    <w:rsid w:val="00F5487D"/>
    <w:rsid w:val="00F5635B"/>
    <w:rsid w:val="00F5658A"/>
    <w:rsid w:val="00F61119"/>
    <w:rsid w:val="00F624C6"/>
    <w:rsid w:val="00F6282F"/>
    <w:rsid w:val="00F64F0C"/>
    <w:rsid w:val="00F66FE7"/>
    <w:rsid w:val="00F7066A"/>
    <w:rsid w:val="00F70C75"/>
    <w:rsid w:val="00F72814"/>
    <w:rsid w:val="00F72E27"/>
    <w:rsid w:val="00F74524"/>
    <w:rsid w:val="00F74975"/>
    <w:rsid w:val="00F7544F"/>
    <w:rsid w:val="00F7582E"/>
    <w:rsid w:val="00F75CD5"/>
    <w:rsid w:val="00F76AC2"/>
    <w:rsid w:val="00F76B30"/>
    <w:rsid w:val="00F77119"/>
    <w:rsid w:val="00F77152"/>
    <w:rsid w:val="00F77DA2"/>
    <w:rsid w:val="00F8100A"/>
    <w:rsid w:val="00F8175F"/>
    <w:rsid w:val="00F8254D"/>
    <w:rsid w:val="00F82E1C"/>
    <w:rsid w:val="00F82F91"/>
    <w:rsid w:val="00F84008"/>
    <w:rsid w:val="00F844D4"/>
    <w:rsid w:val="00F863A5"/>
    <w:rsid w:val="00F87340"/>
    <w:rsid w:val="00F916F0"/>
    <w:rsid w:val="00F922BC"/>
    <w:rsid w:val="00F929FC"/>
    <w:rsid w:val="00F937CF"/>
    <w:rsid w:val="00F93A2C"/>
    <w:rsid w:val="00F93E58"/>
    <w:rsid w:val="00F95B36"/>
    <w:rsid w:val="00F964EC"/>
    <w:rsid w:val="00F9651C"/>
    <w:rsid w:val="00F96E3D"/>
    <w:rsid w:val="00F97EED"/>
    <w:rsid w:val="00FA18D7"/>
    <w:rsid w:val="00FA3257"/>
    <w:rsid w:val="00FA348C"/>
    <w:rsid w:val="00FA39DA"/>
    <w:rsid w:val="00FA68C8"/>
    <w:rsid w:val="00FA6EE5"/>
    <w:rsid w:val="00FA7190"/>
    <w:rsid w:val="00FB0480"/>
    <w:rsid w:val="00FB27E7"/>
    <w:rsid w:val="00FB37A2"/>
    <w:rsid w:val="00FB3AEE"/>
    <w:rsid w:val="00FB52E1"/>
    <w:rsid w:val="00FB5371"/>
    <w:rsid w:val="00FB7688"/>
    <w:rsid w:val="00FC1674"/>
    <w:rsid w:val="00FC26A9"/>
    <w:rsid w:val="00FC3846"/>
    <w:rsid w:val="00FC3A89"/>
    <w:rsid w:val="00FC40BD"/>
    <w:rsid w:val="00FC5026"/>
    <w:rsid w:val="00FC637E"/>
    <w:rsid w:val="00FD004A"/>
    <w:rsid w:val="00FD0B1B"/>
    <w:rsid w:val="00FD1495"/>
    <w:rsid w:val="00FD37D8"/>
    <w:rsid w:val="00FD39DB"/>
    <w:rsid w:val="00FD50D6"/>
    <w:rsid w:val="00FD54C4"/>
    <w:rsid w:val="00FD55C9"/>
    <w:rsid w:val="00FE0063"/>
    <w:rsid w:val="00FE08F0"/>
    <w:rsid w:val="00FE13FF"/>
    <w:rsid w:val="00FE284B"/>
    <w:rsid w:val="00FE4332"/>
    <w:rsid w:val="00FE4524"/>
    <w:rsid w:val="00FE49CD"/>
    <w:rsid w:val="00FE5951"/>
    <w:rsid w:val="00FE5AC6"/>
    <w:rsid w:val="00FE629D"/>
    <w:rsid w:val="00FE6875"/>
    <w:rsid w:val="00FE6B88"/>
    <w:rsid w:val="00FE73E4"/>
    <w:rsid w:val="00FE7D2C"/>
    <w:rsid w:val="00FE7FDC"/>
    <w:rsid w:val="00FF06FA"/>
    <w:rsid w:val="00FF090F"/>
    <w:rsid w:val="00FF0D06"/>
    <w:rsid w:val="00FF2207"/>
    <w:rsid w:val="00FF2CE9"/>
    <w:rsid w:val="00FF322C"/>
    <w:rsid w:val="00FF3F69"/>
    <w:rsid w:val="00FF52AF"/>
    <w:rsid w:val="00FF52F3"/>
    <w:rsid w:val="00FF579E"/>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9C1"/>
    <w:pPr>
      <w:bidi/>
      <w:spacing w:after="0" w:line="240" w:lineRule="auto"/>
    </w:pPr>
    <w:rPr>
      <w:rFonts w:ascii="Calibri" w:eastAsia="David" w:hAnsi="Calibri" w:cs="David"/>
      <w:sz w:val="24"/>
      <w:szCs w:val="24"/>
    </w:rPr>
  </w:style>
  <w:style w:type="paragraph" w:styleId="Heading1">
    <w:name w:val="heading 1"/>
    <w:aliases w:val="תאריך"/>
    <w:basedOn w:val="Normal"/>
    <w:next w:val="Normal"/>
    <w:link w:val="Heading1Char"/>
    <w:uiPriority w:val="9"/>
    <w:qFormat/>
    <w:rsid w:val="00C24F2B"/>
    <w:pPr>
      <w:keepNext/>
      <w:keepLines/>
      <w:spacing w:before="240"/>
      <w:outlineLvl w:val="0"/>
    </w:pPr>
    <w:rPr>
      <w:rFonts w:asciiTheme="majorHAnsi" w:eastAsiaTheme="majorEastAsia" w:hAnsiTheme="majorHAnsi"/>
      <w:bCs/>
      <w:color w:val="2F5496" w:themeColor="accent1" w:themeShade="BF"/>
      <w:sz w:val="32"/>
      <w:u w:val="single"/>
    </w:rPr>
  </w:style>
  <w:style w:type="paragraph" w:styleId="Heading2">
    <w:name w:val="heading 2"/>
    <w:basedOn w:val="Normal"/>
    <w:next w:val="NoSpacing"/>
    <w:link w:val="Heading2Char"/>
    <w:uiPriority w:val="9"/>
    <w:unhideWhenUsed/>
    <w:qFormat/>
    <w:rsid w:val="00C24F2B"/>
    <w:pPr>
      <w:keepNext/>
      <w:keepLines/>
      <w:spacing w:before="40"/>
      <w:outlineLvl w:val="1"/>
    </w:pPr>
    <w:rPr>
      <w:rFonts w:eastAsiaTheme="majorEastAsia"/>
      <w:b/>
      <w:bCs/>
      <w:color w:val="2F5496" w:themeColor="accent1" w:themeShade="BF"/>
      <w:sz w:val="36"/>
      <w:szCs w:val="52"/>
      <w:u w:val="single"/>
    </w:rPr>
  </w:style>
  <w:style w:type="paragraph" w:styleId="Heading3">
    <w:name w:val="heading 3"/>
    <w:basedOn w:val="Normal"/>
    <w:next w:val="NoSpacing"/>
    <w:link w:val="Heading3Char"/>
    <w:uiPriority w:val="9"/>
    <w:unhideWhenUsed/>
    <w:qFormat/>
    <w:rsid w:val="00C24F2B"/>
    <w:pPr>
      <w:keepNext/>
      <w:keepLines/>
      <w:spacing w:before="40"/>
      <w:outlineLvl w:val="2"/>
    </w:pPr>
    <w:rPr>
      <w:rFonts w:eastAsiaTheme="majorEastAsia" w:cs="Times New Roman"/>
      <w:b/>
      <w:bCs/>
      <w:color w:val="2C4E8C"/>
      <w:sz w:val="32"/>
      <w:szCs w:val="40"/>
    </w:rPr>
  </w:style>
  <w:style w:type="paragraph" w:styleId="Heading4">
    <w:name w:val="heading 4"/>
    <w:basedOn w:val="Normal"/>
    <w:next w:val="NoSpacing"/>
    <w:link w:val="Heading4Char"/>
    <w:uiPriority w:val="9"/>
    <w:unhideWhenUsed/>
    <w:qFormat/>
    <w:rsid w:val="00C24F2B"/>
    <w:pPr>
      <w:keepNext/>
      <w:keepLines/>
      <w:spacing w:before="40"/>
      <w:outlineLvl w:val="3"/>
    </w:pPr>
    <w:rPr>
      <w:rFonts w:eastAsiaTheme="majorEastAsia" w:cs="Times New Roman"/>
      <w:i/>
      <w:iCs/>
      <w:color w:val="2F5496" w:themeColor="accent1" w:themeShade="BF"/>
      <w:sz w:val="28"/>
      <w:szCs w:val="34"/>
    </w:rPr>
  </w:style>
  <w:style w:type="paragraph" w:styleId="Heading5">
    <w:name w:val="heading 5"/>
    <w:basedOn w:val="Normal"/>
    <w:next w:val="NoSpacing"/>
    <w:link w:val="Heading5Char"/>
    <w:uiPriority w:val="9"/>
    <w:unhideWhenUsed/>
    <w:qFormat/>
    <w:rsid w:val="00C24F2B"/>
    <w:pPr>
      <w:keepNext/>
      <w:keepLines/>
      <w:spacing w:before="40"/>
      <w:outlineLvl w:val="4"/>
    </w:pPr>
    <w:rPr>
      <w:rFonts w:ascii="Calibri Light" w:eastAsiaTheme="majorEastAsia" w:hAnsi="Calibri Light" w:cs="Times New Roman"/>
      <w:b/>
      <w:bCs/>
      <w:color w:val="4A76C6"/>
    </w:rPr>
  </w:style>
  <w:style w:type="paragraph" w:styleId="Heading6">
    <w:name w:val="heading 6"/>
    <w:basedOn w:val="Normal"/>
    <w:next w:val="NoSpacing"/>
    <w:link w:val="Heading6Char"/>
    <w:uiPriority w:val="9"/>
    <w:semiHidden/>
    <w:unhideWhenUsed/>
    <w:qFormat/>
    <w:rsid w:val="00C24F2B"/>
    <w:pPr>
      <w:keepNext/>
      <w:keepLines/>
      <w:spacing w:before="40"/>
      <w:outlineLvl w:val="5"/>
    </w:pPr>
    <w:rPr>
      <w:rFonts w:asciiTheme="majorHAnsi" w:eastAsiaTheme="majorEastAsia" w:hAnsiTheme="majorHAnsi" w:cstheme="majorBidi"/>
      <w:color w:val="7698D4"/>
    </w:rPr>
  </w:style>
  <w:style w:type="paragraph" w:styleId="Heading7">
    <w:name w:val="heading 7"/>
    <w:basedOn w:val="Normal"/>
    <w:next w:val="NoSpacing"/>
    <w:link w:val="Heading7Char"/>
    <w:uiPriority w:val="9"/>
    <w:semiHidden/>
    <w:unhideWhenUsed/>
    <w:qFormat/>
    <w:rsid w:val="00C24F2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Spacing"/>
    <w:link w:val="Heading8Char"/>
    <w:uiPriority w:val="9"/>
    <w:semiHidden/>
    <w:unhideWhenUsed/>
    <w:qFormat/>
    <w:rsid w:val="00C24F2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9"/>
    <w:rsid w:val="00C24F2B"/>
    <w:rPr>
      <w:rFonts w:asciiTheme="majorHAnsi" w:eastAsiaTheme="majorEastAsia" w:hAnsiTheme="majorHAnsi" w:cs="David"/>
      <w:bCs/>
      <w:color w:val="2F5496" w:themeColor="accent1" w:themeShade="BF"/>
      <w:sz w:val="32"/>
      <w:szCs w:val="24"/>
      <w:u w:val="single"/>
    </w:rPr>
  </w:style>
  <w:style w:type="paragraph" w:styleId="NoSpacing">
    <w:name w:val="No Spacing"/>
    <w:aliases w:val="No Indent"/>
    <w:basedOn w:val="Normal"/>
    <w:link w:val="NoSpacingChar"/>
    <w:uiPriority w:val="1"/>
    <w:qFormat/>
    <w:rsid w:val="000A57D4"/>
    <w:pPr>
      <w:spacing w:line="360" w:lineRule="auto"/>
      <w:pPrChange w:id="0" w:author="Chen Heller" w:date="2022-07-28T16:20:00Z">
        <w:pPr>
          <w:bidi/>
        </w:pPr>
      </w:pPrChange>
    </w:pPr>
    <w:rPr>
      <w:rPrChange w:id="0" w:author="Chen Heller" w:date="2022-07-28T16:20:00Z">
        <w:rPr>
          <w:rFonts w:ascii="Calibri" w:eastAsia="David" w:hAnsi="Calibri" w:cs="David"/>
          <w:sz w:val="24"/>
          <w:szCs w:val="24"/>
          <w:lang w:val="en-US" w:eastAsia="en-US" w:bidi="he-IL"/>
        </w:rPr>
      </w:rPrChange>
    </w:rPr>
  </w:style>
  <w:style w:type="character" w:customStyle="1" w:styleId="NoSpacingChar">
    <w:name w:val="No Spacing Char"/>
    <w:aliases w:val="No Indent Char"/>
    <w:basedOn w:val="DefaultParagraphFont"/>
    <w:link w:val="NoSpacing"/>
    <w:uiPriority w:val="1"/>
    <w:rsid w:val="000A57D4"/>
    <w:rPr>
      <w:rFonts w:ascii="Calibri" w:eastAsia="David" w:hAnsi="Calibri" w:cs="David"/>
      <w:sz w:val="24"/>
      <w:szCs w:val="24"/>
    </w:rPr>
  </w:style>
  <w:style w:type="character" w:customStyle="1" w:styleId="Heading2Char">
    <w:name w:val="Heading 2 Char"/>
    <w:basedOn w:val="DefaultParagraphFont"/>
    <w:link w:val="Heading2"/>
    <w:uiPriority w:val="9"/>
    <w:rsid w:val="00C24F2B"/>
    <w:rPr>
      <w:rFonts w:ascii="Calibri" w:eastAsiaTheme="majorEastAsia" w:hAnsi="Calibri" w:cs="David"/>
      <w:b/>
      <w:bCs/>
      <w:color w:val="2F5496" w:themeColor="accent1" w:themeShade="BF"/>
      <w:sz w:val="36"/>
      <w:szCs w:val="52"/>
      <w:u w:val="single"/>
    </w:rPr>
  </w:style>
  <w:style w:type="character" w:customStyle="1" w:styleId="Heading3Char">
    <w:name w:val="Heading 3 Char"/>
    <w:basedOn w:val="DefaultParagraphFont"/>
    <w:link w:val="Heading3"/>
    <w:uiPriority w:val="9"/>
    <w:rsid w:val="00C24F2B"/>
    <w:rPr>
      <w:rFonts w:ascii="Calibri" w:eastAsiaTheme="majorEastAsia" w:hAnsi="Calibri" w:cs="Times New Roman"/>
      <w:b/>
      <w:bCs/>
      <w:color w:val="2C4E8C"/>
      <w:sz w:val="32"/>
      <w:szCs w:val="40"/>
    </w:rPr>
  </w:style>
  <w:style w:type="character" w:customStyle="1" w:styleId="Heading4Char">
    <w:name w:val="Heading 4 Char"/>
    <w:basedOn w:val="DefaultParagraphFont"/>
    <w:link w:val="Heading4"/>
    <w:uiPriority w:val="9"/>
    <w:rsid w:val="00C24F2B"/>
    <w:rPr>
      <w:rFonts w:ascii="Calibri" w:eastAsiaTheme="majorEastAsia" w:hAnsi="Calibri" w:cs="Times New Roman"/>
      <w:i/>
      <w:iCs/>
      <w:color w:val="2F5496" w:themeColor="accent1" w:themeShade="BF"/>
      <w:sz w:val="28"/>
      <w:szCs w:val="34"/>
    </w:rPr>
  </w:style>
  <w:style w:type="character" w:customStyle="1" w:styleId="Heading5Char">
    <w:name w:val="Heading 5 Char"/>
    <w:basedOn w:val="DefaultParagraphFont"/>
    <w:link w:val="Heading5"/>
    <w:uiPriority w:val="9"/>
    <w:rsid w:val="00C24F2B"/>
    <w:rPr>
      <w:rFonts w:ascii="Calibri Light" w:eastAsiaTheme="majorEastAsia" w:hAnsi="Calibri Light" w:cs="Times New Roman"/>
      <w:b/>
      <w:bCs/>
      <w:color w:val="4A76C6"/>
      <w:sz w:val="24"/>
      <w:szCs w:val="24"/>
    </w:rPr>
  </w:style>
  <w:style w:type="character" w:customStyle="1" w:styleId="Heading6Char">
    <w:name w:val="Heading 6 Char"/>
    <w:basedOn w:val="DefaultParagraphFont"/>
    <w:link w:val="Heading6"/>
    <w:uiPriority w:val="9"/>
    <w:semiHidden/>
    <w:rsid w:val="00C24F2B"/>
    <w:rPr>
      <w:rFonts w:asciiTheme="majorHAnsi" w:eastAsiaTheme="majorEastAsia" w:hAnsiTheme="majorHAnsi" w:cstheme="majorBidi"/>
      <w:color w:val="7698D4"/>
      <w:sz w:val="24"/>
      <w:szCs w:val="24"/>
    </w:rPr>
  </w:style>
  <w:style w:type="character" w:customStyle="1" w:styleId="Heading7Char">
    <w:name w:val="Heading 7 Char"/>
    <w:basedOn w:val="DefaultParagraphFont"/>
    <w:link w:val="Heading7"/>
    <w:uiPriority w:val="9"/>
    <w:semiHidden/>
    <w:rsid w:val="00C24F2B"/>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C24F2B"/>
    <w:rPr>
      <w:rFonts w:asciiTheme="majorHAnsi" w:eastAsiaTheme="majorEastAsia" w:hAnsiTheme="majorHAnsi" w:cstheme="majorBidi"/>
      <w:color w:val="272727" w:themeColor="text1" w:themeTint="D8"/>
      <w:sz w:val="21"/>
      <w:szCs w:val="21"/>
    </w:rPr>
  </w:style>
  <w:style w:type="paragraph" w:styleId="Title">
    <w:name w:val="Title"/>
    <w:basedOn w:val="Normal"/>
    <w:next w:val="Normal"/>
    <w:link w:val="TitleChar"/>
    <w:uiPriority w:val="10"/>
    <w:qFormat/>
    <w:rsid w:val="00C24F2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4F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4F2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24F2B"/>
    <w:rPr>
      <w:rFonts w:ascii="Calibri" w:eastAsiaTheme="minorEastAsia" w:hAnsi="Calibri" w:cs="David"/>
      <w:color w:val="5A5A5A" w:themeColor="text1" w:themeTint="A5"/>
      <w:spacing w:val="15"/>
      <w:sz w:val="24"/>
      <w:szCs w:val="24"/>
    </w:rPr>
  </w:style>
  <w:style w:type="paragraph" w:styleId="ListParagraph">
    <w:name w:val="List Paragraph"/>
    <w:basedOn w:val="Normal"/>
    <w:uiPriority w:val="34"/>
    <w:qFormat/>
    <w:rsid w:val="00C24F2B"/>
    <w:pPr>
      <w:ind w:left="720"/>
      <w:contextualSpacing/>
    </w:pPr>
  </w:style>
  <w:style w:type="paragraph" w:styleId="Header">
    <w:name w:val="header"/>
    <w:basedOn w:val="Normal"/>
    <w:link w:val="HeaderChar"/>
    <w:uiPriority w:val="99"/>
    <w:unhideWhenUsed/>
    <w:rsid w:val="00C24F2B"/>
    <w:pPr>
      <w:tabs>
        <w:tab w:val="center" w:pos="4680"/>
        <w:tab w:val="right" w:pos="9360"/>
      </w:tabs>
    </w:pPr>
  </w:style>
  <w:style w:type="character" w:customStyle="1" w:styleId="HeaderChar">
    <w:name w:val="Header Char"/>
    <w:basedOn w:val="DefaultParagraphFont"/>
    <w:link w:val="Header"/>
    <w:uiPriority w:val="99"/>
    <w:rsid w:val="00C24F2B"/>
    <w:rPr>
      <w:rFonts w:ascii="Calibri" w:eastAsia="David" w:hAnsi="Calibri" w:cs="David"/>
      <w:sz w:val="24"/>
      <w:szCs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bidi w:val="0"/>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after="0" w:line="240" w:lineRule="auto"/>
    </w:pPr>
    <w:rPr>
      <w:rFonts w:ascii="Calibri" w:eastAsia="David" w:hAnsi="Calibri" w:cs="David"/>
      <w:sz w:val="24"/>
      <w:szCs w:val="24"/>
    </w:rPr>
  </w:style>
  <w:style w:type="character" w:customStyle="1" w:styleId="title-text">
    <w:name w:val="title-text"/>
    <w:basedOn w:val="DefaultParagraphFont"/>
    <w:rsid w:val="009766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gol.tau.ac.il/yedion/987" TargetMode="External"/><Relationship Id="rId13" Type="http://schemas.microsoft.com/office/2018/08/relationships/commentsExtensible" Target="commentsExtensible.xml"/><Relationship Id="rId18" Type="http://schemas.openxmlformats.org/officeDocument/2006/relationships/image" Target="media/image5.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sagol.tau.ac.il/yedion/987"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3920</TotalTime>
  <Pages>1</Pages>
  <Words>12816</Words>
  <Characters>64084</Characters>
  <Application>Microsoft Office Word</Application>
  <DocSecurity>0</DocSecurity>
  <Lines>534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168</cp:revision>
  <dcterms:created xsi:type="dcterms:W3CDTF">2022-08-14T06:13:00Z</dcterms:created>
  <dcterms:modified xsi:type="dcterms:W3CDTF">2022-08-31T06:56:00Z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id="bwtDT8qJ"/&gt;&lt;style id="http://www.zotero.org/styles/apa" locale="en-US" hasBibliography="1" bibliographyStyleHasBeenSet="0"/&gt;&lt;prefs&gt;&lt;pref name="fieldType" value="Field"/&gt;&lt;pref name="automaticJourna</vt:lpwstr>
  </property>
  <property fmtid="{D5CDD505-2E9C-101B-9397-08002B2CF9AE}" pid="3" name="ZOTERO_PREF_2">
    <vt:lpwstr>lAbbreviations" value="true"/&gt;&lt;/prefs&gt;&lt;/data&gt;</vt:lpwstr>
  </property>
</Properties>
</file>