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4"/>
        <w:gridCol w:w="1909"/>
        <w:gridCol w:w="1910"/>
        <w:gridCol w:w="3443"/>
      </w:tblGrid>
      <w:tr w:rsidR="00AA2B76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AA2B76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479C32F7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313ED2" w:rsidRPr="00693F09">
              <w:rPr>
                <w:rFonts w:ascii="Tahoma" w:hAnsi="Tahoma" w:cs="Tahoma"/>
                <w:lang w:val="id-ID"/>
              </w:rPr>
              <w:t xml:space="preserve"> dan</w:t>
            </w:r>
            <w:r w:rsidR="008C1CE7">
              <w:rPr>
                <w:rFonts w:ascii="Tahoma" w:hAnsi="Tahoma" w:cs="Tahoma"/>
                <w:lang w:val="id-ID"/>
              </w:rPr>
              <w:t xml:space="preserve"> 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3FF6BA19" w14:textId="17B4992E" w:rsidR="00AA2B76" w:rsidRPr="00693F09" w:rsidRDefault="00313ED2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 xml:space="preserve">Pemilihan tema Web Streamer, pembagian tugas anggota, alur kerja kelompok, ukuran desain website yang dikehendaki, dan </w:t>
            </w:r>
            <w:r w:rsidR="00693F09" w:rsidRPr="00693F09">
              <w:rPr>
                <w:rFonts w:ascii="Tahoma" w:hAnsi="Tahoma" w:cs="Tahoma"/>
                <w:lang w:val="id-ID"/>
              </w:rPr>
              <w:t xml:space="preserve">rancangan </w:t>
            </w:r>
            <w:r w:rsidRPr="00693F09">
              <w:rPr>
                <w:rFonts w:ascii="Tahoma" w:hAnsi="Tahoma" w:cs="Tahoma"/>
                <w:lang w:val="id-ID"/>
              </w:rPr>
              <w:t>komponen desain website.</w:t>
            </w:r>
          </w:p>
        </w:tc>
      </w:tr>
      <w:tr w:rsidR="00AA2B76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15" w:type="dxa"/>
          </w:tcPr>
          <w:p w14:paraId="16DFEC04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559B7EC8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AA2B76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15" w:type="dxa"/>
          </w:tcPr>
          <w:p w14:paraId="1C349BCB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294977E4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028921B3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61DE8886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624C6C"/>
    <w:rsid w:val="00693F09"/>
    <w:rsid w:val="00800F09"/>
    <w:rsid w:val="008C1CE7"/>
    <w:rsid w:val="00AA2B76"/>
    <w:rsid w:val="00AB483B"/>
    <w:rsid w:val="00B468CE"/>
    <w:rsid w:val="00B9442D"/>
    <w:rsid w:val="00B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4</cp:revision>
  <dcterms:created xsi:type="dcterms:W3CDTF">2021-01-26T00:55:00Z</dcterms:created>
  <dcterms:modified xsi:type="dcterms:W3CDTF">2021-01-26T02:47:00Z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