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GROUP 26</w:t>
      </w:r>
    </w:p>
    <w:p>
      <w:pPr>
        <w:jc w:val="center"/>
      </w:pPr>
      <w:r>
        <w:rPr>
          <w:b/>
          <w:bCs/>
          <w:sz w:val="32"/>
          <w:szCs w:val="32"/>
        </w:rPr>
        <w:t xml:space="preserve">TEST PLAN</w:t>
      </w:r>
    </w:p>
    <w:p/>
    <w:p>
      <w:pPr>
        <w:jc w:val="center"/>
      </w:pPr>
      <w:r>
        <w:drawing>
          <wp:inline distT="0" distB="0" distL="0" distR="0">
            <wp:extent cx="1905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14400"/>
                    </a:xfrm>
                    <a:prstGeom prst="rect">
                      <a:avLst/>
                    </a:prstGeom>
                  </pic:spPr>
                </pic:pic>
              </a:graphicData>
            </a:graphic>
          </wp:inline>
        </w:drawing>
      </w:r>
    </w:p>
    <w:p>
      <w:pPr>
        <w:jc w:val="center"/>
      </w:pPr>
      <w:r>
        <w:rPr>
          <w:b/>
          <w:bCs/>
          <w:sz w:val="24"/>
          <w:szCs w:val="24"/>
        </w:rPr>
        <w:t xml:space="preserve">University of Zululand</w:t>
      </w:r>
    </w:p>
    <w:p>
      <w:pPr>
        <w:jc w:val="center"/>
      </w:pPr>
      <w:r>
        <w:rPr>
          <w:b/>
          <w:bCs/>
          <w:sz w:val="20"/>
          <w:szCs w:val="20"/>
        </w:rPr>
        <w:t xml:space="preserve">Faculty of Science and Agriculture</w:t>
      </w: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2937" w:val="clear"/>
            <w:vAlign w:val="center"/>
          </w:tcPr>
          <w:p>
            <w:r>
              <w:rPr>
                <w:b/>
                <w:bCs/>
                <w:color w:val="FFFFFF"/>
                <w:sz w:val="18"/>
                <w:szCs w:val="18"/>
              </w:rPr>
              <w:t xml:space="preserve">Student number</w:t>
            </w:r>
          </w:p>
        </w:tc>
        <w:tc>
          <w:tcPr>
            <w:shd w:fill="1F2937" w:val="clear"/>
            <w:vAlign w:val="center"/>
          </w:tcPr>
          <w:p>
            <w:r>
              <w:rPr>
                <w:b/>
                <w:bCs/>
                <w:color w:val="FFFFFF"/>
                <w:sz w:val="18"/>
                <w:szCs w:val="18"/>
              </w:rPr>
              <w:t xml:space="preserve">Surname &amp; Initials</w:t>
            </w:r>
          </w:p>
        </w:tc>
      </w:tr>
      <w:tr>
        <w:tc>
          <w:tcPr>
            <w:vAlign w:val="center"/>
          </w:tcPr>
          <w:p>
            <w:r>
              <w:rPr>
                <w:b w:val="false"/>
                <w:bCs w:val="false"/>
                <w:sz w:val="18"/>
                <w:szCs w:val="18"/>
              </w:rPr>
              <w:t xml:space="preserve">240107185</w:t>
            </w:r>
          </w:p>
        </w:tc>
        <w:tc>
          <w:tcPr>
            <w:vAlign w:val="center"/>
          </w:tcPr>
          <w:p>
            <w:r>
              <w:rPr>
                <w:b w:val="false"/>
                <w:bCs w:val="false"/>
                <w:sz w:val="18"/>
                <w:szCs w:val="18"/>
              </w:rPr>
              <w:t xml:space="preserve">Zulu K</w:t>
            </w:r>
          </w:p>
        </w:tc>
      </w:tr>
    </w:tbl>
    <w:p/>
    <w:p>
      <w:pPr>
        <w:spacing w:after="120"/>
      </w:pPr>
      <w:r>
        <w:rPr>
          <w:i/>
          <w:iCs/>
          <w:color w:val="555555"/>
          <w:sz w:val="18"/>
          <w:szCs w:val="18"/>
        </w:rPr>
        <w:t xml:space="preserve">Note: this document was originally produced by an eight-member group (Group 26, module 4CPS212). Group membership has since changed; it is now maintained solely by the author listed above.</w:t>
      </w:r>
    </w:p>
    <w:p>
      <w:r>
        <w:br w:type="page"/>
      </w:r>
    </w:p>
    <w:p>
      <w:pPr>
        <w:pStyle w:val="Heading1"/>
        <w:spacing w:after="150" w:before="300"/>
      </w:pPr>
      <w:r>
        <w:t xml:space="preserve">1. Purpose and Scope</w:t>
      </w:r>
    </w:p>
    <w:p>
      <w:pPr>
        <w:spacing w:after="120"/>
      </w:pPr>
      <w:r>
        <w:t xml:space="preserve">This Test Plan covers the automated test suite for the isiZulu Cultural Corpus and records real execution results. It replaces the previous version of this document, which described a test suite that was not present in the delivered project (main_app/tests.py existed only as an empty stub) and referenced a view, download_corpus_data(), that did not exist at the time.</w:t>
      </w:r>
    </w:p>
    <w:p>
      <w:pPr>
        <w:pStyle w:val="Heading1"/>
        <w:spacing w:after="150" w:before="300"/>
      </w:pPr>
      <w:r>
        <w:t xml:space="preserve">2. Test Environment</w:t>
      </w:r>
    </w:p>
    <w:p>
      <w:pPr>
        <w:shd w:fill="FFF3CD" w:val="clear"/>
        <w:spacing w:after="160"/>
      </w:pPr>
      <w:r>
        <w:rPr>
          <w:b/>
          <w:bCs/>
          <w:sz w:val="19"/>
          <w:szCs w:val="19"/>
        </w:rPr>
        <w:t xml:space="preserve">Revision note: </w:t>
      </w:r>
      <w:r>
        <w:rPr>
          <w:sz w:val="19"/>
          <w:szCs w:val="19"/>
        </w:rPr>
        <w:t xml:space="preserve">The previous version of this document specified Python 3.8+ and Django 4.2+. The project's own virtual environment (captured in venv/pyvenv.cfg) was built with Python 3.11.9, and its installed package is Django 5.2.6, which requires Python 3.10 or later. The figures below are the verified environment, not estimates.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2937" w:val="clear"/>
            <w:vAlign w:val="center"/>
          </w:tcPr>
          <w:p>
            <w:r>
              <w:rPr>
                <w:b/>
                <w:bCs/>
                <w:color w:val="FFFFFF"/>
                <w:sz w:val="18"/>
                <w:szCs w:val="18"/>
              </w:rPr>
              <w:t xml:space="preserve">Component</w:t>
            </w:r>
          </w:p>
        </w:tc>
        <w:tc>
          <w:tcPr>
            <w:shd w:fill="1F2937" w:val="clear"/>
            <w:vAlign w:val="center"/>
          </w:tcPr>
          <w:p>
            <w:r>
              <w:rPr>
                <w:b/>
                <w:bCs/>
                <w:color w:val="FFFFFF"/>
                <w:sz w:val="18"/>
                <w:szCs w:val="18"/>
              </w:rPr>
              <w:t xml:space="preserve">Version</w:t>
            </w:r>
          </w:p>
        </w:tc>
      </w:tr>
      <w:tr>
        <w:tc>
          <w:tcPr>
            <w:vAlign w:val="center"/>
          </w:tcPr>
          <w:p>
            <w:r>
              <w:rPr>
                <w:b w:val="false"/>
                <w:bCs w:val="false"/>
                <w:sz w:val="18"/>
                <w:szCs w:val="18"/>
              </w:rPr>
              <w:t xml:space="preserve">Python</w:t>
            </w:r>
          </w:p>
        </w:tc>
        <w:tc>
          <w:tcPr>
            <w:vAlign w:val="center"/>
          </w:tcPr>
          <w:p>
            <w:r>
              <w:rPr>
                <w:b w:val="false"/>
                <w:bCs w:val="false"/>
                <w:sz w:val="18"/>
                <w:szCs w:val="18"/>
              </w:rPr>
              <w:t xml:space="preserve">3.11.9 (project venv); suite re-verified on 3.12.3</w:t>
            </w:r>
          </w:p>
        </w:tc>
      </w:tr>
      <w:tr>
        <w:tc>
          <w:tcPr>
            <w:vAlign w:val="center"/>
          </w:tcPr>
          <w:p>
            <w:r>
              <w:rPr>
                <w:b w:val="false"/>
                <w:bCs w:val="false"/>
                <w:sz w:val="18"/>
                <w:szCs w:val="18"/>
              </w:rPr>
              <w:t xml:space="preserve">Django</w:t>
            </w:r>
          </w:p>
        </w:tc>
        <w:tc>
          <w:tcPr>
            <w:vAlign w:val="center"/>
          </w:tcPr>
          <w:p>
            <w:r>
              <w:rPr>
                <w:b w:val="false"/>
                <w:bCs w:val="false"/>
                <w:sz w:val="18"/>
                <w:szCs w:val="18"/>
              </w:rPr>
              <w:t xml:space="preserve">5.2.6</w:t>
            </w:r>
          </w:p>
        </w:tc>
      </w:tr>
      <w:tr>
        <w:tc>
          <w:tcPr>
            <w:vAlign w:val="center"/>
          </w:tcPr>
          <w:p>
            <w:r>
              <w:rPr>
                <w:b w:val="false"/>
                <w:bCs w:val="false"/>
                <w:sz w:val="18"/>
                <w:szCs w:val="18"/>
              </w:rPr>
              <w:t xml:space="preserve">Database</w:t>
            </w:r>
          </w:p>
        </w:tc>
        <w:tc>
          <w:tcPr>
            <w:vAlign w:val="center"/>
          </w:tcPr>
          <w:p>
            <w:r>
              <w:rPr>
                <w:b w:val="false"/>
                <w:bCs w:val="false"/>
                <w:sz w:val="18"/>
                <w:szCs w:val="18"/>
              </w:rPr>
              <w:t xml:space="preserve">SQLite (Django's in-memory test database)</w:t>
            </w:r>
          </w:p>
        </w:tc>
      </w:tr>
      <w:tr>
        <w:tc>
          <w:tcPr>
            <w:vAlign w:val="center"/>
          </w:tcPr>
          <w:p>
            <w:r>
              <w:rPr>
                <w:b w:val="false"/>
                <w:bCs w:val="false"/>
                <w:sz w:val="18"/>
                <w:szCs w:val="18"/>
              </w:rPr>
              <w:t xml:space="preserve">Test runner</w:t>
            </w:r>
          </w:p>
        </w:tc>
        <w:tc>
          <w:tcPr>
            <w:vAlign w:val="center"/>
          </w:tcPr>
          <w:p>
            <w:r>
              <w:rPr>
                <w:b w:val="false"/>
                <w:bCs w:val="false"/>
                <w:sz w:val="18"/>
                <w:szCs w:val="18"/>
              </w:rPr>
              <w:t xml:space="preserve">python manage.py test main_app</w:t>
            </w:r>
          </w:p>
        </w:tc>
      </w:tr>
    </w:tbl>
    <w:p>
      <w:pPr>
        <w:pStyle w:val="Heading1"/>
        <w:spacing w:after="150" w:before="300"/>
      </w:pPr>
      <w:r>
        <w:t xml:space="preserve">3. Test Strategy</w:t>
      </w:r>
    </w:p>
    <w:p>
      <w:pPr>
        <w:spacing w:after="120"/>
      </w:pPr>
      <w:r>
        <w:t xml:space="preserve">Tests are organised into four files under main_app/tests/, mirroring unit, integration and system levels:</w:t>
      </w:r>
    </w:p>
    <w:p>
      <w:pPr>
        <w:pStyle w:val="ListParagraph"/>
        <w:numPr>
          <w:ilvl w:val="0"/>
          <w:numId w:val="1"/>
        </w:numPr>
        <w:spacing w:after="60"/>
      </w:pPr>
      <w:r>
        <w:t xml:space="preserve">test_models.py — model behaviour in isolation (string representations, the phrase_filter() helper, WordPair frequency counting, history ordering, favourite uniqueness)</w:t>
      </w:r>
    </w:p>
    <w:p>
      <w:pPr>
        <w:pStyle w:val="ListParagraph"/>
        <w:numPr>
          <w:ilvl w:val="0"/>
          <w:numId w:val="1"/>
        </w:numPr>
        <w:spacing w:after="60"/>
      </w:pPr>
      <w:r>
        <w:t xml:space="preserve">test_views.py — one view/feature per test, using Django's test Client (auth gating, search, favourites, history, trends, download)</w:t>
      </w:r>
    </w:p>
    <w:p>
      <w:pPr>
        <w:pStyle w:val="ListParagraph"/>
        <w:numPr>
          <w:ilvl w:val="0"/>
          <w:numId w:val="1"/>
        </w:numPr>
        <w:spacing w:after="60"/>
      </w:pPr>
      <w:r>
        <w:t xml:space="preserve">test_integration.py — features working together in one session (search → history → word detail; favourite → favourites panel → filtered search)</w:t>
      </w:r>
    </w:p>
    <w:p>
      <w:pPr>
        <w:pStyle w:val="ListParagraph"/>
        <w:numPr>
          <w:ilvl w:val="0"/>
          <w:numId w:val="1"/>
        </w:numPr>
        <w:spacing w:after="60"/>
      </w:pPr>
      <w:r>
        <w:t xml:space="preserve">test_system.py — data integrity, error handling, multi-user isolation, and one full register → search → favourite → logout journey</w:t>
      </w:r>
    </w:p>
    <w:p>
      <w:pPr>
        <w:shd w:fill="FFF3CD" w:val="clear"/>
        <w:spacing w:after="160"/>
      </w:pPr>
      <w:r>
        <w:rPr>
          <w:b/>
          <w:bCs/>
          <w:sz w:val="19"/>
          <w:szCs w:val="19"/>
        </w:rPr>
        <w:t xml:space="preserve">Revision note: </w:t>
      </w:r>
      <w:r>
        <w:rPr>
          <w:sz w:val="19"/>
          <w:szCs w:val="19"/>
        </w:rPr>
        <w:t xml:space="preserve">The previous test plan described separate “integration” and “system” test runs producing 8 passing tests and an 80% coverage figure, backed by screenshots from a different machine. That suite was not included in the delivered project, so those figures could not be verified and are not repeated here. The 25 tests below are in the repository and were run to produce this document.</w:t>
      </w:r>
    </w:p>
    <w:p>
      <w:pPr>
        <w:pStyle w:val="Heading1"/>
        <w:spacing w:after="150" w:before="300"/>
      </w:pPr>
      <w:r>
        <w:t xml:space="preserve">4. Test Cases</w:t>
      </w:r>
    </w:p>
    <w:p>
      <w:pPr>
        <w:pStyle w:val="Heading2"/>
        <w:spacing w:after="100" w:before="220"/>
      </w:pPr>
      <w:r>
        <w:t xml:space="preserve">4.1 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2937" w:val="clear"/>
            <w:vAlign w:val="center"/>
          </w:tcPr>
          <w:p>
            <w:r>
              <w:rPr>
                <w:b/>
                <w:bCs/>
                <w:color w:val="FFFFFF"/>
                <w:sz w:val="18"/>
                <w:szCs w:val="18"/>
              </w:rPr>
              <w:t xml:space="preserve">#</w:t>
            </w:r>
          </w:p>
        </w:tc>
        <w:tc>
          <w:tcPr>
            <w:shd w:fill="1F2937" w:val="clear"/>
            <w:vAlign w:val="center"/>
          </w:tcPr>
          <w:p>
            <w:r>
              <w:rPr>
                <w:b/>
                <w:bCs/>
                <w:color w:val="FFFFFF"/>
                <w:sz w:val="18"/>
                <w:szCs w:val="18"/>
              </w:rPr>
              <w:t xml:space="preserve">Test case</w:t>
            </w:r>
          </w:p>
        </w:tc>
        <w:tc>
          <w:tcPr>
            <w:shd w:fill="1F2937" w:val="clear"/>
            <w:vAlign w:val="center"/>
          </w:tcPr>
          <w:p>
            <w:r>
              <w:rPr>
                <w:b/>
                <w:bCs/>
                <w:color w:val="FFFFFF"/>
                <w:sz w:val="18"/>
                <w:szCs w:val="18"/>
              </w:rPr>
              <w:t xml:space="preserve">Method</w:t>
            </w:r>
          </w:p>
        </w:tc>
        <w:tc>
          <w:tcPr>
            <w:shd w:fill="1F2937" w:val="clear"/>
            <w:vAlign w:val="center"/>
          </w:tcPr>
          <w:p>
            <w:r>
              <w:rPr>
                <w:b/>
                <w:bCs/>
                <w:color w:val="FFFFFF"/>
                <w:sz w:val="18"/>
                <w:szCs w:val="18"/>
              </w:rPr>
              <w:t xml:space="preserve">Expected result</w:t>
            </w:r>
          </w:p>
        </w:tc>
        <w:tc>
          <w:tcPr>
            <w:shd w:fill="1F2937" w:val="clear"/>
            <w:vAlign w:val="center"/>
          </w:tcPr>
          <w:p>
            <w:r>
              <w:rPr>
                <w:b/>
                <w:bCs/>
                <w:color w:val="FFFFFF"/>
                <w:sz w:val="18"/>
                <w:szCs w:val="18"/>
              </w:rPr>
              <w:t xml:space="preserve">Actual result</w:t>
            </w:r>
          </w:p>
        </w:tc>
      </w:tr>
      <w:tr>
        <w:tc>
          <w:tcPr>
            <w:vAlign w:val="center"/>
          </w:tcPr>
          <w:p>
            <w:r>
              <w:rPr>
                <w:b w:val="false"/>
                <w:bCs w:val="false"/>
                <w:sz w:val="18"/>
                <w:szCs w:val="18"/>
              </w:rPr>
              <w:t xml:space="preserve">S1</w:t>
            </w:r>
          </w:p>
        </w:tc>
        <w:tc>
          <w:tcPr>
            <w:vAlign w:val="center"/>
          </w:tcPr>
          <w:p>
            <w:r>
              <w:rPr>
                <w:b w:val="false"/>
                <w:bCs w:val="false"/>
                <w:sz w:val="18"/>
                <w:szCs w:val="18"/>
              </w:rPr>
              <w:t xml:space="preserve">Search finds a word and records history</w:t>
            </w:r>
          </w:p>
        </w:tc>
        <w:tc>
          <w:tcPr>
            <w:vAlign w:val="center"/>
          </w:tcPr>
          <w:p>
            <w:r>
              <w:rPr>
                <w:b w:val="false"/>
                <w:bCs w:val="false"/>
                <w:sz w:val="18"/>
                <w:szCs w:val="18"/>
              </w:rPr>
              <w:t xml:space="preserve">test_search_finds_a_word_and_records_history</w:t>
            </w:r>
          </w:p>
        </w:tc>
        <w:tc>
          <w:tcPr>
            <w:vAlign w:val="center"/>
          </w:tcPr>
          <w:p>
            <w:r>
              <w:rPr>
                <w:b w:val="false"/>
                <w:bCs w:val="false"/>
                <w:sz w:val="18"/>
                <w:szCs w:val="18"/>
              </w:rPr>
              <w:t xml:space="preserve">Result shown; one history row created</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S2</w:t>
            </w:r>
          </w:p>
        </w:tc>
        <w:tc>
          <w:tcPr>
            <w:vAlign w:val="center"/>
          </w:tcPr>
          <w:p>
            <w:r>
              <w:rPr>
                <w:b w:val="false"/>
                <w:bCs w:val="false"/>
                <w:sz w:val="18"/>
                <w:szCs w:val="18"/>
              </w:rPr>
              <w:t xml:space="preserve">No match returns suggestions, not an error</w:t>
            </w:r>
          </w:p>
        </w:tc>
        <w:tc>
          <w:tcPr>
            <w:vAlign w:val="center"/>
          </w:tcPr>
          <w:p>
            <w:r>
              <w:rPr>
                <w:b w:val="false"/>
                <w:bCs w:val="false"/>
                <w:sz w:val="18"/>
                <w:szCs w:val="18"/>
              </w:rPr>
              <w:t xml:space="preserve">test_search_with_no_match_returns_suggestions_not_an_error</w:t>
            </w:r>
          </w:p>
        </w:tc>
        <w:tc>
          <w:tcPr>
            <w:vAlign w:val="center"/>
          </w:tcPr>
          <w:p>
            <w:r>
              <w:rPr>
                <w:b w:val="false"/>
                <w:bCs w:val="false"/>
                <w:sz w:val="18"/>
                <w:szCs w:val="18"/>
              </w:rPr>
              <w:t xml:space="preserve">HTTP 200; suggestion list contains the intended word</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S3</w:t>
            </w:r>
          </w:p>
        </w:tc>
        <w:tc>
          <w:tcPr>
            <w:vAlign w:val="center"/>
          </w:tcPr>
          <w:p>
            <w:r>
              <w:rPr>
                <w:b w:val="false"/>
                <w:bCs w:val="false"/>
                <w:sz w:val="18"/>
                <w:szCs w:val="18"/>
              </w:rPr>
              <w:t xml:space="preserve">Two results in one search create a word pair</w:t>
            </w:r>
          </w:p>
        </w:tc>
        <w:tc>
          <w:tcPr>
            <w:vAlign w:val="center"/>
          </w:tcPr>
          <w:p>
            <w:r>
              <w:rPr>
                <w:b w:val="false"/>
                <w:bCs w:val="false"/>
                <w:sz w:val="18"/>
                <w:szCs w:val="18"/>
              </w:rPr>
              <w:t xml:space="preserve">test_two_results_in_one_search_create_a_word_pair</w:t>
            </w:r>
          </w:p>
        </w:tc>
        <w:tc>
          <w:tcPr>
            <w:vAlign w:val="center"/>
          </w:tcPr>
          <w:p>
            <w:r>
              <w:rPr>
                <w:b w:val="false"/>
                <w:bCs w:val="false"/>
                <w:sz w:val="18"/>
                <w:szCs w:val="18"/>
              </w:rPr>
              <w:t xml:space="preserve">A WordPair row exists after the search</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S4</w:t>
            </w:r>
          </w:p>
        </w:tc>
        <w:tc>
          <w:tcPr>
            <w:vAlign w:val="center"/>
          </w:tcPr>
          <w:p>
            <w:r>
              <w:rPr>
                <w:b w:val="false"/>
                <w:bCs w:val="false"/>
                <w:sz w:val="18"/>
                <w:szCs w:val="18"/>
              </w:rPr>
              <w:t xml:space="preserve">Invalid characters are rejected</w:t>
            </w:r>
          </w:p>
        </w:tc>
        <w:tc>
          <w:tcPr>
            <w:vAlign w:val="center"/>
          </w:tcPr>
          <w:p>
            <w:r>
              <w:rPr>
                <w:b w:val="false"/>
                <w:bCs w:val="false"/>
                <w:sz w:val="18"/>
                <w:szCs w:val="18"/>
              </w:rPr>
              <w:t xml:space="preserve">test_invalid_characters_are_rejected_with_a_helpful_message</w:t>
            </w:r>
          </w:p>
        </w:tc>
        <w:tc>
          <w:tcPr>
            <w:vAlign w:val="center"/>
          </w:tcPr>
          <w:p>
            <w:r>
              <w:rPr>
                <w:b w:val="false"/>
                <w:bCs w:val="false"/>
                <w:sz w:val="18"/>
                <w:szCs w:val="18"/>
              </w:rPr>
              <w:t xml:space="preserve">“Please enter a valid word.” shown; no crash</w:t>
            </w:r>
          </w:p>
        </w:tc>
        <w:tc>
          <w:tcPr>
            <w:shd w:fill="E8F5E9" w:val="clear"/>
            <w:vAlign w:val="center"/>
          </w:tcPr>
          <w:p>
            <w:r>
              <w:rPr>
                <w:b w:val="false"/>
                <w:bCs w:val="false"/>
                <w:sz w:val="18"/>
                <w:szCs w:val="18"/>
              </w:rPr>
              <w:t xml:space="preserve">Pass</w:t>
            </w:r>
          </w:p>
        </w:tc>
      </w:tr>
    </w:tbl>
    <w:p>
      <w:pPr>
        <w:pStyle w:val="Heading2"/>
        <w:spacing w:after="100" w:before="220"/>
      </w:pPr>
      <w:r>
        <w:t xml:space="preserve">4.2 Favourites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2937" w:val="clear"/>
            <w:vAlign w:val="center"/>
          </w:tcPr>
          <w:p>
            <w:r>
              <w:rPr>
                <w:b/>
                <w:bCs/>
                <w:color w:val="FFFFFF"/>
                <w:sz w:val="18"/>
                <w:szCs w:val="18"/>
              </w:rPr>
              <w:t xml:space="preserve">#</w:t>
            </w:r>
          </w:p>
        </w:tc>
        <w:tc>
          <w:tcPr>
            <w:shd w:fill="1F2937" w:val="clear"/>
            <w:vAlign w:val="center"/>
          </w:tcPr>
          <w:p>
            <w:r>
              <w:rPr>
                <w:b/>
                <w:bCs/>
                <w:color w:val="FFFFFF"/>
                <w:sz w:val="18"/>
                <w:szCs w:val="18"/>
              </w:rPr>
              <w:t xml:space="preserve">Test case</w:t>
            </w:r>
          </w:p>
        </w:tc>
        <w:tc>
          <w:tcPr>
            <w:shd w:fill="1F2937" w:val="clear"/>
            <w:vAlign w:val="center"/>
          </w:tcPr>
          <w:p>
            <w:r>
              <w:rPr>
                <w:b/>
                <w:bCs/>
                <w:color w:val="FFFFFF"/>
                <w:sz w:val="18"/>
                <w:szCs w:val="18"/>
              </w:rPr>
              <w:t xml:space="preserve">Method</w:t>
            </w:r>
          </w:p>
        </w:tc>
        <w:tc>
          <w:tcPr>
            <w:shd w:fill="1F2937" w:val="clear"/>
            <w:vAlign w:val="center"/>
          </w:tcPr>
          <w:p>
            <w:r>
              <w:rPr>
                <w:b/>
                <w:bCs/>
                <w:color w:val="FFFFFF"/>
                <w:sz w:val="18"/>
                <w:szCs w:val="18"/>
              </w:rPr>
              <w:t xml:space="preserve">Expected result</w:t>
            </w:r>
          </w:p>
        </w:tc>
        <w:tc>
          <w:tcPr>
            <w:shd w:fill="1F2937" w:val="clear"/>
            <w:vAlign w:val="center"/>
          </w:tcPr>
          <w:p>
            <w:r>
              <w:rPr>
                <w:b/>
                <w:bCs/>
                <w:color w:val="FFFFFF"/>
                <w:sz w:val="18"/>
                <w:szCs w:val="18"/>
              </w:rPr>
              <w:t xml:space="preserve">Actual result</w:t>
            </w:r>
          </w:p>
        </w:tc>
      </w:tr>
      <w:tr>
        <w:tc>
          <w:tcPr>
            <w:vAlign w:val="center"/>
          </w:tcPr>
          <w:p>
            <w:r>
              <w:rPr>
                <w:b w:val="false"/>
                <w:bCs w:val="false"/>
                <w:sz w:val="18"/>
                <w:szCs w:val="18"/>
              </w:rPr>
              <w:t xml:space="preserve">F1</w:t>
            </w:r>
          </w:p>
        </w:tc>
        <w:tc>
          <w:tcPr>
            <w:vAlign w:val="center"/>
          </w:tcPr>
          <w:p>
            <w:r>
              <w:rPr>
                <w:b w:val="false"/>
                <w:bCs w:val="false"/>
                <w:sz w:val="18"/>
                <w:szCs w:val="18"/>
              </w:rPr>
              <w:t xml:space="preserve">Toggling favourite adds then removes it</w:t>
            </w:r>
          </w:p>
        </w:tc>
        <w:tc>
          <w:tcPr>
            <w:vAlign w:val="center"/>
          </w:tcPr>
          <w:p>
            <w:r>
              <w:rPr>
                <w:b w:val="false"/>
                <w:bCs w:val="false"/>
                <w:sz w:val="18"/>
                <w:szCs w:val="18"/>
              </w:rPr>
              <w:t xml:space="preserve">test_toggling_favourite_adds_then_removes_it</w:t>
            </w:r>
          </w:p>
        </w:tc>
        <w:tc>
          <w:tcPr>
            <w:vAlign w:val="center"/>
          </w:tcPr>
          <w:p>
            <w:r>
              <w:rPr>
                <w:b w:val="false"/>
                <w:bCs w:val="false"/>
                <w:sz w:val="18"/>
                <w:szCs w:val="18"/>
              </w:rPr>
              <w:t xml:space="preserve">First POST adds it, second POST removes it</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F2</w:t>
            </w:r>
          </w:p>
        </w:tc>
        <w:tc>
          <w:tcPr>
            <w:vAlign w:val="center"/>
          </w:tcPr>
          <w:p>
            <w:r>
              <w:rPr>
                <w:b w:val="false"/>
                <w:bCs w:val="false"/>
                <w:sz w:val="18"/>
                <w:szCs w:val="18"/>
              </w:rPr>
              <w:t xml:space="preserve">GET request is rejected</w:t>
            </w:r>
          </w:p>
        </w:tc>
        <w:tc>
          <w:tcPr>
            <w:vAlign w:val="center"/>
          </w:tcPr>
          <w:p>
            <w:r>
              <w:rPr>
                <w:b w:val="false"/>
                <w:bCs w:val="false"/>
                <w:sz w:val="18"/>
                <w:szCs w:val="18"/>
              </w:rPr>
              <w:t xml:space="preserve">test_get_request_is_rejected</w:t>
            </w:r>
          </w:p>
        </w:tc>
        <w:tc>
          <w:tcPr>
            <w:vAlign w:val="center"/>
          </w:tcPr>
          <w:p>
            <w:r>
              <w:rPr>
                <w:b w:val="false"/>
                <w:bCs w:val="false"/>
                <w:sz w:val="18"/>
                <w:szCs w:val="18"/>
              </w:rPr>
              <w:t xml:space="preserve">HTTP 405</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F3</w:t>
            </w:r>
          </w:p>
        </w:tc>
        <w:tc>
          <w:tcPr>
            <w:vAlign w:val="center"/>
          </w:tcPr>
          <w:p>
            <w:r>
              <w:rPr>
                <w:b w:val="false"/>
                <w:bCs w:val="false"/>
                <w:sz w:val="18"/>
                <w:szCs w:val="18"/>
              </w:rPr>
              <w:t xml:space="preserve">Anonymous user gets a login prompt, not a crash</w:t>
            </w:r>
          </w:p>
        </w:tc>
        <w:tc>
          <w:tcPr>
            <w:vAlign w:val="center"/>
          </w:tcPr>
          <w:p>
            <w:r>
              <w:rPr>
                <w:b w:val="false"/>
                <w:bCs w:val="false"/>
                <w:sz w:val="18"/>
                <w:szCs w:val="18"/>
              </w:rPr>
              <w:t xml:space="preserve">test_anonymous_user_gets_a_login_prompt_not_a_crash</w:t>
            </w:r>
          </w:p>
        </w:tc>
        <w:tc>
          <w:tcPr>
            <w:vAlign w:val="center"/>
          </w:tcPr>
          <w:p>
            <w:r>
              <w:rPr>
                <w:b w:val="false"/>
                <w:bCs w:val="false"/>
                <w:sz w:val="18"/>
                <w:szCs w:val="18"/>
              </w:rPr>
              <w:t xml:space="preserve">HTTP 401 with a login message</w:t>
            </w:r>
          </w:p>
        </w:tc>
        <w:tc>
          <w:tcPr>
            <w:shd w:fill="E8F5E9" w:val="clear"/>
            <w:vAlign w:val="center"/>
          </w:tcPr>
          <w:p>
            <w:r>
              <w:rPr>
                <w:b w:val="false"/>
                <w:bCs w:val="false"/>
                <w:sz w:val="18"/>
                <w:szCs w:val="18"/>
              </w:rPr>
              <w:t xml:space="preserve">Pass</w:t>
            </w:r>
          </w:p>
        </w:tc>
      </w:tr>
    </w:tbl>
    <w:p>
      <w:pPr>
        <w:pStyle w:val="Heading2"/>
        <w:spacing w:after="100" w:before="220"/>
      </w:pPr>
      <w:r>
        <w:t xml:space="preserve">4.3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2937" w:val="clear"/>
            <w:vAlign w:val="center"/>
          </w:tcPr>
          <w:p>
            <w:r>
              <w:rPr>
                <w:b/>
                <w:bCs/>
                <w:color w:val="FFFFFF"/>
                <w:sz w:val="18"/>
                <w:szCs w:val="18"/>
              </w:rPr>
              <w:t xml:space="preserve">#</w:t>
            </w:r>
          </w:p>
        </w:tc>
        <w:tc>
          <w:tcPr>
            <w:shd w:fill="1F2937" w:val="clear"/>
            <w:vAlign w:val="center"/>
          </w:tcPr>
          <w:p>
            <w:r>
              <w:rPr>
                <w:b/>
                <w:bCs/>
                <w:color w:val="FFFFFF"/>
                <w:sz w:val="18"/>
                <w:szCs w:val="18"/>
              </w:rPr>
              <w:t xml:space="preserve">Test case</w:t>
            </w:r>
          </w:p>
        </w:tc>
        <w:tc>
          <w:tcPr>
            <w:shd w:fill="1F2937" w:val="clear"/>
            <w:vAlign w:val="center"/>
          </w:tcPr>
          <w:p>
            <w:r>
              <w:rPr>
                <w:b/>
                <w:bCs/>
                <w:color w:val="FFFFFF"/>
                <w:sz w:val="18"/>
                <w:szCs w:val="18"/>
              </w:rPr>
              <w:t xml:space="preserve">Method</w:t>
            </w:r>
          </w:p>
        </w:tc>
        <w:tc>
          <w:tcPr>
            <w:shd w:fill="1F2937" w:val="clear"/>
            <w:vAlign w:val="center"/>
          </w:tcPr>
          <w:p>
            <w:r>
              <w:rPr>
                <w:b/>
                <w:bCs/>
                <w:color w:val="FFFFFF"/>
                <w:sz w:val="18"/>
                <w:szCs w:val="18"/>
              </w:rPr>
              <w:t xml:space="preserve">Expected result</w:t>
            </w:r>
          </w:p>
        </w:tc>
        <w:tc>
          <w:tcPr>
            <w:shd w:fill="1F2937" w:val="clear"/>
            <w:vAlign w:val="center"/>
          </w:tcPr>
          <w:p>
            <w:r>
              <w:rPr>
                <w:b/>
                <w:bCs/>
                <w:color w:val="FFFFFF"/>
                <w:sz w:val="18"/>
                <w:szCs w:val="18"/>
              </w:rPr>
              <w:t xml:space="preserve">Actual result</w:t>
            </w:r>
          </w:p>
        </w:tc>
      </w:tr>
      <w:tr>
        <w:tc>
          <w:tcPr>
            <w:vAlign w:val="center"/>
          </w:tcPr>
          <w:p>
            <w:r>
              <w:rPr>
                <w:b w:val="false"/>
                <w:bCs w:val="false"/>
                <w:sz w:val="18"/>
                <w:szCs w:val="18"/>
              </w:rPr>
              <w:t xml:space="preserve">H1</w:t>
            </w:r>
          </w:p>
        </w:tc>
        <w:tc>
          <w:tcPr>
            <w:vAlign w:val="center"/>
          </w:tcPr>
          <w:p>
            <w:r>
              <w:rPr>
                <w:b w:val="false"/>
                <w:bCs w:val="false"/>
                <w:sz w:val="18"/>
                <w:szCs w:val="18"/>
              </w:rPr>
              <w:t xml:space="preserve">Keeps only the 5 most recent distinct searches</w:t>
            </w:r>
          </w:p>
        </w:tc>
        <w:tc>
          <w:tcPr>
            <w:vAlign w:val="center"/>
          </w:tcPr>
          <w:p>
            <w:r>
              <w:rPr>
                <w:b w:val="false"/>
                <w:bCs w:val="false"/>
                <w:sz w:val="18"/>
                <w:szCs w:val="18"/>
              </w:rPr>
              <w:t xml:space="preserve">test_history_keeps_only_the_5_most_recent_distinct_searches</w:t>
            </w:r>
          </w:p>
        </w:tc>
        <w:tc>
          <w:tcPr>
            <w:vAlign w:val="center"/>
          </w:tcPr>
          <w:p>
            <w:r>
              <w:rPr>
                <w:b w:val="false"/>
                <w:bCs w:val="false"/>
                <w:sz w:val="18"/>
                <w:szCs w:val="18"/>
              </w:rPr>
              <w:t xml:space="preserve">Oldest (6th) search is not shown</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H2</w:t>
            </w:r>
          </w:p>
        </w:tc>
        <w:tc>
          <w:tcPr>
            <w:vAlign w:val="center"/>
          </w:tcPr>
          <w:p>
            <w:r>
              <w:rPr>
                <w:b w:val="false"/>
                <w:bCs w:val="false"/>
                <w:sz w:val="18"/>
                <w:szCs w:val="18"/>
              </w:rPr>
              <w:t xml:space="preserve">Repeating a search moves it to the top</w:t>
            </w:r>
          </w:p>
        </w:tc>
        <w:tc>
          <w:tcPr>
            <w:vAlign w:val="center"/>
          </w:tcPr>
          <w:p>
            <w:r>
              <w:rPr>
                <w:b w:val="false"/>
                <w:bCs w:val="false"/>
                <w:sz w:val="18"/>
                <w:szCs w:val="18"/>
              </w:rPr>
              <w:t xml:space="preserve">test_repeating_a_search_moves_it_to_the_top_not_a_duplicate</w:t>
            </w:r>
          </w:p>
        </w:tc>
        <w:tc>
          <w:tcPr>
            <w:vAlign w:val="center"/>
          </w:tcPr>
          <w:p>
            <w:r>
              <w:rPr>
                <w:b w:val="false"/>
                <w:bCs w:val="false"/>
                <w:sz w:val="18"/>
                <w:szCs w:val="18"/>
              </w:rPr>
              <w:t xml:space="preserve">No duplicate row; repeated query is first</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H3</w:t>
            </w:r>
          </w:p>
        </w:tc>
        <w:tc>
          <w:tcPr>
            <w:vAlign w:val="center"/>
          </w:tcPr>
          <w:p>
            <w:r>
              <w:rPr>
                <w:b w:val="false"/>
                <w:bCs w:val="false"/>
                <w:sz w:val="18"/>
                <w:szCs w:val="18"/>
              </w:rPr>
              <w:t xml:space="preserve">Removing an entry removes all repeats of that query</w:t>
            </w:r>
          </w:p>
        </w:tc>
        <w:tc>
          <w:tcPr>
            <w:vAlign w:val="center"/>
          </w:tcPr>
          <w:p>
            <w:r>
              <w:rPr>
                <w:b w:val="false"/>
                <w:bCs w:val="false"/>
                <w:sz w:val="18"/>
                <w:szCs w:val="18"/>
              </w:rPr>
              <w:t xml:space="preserve">test_removing_an_entry_removes_all_repeats_of_that_query</w:t>
            </w:r>
          </w:p>
        </w:tc>
        <w:tc>
          <w:tcPr>
            <w:vAlign w:val="center"/>
          </w:tcPr>
          <w:p>
            <w:r>
              <w:rPr>
                <w:b w:val="false"/>
                <w:bCs w:val="false"/>
                <w:sz w:val="18"/>
                <w:szCs w:val="18"/>
              </w:rPr>
              <w:t xml:space="preserve">No rows for that query remain</w:t>
            </w:r>
          </w:p>
        </w:tc>
        <w:tc>
          <w:tcPr>
            <w:shd w:fill="E8F5E9" w:val="clear"/>
            <w:vAlign w:val="center"/>
          </w:tcPr>
          <w:p>
            <w:r>
              <w:rPr>
                <w:b w:val="false"/>
                <w:bCs w:val="false"/>
                <w:sz w:val="18"/>
                <w:szCs w:val="18"/>
              </w:rPr>
              <w:t xml:space="preserve">Pass</w:t>
            </w:r>
          </w:p>
        </w:tc>
      </w:tr>
    </w:tbl>
    <w:p>
      <w:pPr>
        <w:pStyle w:val="Heading2"/>
        <w:spacing w:after="100" w:before="220"/>
      </w:pPr>
      <w:r>
        <w:t xml:space="preserve">4.4 Trends and Download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2937" w:val="clear"/>
            <w:vAlign w:val="center"/>
          </w:tcPr>
          <w:p>
            <w:r>
              <w:rPr>
                <w:b/>
                <w:bCs/>
                <w:color w:val="FFFFFF"/>
                <w:sz w:val="18"/>
                <w:szCs w:val="18"/>
              </w:rPr>
              <w:t xml:space="preserve">#</w:t>
            </w:r>
          </w:p>
        </w:tc>
        <w:tc>
          <w:tcPr>
            <w:shd w:fill="1F2937" w:val="clear"/>
            <w:vAlign w:val="center"/>
          </w:tcPr>
          <w:p>
            <w:r>
              <w:rPr>
                <w:b/>
                <w:bCs/>
                <w:color w:val="FFFFFF"/>
                <w:sz w:val="18"/>
                <w:szCs w:val="18"/>
              </w:rPr>
              <w:t xml:space="preserve">Test case</w:t>
            </w:r>
          </w:p>
        </w:tc>
        <w:tc>
          <w:tcPr>
            <w:shd w:fill="1F2937" w:val="clear"/>
            <w:vAlign w:val="center"/>
          </w:tcPr>
          <w:p>
            <w:r>
              <w:rPr>
                <w:b/>
                <w:bCs/>
                <w:color w:val="FFFFFF"/>
                <w:sz w:val="18"/>
                <w:szCs w:val="18"/>
              </w:rPr>
              <w:t xml:space="preserve">Method</w:t>
            </w:r>
          </w:p>
        </w:tc>
        <w:tc>
          <w:tcPr>
            <w:shd w:fill="1F2937" w:val="clear"/>
            <w:vAlign w:val="center"/>
          </w:tcPr>
          <w:p>
            <w:r>
              <w:rPr>
                <w:b/>
                <w:bCs/>
                <w:color w:val="FFFFFF"/>
                <w:sz w:val="18"/>
                <w:szCs w:val="18"/>
              </w:rPr>
              <w:t xml:space="preserve">Expected result</w:t>
            </w:r>
          </w:p>
        </w:tc>
        <w:tc>
          <w:tcPr>
            <w:shd w:fill="1F2937" w:val="clear"/>
            <w:vAlign w:val="center"/>
          </w:tcPr>
          <w:p>
            <w:r>
              <w:rPr>
                <w:b/>
                <w:bCs/>
                <w:color w:val="FFFFFF"/>
                <w:sz w:val="18"/>
                <w:szCs w:val="18"/>
              </w:rPr>
              <w:t xml:space="preserve">Actual result</w:t>
            </w:r>
          </w:p>
        </w:tc>
      </w:tr>
      <w:tr>
        <w:tc>
          <w:tcPr>
            <w:vAlign w:val="center"/>
          </w:tcPr>
          <w:p>
            <w:r>
              <w:rPr>
                <w:b w:val="false"/>
                <w:bCs w:val="false"/>
                <w:sz w:val="18"/>
                <w:szCs w:val="18"/>
              </w:rPr>
              <w:t xml:space="preserve">T1</w:t>
            </w:r>
          </w:p>
        </w:tc>
        <w:tc>
          <w:tcPr>
            <w:vAlign w:val="center"/>
          </w:tcPr>
          <w:p>
            <w:r>
              <w:rPr>
                <w:b w:val="false"/>
                <w:bCs w:val="false"/>
                <w:sz w:val="18"/>
                <w:szCs w:val="18"/>
              </w:rPr>
              <w:t xml:space="preserve">Total Phrases only counts phrase-like entries</w:t>
            </w:r>
          </w:p>
        </w:tc>
        <w:tc>
          <w:tcPr>
            <w:vAlign w:val="center"/>
          </w:tcPr>
          <w:p>
            <w:r>
              <w:rPr>
                <w:b w:val="false"/>
                <w:bCs w:val="false"/>
                <w:sz w:val="18"/>
                <w:szCs w:val="18"/>
              </w:rPr>
              <w:t xml:space="preserve">test_total_phrases_only_counts_phrase_like_entries</w:t>
            </w:r>
          </w:p>
        </w:tc>
        <w:tc>
          <w:tcPr>
            <w:vAlign w:val="center"/>
          </w:tcPr>
          <w:p>
            <w:r>
              <w:rPr>
                <w:b w:val="false"/>
                <w:bCs w:val="false"/>
                <w:sz w:val="18"/>
                <w:szCs w:val="18"/>
              </w:rPr>
              <w:t xml:space="preserve">Total Phrases ≠ Total Words when both a noun and a proverb exist</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D1</w:t>
            </w:r>
          </w:p>
        </w:tc>
        <w:tc>
          <w:tcPr>
            <w:vAlign w:val="center"/>
          </w:tcPr>
          <w:p>
            <w:r>
              <w:rPr>
                <w:b w:val="false"/>
                <w:bCs w:val="false"/>
                <w:sz w:val="18"/>
                <w:szCs w:val="18"/>
              </w:rPr>
              <w:t xml:space="preserve">Download returns a JSON attachment of the corpus</w:t>
            </w:r>
          </w:p>
        </w:tc>
        <w:tc>
          <w:tcPr>
            <w:vAlign w:val="center"/>
          </w:tcPr>
          <w:p>
            <w:r>
              <w:rPr>
                <w:b w:val="false"/>
                <w:bCs w:val="false"/>
                <w:sz w:val="18"/>
                <w:szCs w:val="18"/>
              </w:rPr>
              <w:t xml:space="preserve">test_download_returns_a_json_attachment_of_the_corpus</w:t>
            </w:r>
          </w:p>
        </w:tc>
        <w:tc>
          <w:tcPr>
            <w:vAlign w:val="center"/>
          </w:tcPr>
          <w:p>
            <w:r>
              <w:rPr>
                <w:b w:val="false"/>
                <w:bCs w:val="false"/>
                <w:sz w:val="18"/>
                <w:szCs w:val="18"/>
              </w:rPr>
              <w:t xml:space="preserve">Content-Type application/json; Content-Disposition attachment; body matches the DB</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D2</w:t>
            </w:r>
          </w:p>
        </w:tc>
        <w:tc>
          <w:tcPr>
            <w:vAlign w:val="center"/>
          </w:tcPr>
          <w:p>
            <w:r>
              <w:rPr>
                <w:b w:val="false"/>
                <w:bCs w:val="false"/>
                <w:sz w:val="18"/>
                <w:szCs w:val="18"/>
              </w:rPr>
              <w:t xml:space="preserve">Download requires login</w:t>
            </w:r>
          </w:p>
        </w:tc>
        <w:tc>
          <w:tcPr>
            <w:vAlign w:val="center"/>
          </w:tcPr>
          <w:p>
            <w:r>
              <w:rPr>
                <w:b w:val="false"/>
                <w:bCs w:val="false"/>
                <w:sz w:val="18"/>
                <w:szCs w:val="18"/>
              </w:rPr>
              <w:t xml:space="preserve">test_download_requires_login</w:t>
            </w:r>
          </w:p>
        </w:tc>
        <w:tc>
          <w:tcPr>
            <w:vAlign w:val="center"/>
          </w:tcPr>
          <w:p>
            <w:r>
              <w:rPr>
                <w:b w:val="false"/>
                <w:bCs w:val="false"/>
                <w:sz w:val="18"/>
                <w:szCs w:val="18"/>
              </w:rPr>
              <w:t xml:space="preserve">Anonymous request redirects (302)</w:t>
            </w:r>
          </w:p>
        </w:tc>
        <w:tc>
          <w:tcPr>
            <w:shd w:fill="E8F5E9" w:val="clear"/>
            <w:vAlign w:val="center"/>
          </w:tcPr>
          <w:p>
            <w:r>
              <w:rPr>
                <w:b w:val="false"/>
                <w:bCs w:val="false"/>
                <w:sz w:val="18"/>
                <w:szCs w:val="18"/>
              </w:rPr>
              <w:t xml:space="preserve">Pass</w:t>
            </w:r>
          </w:p>
        </w:tc>
      </w:tr>
    </w:tbl>
    <w:p>
      <w:pPr>
        <w:pStyle w:val="Heading2"/>
        <w:spacing w:after="100" w:before="220"/>
      </w:pPr>
      <w:r>
        <w:t xml:space="preserve">4.5 Integration and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2937" w:val="clear"/>
            <w:vAlign w:val="center"/>
          </w:tcPr>
          <w:p>
            <w:r>
              <w:rPr>
                <w:b/>
                <w:bCs/>
                <w:color w:val="FFFFFF"/>
                <w:sz w:val="18"/>
                <w:szCs w:val="18"/>
              </w:rPr>
              <w:t xml:space="preserve">#</w:t>
            </w:r>
          </w:p>
        </w:tc>
        <w:tc>
          <w:tcPr>
            <w:shd w:fill="1F2937" w:val="clear"/>
            <w:vAlign w:val="center"/>
          </w:tcPr>
          <w:p>
            <w:r>
              <w:rPr>
                <w:b/>
                <w:bCs/>
                <w:color w:val="FFFFFF"/>
                <w:sz w:val="18"/>
                <w:szCs w:val="18"/>
              </w:rPr>
              <w:t xml:space="preserve">Test case</w:t>
            </w:r>
          </w:p>
        </w:tc>
        <w:tc>
          <w:tcPr>
            <w:shd w:fill="1F2937" w:val="clear"/>
            <w:vAlign w:val="center"/>
          </w:tcPr>
          <w:p>
            <w:r>
              <w:rPr>
                <w:b/>
                <w:bCs/>
                <w:color w:val="FFFFFF"/>
                <w:sz w:val="18"/>
                <w:szCs w:val="18"/>
              </w:rPr>
              <w:t xml:space="preserve">Method</w:t>
            </w:r>
          </w:p>
        </w:tc>
        <w:tc>
          <w:tcPr>
            <w:shd w:fill="1F2937" w:val="clear"/>
            <w:vAlign w:val="center"/>
          </w:tcPr>
          <w:p>
            <w:r>
              <w:rPr>
                <w:b/>
                <w:bCs/>
                <w:color w:val="FFFFFF"/>
                <w:sz w:val="18"/>
                <w:szCs w:val="18"/>
              </w:rPr>
              <w:t xml:space="preserve">Expected result</w:t>
            </w:r>
          </w:p>
        </w:tc>
        <w:tc>
          <w:tcPr>
            <w:shd w:fill="1F2937" w:val="clear"/>
            <w:vAlign w:val="center"/>
          </w:tcPr>
          <w:p>
            <w:r>
              <w:rPr>
                <w:b/>
                <w:bCs/>
                <w:color w:val="FFFFFF"/>
                <w:sz w:val="18"/>
                <w:szCs w:val="18"/>
              </w:rPr>
              <w:t xml:space="preserve">Actual result</w:t>
            </w:r>
          </w:p>
        </w:tc>
      </w:tr>
      <w:tr>
        <w:tc>
          <w:tcPr>
            <w:vAlign w:val="center"/>
          </w:tcPr>
          <w:p>
            <w:r>
              <w:rPr>
                <w:b w:val="false"/>
                <w:bCs w:val="false"/>
                <w:sz w:val="18"/>
                <w:szCs w:val="18"/>
              </w:rPr>
              <w:t xml:space="preserve">I1</w:t>
            </w:r>
          </w:p>
        </w:tc>
        <w:tc>
          <w:tcPr>
            <w:vAlign w:val="center"/>
          </w:tcPr>
          <w:p>
            <w:r>
              <w:rPr>
                <w:b w:val="false"/>
                <w:bCs w:val="false"/>
                <w:sz w:val="18"/>
                <w:szCs w:val="18"/>
              </w:rPr>
              <w:t xml:space="preserve">Complete search workflow</w:t>
            </w:r>
          </w:p>
        </w:tc>
        <w:tc>
          <w:tcPr>
            <w:vAlign w:val="center"/>
          </w:tcPr>
          <w:p>
            <w:r>
              <w:rPr>
                <w:b w:val="false"/>
                <w:bCs w:val="false"/>
                <w:sz w:val="18"/>
                <w:szCs w:val="18"/>
              </w:rPr>
              <w:t xml:space="preserve">test_complete_search_workflow</w:t>
            </w:r>
          </w:p>
        </w:tc>
        <w:tc>
          <w:tcPr>
            <w:vAlign w:val="center"/>
          </w:tcPr>
          <w:p>
            <w:r>
              <w:rPr>
                <w:b w:val="false"/>
                <w:bCs w:val="false"/>
                <w:sz w:val="18"/>
                <w:szCs w:val="18"/>
              </w:rPr>
              <w:t xml:space="preserve">Search → appears in History → word detail reflects favourite state</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I2</w:t>
            </w:r>
          </w:p>
        </w:tc>
        <w:tc>
          <w:tcPr>
            <w:vAlign w:val="center"/>
          </w:tcPr>
          <w:p>
            <w:r>
              <w:rPr>
                <w:b w:val="false"/>
                <w:bCs w:val="false"/>
                <w:sz w:val="18"/>
                <w:szCs w:val="18"/>
              </w:rPr>
              <w:t xml:space="preserve">Favourites workflow</w:t>
            </w:r>
          </w:p>
        </w:tc>
        <w:tc>
          <w:tcPr>
            <w:vAlign w:val="center"/>
          </w:tcPr>
          <w:p>
            <w:r>
              <w:rPr>
                <w:b w:val="false"/>
                <w:bCs w:val="false"/>
                <w:sz w:val="18"/>
                <w:szCs w:val="18"/>
              </w:rPr>
              <w:t xml:space="preserve">test_favourites_workflow</w:t>
            </w:r>
          </w:p>
        </w:tc>
        <w:tc>
          <w:tcPr>
            <w:vAlign w:val="center"/>
          </w:tcPr>
          <w:p>
            <w:r>
              <w:rPr>
                <w:b w:val="false"/>
                <w:bCs w:val="false"/>
                <w:sz w:val="18"/>
                <w:szCs w:val="18"/>
              </w:rPr>
              <w:t xml:space="preserve">Favourite → appears in Favourites → filter by name works</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SY1</w:t>
            </w:r>
          </w:p>
        </w:tc>
        <w:tc>
          <w:tcPr>
            <w:vAlign w:val="center"/>
          </w:tcPr>
          <w:p>
            <w:r>
              <w:rPr>
                <w:b w:val="false"/>
                <w:bCs w:val="false"/>
                <w:sz w:val="18"/>
                <w:szCs w:val="18"/>
              </w:rPr>
              <w:t xml:space="preserve">Data integrity across operations</w:t>
            </w:r>
          </w:p>
        </w:tc>
        <w:tc>
          <w:tcPr>
            <w:vAlign w:val="center"/>
          </w:tcPr>
          <w:p>
            <w:r>
              <w:rPr>
                <w:b w:val="false"/>
                <w:bCs w:val="false"/>
                <w:sz w:val="18"/>
                <w:szCs w:val="18"/>
              </w:rPr>
              <w:t xml:space="preserve">test_data_integrity_across_operations</w:t>
            </w:r>
          </w:p>
        </w:tc>
        <w:tc>
          <w:tcPr>
            <w:vAlign w:val="center"/>
          </w:tcPr>
          <w:p>
            <w:r>
              <w:rPr>
                <w:b w:val="false"/>
                <w:bCs w:val="false"/>
                <w:sz w:val="18"/>
                <w:szCs w:val="18"/>
              </w:rPr>
              <w:t xml:space="preserve">A word's own fields are unchanged after search + favourite</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SY2</w:t>
            </w:r>
          </w:p>
        </w:tc>
        <w:tc>
          <w:tcPr>
            <w:vAlign w:val="center"/>
          </w:tcPr>
          <w:p>
            <w:r>
              <w:rPr>
                <w:b w:val="false"/>
                <w:bCs w:val="false"/>
                <w:sz w:val="18"/>
                <w:szCs w:val="18"/>
              </w:rPr>
              <w:t xml:space="preserve">Error handling</w:t>
            </w:r>
          </w:p>
        </w:tc>
        <w:tc>
          <w:tcPr>
            <w:vAlign w:val="center"/>
          </w:tcPr>
          <w:p>
            <w:r>
              <w:rPr>
                <w:b w:val="false"/>
                <w:bCs w:val="false"/>
                <w:sz w:val="18"/>
                <w:szCs w:val="18"/>
              </w:rPr>
              <w:t xml:space="preserve">test_error_handling_system</w:t>
            </w:r>
          </w:p>
        </w:tc>
        <w:tc>
          <w:tcPr>
            <w:vAlign w:val="center"/>
          </w:tcPr>
          <w:p>
            <w:r>
              <w:rPr>
                <w:b w:val="false"/>
                <w:bCs w:val="false"/>
                <w:sz w:val="18"/>
                <w:szCs w:val="18"/>
              </w:rPr>
              <w:t xml:space="preserve">Invalid search, missing word (404), and another user's history entry are all handled without a server error</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SY3</w:t>
            </w:r>
          </w:p>
        </w:tc>
        <w:tc>
          <w:tcPr>
            <w:vAlign w:val="center"/>
          </w:tcPr>
          <w:p>
            <w:r>
              <w:rPr>
                <w:b w:val="false"/>
                <w:bCs w:val="false"/>
                <w:sz w:val="18"/>
                <w:szCs w:val="18"/>
              </w:rPr>
              <w:t xml:space="preserve">Multi-user data isolation</w:t>
            </w:r>
          </w:p>
        </w:tc>
        <w:tc>
          <w:tcPr>
            <w:vAlign w:val="center"/>
          </w:tcPr>
          <w:p>
            <w:r>
              <w:rPr>
                <w:b w:val="false"/>
                <w:bCs w:val="false"/>
                <w:sz w:val="18"/>
                <w:szCs w:val="18"/>
              </w:rPr>
              <w:t xml:space="preserve">test_multi_user_data_isolation</w:t>
            </w:r>
          </w:p>
        </w:tc>
        <w:tc>
          <w:tcPr>
            <w:vAlign w:val="center"/>
          </w:tcPr>
          <w:p>
            <w:r>
              <w:rPr>
                <w:b w:val="false"/>
                <w:bCs w:val="false"/>
                <w:sz w:val="18"/>
                <w:szCs w:val="18"/>
              </w:rPr>
              <w:t xml:space="preserve">One user's favourites/history are invisible to another user</w:t>
            </w:r>
          </w:p>
        </w:tc>
        <w:tc>
          <w:tcPr>
            <w:shd w:fill="E8F5E9" w:val="clear"/>
            <w:vAlign w:val="center"/>
          </w:tcPr>
          <w:p>
            <w:r>
              <w:rPr>
                <w:b w:val="false"/>
                <w:bCs w:val="false"/>
                <w:sz w:val="18"/>
                <w:szCs w:val="18"/>
              </w:rPr>
              <w:t xml:space="preserve">Pass</w:t>
            </w:r>
          </w:p>
        </w:tc>
      </w:tr>
      <w:tr>
        <w:tc>
          <w:tcPr>
            <w:vAlign w:val="center"/>
          </w:tcPr>
          <w:p>
            <w:r>
              <w:rPr>
                <w:b w:val="false"/>
                <w:bCs w:val="false"/>
                <w:sz w:val="18"/>
                <w:szCs w:val="18"/>
              </w:rPr>
              <w:t xml:space="preserve">SY4</w:t>
            </w:r>
          </w:p>
        </w:tc>
        <w:tc>
          <w:tcPr>
            <w:vAlign w:val="center"/>
          </w:tcPr>
          <w:p>
            <w:r>
              <w:rPr>
                <w:b w:val="false"/>
                <w:bCs w:val="false"/>
                <w:sz w:val="18"/>
                <w:szCs w:val="18"/>
              </w:rPr>
              <w:t xml:space="preserve">Complete user journey</w:t>
            </w:r>
          </w:p>
        </w:tc>
        <w:tc>
          <w:tcPr>
            <w:vAlign w:val="center"/>
          </w:tcPr>
          <w:p>
            <w:r>
              <w:rPr>
                <w:b w:val="false"/>
                <w:bCs w:val="false"/>
                <w:sz w:val="18"/>
                <w:szCs w:val="18"/>
              </w:rPr>
              <w:t xml:space="preserve">test_complete_user_journey</w:t>
            </w:r>
          </w:p>
        </w:tc>
        <w:tc>
          <w:tcPr>
            <w:vAlign w:val="center"/>
          </w:tcPr>
          <w:p>
            <w:r>
              <w:rPr>
                <w:b w:val="false"/>
                <w:bCs w:val="false"/>
                <w:sz w:val="18"/>
                <w:szCs w:val="18"/>
              </w:rPr>
              <w:t xml:space="preserve">Register → search → favourite → appears in History/Favourites → Trends loads → logout</w:t>
            </w:r>
          </w:p>
        </w:tc>
        <w:tc>
          <w:tcPr>
            <w:shd w:fill="E8F5E9" w:val="clear"/>
            <w:vAlign w:val="center"/>
          </w:tcPr>
          <w:p>
            <w:r>
              <w:rPr>
                <w:b w:val="false"/>
                <w:bCs w:val="false"/>
                <w:sz w:val="18"/>
                <w:szCs w:val="18"/>
              </w:rPr>
              <w:t xml:space="preserve">Pass</w:t>
            </w:r>
          </w:p>
        </w:tc>
      </w:tr>
    </w:tbl>
    <w:p>
      <w:pPr>
        <w:pStyle w:val="Heading1"/>
        <w:spacing w:after="150" w:before="300"/>
      </w:pPr>
      <w:r>
        <w:t xml:space="preserve">5. Execution Evidence</w:t>
      </w:r>
    </w:p>
    <w:p>
      <w:pPr>
        <w:spacing w:after="120"/>
      </w:pPr>
      <w:r>
        <w:t xml:space="preserve">Full run, from a clean clone (migrate → test), captured directly from the terminal:</w:t>
      </w:r>
    </w:p>
    <w:p>
      <w:pPr>
        <w:shd w:fill="1E1E1E" w:val="clear"/>
        <w:spacing w:after="200"/>
      </w:pPr>
      <w:r>
        <w:rPr>
          <w:rFonts w:ascii="Consolas" w:cs="Consolas" w:eastAsia="Consolas" w:hAnsi="Consolas"/>
          <w:color w:val="D4D4D4"/>
          <w:sz w:val="16"/>
          <w:szCs w:val="16"/>
        </w:rPr>
        <w:t xml:space="preserve">System check identified no issues (0 silenced).</w:t>
      </w:r>
      <w:r>
        <w:br/>
      </w:r>
      <w:r>
        <w:rPr>
          <w:rFonts w:ascii="Consolas" w:cs="Consolas" w:eastAsia="Consolas" w:hAnsi="Consolas"/>
          <w:color w:val="D4D4D4"/>
          <w:sz w:val="16"/>
          <w:szCs w:val="16"/>
        </w:rPr>
        <w:t xml:space="preserve">test_complete_search_workflow ... ok</w:t>
      </w:r>
      <w:r>
        <w:br/>
      </w:r>
      <w:r>
        <w:rPr>
          <w:rFonts w:ascii="Consolas" w:cs="Consolas" w:eastAsia="Consolas" w:hAnsi="Consolas"/>
          <w:color w:val="D4D4D4"/>
          <w:sz w:val="16"/>
          <w:szCs w:val="16"/>
        </w:rPr>
        <w:t xml:space="preserve">test_favourites_workflow ... ok</w:t>
      </w:r>
      <w:r>
        <w:br/>
      </w:r>
      <w:r>
        <w:rPr>
          <w:rFonts w:ascii="Consolas" w:cs="Consolas" w:eastAsia="Consolas" w:hAnsi="Consolas"/>
          <w:color w:val="D4D4D4"/>
          <w:sz w:val="16"/>
          <w:szCs w:val="16"/>
        </w:rPr>
        <w:t xml:space="preserve">test_a_user_cannot_favourite_the_same_word_twice ... ok</w:t>
      </w:r>
      <w:r>
        <w:br/>
      </w:r>
      <w:r>
        <w:rPr>
          <w:rFonts w:ascii="Consolas" w:cs="Consolas" w:eastAsia="Consolas" w:hAnsi="Consolas"/>
          <w:color w:val="D4D4D4"/>
          <w:sz w:val="16"/>
          <w:szCs w:val="16"/>
        </w:rPr>
        <w:t xml:space="preserve">test_history_orders_newest_first ... ok</w:t>
      </w:r>
      <w:r>
        <w:br/>
      </w:r>
      <w:r>
        <w:rPr>
          <w:rFonts w:ascii="Consolas" w:cs="Consolas" w:eastAsia="Consolas" w:hAnsi="Consolas"/>
          <w:color w:val="D4D4D4"/>
          <w:sz w:val="16"/>
          <w:szCs w:val="16"/>
        </w:rPr>
        <w:t xml:space="preserve">test_increment_pair_frequency_creates_then_increments ... ok</w:t>
      </w:r>
      <w:r>
        <w:br/>
      </w:r>
      <w:r>
        <w:rPr>
          <w:rFonts w:ascii="Consolas" w:cs="Consolas" w:eastAsia="Consolas" w:hAnsi="Consolas"/>
          <w:color w:val="D4D4D4"/>
          <w:sz w:val="16"/>
          <w:szCs w:val="16"/>
        </w:rPr>
        <w:t xml:space="preserve">test_phrase_filter_matches_phrase_types_and_multi_word_entries ... ok</w:t>
      </w:r>
      <w:r>
        <w:br/>
      </w:r>
      <w:r>
        <w:rPr>
          <w:rFonts w:ascii="Consolas" w:cs="Consolas" w:eastAsia="Consolas" w:hAnsi="Consolas"/>
          <w:color w:val="D4D4D4"/>
          <w:sz w:val="16"/>
          <w:szCs w:val="16"/>
        </w:rPr>
        <w:t xml:space="preserve">test_string_representation ... ok</w:t>
      </w:r>
      <w:r>
        <w:br/>
      </w:r>
      <w:r>
        <w:rPr>
          <w:rFonts w:ascii="Consolas" w:cs="Consolas" w:eastAsia="Consolas" w:hAnsi="Consolas"/>
          <w:color w:val="D4D4D4"/>
          <w:sz w:val="16"/>
          <w:szCs w:val="16"/>
        </w:rPr>
        <w:t xml:space="preserve">test_data_integrity_across_operations ... ok</w:t>
      </w:r>
      <w:r>
        <w:br/>
      </w:r>
      <w:r>
        <w:rPr>
          <w:rFonts w:ascii="Consolas" w:cs="Consolas" w:eastAsia="Consolas" w:hAnsi="Consolas"/>
          <w:color w:val="D4D4D4"/>
          <w:sz w:val="16"/>
          <w:szCs w:val="16"/>
        </w:rPr>
        <w:t xml:space="preserve">test_complete_user_journey ... ok</w:t>
      </w:r>
      <w:r>
        <w:br/>
      </w:r>
      <w:r>
        <w:rPr>
          <w:rFonts w:ascii="Consolas" w:cs="Consolas" w:eastAsia="Consolas" w:hAnsi="Consolas"/>
          <w:color w:val="D4D4D4"/>
          <w:sz w:val="16"/>
          <w:szCs w:val="16"/>
        </w:rPr>
        <w:t xml:space="preserve">test_error_handling_system ... ok</w:t>
      </w:r>
      <w:r>
        <w:br/>
      </w:r>
      <w:r>
        <w:rPr>
          <w:rFonts w:ascii="Consolas" w:cs="Consolas" w:eastAsia="Consolas" w:hAnsi="Consolas"/>
          <w:color w:val="D4D4D4"/>
          <w:sz w:val="16"/>
          <w:szCs w:val="16"/>
        </w:rPr>
        <w:t xml:space="preserve">test_multi_user_data_isolation ... ok</w:t>
      </w:r>
      <w:r>
        <w:br/>
      </w:r>
      <w:r>
        <w:rPr>
          <w:rFonts w:ascii="Consolas" w:cs="Consolas" w:eastAsia="Consolas" w:hAnsi="Consolas"/>
          <w:color w:val="D4D4D4"/>
          <w:sz w:val="16"/>
          <w:szCs w:val="16"/>
        </w:rPr>
        <w:t xml:space="preserve">test_home_redirects_anonymous_users_to_login ... ok</w:t>
      </w:r>
      <w:r>
        <w:br/>
      </w:r>
      <w:r>
        <w:rPr>
          <w:rFonts w:ascii="Consolas" w:cs="Consolas" w:eastAsia="Consolas" w:hAnsi="Consolas"/>
          <w:color w:val="D4D4D4"/>
          <w:sz w:val="16"/>
          <w:szCs w:val="16"/>
        </w:rPr>
        <w:t xml:space="preserve">test_download_requires_login ... ok</w:t>
      </w:r>
      <w:r>
        <w:br/>
      </w:r>
      <w:r>
        <w:rPr>
          <w:rFonts w:ascii="Consolas" w:cs="Consolas" w:eastAsia="Consolas" w:hAnsi="Consolas"/>
          <w:color w:val="D4D4D4"/>
          <w:sz w:val="16"/>
          <w:szCs w:val="16"/>
        </w:rPr>
        <w:t xml:space="preserve">test_download_returns_a_json_attachment_of_the_corpus ... ok</w:t>
      </w:r>
      <w:r>
        <w:br/>
      </w:r>
      <w:r>
        <w:rPr>
          <w:rFonts w:ascii="Consolas" w:cs="Consolas" w:eastAsia="Consolas" w:hAnsi="Consolas"/>
          <w:color w:val="D4D4D4"/>
          <w:sz w:val="16"/>
          <w:szCs w:val="16"/>
        </w:rPr>
        <w:t xml:space="preserve">test_anonymous_user_gets_a_login_prompt_not_a_crash ... ok</w:t>
      </w:r>
      <w:r>
        <w:br/>
      </w:r>
      <w:r>
        <w:rPr>
          <w:rFonts w:ascii="Consolas" w:cs="Consolas" w:eastAsia="Consolas" w:hAnsi="Consolas"/>
          <w:color w:val="D4D4D4"/>
          <w:sz w:val="16"/>
          <w:szCs w:val="16"/>
        </w:rPr>
        <w:t xml:space="preserve">test_get_request_is_rejected ... ok</w:t>
      </w:r>
      <w:r>
        <w:br/>
      </w:r>
      <w:r>
        <w:rPr>
          <w:rFonts w:ascii="Consolas" w:cs="Consolas" w:eastAsia="Consolas" w:hAnsi="Consolas"/>
          <w:color w:val="D4D4D4"/>
          <w:sz w:val="16"/>
          <w:szCs w:val="16"/>
        </w:rPr>
        <w:t xml:space="preserve">test_toggling_favourite_adds_then_removes_it ... ok</w:t>
      </w:r>
      <w:r>
        <w:br/>
      </w:r>
      <w:r>
        <w:rPr>
          <w:rFonts w:ascii="Consolas" w:cs="Consolas" w:eastAsia="Consolas" w:hAnsi="Consolas"/>
          <w:color w:val="D4D4D4"/>
          <w:sz w:val="16"/>
          <w:szCs w:val="16"/>
        </w:rPr>
        <w:t xml:space="preserve">test_history_keeps_only_the_5_most_recent_distinct_searches ... ok</w:t>
      </w:r>
      <w:r>
        <w:br/>
      </w:r>
      <w:r>
        <w:rPr>
          <w:rFonts w:ascii="Consolas" w:cs="Consolas" w:eastAsia="Consolas" w:hAnsi="Consolas"/>
          <w:color w:val="D4D4D4"/>
          <w:sz w:val="16"/>
          <w:szCs w:val="16"/>
        </w:rPr>
        <w:t xml:space="preserve">test_removing_an_entry_removes_all_repeats_of_that_query ... ok</w:t>
      </w:r>
      <w:r>
        <w:br/>
      </w:r>
      <w:r>
        <w:rPr>
          <w:rFonts w:ascii="Consolas" w:cs="Consolas" w:eastAsia="Consolas" w:hAnsi="Consolas"/>
          <w:color w:val="D4D4D4"/>
          <w:sz w:val="16"/>
          <w:szCs w:val="16"/>
        </w:rPr>
        <w:t xml:space="preserve">test_repeating_a_search_moves_it_to_the_top_not_a_duplicate ... ok</w:t>
      </w:r>
      <w:r>
        <w:br/>
      </w:r>
      <w:r>
        <w:rPr>
          <w:rFonts w:ascii="Consolas" w:cs="Consolas" w:eastAsia="Consolas" w:hAnsi="Consolas"/>
          <w:color w:val="D4D4D4"/>
          <w:sz w:val="16"/>
          <w:szCs w:val="16"/>
        </w:rPr>
        <w:t xml:space="preserve">test_invalid_characters_are_rejected_with_a_helpful_message ... ok</w:t>
      </w:r>
      <w:r>
        <w:br/>
      </w:r>
      <w:r>
        <w:rPr>
          <w:rFonts w:ascii="Consolas" w:cs="Consolas" w:eastAsia="Consolas" w:hAnsi="Consolas"/>
          <w:color w:val="D4D4D4"/>
          <w:sz w:val="16"/>
          <w:szCs w:val="16"/>
        </w:rPr>
        <w:t xml:space="preserve">test_search_finds_a_word_and_records_history ... ok</w:t>
      </w:r>
      <w:r>
        <w:br/>
      </w:r>
      <w:r>
        <w:rPr>
          <w:rFonts w:ascii="Consolas" w:cs="Consolas" w:eastAsia="Consolas" w:hAnsi="Consolas"/>
          <w:color w:val="D4D4D4"/>
          <w:sz w:val="16"/>
          <w:szCs w:val="16"/>
        </w:rPr>
        <w:t xml:space="preserve">test_search_with_no_match_returns_suggestions_not_an_error ... ok</w:t>
      </w:r>
      <w:r>
        <w:br/>
      </w:r>
      <w:r>
        <w:rPr>
          <w:rFonts w:ascii="Consolas" w:cs="Consolas" w:eastAsia="Consolas" w:hAnsi="Consolas"/>
          <w:color w:val="D4D4D4"/>
          <w:sz w:val="16"/>
          <w:szCs w:val="16"/>
        </w:rPr>
        <w:t xml:space="preserve">test_two_results_in_one_search_create_a_word_pair ... ok</w:t>
      </w:r>
      <w:r>
        <w:br/>
      </w:r>
      <w:r>
        <w:rPr>
          <w:rFonts w:ascii="Consolas" w:cs="Consolas" w:eastAsia="Consolas" w:hAnsi="Consolas"/>
          <w:color w:val="D4D4D4"/>
          <w:sz w:val="16"/>
          <w:szCs w:val="16"/>
        </w:rPr>
        <w:t xml:space="preserve">test_total_phrases_only_counts_phrase_like_entries ... ok</w:t>
      </w:r>
      <w:r>
        <w:br/>
      </w:r>
      <w:r>
        <w:rPr>
          <w:rFonts w:ascii="Consolas" w:cs="Consolas" w:eastAsia="Consolas" w:hAnsi="Consolas"/>
          <w:color w:val="D4D4D4"/>
          <w:sz w:val="16"/>
          <w:szCs w:val="16"/>
        </w:rPr>
        <w:t xml:space="preserve"/>
      </w:r>
      <w:r>
        <w:br/>
      </w:r>
      <w:r>
        <w:rPr>
          <w:rFonts w:ascii="Consolas" w:cs="Consolas" w:eastAsia="Consolas" w:hAnsi="Consolas"/>
          <w:color w:val="D4D4D4"/>
          <w:sz w:val="16"/>
          <w:szCs w:val="16"/>
        </w:rPr>
        <w:t xml:space="preserve">----------------------------------------------------------------------</w:t>
      </w:r>
      <w:r>
        <w:br/>
      </w:r>
      <w:r>
        <w:rPr>
          <w:rFonts w:ascii="Consolas" w:cs="Consolas" w:eastAsia="Consolas" w:hAnsi="Consolas"/>
          <w:color w:val="D4D4D4"/>
          <w:sz w:val="16"/>
          <w:szCs w:val="16"/>
        </w:rPr>
        <w:t xml:space="preserve">Ran 25 tests in 12.020s</w:t>
      </w:r>
      <w:r>
        <w:br/>
      </w:r>
      <w:r>
        <w:rPr>
          <w:rFonts w:ascii="Consolas" w:cs="Consolas" w:eastAsia="Consolas" w:hAnsi="Consolas"/>
          <w:color w:val="D4D4D4"/>
          <w:sz w:val="16"/>
          <w:szCs w:val="16"/>
        </w:rPr>
        <w:t xml:space="preserve"/>
      </w:r>
      <w:r>
        <w:br/>
      </w:r>
      <w:r>
        <w:rPr>
          <w:rFonts w:ascii="Consolas" w:cs="Consolas" w:eastAsia="Consolas" w:hAnsi="Consolas"/>
          <w:color w:val="D4D4D4"/>
          <w:sz w:val="16"/>
          <w:szCs w:val="16"/>
        </w:rPr>
        <w:t xml:space="preserve">OK</w:t>
      </w:r>
    </w:p>
    <w:p>
      <w:pPr>
        <w:pStyle w:val="Heading1"/>
        <w:spacing w:after="150" w:before="300"/>
      </w:pPr>
      <w:r>
        <w:t xml:space="preserve">6. Results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2937" w:val="clear"/>
            <w:vAlign w:val="center"/>
          </w:tcPr>
          <w:p>
            <w:r>
              <w:rPr>
                <w:b/>
                <w:bCs/>
                <w:color w:val="FFFFFF"/>
                <w:sz w:val="18"/>
                <w:szCs w:val="18"/>
              </w:rPr>
              <w:t xml:space="preserve">Test file</w:t>
            </w:r>
          </w:p>
        </w:tc>
        <w:tc>
          <w:tcPr>
            <w:shd w:fill="1F2937" w:val="clear"/>
            <w:vAlign w:val="center"/>
          </w:tcPr>
          <w:p>
            <w:r>
              <w:rPr>
                <w:b/>
                <w:bCs/>
                <w:color w:val="FFFFFF"/>
                <w:sz w:val="18"/>
                <w:szCs w:val="18"/>
              </w:rPr>
              <w:t xml:space="preserve">Tests</w:t>
            </w:r>
          </w:p>
        </w:tc>
        <w:tc>
          <w:tcPr>
            <w:shd w:fill="1F2937" w:val="clear"/>
            <w:vAlign w:val="center"/>
          </w:tcPr>
          <w:p>
            <w:r>
              <w:rPr>
                <w:b/>
                <w:bCs/>
                <w:color w:val="FFFFFF"/>
                <w:sz w:val="18"/>
                <w:szCs w:val="18"/>
              </w:rPr>
              <w:t xml:space="preserve">Passed</w:t>
            </w:r>
          </w:p>
        </w:tc>
        <w:tc>
          <w:tcPr>
            <w:shd w:fill="1F2937" w:val="clear"/>
            <w:vAlign w:val="center"/>
          </w:tcPr>
          <w:p>
            <w:r>
              <w:rPr>
                <w:b/>
                <w:bCs/>
                <w:color w:val="FFFFFF"/>
                <w:sz w:val="18"/>
                <w:szCs w:val="18"/>
              </w:rPr>
              <w:t xml:space="preserve">Failed</w:t>
            </w:r>
          </w:p>
        </w:tc>
      </w:tr>
      <w:tr>
        <w:tc>
          <w:tcPr>
            <w:vAlign w:val="center"/>
          </w:tcPr>
          <w:p>
            <w:r>
              <w:rPr>
                <w:b w:val="false"/>
                <w:bCs w:val="false"/>
                <w:sz w:val="18"/>
                <w:szCs w:val="18"/>
              </w:rPr>
              <w:t xml:space="preserve">test_models.py</w:t>
            </w:r>
          </w:p>
        </w:tc>
        <w:tc>
          <w:tcPr>
            <w:vAlign w:val="center"/>
          </w:tcPr>
          <w:p>
            <w:r>
              <w:rPr>
                <w:b w:val="false"/>
                <w:bCs w:val="false"/>
                <w:sz w:val="18"/>
                <w:szCs w:val="18"/>
              </w:rPr>
              <w:t xml:space="preserve">5</w:t>
            </w:r>
          </w:p>
        </w:tc>
        <w:tc>
          <w:tcPr>
            <w:vAlign w:val="center"/>
          </w:tcPr>
          <w:p>
            <w:r>
              <w:rPr>
                <w:b w:val="false"/>
                <w:bCs w:val="false"/>
                <w:sz w:val="18"/>
                <w:szCs w:val="18"/>
              </w:rPr>
              <w:t xml:space="preserve">5</w:t>
            </w:r>
          </w:p>
        </w:tc>
        <w:tc>
          <w:tcPr>
            <w:vAlign w:val="center"/>
          </w:tcPr>
          <w:p>
            <w:r>
              <w:rPr>
                <w:b w:val="false"/>
                <w:bCs w:val="false"/>
                <w:sz w:val="18"/>
                <w:szCs w:val="18"/>
              </w:rPr>
              <w:t xml:space="preserve">0</w:t>
            </w:r>
          </w:p>
        </w:tc>
      </w:tr>
      <w:tr>
        <w:tc>
          <w:tcPr>
            <w:vAlign w:val="center"/>
          </w:tcPr>
          <w:p>
            <w:r>
              <w:rPr>
                <w:b w:val="false"/>
                <w:bCs w:val="false"/>
                <w:sz w:val="18"/>
                <w:szCs w:val="18"/>
              </w:rPr>
              <w:t xml:space="preserve">test_views.py</w:t>
            </w:r>
          </w:p>
        </w:tc>
        <w:tc>
          <w:tcPr>
            <w:vAlign w:val="center"/>
          </w:tcPr>
          <w:p>
            <w:r>
              <w:rPr>
                <w:b w:val="false"/>
                <w:bCs w:val="false"/>
                <w:sz w:val="18"/>
                <w:szCs w:val="18"/>
              </w:rPr>
              <w:t xml:space="preserve">11</w:t>
            </w:r>
          </w:p>
        </w:tc>
        <w:tc>
          <w:tcPr>
            <w:vAlign w:val="center"/>
          </w:tcPr>
          <w:p>
            <w:r>
              <w:rPr>
                <w:b w:val="false"/>
                <w:bCs w:val="false"/>
                <w:sz w:val="18"/>
                <w:szCs w:val="18"/>
              </w:rPr>
              <w:t xml:space="preserve">11</w:t>
            </w:r>
          </w:p>
        </w:tc>
        <w:tc>
          <w:tcPr>
            <w:vAlign w:val="center"/>
          </w:tcPr>
          <w:p>
            <w:r>
              <w:rPr>
                <w:b w:val="false"/>
                <w:bCs w:val="false"/>
                <w:sz w:val="18"/>
                <w:szCs w:val="18"/>
              </w:rPr>
              <w:t xml:space="preserve">0</w:t>
            </w:r>
          </w:p>
        </w:tc>
      </w:tr>
      <w:tr>
        <w:tc>
          <w:tcPr>
            <w:vAlign w:val="center"/>
          </w:tcPr>
          <w:p>
            <w:r>
              <w:rPr>
                <w:b w:val="false"/>
                <w:bCs w:val="false"/>
                <w:sz w:val="18"/>
                <w:szCs w:val="18"/>
              </w:rPr>
              <w:t xml:space="preserve">test_integration.py</w:t>
            </w:r>
          </w:p>
        </w:tc>
        <w:tc>
          <w:tcPr>
            <w:vAlign w:val="center"/>
          </w:tcPr>
          <w:p>
            <w:r>
              <w:rPr>
                <w:b w:val="false"/>
                <w:bCs w:val="false"/>
                <w:sz w:val="18"/>
                <w:szCs w:val="18"/>
              </w:rPr>
              <w:t xml:space="preserve">2</w:t>
            </w:r>
          </w:p>
        </w:tc>
        <w:tc>
          <w:tcPr>
            <w:vAlign w:val="center"/>
          </w:tcPr>
          <w:p>
            <w:r>
              <w:rPr>
                <w:b w:val="false"/>
                <w:bCs w:val="false"/>
                <w:sz w:val="18"/>
                <w:szCs w:val="18"/>
              </w:rPr>
              <w:t xml:space="preserve">2</w:t>
            </w:r>
          </w:p>
        </w:tc>
        <w:tc>
          <w:tcPr>
            <w:vAlign w:val="center"/>
          </w:tcPr>
          <w:p>
            <w:r>
              <w:rPr>
                <w:b w:val="false"/>
                <w:bCs w:val="false"/>
                <w:sz w:val="18"/>
                <w:szCs w:val="18"/>
              </w:rPr>
              <w:t xml:space="preserve">0</w:t>
            </w:r>
          </w:p>
        </w:tc>
      </w:tr>
      <w:tr>
        <w:tc>
          <w:tcPr>
            <w:vAlign w:val="center"/>
          </w:tcPr>
          <w:p>
            <w:r>
              <w:rPr>
                <w:b w:val="false"/>
                <w:bCs w:val="false"/>
                <w:sz w:val="18"/>
                <w:szCs w:val="18"/>
              </w:rPr>
              <w:t xml:space="preserve">test_system.py</w:t>
            </w:r>
          </w:p>
        </w:tc>
        <w:tc>
          <w:tcPr>
            <w:vAlign w:val="center"/>
          </w:tcPr>
          <w:p>
            <w:r>
              <w:rPr>
                <w:b w:val="false"/>
                <w:bCs w:val="false"/>
                <w:sz w:val="18"/>
                <w:szCs w:val="18"/>
              </w:rPr>
              <w:t xml:space="preserve">4</w:t>
            </w:r>
          </w:p>
        </w:tc>
        <w:tc>
          <w:tcPr>
            <w:vAlign w:val="center"/>
          </w:tcPr>
          <w:p>
            <w:r>
              <w:rPr>
                <w:b w:val="false"/>
                <w:bCs w:val="false"/>
                <w:sz w:val="18"/>
                <w:szCs w:val="18"/>
              </w:rPr>
              <w:t xml:space="preserve">4</w:t>
            </w:r>
          </w:p>
        </w:tc>
        <w:tc>
          <w:tcPr>
            <w:vAlign w:val="center"/>
          </w:tcPr>
          <w:p>
            <w:r>
              <w:rPr>
                <w:b w:val="false"/>
                <w:bCs w:val="false"/>
                <w:sz w:val="18"/>
                <w:szCs w:val="18"/>
              </w:rPr>
              <w:t xml:space="preserve">0</w:t>
            </w:r>
          </w:p>
        </w:tc>
      </w:tr>
      <w:tr>
        <w:tc>
          <w:tcPr>
            <w:shd w:fill="1F2937" w:val="clear"/>
            <w:vAlign w:val="center"/>
          </w:tcPr>
          <w:p>
            <w:r>
              <w:rPr>
                <w:b/>
                <w:bCs/>
                <w:color w:val="FFFFFF"/>
                <w:sz w:val="18"/>
                <w:szCs w:val="18"/>
              </w:rPr>
              <w:t xml:space="preserve">Total</w:t>
            </w:r>
          </w:p>
        </w:tc>
        <w:tc>
          <w:tcPr>
            <w:shd w:fill="1F2937" w:val="clear"/>
            <w:vAlign w:val="center"/>
          </w:tcPr>
          <w:p>
            <w:r>
              <w:rPr>
                <w:b/>
                <w:bCs/>
                <w:color w:val="FFFFFF"/>
                <w:sz w:val="18"/>
                <w:szCs w:val="18"/>
              </w:rPr>
              <w:t xml:space="preserve">25</w:t>
            </w:r>
          </w:p>
        </w:tc>
        <w:tc>
          <w:tcPr>
            <w:shd w:fill="1F2937" w:val="clear"/>
            <w:vAlign w:val="center"/>
          </w:tcPr>
          <w:p>
            <w:r>
              <w:rPr>
                <w:b/>
                <w:bCs/>
                <w:color w:val="FFFFFF"/>
                <w:sz w:val="18"/>
                <w:szCs w:val="18"/>
              </w:rPr>
              <w:t xml:space="preserve">25</w:t>
            </w:r>
          </w:p>
        </w:tc>
        <w:tc>
          <w:tcPr>
            <w:shd w:fill="1F2937" w:val="clear"/>
            <w:vAlign w:val="center"/>
          </w:tcPr>
          <w:p>
            <w:r>
              <w:rPr>
                <w:b/>
                <w:bCs/>
                <w:color w:val="FFFFFF"/>
                <w:sz w:val="18"/>
                <w:szCs w:val="18"/>
              </w:rPr>
              <w:t xml:space="preserve">0</w:t>
            </w:r>
          </w:p>
        </w:tc>
      </w:tr>
    </w:tbl>
    <w:p>
      <w:pPr>
        <w:spacing w:after="120"/>
      </w:pPr>
      <w:r>
        <w:t xml:space="preserve"/>
      </w:r>
    </w:p>
    <w:p>
      <w:pPr>
        <w:spacing w:after="120"/>
      </w:pPr>
      <w:r>
        <w:t xml:space="preserve">Coverage: no coverage-measurement tool (e.g. coverage.py) was available in the environment used to prepare this revision, so no percentage is reported. The previous document's 80% figure could not be reproduced or verified and has been removed rather than repeated unchecked.</w:t>
      </w:r>
    </w:p>
    <w:p>
      <w:pPr>
        <w:pStyle w:val="Heading1"/>
        <w:spacing w:after="150" w:before="300"/>
      </w:pPr>
      <w:r>
        <w:t xml:space="preserve">7. Not Covered by Automated Tests</w:t>
      </w:r>
    </w:p>
    <w:p>
      <w:pPr>
        <w:spacing w:after="120"/>
      </w:pPr>
      <w:r>
        <w:t xml:space="preserve">Some behaviour cannot be exercised through Django's test client and was instead checked manually against the running application (see Architecture Strategies, section 5, for screenshots taken during that manual check):</w:t>
      </w:r>
    </w:p>
    <w:p>
      <w:pPr>
        <w:pStyle w:val="ListParagraph"/>
        <w:numPr>
          <w:ilvl w:val="0"/>
          <w:numId w:val="1"/>
        </w:numPr>
        <w:spacing w:after="60"/>
      </w:pPr>
      <w:r>
        <w:t xml:space="preserve">Text-to-speech (browser Web Speech API) — client-side only, no server round-trip to test</w:t>
      </w:r>
    </w:p>
    <w:p>
      <w:pPr>
        <w:pStyle w:val="ListParagraph"/>
        <w:numPr>
          <w:ilvl w:val="0"/>
          <w:numId w:val="1"/>
        </w:numPr>
        <w:spacing w:after="60"/>
      </w:pPr>
      <w:r>
        <w:t xml:space="preserve">The Trends bar chart (Chart.js, loaded from a CDN) — rendering was confirmed manually; it depends on the browser having internet access to fetch the chart library</w:t>
      </w:r>
    </w:p>
    <w:p>
      <w:pPr>
        <w:pStyle w:val="ListParagraph"/>
        <w:numPr>
          <w:ilvl w:val="0"/>
          <w:numId w:val="1"/>
        </w:numPr>
        <w:spacing w:after="60"/>
      </w:pPr>
      <w:r>
        <w:t xml:space="preserve">Responsive/mobile layout and hover states — visual, not functional, behaviour</w:t>
      </w:r>
    </w:p>
    <w:p>
      <w:pPr>
        <w:pStyle w:val="Heading1"/>
        <w:spacing w:after="150" w:before="300"/>
      </w:pPr>
      <w:r>
        <w:t xml:space="preserve">8. Traceability</w:t>
      </w:r>
    </w:p>
    <w:p>
      <w:pPr>
        <w:spacing w:after="120"/>
      </w:pPr>
      <w:r>
        <w:t xml:space="preserve">Each automated test case above corresponds to a use case in the Software Requirements Specification (Search, Favourites Feature, History Feature, Trends Feature, Download Feature). Where the SRS described behaviour that is not implemented (e.g. a daily search limit), no test case is claimed for it; see the SRS revision notes for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246ee7ca444808fd1c99c3f3f80f84ae5e52a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2026-09-24T22:23:47.951Z</dcterms:created>
  <dcterms:modified xsi:type="dcterms:W3CDTF">2026-09-24T22:23:47.959Z</dcterms:modified>
</cp:coreProperties>
</file>

<file path=docProps/custom.xml><?xml version="1.0" encoding="utf-8"?>
<Properties xmlns="http://schemas.openxmlformats.org/officeDocument/2006/custom-properties" xmlns:vt="http://schemas.openxmlformats.org/officeDocument/2006/docPropsVTypes"/>
</file>