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szj48dgpti9" w:id="0"/>
      <w:bookmarkEnd w:id="0"/>
      <w:r w:rsidDel="00000000" w:rsidR="00000000" w:rsidRPr="00000000">
        <w:rPr>
          <w:b w:val="1"/>
          <w:bCs w:val="1"/>
          <w:sz w:val="46"/>
          <w:szCs w:val="46"/>
          <w:rtl w:val="0"/>
        </w:rPr>
        <w:t xml:space="preserve">СОГЛАСИЕ НА ОБРАБОТКУ ПЕРСОНАЛЬНЫХ ДАННЫХ</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Редакция от «___» __________ 2026 г.</w:t>
      </w:r>
    </w:p>
    <w:p w:rsidR="00000000" w:rsidDel="00000000" w:rsidP="00000000" w:rsidRDefault="00000000" w:rsidRPr="00000000" w14:paraId="00000003">
      <w:pPr>
        <w:spacing w:after="240" w:before="240" w:lineRule="auto"/>
        <w:rPr/>
      </w:pPr>
      <w:r w:rsidDel="00000000" w:rsidR="00000000" w:rsidRPr="00000000">
        <w:rPr>
          <w:rtl w:val="0"/>
        </w:rPr>
        <w:t xml:space="preserve">Настоящим пользователь сайта </w:t>
      </w:r>
      <w:r w:rsidDel="00000000" w:rsidR="00000000" w:rsidRPr="00000000">
        <w:rPr>
          <w:b w:val="1"/>
          <w:bCs w:val="1"/>
          <w:rtl w:val="0"/>
        </w:rPr>
        <w:t xml:space="preserve">[адрес сайта]</w:t>
      </w:r>
      <w:r w:rsidDel="00000000" w:rsidR="00000000" w:rsidRPr="00000000">
        <w:rPr>
          <w:rtl w:val="0"/>
        </w:rPr>
        <w:t xml:space="preserve">, заполняя форму заявки, направляя обращение через сайт, по телефону, электронной почте, через мессенджеры или иным способом взаимодействуя с индивидуальным предпринимателем </w:t>
      </w:r>
      <w:r w:rsidDel="00000000" w:rsidR="00000000" w:rsidRPr="00000000">
        <w:rPr>
          <w:b w:val="1"/>
          <w:bCs w:val="1"/>
          <w:rtl w:val="0"/>
        </w:rPr>
        <w:t xml:space="preserve">Поплавским Валентином [Отчество]</w:t>
      </w:r>
      <w:r w:rsidDel="00000000" w:rsidR="00000000" w:rsidRPr="00000000">
        <w:rPr>
          <w:rtl w:val="0"/>
        </w:rPr>
        <w:t xml:space="preserve">, ОГРНИП: __________, ИНН: __________, адрес: __________, e-mail: __________, телефон: </w:t>
      </w:r>
      <w:r w:rsidDel="00000000" w:rsidR="00000000" w:rsidRPr="00000000">
        <w:rPr>
          <w:b w:val="1"/>
          <w:bCs w:val="1"/>
          <w:rtl w:val="0"/>
        </w:rPr>
        <w:t xml:space="preserve">+7-968-554-000-3</w:t>
      </w:r>
      <w:r w:rsidDel="00000000" w:rsidR="00000000" w:rsidRPr="00000000">
        <w:rPr>
          <w:rtl w:val="0"/>
        </w:rPr>
        <w:t xml:space="preserve">, именуемым далее </w:t>
      </w:r>
      <w:r w:rsidDel="00000000" w:rsidR="00000000" w:rsidRPr="00000000">
        <w:rPr>
          <w:b w:val="1"/>
          <w:bCs w:val="1"/>
          <w:rtl w:val="0"/>
        </w:rPr>
        <w:t xml:space="preserve">«Оператор»</w:t>
      </w:r>
      <w:r w:rsidDel="00000000" w:rsidR="00000000" w:rsidRPr="00000000">
        <w:rPr>
          <w:rtl w:val="0"/>
        </w:rPr>
        <w:t xml:space="preserve">, даёт согласие на обработку своих персональных данных на условиях, указанных в настоящем согласии.</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nga2qtnkgts" w:id="1"/>
      <w:bookmarkEnd w:id="1"/>
      <w:r w:rsidDel="00000000" w:rsidR="00000000" w:rsidRPr="00000000">
        <w:rPr>
          <w:b w:val="1"/>
          <w:bCs w:val="1"/>
          <w:sz w:val="34"/>
          <w:szCs w:val="34"/>
          <w:rtl w:val="0"/>
        </w:rPr>
        <w:t xml:space="preserve">1. Лицо, дающее согласие</w:t>
      </w:r>
    </w:p>
    <w:p w:rsidR="00000000" w:rsidDel="00000000" w:rsidP="00000000" w:rsidRDefault="00000000" w:rsidRPr="00000000" w14:paraId="00000006">
      <w:pPr>
        <w:spacing w:after="240" w:before="240" w:lineRule="auto"/>
        <w:rPr/>
      </w:pPr>
      <w:r w:rsidDel="00000000" w:rsidR="00000000" w:rsidRPr="00000000">
        <w:rPr>
          <w:rtl w:val="0"/>
        </w:rPr>
        <w:t xml:space="preserve">Согласие даётся пользователем сайта, клиентом, потенциальным клиентом или иным лицом, которое направляет Оператору заявку, обращение, сообщение, документы или иные сведения для связи, записи на консультацию, согласования юридической услуги или получения юридической помощи.</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4zn7uh3hd47" w:id="2"/>
      <w:bookmarkEnd w:id="2"/>
      <w:r w:rsidDel="00000000" w:rsidR="00000000" w:rsidRPr="00000000">
        <w:rPr>
          <w:b w:val="1"/>
          <w:bCs w:val="1"/>
          <w:sz w:val="34"/>
          <w:szCs w:val="34"/>
          <w:rtl w:val="0"/>
        </w:rPr>
        <w:t xml:space="preserve">2. Оператор персональных данных</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Оператор:</w:t>
        <w:br w:type="textWrapping"/>
      </w:r>
      <w:r w:rsidDel="00000000" w:rsidR="00000000" w:rsidRPr="00000000">
        <w:rPr>
          <w:rtl w:val="0"/>
        </w:rPr>
        <w:t xml:space="preserve"> Индивидуальный предприниматель Поплавский Валентин [Отчество]</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ОГРНИП:</w:t>
      </w:r>
      <w:r w:rsidDel="00000000" w:rsidR="00000000" w:rsidRPr="00000000">
        <w:rPr>
          <w:rtl w:val="0"/>
        </w:rPr>
        <w:t xml:space="preserve"> __________</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ИНН:</w:t>
      </w:r>
      <w:r w:rsidDel="00000000" w:rsidR="00000000" w:rsidRPr="00000000">
        <w:rPr>
          <w:rtl w:val="0"/>
        </w:rPr>
        <w:t xml:space="preserve"> __________</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Адрес:</w:t>
      </w:r>
      <w:r w:rsidDel="00000000" w:rsidR="00000000" w:rsidRPr="00000000">
        <w:rPr>
          <w:rtl w:val="0"/>
        </w:rPr>
        <w:t xml:space="preserve"> __________</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Телефон:</w:t>
      </w:r>
      <w:r w:rsidDel="00000000" w:rsidR="00000000" w:rsidRPr="00000000">
        <w:rPr>
          <w:rtl w:val="0"/>
        </w:rPr>
        <w:t xml:space="preserve"> +7-968-554-000-3</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E-mail:</w:t>
      </w:r>
      <w:r w:rsidDel="00000000" w:rsidR="00000000" w:rsidRPr="00000000">
        <w:rPr>
          <w:rtl w:val="0"/>
        </w:rPr>
        <w:t xml:space="preserve"> __________</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Сайт:</w:t>
      </w:r>
      <w:r w:rsidDel="00000000" w:rsidR="00000000" w:rsidRPr="00000000">
        <w:rPr>
          <w:rtl w:val="0"/>
        </w:rPr>
        <w:t xml:space="preserve"> __________</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8ucpmql6wab" w:id="3"/>
      <w:bookmarkEnd w:id="3"/>
      <w:r w:rsidDel="00000000" w:rsidR="00000000" w:rsidRPr="00000000">
        <w:rPr>
          <w:b w:val="1"/>
          <w:bCs w:val="1"/>
          <w:sz w:val="34"/>
          <w:szCs w:val="34"/>
          <w:rtl w:val="0"/>
        </w:rPr>
        <w:t xml:space="preserve">3. Персональные данные, на обработку которых даётся согласие</w:t>
      </w:r>
    </w:p>
    <w:p w:rsidR="00000000" w:rsidDel="00000000" w:rsidP="00000000" w:rsidRDefault="00000000" w:rsidRPr="00000000" w14:paraId="00000012">
      <w:pPr>
        <w:spacing w:after="240" w:before="240" w:lineRule="auto"/>
        <w:rPr/>
      </w:pPr>
      <w:r w:rsidDel="00000000" w:rsidR="00000000" w:rsidRPr="00000000">
        <w:rPr>
          <w:rtl w:val="0"/>
        </w:rPr>
        <w:t xml:space="preserve">Пользователь даёт согласие на обработку следующих персональных данных:</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фамилия, имя, отчество;</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номер телефона;</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адрес электронной почты;</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сведения, указанные в форме заявки;</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категория правового вопроса;</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предпочтительный формат консультации;</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сведения о срочности обращения;</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содержание обращения, сообщения или заявки;</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сведения, содержащиеся в документах, переданных пользователем Оператору по собственной инициативе;</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сведения, необходимые для связи, записи на консультацию, согласования условий оказания услуги и исполнения договора;</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платёжная информация в объёме, необходимом для подтверждения оплаты;</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технические данные, связанные с использованием сайта, включая IP-адрес, cookie, сведения о браузере, устройстве, дате и времени посещения сайта, если такие данные обрабатываются средствами сайта или аналитики.</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ew62c8rbqcke" w:id="4"/>
      <w:bookmarkEnd w:id="4"/>
      <w:r w:rsidDel="00000000" w:rsidR="00000000" w:rsidRPr="00000000">
        <w:rPr>
          <w:b w:val="1"/>
          <w:bCs w:val="1"/>
          <w:sz w:val="34"/>
          <w:szCs w:val="34"/>
          <w:rtl w:val="0"/>
        </w:rPr>
        <w:t xml:space="preserve">4. Цели обработки персональных данных</w:t>
      </w:r>
    </w:p>
    <w:p w:rsidR="00000000" w:rsidDel="00000000" w:rsidP="00000000" w:rsidRDefault="00000000" w:rsidRPr="00000000" w14:paraId="00000021">
      <w:pPr>
        <w:spacing w:after="240" w:before="240" w:lineRule="auto"/>
        <w:rPr/>
      </w:pPr>
      <w:r w:rsidDel="00000000" w:rsidR="00000000" w:rsidRPr="00000000">
        <w:rPr>
          <w:rtl w:val="0"/>
        </w:rPr>
        <w:t xml:space="preserve">Персональные данные обрабатываются Оператором в следующих целях:</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приём и обработка заявки пользователя;</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связь с пользователем по указанным контактным данным;</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предварительное определение категории правового вопроса;</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согласование формата консультации;</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согласование стоимости, сроков и порядка оказания юридических услуг;</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запись на консультацию;</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оказание юридических консультаций и иных юридических услуг;</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анализ документов, предоставленных пользователем;</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подготовка правовой позиции, заключения, проекта документа или рекомендаций;</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исполнение публичной оферты или иного договора с пользователем;</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выставление счетов, подтверждение оплаты, оформление актов и иных документов;</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направление уведомлений, связанных с оказанием услуг;</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соблюдение требований законодательства Российской Федерации;</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защита прав и законных интересов Оператора;</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улучшение работы сайта и анализ его посещаемости.</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cxbwzsn4uwtf" w:id="5"/>
      <w:bookmarkEnd w:id="5"/>
      <w:r w:rsidDel="00000000" w:rsidR="00000000" w:rsidRPr="00000000">
        <w:rPr>
          <w:b w:val="1"/>
          <w:bCs w:val="1"/>
          <w:sz w:val="34"/>
          <w:szCs w:val="34"/>
          <w:rtl w:val="0"/>
        </w:rPr>
        <w:t xml:space="preserve">5. Действия с персональными данными</w:t>
      </w:r>
    </w:p>
    <w:p w:rsidR="00000000" w:rsidDel="00000000" w:rsidP="00000000" w:rsidRDefault="00000000" w:rsidRPr="00000000" w14:paraId="00000033">
      <w:pPr>
        <w:spacing w:after="240" w:before="240" w:lineRule="auto"/>
        <w:rPr/>
      </w:pPr>
      <w:r w:rsidDel="00000000" w:rsidR="00000000" w:rsidRPr="00000000">
        <w:rPr>
          <w:rtl w:val="0"/>
        </w:rPr>
        <w:t xml:space="preserve">Пользователь даёт согласие на совершение Оператором следующих действий с персональными данными:</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сбор;</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запись;</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систематизация;</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накопление;</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хранение;</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уточнение;</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обновление;</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изменение;</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использование;</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передача в случаях, предусмотренных настоящим согласием, Политикой обработки персональных данных и законодательством;</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обезличивание;</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блокирование;</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удаление;</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уничтожение.</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ypfo7vspgql0" w:id="6"/>
      <w:bookmarkEnd w:id="6"/>
      <w:r w:rsidDel="00000000" w:rsidR="00000000" w:rsidRPr="00000000">
        <w:rPr>
          <w:b w:val="1"/>
          <w:bCs w:val="1"/>
          <w:sz w:val="34"/>
          <w:szCs w:val="34"/>
          <w:rtl w:val="0"/>
        </w:rPr>
        <w:t xml:space="preserve">6. Способы обработки персональных данных</w:t>
      </w:r>
    </w:p>
    <w:p w:rsidR="00000000" w:rsidDel="00000000" w:rsidP="00000000" w:rsidRDefault="00000000" w:rsidRPr="00000000" w14:paraId="00000044">
      <w:pPr>
        <w:spacing w:after="240" w:before="240" w:lineRule="auto"/>
        <w:rPr/>
      </w:pPr>
      <w:r w:rsidDel="00000000" w:rsidR="00000000" w:rsidRPr="00000000">
        <w:rPr>
          <w:rtl w:val="0"/>
        </w:rPr>
        <w:t xml:space="preserve">Обработка персональных данных может осуществляться:</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с использованием средств автоматизации;</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без использования средств автоматизации;</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смешанным способом.</w:t>
      </w:r>
    </w:p>
    <w:p w:rsidR="00000000" w:rsidDel="00000000" w:rsidP="00000000" w:rsidRDefault="00000000" w:rsidRPr="00000000" w14:paraId="00000048">
      <w:pPr>
        <w:spacing w:after="240" w:before="240" w:lineRule="auto"/>
        <w:rPr/>
      </w:pPr>
      <w:r w:rsidDel="00000000" w:rsidR="00000000" w:rsidRPr="00000000">
        <w:rPr>
          <w:rtl w:val="0"/>
        </w:rPr>
        <w:t xml:space="preserve">Персональные данные могут обрабатываться в электронном виде, на бумажных носителях, в системах сайта, электронной почте, мессенджерах, CRM-системах, платёжных сервисах, сервисах аналитики и иных технических средствах, используемых для связи с пользователем и оказания услуг.</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9krtkaih1ml2" w:id="7"/>
      <w:bookmarkEnd w:id="7"/>
      <w:r w:rsidDel="00000000" w:rsidR="00000000" w:rsidRPr="00000000">
        <w:rPr>
          <w:b w:val="1"/>
          <w:bCs w:val="1"/>
          <w:sz w:val="34"/>
          <w:szCs w:val="34"/>
          <w:rtl w:val="0"/>
        </w:rPr>
        <w:t xml:space="preserve">7. Передача персональных данных третьим лицам</w:t>
      </w:r>
    </w:p>
    <w:p w:rsidR="00000000" w:rsidDel="00000000" w:rsidP="00000000" w:rsidRDefault="00000000" w:rsidRPr="00000000" w14:paraId="0000004B">
      <w:pPr>
        <w:spacing w:after="240" w:before="240" w:lineRule="auto"/>
        <w:rPr/>
      </w:pPr>
      <w:r w:rsidDel="00000000" w:rsidR="00000000" w:rsidRPr="00000000">
        <w:rPr>
          <w:rtl w:val="0"/>
        </w:rPr>
        <w:t xml:space="preserve">Оператор вправе передавать персональные данные третьим лицам в случаях, необходимых для достижения целей обработки, в том числе:</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банкам и платёжным сервисам — для проведения и подтверждения оплаты;</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сервисам хостинга и технической поддержки сайта — для обеспечения работы сайта;</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сервисам аналитики — для анализа посещаемости сайта;</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почтовым сервисам, операторам связи и мессенджерам — для коммуникации с пользователем;</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привлечённым специалистам — если это необходимо для оказания юридической услуги и согласовано с пользователем либо вытекает из характера услуги;</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государственным органам, судам и иным уполномоченным лицам — в случаях, предусмотренных законодательством Российской Федерации.</w:t>
      </w:r>
    </w:p>
    <w:p w:rsidR="00000000" w:rsidDel="00000000" w:rsidP="00000000" w:rsidRDefault="00000000" w:rsidRPr="00000000" w14:paraId="00000052">
      <w:pPr>
        <w:spacing w:after="240" w:before="240" w:lineRule="auto"/>
        <w:rPr/>
      </w:pPr>
      <w:r w:rsidDel="00000000" w:rsidR="00000000" w:rsidRPr="00000000">
        <w:rPr>
          <w:rtl w:val="0"/>
        </w:rPr>
        <w:t xml:space="preserve">Оператор принимает разумные меры для защиты персональных данных и ограничения доступа к ним.</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e8ditwny6ruo" w:id="8"/>
      <w:bookmarkEnd w:id="8"/>
      <w:r w:rsidDel="00000000" w:rsidR="00000000" w:rsidRPr="00000000">
        <w:rPr>
          <w:b w:val="1"/>
          <w:bCs w:val="1"/>
          <w:sz w:val="34"/>
          <w:szCs w:val="34"/>
          <w:rtl w:val="0"/>
        </w:rPr>
        <w:t xml:space="preserve">8. Срок действия согласия</w:t>
      </w:r>
    </w:p>
    <w:p w:rsidR="00000000" w:rsidDel="00000000" w:rsidP="00000000" w:rsidRDefault="00000000" w:rsidRPr="00000000" w14:paraId="00000055">
      <w:pPr>
        <w:spacing w:after="240" w:before="240" w:lineRule="auto"/>
        <w:rPr/>
      </w:pPr>
      <w:r w:rsidDel="00000000" w:rsidR="00000000" w:rsidRPr="00000000">
        <w:rPr>
          <w:rtl w:val="0"/>
        </w:rPr>
        <w:t xml:space="preserve">Настоящее согласие действует с момента его предоставления пользователем и до достижения целей обработки персональных данных либо до момента отзыва согласия пользователем, если иное не предусмотрено законодательством Российской Федерации.</w:t>
      </w:r>
    </w:p>
    <w:p w:rsidR="00000000" w:rsidDel="00000000" w:rsidP="00000000" w:rsidRDefault="00000000" w:rsidRPr="00000000" w14:paraId="00000056">
      <w:pPr>
        <w:spacing w:after="240" w:before="240" w:lineRule="auto"/>
        <w:rPr/>
      </w:pPr>
      <w:r w:rsidDel="00000000" w:rsidR="00000000" w:rsidRPr="00000000">
        <w:rPr>
          <w:rtl w:val="0"/>
        </w:rPr>
        <w:t xml:space="preserve">Персональные данные могут храниться в течение сроков, необходимых для:</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tl w:val="0"/>
        </w:rPr>
        <w:t xml:space="preserve">рассмотрения обращения;</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связи с пользователем;</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согласования и оказания юридической услуги;</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исполнения договора;</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бухгалтерского, налогового и иного обязательного учёта;</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защиты прав и законных интересов Оператора;</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tl w:val="0"/>
        </w:rPr>
        <w:t xml:space="preserve">исполнения требований законодательства Российской Федерации.</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l987mwl0jvry" w:id="9"/>
      <w:bookmarkEnd w:id="9"/>
      <w:r w:rsidDel="00000000" w:rsidR="00000000" w:rsidRPr="00000000">
        <w:rPr>
          <w:b w:val="1"/>
          <w:bCs w:val="1"/>
          <w:sz w:val="34"/>
          <w:szCs w:val="34"/>
          <w:rtl w:val="0"/>
        </w:rPr>
        <w:t xml:space="preserve">9. Отзыв согласия</w:t>
      </w:r>
    </w:p>
    <w:p w:rsidR="00000000" w:rsidDel="00000000" w:rsidP="00000000" w:rsidRDefault="00000000" w:rsidRPr="00000000" w14:paraId="00000060">
      <w:pPr>
        <w:spacing w:after="240" w:before="240" w:lineRule="auto"/>
        <w:rPr/>
      </w:pPr>
      <w:r w:rsidDel="00000000" w:rsidR="00000000" w:rsidRPr="00000000">
        <w:rPr>
          <w:rtl w:val="0"/>
        </w:rPr>
        <w:t xml:space="preserve">Пользователь вправе отозвать настоящее согласие на обработку персональных данных.</w:t>
      </w:r>
    </w:p>
    <w:p w:rsidR="00000000" w:rsidDel="00000000" w:rsidP="00000000" w:rsidRDefault="00000000" w:rsidRPr="00000000" w14:paraId="00000061">
      <w:pPr>
        <w:spacing w:after="240" w:before="240" w:lineRule="auto"/>
        <w:rPr/>
      </w:pPr>
      <w:r w:rsidDel="00000000" w:rsidR="00000000" w:rsidRPr="00000000">
        <w:rPr>
          <w:rtl w:val="0"/>
        </w:rPr>
        <w:t xml:space="preserve">Для отзыва согласия необходимо направить Оператору обращение:</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по e-mail:</w:t>
      </w:r>
      <w:r w:rsidDel="00000000" w:rsidR="00000000" w:rsidRPr="00000000">
        <w:rPr>
          <w:rtl w:val="0"/>
        </w:rPr>
        <w:t xml:space="preserve"> __________</w:t>
        <w:br w:type="textWrapping"/>
        <w:t xml:space="preserve"> </w:t>
      </w:r>
      <w:r w:rsidDel="00000000" w:rsidR="00000000" w:rsidRPr="00000000">
        <w:rPr>
          <w:b w:val="1"/>
          <w:bCs w:val="1"/>
          <w:rtl w:val="0"/>
        </w:rPr>
        <w:t xml:space="preserve">или по адресу:</w:t>
      </w:r>
      <w:r w:rsidDel="00000000" w:rsidR="00000000" w:rsidRPr="00000000">
        <w:rPr>
          <w:rtl w:val="0"/>
        </w:rPr>
        <w:t xml:space="preserve"> __________</w:t>
      </w:r>
    </w:p>
    <w:p w:rsidR="00000000" w:rsidDel="00000000" w:rsidP="00000000" w:rsidRDefault="00000000" w:rsidRPr="00000000" w14:paraId="00000063">
      <w:pPr>
        <w:spacing w:after="240" w:before="240" w:lineRule="auto"/>
        <w:rPr/>
      </w:pPr>
      <w:r w:rsidDel="00000000" w:rsidR="00000000" w:rsidRPr="00000000">
        <w:rPr>
          <w:rtl w:val="0"/>
        </w:rPr>
        <w:t xml:space="preserve">В обращении рекомендуется указать:</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фамилию, имя, отчество;</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контактные данные для ответа;</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суть обращения;</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сведения, позволяющие определить, какие персональные данные обрабатываются;</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просьбу об отзыве согласия на обработку персональных данных.</w:t>
      </w:r>
    </w:p>
    <w:p w:rsidR="00000000" w:rsidDel="00000000" w:rsidP="00000000" w:rsidRDefault="00000000" w:rsidRPr="00000000" w14:paraId="00000069">
      <w:pPr>
        <w:spacing w:after="240" w:before="240" w:lineRule="auto"/>
        <w:rPr/>
      </w:pPr>
      <w:r w:rsidDel="00000000" w:rsidR="00000000" w:rsidRPr="00000000">
        <w:rPr>
          <w:rtl w:val="0"/>
        </w:rPr>
        <w:t xml:space="preserve">Отзыв согласия не влияет на законность обработки персональных данных, осуществлённой до момента получения такого отзыва.</w:t>
      </w:r>
    </w:p>
    <w:p w:rsidR="00000000" w:rsidDel="00000000" w:rsidP="00000000" w:rsidRDefault="00000000" w:rsidRPr="00000000" w14:paraId="0000006A">
      <w:pPr>
        <w:spacing w:after="240" w:before="240" w:lineRule="auto"/>
        <w:rPr/>
      </w:pPr>
      <w:r w:rsidDel="00000000" w:rsidR="00000000" w:rsidRPr="00000000">
        <w:rPr>
          <w:rtl w:val="0"/>
        </w:rPr>
        <w:t xml:space="preserve">После получения отзыва согласия Оператор прекращает обработку персональных данных и уничтожает их в случаях и порядке, предусмотренных законодательством, если отсутствуют иные законные основания для продолжения обработки.</w:t>
      </w:r>
    </w:p>
    <w:p w:rsidR="00000000" w:rsidDel="00000000" w:rsidP="00000000" w:rsidRDefault="00000000" w:rsidRPr="00000000" w14:paraId="0000006B">
      <w:pPr>
        <w:spacing w:after="240" w:before="240" w:lineRule="auto"/>
        <w:rPr/>
      </w:pPr>
      <w:r w:rsidDel="00000000" w:rsidR="00000000" w:rsidRPr="00000000">
        <w:rPr>
          <w:rtl w:val="0"/>
        </w:rPr>
        <w:t xml:space="preserve">Оператор вправе продолжить обработку персональных данных без согласия пользователя, если такая обработка необходима для исполнения требований закона, договора, защиты прав и законных интересов Оператора или в иных случаях, предусмотренных законодательством Российской Федерации.</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jjuimcieh06j" w:id="10"/>
      <w:bookmarkEnd w:id="10"/>
      <w:r w:rsidDel="00000000" w:rsidR="00000000" w:rsidRPr="00000000">
        <w:rPr>
          <w:b w:val="1"/>
          <w:bCs w:val="1"/>
          <w:sz w:val="34"/>
          <w:szCs w:val="34"/>
          <w:rtl w:val="0"/>
        </w:rPr>
        <w:t xml:space="preserve">10. Персональные данные третьих лиц</w:t>
      </w:r>
    </w:p>
    <w:p w:rsidR="00000000" w:rsidDel="00000000" w:rsidP="00000000" w:rsidRDefault="00000000" w:rsidRPr="00000000" w14:paraId="0000006E">
      <w:pPr>
        <w:spacing w:after="240" w:before="240" w:lineRule="auto"/>
        <w:rPr/>
      </w:pPr>
      <w:r w:rsidDel="00000000" w:rsidR="00000000" w:rsidRPr="00000000">
        <w:rPr>
          <w:rtl w:val="0"/>
        </w:rPr>
        <w:t xml:space="preserve">Если пользователь передаёт Оператору персональные данные третьих лиц, в том числе участников спора, родственников, представителей, контрагентов, работников, детей или иных лиц, пользователь подтверждает, что имеет законные основания для такой передачи.</w:t>
      </w:r>
    </w:p>
    <w:p w:rsidR="00000000" w:rsidDel="00000000" w:rsidP="00000000" w:rsidRDefault="00000000" w:rsidRPr="00000000" w14:paraId="0000006F">
      <w:pPr>
        <w:spacing w:after="240" w:before="240" w:lineRule="auto"/>
        <w:rPr/>
      </w:pPr>
      <w:r w:rsidDel="00000000" w:rsidR="00000000" w:rsidRPr="00000000">
        <w:rPr>
          <w:rtl w:val="0"/>
        </w:rPr>
        <w:t xml:space="preserve">Пользователь обязуется не передавать Оператору персональные данные третьих лиц без необходимости и без законных оснований.</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uu37z6h6abpr" w:id="11"/>
      <w:bookmarkEnd w:id="11"/>
      <w:r w:rsidDel="00000000" w:rsidR="00000000" w:rsidRPr="00000000">
        <w:rPr>
          <w:b w:val="1"/>
          <w:bCs w:val="1"/>
          <w:sz w:val="34"/>
          <w:szCs w:val="34"/>
          <w:rtl w:val="0"/>
        </w:rPr>
        <w:t xml:space="preserve">11. Персональные данные несовершеннолетних</w:t>
      </w:r>
    </w:p>
    <w:p w:rsidR="00000000" w:rsidDel="00000000" w:rsidP="00000000" w:rsidRDefault="00000000" w:rsidRPr="00000000" w14:paraId="00000072">
      <w:pPr>
        <w:spacing w:after="240" w:before="240" w:lineRule="auto"/>
        <w:rPr/>
      </w:pPr>
      <w:r w:rsidDel="00000000" w:rsidR="00000000" w:rsidRPr="00000000">
        <w:rPr>
          <w:rtl w:val="0"/>
        </w:rPr>
        <w:t xml:space="preserve">Если обращение пользователя связано с интересами несовершеннолетнего лица, пользователь подтверждает, что является законным представителем несовершеннолетнего либо имеет иные законные основания для передачи соответствующих сведений Оператору.</w:t>
      </w:r>
    </w:p>
    <w:p w:rsidR="00000000" w:rsidDel="00000000" w:rsidP="00000000" w:rsidRDefault="00000000" w:rsidRPr="00000000" w14:paraId="00000073">
      <w:pPr>
        <w:spacing w:after="240" w:before="240" w:lineRule="auto"/>
        <w:rPr/>
      </w:pPr>
      <w:r w:rsidDel="00000000" w:rsidR="00000000" w:rsidRPr="00000000">
        <w:rPr>
          <w:rtl w:val="0"/>
        </w:rPr>
        <w:t xml:space="preserve">Персональные данные несовершеннолетних обрабатываются только в объёме, необходимом для рассмотрения обращения, согласования и оказания юридической услуги.</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hiqcabyiju" w:id="12"/>
      <w:bookmarkEnd w:id="12"/>
      <w:r w:rsidDel="00000000" w:rsidR="00000000" w:rsidRPr="00000000">
        <w:rPr>
          <w:b w:val="1"/>
          <w:bCs w:val="1"/>
          <w:sz w:val="34"/>
          <w:szCs w:val="34"/>
          <w:rtl w:val="0"/>
        </w:rPr>
        <w:t xml:space="preserve">12. Специальные категории персональных данных</w:t>
      </w:r>
    </w:p>
    <w:p w:rsidR="00000000" w:rsidDel="00000000" w:rsidP="00000000" w:rsidRDefault="00000000" w:rsidRPr="00000000" w14:paraId="00000076">
      <w:pPr>
        <w:spacing w:after="240" w:before="240" w:lineRule="auto"/>
        <w:rPr/>
      </w:pPr>
      <w:r w:rsidDel="00000000" w:rsidR="00000000" w:rsidRPr="00000000">
        <w:rPr>
          <w:rtl w:val="0"/>
        </w:rPr>
        <w:t xml:space="preserve">Оператор не ставит целью сбор специальных категорий персональных данных через сайт.</w:t>
      </w:r>
    </w:p>
    <w:p w:rsidR="00000000" w:rsidDel="00000000" w:rsidP="00000000" w:rsidRDefault="00000000" w:rsidRPr="00000000" w14:paraId="00000077">
      <w:pPr>
        <w:spacing w:after="240" w:before="240" w:lineRule="auto"/>
        <w:rPr/>
      </w:pPr>
      <w:r w:rsidDel="00000000" w:rsidR="00000000" w:rsidRPr="00000000">
        <w:rPr>
          <w:rtl w:val="0"/>
        </w:rPr>
        <w:t xml:space="preserve">Пользователю рекомендуется не направлять через форму сайта сведения о здоровье, интимной жизни, политических взглядах, религиозных убеждениях, биометрические данные и иные специальные категории персональных данных, если это не требуется для первичного обращения.</w:t>
      </w:r>
    </w:p>
    <w:p w:rsidR="00000000" w:rsidDel="00000000" w:rsidP="00000000" w:rsidRDefault="00000000" w:rsidRPr="00000000" w14:paraId="00000078">
      <w:pPr>
        <w:spacing w:after="240" w:before="240" w:lineRule="auto"/>
        <w:rPr/>
      </w:pPr>
      <w:r w:rsidDel="00000000" w:rsidR="00000000" w:rsidRPr="00000000">
        <w:rPr>
          <w:rtl w:val="0"/>
        </w:rPr>
        <w:t xml:space="preserve">Если пользователь самостоятельно передаёт Оператору такие сведения в документах или сообщениях, они обрабатываются только в объёме, необходимом для рассмотрения обращения, оказания юридической услуги, исполнения договора или защиты прав и законных интересов пользователя.</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ftf04twdr3i0" w:id="13"/>
      <w:bookmarkEnd w:id="13"/>
      <w:r w:rsidDel="00000000" w:rsidR="00000000" w:rsidRPr="00000000">
        <w:rPr>
          <w:b w:val="1"/>
          <w:bCs w:val="1"/>
          <w:sz w:val="34"/>
          <w:szCs w:val="34"/>
          <w:rtl w:val="0"/>
        </w:rPr>
        <w:t xml:space="preserve">13. Конфиденциальность обращения</w:t>
      </w:r>
    </w:p>
    <w:p w:rsidR="00000000" w:rsidDel="00000000" w:rsidP="00000000" w:rsidRDefault="00000000" w:rsidRPr="00000000" w14:paraId="0000007B">
      <w:pPr>
        <w:spacing w:after="240" w:before="240" w:lineRule="auto"/>
        <w:rPr/>
      </w:pPr>
      <w:r w:rsidDel="00000000" w:rsidR="00000000" w:rsidRPr="00000000">
        <w:rPr>
          <w:rtl w:val="0"/>
        </w:rPr>
        <w:t xml:space="preserve">Оператор понимает, что юридические обращения могут содержать чувствительную информацию о семейных, имущественных, бизнес-, налоговых, уголовно-правовых и иных конфликтах.</w:t>
      </w:r>
    </w:p>
    <w:p w:rsidR="00000000" w:rsidDel="00000000" w:rsidP="00000000" w:rsidRDefault="00000000" w:rsidRPr="00000000" w14:paraId="0000007C">
      <w:pPr>
        <w:spacing w:after="240" w:before="240" w:lineRule="auto"/>
        <w:rPr/>
      </w:pPr>
      <w:r w:rsidDel="00000000" w:rsidR="00000000" w:rsidRPr="00000000">
        <w:rPr>
          <w:rtl w:val="0"/>
        </w:rPr>
        <w:t xml:space="preserve">Информация, полученная от пользователя или клиента, рассматривается конфиденциально и используется только для целей, связанных с обращением, согласованием и оказанием юридических услуг, если иное не предусмотрено законом или согласованием сторон.</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1vzjwhq79beo" w:id="14"/>
      <w:bookmarkEnd w:id="14"/>
      <w:r w:rsidDel="00000000" w:rsidR="00000000" w:rsidRPr="00000000">
        <w:rPr>
          <w:b w:val="1"/>
          <w:bCs w:val="1"/>
          <w:sz w:val="34"/>
          <w:szCs w:val="34"/>
          <w:rtl w:val="0"/>
        </w:rPr>
        <w:t xml:space="preserve">14. Подтверждение согласия</w:t>
      </w:r>
    </w:p>
    <w:p w:rsidR="00000000" w:rsidDel="00000000" w:rsidP="00000000" w:rsidRDefault="00000000" w:rsidRPr="00000000" w14:paraId="0000007F">
      <w:pPr>
        <w:spacing w:after="240" w:before="240" w:lineRule="auto"/>
        <w:rPr/>
      </w:pPr>
      <w:r w:rsidDel="00000000" w:rsidR="00000000" w:rsidRPr="00000000">
        <w:rPr>
          <w:rtl w:val="0"/>
        </w:rPr>
        <w:t xml:space="preserve">Пользователь подтверждает, что:</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действует свободно, своей волей и в своём интересе;</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ознакомлен с настоящим согласием;</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ознакомлен с Политикой обработки персональных данных;</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понимает цели, состав и способы обработки персональных данных;</w:t>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даёт согласие на обработку персональных данных в указанном объёме.</w:t>
      </w:r>
    </w:p>
    <w:p w:rsidR="00000000" w:rsidDel="00000000" w:rsidP="00000000" w:rsidRDefault="00000000" w:rsidRPr="00000000" w14:paraId="00000085">
      <w:pPr>
        <w:spacing w:after="240" w:before="240" w:lineRule="auto"/>
        <w:rPr/>
      </w:pPr>
      <w:r w:rsidDel="00000000" w:rsidR="00000000" w:rsidRPr="00000000">
        <w:rPr>
          <w:rtl w:val="0"/>
        </w:rPr>
        <w:t xml:space="preserve">Настоящее согласие может быть выражено путём проставления отметки в чекбоксе формы заявки, направления заявки через сайт, обращения по электронной почте, через мессенджер, передачи документов Оператору, оплаты услуги или иного действия, подтверждающего согласие пользователя.</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h8zxngmqmj3n" w:id="15"/>
      <w:bookmarkEnd w:id="15"/>
      <w:r w:rsidDel="00000000" w:rsidR="00000000" w:rsidRPr="00000000">
        <w:rPr>
          <w:b w:val="1"/>
          <w:bCs w:val="1"/>
          <w:sz w:val="34"/>
          <w:szCs w:val="34"/>
          <w:rtl w:val="0"/>
        </w:rPr>
        <w:t xml:space="preserve">15. Связанные документы</w:t>
      </w:r>
    </w:p>
    <w:p w:rsidR="00000000" w:rsidDel="00000000" w:rsidP="00000000" w:rsidRDefault="00000000" w:rsidRPr="00000000" w14:paraId="00000088">
      <w:pPr>
        <w:spacing w:after="240" w:before="240" w:lineRule="auto"/>
        <w:rPr/>
      </w:pPr>
      <w:r w:rsidDel="00000000" w:rsidR="00000000" w:rsidRPr="00000000">
        <w:rPr>
          <w:rtl w:val="0"/>
        </w:rPr>
        <w:t xml:space="preserve">Настоящее согласие применяется совместно с документами, размещёнными на сайте Оператора:</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Политика обработки персональных данных</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/privacy</w:t>
        <w:br w:type="textWrapping"/>
      </w:r>
      <w:r w:rsidDel="00000000" w:rsidR="00000000" w:rsidRPr="00000000">
        <w:rPr>
          <w:rtl w:val="0"/>
        </w:rPr>
        <w:t xml:space="preserve"> </w:t>
      </w:r>
      <w:r w:rsidDel="00000000" w:rsidR="00000000" w:rsidRPr="00000000">
        <w:rPr>
          <w:b w:val="1"/>
          <w:bCs w:val="1"/>
          <w:rtl w:val="0"/>
        </w:rPr>
        <w:t xml:space="preserve">Публичная оферта</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/oferta</w:t>
        <w:br w:type="textWrapping"/>
      </w:r>
      <w:r w:rsidDel="00000000" w:rsidR="00000000" w:rsidRPr="00000000">
        <w:rPr>
          <w:rtl w:val="0"/>
        </w:rPr>
        <w:t xml:space="preserve"> </w:t>
      </w:r>
      <w:r w:rsidDel="00000000" w:rsidR="00000000" w:rsidRPr="00000000">
        <w:rPr>
          <w:b w:val="1"/>
          <w:bCs w:val="1"/>
          <w:rtl w:val="0"/>
        </w:rPr>
        <w:t xml:space="preserve">Порядок оплаты и возврата</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/payment-return</w:t>
        <w:br w:type="textWrapping"/>
      </w:r>
      <w:r w:rsidDel="00000000" w:rsidR="00000000" w:rsidRPr="00000000">
        <w:rPr>
          <w:rtl w:val="0"/>
        </w:rPr>
        <w:t xml:space="preserve"> </w:t>
      </w:r>
      <w:r w:rsidDel="00000000" w:rsidR="00000000" w:rsidRPr="00000000">
        <w:rPr>
          <w:b w:val="1"/>
          <w:bCs w:val="1"/>
          <w:rtl w:val="0"/>
        </w:rPr>
        <w:t xml:space="preserve">Документы и условия работы</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008A">
      <w:pPr>
        <w:spacing w:after="240" w:before="240" w:lineRule="auto"/>
        <w:rPr/>
      </w:pPr>
      <w:r w:rsidDel="00000000" w:rsidR="00000000" w:rsidRPr="00000000">
        <w:rPr>
          <w:rtl w:val="0"/>
        </w:rPr>
        <w:t xml:space="preserve">Дополнительно можно поставить короткую строку под кнопкой:</w:t>
      </w:r>
    </w:p>
    <w:p w:rsidR="00000000" w:rsidDel="00000000" w:rsidP="00000000" w:rsidRDefault="00000000" w:rsidRPr="00000000" w14:paraId="0000008B">
      <w:pPr>
        <w:spacing w:after="240" w:before="240" w:lineRule="auto"/>
        <w:rPr/>
      </w:pPr>
      <w:r w:rsidDel="00000000" w:rsidR="00000000" w:rsidRPr="00000000">
        <w:rPr>
          <w:rtl w:val="0"/>
        </w:rPr>
        <w:t xml:space="preserve">Нажимая кнопку «Отправить заявку», вы подтверждаете согласие на обработку персональных данных и направление ответа по указанным контактам.</w:t>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