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DD3" w14:textId="1BA5789C" w:rsidR="004E7D14" w:rsidRPr="00B21DDD" w:rsidRDefault="00454B1E" w:rsidP="004E7D14">
      <w:pPr>
        <w:pStyle w:val="NoSpacing"/>
        <w:jc w:val="center"/>
        <w:rPr>
          <w:rFonts w:cstheme="minorHAnsi"/>
          <w:b/>
          <w:bCs/>
          <w:sz w:val="24"/>
          <w:szCs w:val="24"/>
        </w:rPr>
      </w:pPr>
      <w:r w:rsidRPr="00B21DDD">
        <w:rPr>
          <w:rFonts w:cstheme="minorHAnsi"/>
          <w:b/>
          <w:bCs/>
          <w:sz w:val="24"/>
          <w:szCs w:val="24"/>
        </w:rPr>
        <w:t>Guided Capstone Report</w:t>
      </w:r>
      <w:r w:rsidR="00520106">
        <w:rPr>
          <w:rFonts w:cstheme="minorHAnsi"/>
          <w:b/>
          <w:bCs/>
          <w:sz w:val="24"/>
          <w:szCs w:val="24"/>
        </w:rPr>
        <w:t xml:space="preserve">: </w:t>
      </w:r>
      <w:r w:rsidR="004E7D14" w:rsidRPr="00B21DDD">
        <w:rPr>
          <w:rFonts w:cstheme="minorHAnsi"/>
          <w:b/>
          <w:bCs/>
          <w:sz w:val="24"/>
          <w:szCs w:val="24"/>
        </w:rPr>
        <w:t>Recommendations for Big Mountain Resort</w:t>
      </w:r>
    </w:p>
    <w:p w14:paraId="7C37F158" w14:textId="30449270" w:rsidR="004E7D14" w:rsidRPr="00B21DDD" w:rsidRDefault="004E7D14" w:rsidP="00B21DD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Big Mountain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Resort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currently charges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81 for an adult weekend ski lift ticket, but based on the model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should charge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95.87.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>important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features </w:t>
      </w:r>
      <w:r w:rsidR="00B21DDD"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in the model include: vertical drop, snow making, total chairs, fast quads, runs, longest run, trams and skiable terrain.</w:t>
      </w:r>
    </w:p>
    <w:p w14:paraId="0932C9D6" w14:textId="7775C37E" w:rsidR="004E7D14" w:rsidRPr="00B21DDD" w:rsidRDefault="004E7D14" w:rsidP="004E7D1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Potential </w:t>
      </w:r>
      <w:r w:rsidRPr="00B21DDD">
        <w:rPr>
          <w:rFonts w:asciiTheme="minorHAnsi" w:hAnsiTheme="minorHAnsi" w:cstheme="minorHAnsi"/>
          <w:color w:val="000000"/>
          <w:sz w:val="22"/>
          <w:szCs w:val="22"/>
          <w:u w:val="single"/>
        </w:rPr>
        <w:t>s</w:t>
      </w:r>
      <w:r w:rsidRPr="00B21DDD">
        <w:rPr>
          <w:rFonts w:asciiTheme="minorHAnsi" w:hAnsiTheme="minorHAnsi" w:cstheme="minorHAnsi"/>
          <w:color w:val="000000"/>
          <w:sz w:val="22"/>
          <w:szCs w:val="22"/>
          <w:u w:val="single"/>
        </w:rPr>
        <w:t>cenarios</w:t>
      </w:r>
      <w:r w:rsidRPr="00B21DDD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for cutting costs or increasing revenue from ticket prices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F4054D6" w14:textId="38920083" w:rsidR="004E7D14" w:rsidRPr="00B21DDD" w:rsidRDefault="004E7D14" w:rsidP="00BB24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>Permanently clos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down up to 10 of the least used runs</w:t>
      </w:r>
      <w:r w:rsidRPr="00B21DD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1F1BD0" wp14:editId="0EDB549A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367" w14:textId="1C904795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scenario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would reduce support for ticket price and lead to a drop in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evenue.</w:t>
      </w:r>
    </w:p>
    <w:p w14:paraId="0B91ED16" w14:textId="77777777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8FEF1E" w14:textId="28D3F09C" w:rsidR="004E7D14" w:rsidRPr="00B21DDD" w:rsidRDefault="004E7D14" w:rsidP="005D68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Add a run, increasing the vertical drop by 150 feet and install an additional chair lift. </w:t>
      </w:r>
    </w:p>
    <w:p w14:paraId="50A477F1" w14:textId="0126E895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This would increase support for ticket price by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1.99, an increase of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3.5 million in revenue for the season.</w:t>
      </w:r>
    </w:p>
    <w:p w14:paraId="6ADC95F9" w14:textId="77777777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0624EF6" w14:textId="029C0A85" w:rsidR="004E7D14" w:rsidRPr="00B21DDD" w:rsidRDefault="004E7D14" w:rsidP="004E7D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>Add a run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increasing the vertical drop by 150 feet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),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install an additional chair lift,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and add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2 acres of snow making cover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09A3FE0" w14:textId="6EF989F1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>This yields the same results at scenario 2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 xml:space="preserve">, with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increase in support for ticket price by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1.99, and increase 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 xml:space="preserve">revenue for the season by 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$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3.5 million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>. Thus, a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small increase in snow makes no difference.</w:t>
      </w:r>
    </w:p>
    <w:p w14:paraId="187169C1" w14:textId="77777777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FBE204" w14:textId="785318CC" w:rsidR="004E7D14" w:rsidRPr="00B21DDD" w:rsidRDefault="004E7D14" w:rsidP="004E7D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Increase the longest run by 0.2 mile 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to boast 3.5 miles length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requir</w:t>
      </w:r>
      <w:r w:rsidR="00520106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 additional snow making coverage of 4 acres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89160B9" w14:textId="068240C8" w:rsidR="004E7D14" w:rsidRPr="00B21DDD" w:rsidRDefault="004E7D14" w:rsidP="004E7D1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>This would not yield any change in price or revenue.</w:t>
      </w:r>
    </w:p>
    <w:p w14:paraId="0C3865B6" w14:textId="3E323654" w:rsidR="004E7D14" w:rsidRPr="00B21DDD" w:rsidRDefault="004E7D14" w:rsidP="004E7D1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21DDD">
        <w:rPr>
          <w:rFonts w:asciiTheme="minorHAnsi" w:hAnsiTheme="minorHAnsi" w:cstheme="minorHAnsi"/>
          <w:color w:val="000000"/>
          <w:sz w:val="22"/>
          <w:szCs w:val="22"/>
        </w:rPr>
        <w:t xml:space="preserve">Based on these options, </w:t>
      </w:r>
      <w:r w:rsidRPr="0052010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scenario 2 presents th</w:t>
      </w:r>
      <w:r w:rsidRPr="00520106">
        <w:rPr>
          <w:rFonts w:asciiTheme="minorHAnsi" w:hAnsiTheme="minorHAnsi" w:cstheme="minorHAnsi"/>
          <w:b/>
          <w:bCs/>
          <w:color w:val="000000"/>
          <w:sz w:val="22"/>
          <w:szCs w:val="22"/>
        </w:rPr>
        <w:t>e</w:t>
      </w:r>
      <w:r w:rsidRPr="0052010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greatest revenue increase</w:t>
      </w:r>
      <w:r w:rsidRPr="00B21DD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F09810" w14:textId="77777777" w:rsidR="00060D5F" w:rsidRPr="00B21DDD" w:rsidRDefault="00060D5F">
      <w:pPr>
        <w:rPr>
          <w:rFonts w:cstheme="minorHAnsi"/>
        </w:rPr>
      </w:pPr>
    </w:p>
    <w:sectPr w:rsidR="00060D5F" w:rsidRPr="00B2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5881"/>
    <w:multiLevelType w:val="multilevel"/>
    <w:tmpl w:val="06B80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DF3606B"/>
    <w:multiLevelType w:val="multilevel"/>
    <w:tmpl w:val="743E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E"/>
    <w:rsid w:val="00060D5F"/>
    <w:rsid w:val="00454B1E"/>
    <w:rsid w:val="004E7D14"/>
    <w:rsid w:val="00520106"/>
    <w:rsid w:val="00737222"/>
    <w:rsid w:val="00B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4A3"/>
  <w15:chartTrackingRefBased/>
  <w15:docId w15:val="{6C91420D-3D16-455A-8630-107D5372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D14"/>
    <w:pPr>
      <w:ind w:left="720"/>
      <w:contextualSpacing/>
    </w:pPr>
  </w:style>
  <w:style w:type="paragraph" w:styleId="NoSpacing">
    <w:name w:val="No Spacing"/>
    <w:uiPriority w:val="1"/>
    <w:qFormat/>
    <w:rsid w:val="004E7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Herzog</dc:creator>
  <cp:keywords/>
  <dc:description/>
  <cp:lastModifiedBy>Karin Herzog</cp:lastModifiedBy>
  <cp:revision>5</cp:revision>
  <dcterms:created xsi:type="dcterms:W3CDTF">2021-05-02T12:42:00Z</dcterms:created>
  <dcterms:modified xsi:type="dcterms:W3CDTF">2021-05-02T12:56:00Z</dcterms:modified>
</cp:coreProperties>
</file>