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678CC" w14:textId="7A238BDB" w:rsidR="006E3950" w:rsidRDefault="00C90CBB" w:rsidP="00405F6F">
      <w:pPr>
        <w:spacing w:after="0" w:line="360" w:lineRule="auto"/>
        <w:jc w:val="center"/>
        <w:rPr>
          <w:b/>
          <w:sz w:val="36"/>
        </w:rPr>
      </w:pPr>
      <w:r>
        <w:rPr>
          <w:b/>
          <w:sz w:val="36"/>
        </w:rPr>
        <w:t>CHANNEL-AWARE ADAPTIVE REED–SOLOMON ERROR CONTROL FOR A CSK-BASED VISIBLE LIGHT COMMUNICATION SYSTEM</w:t>
      </w:r>
    </w:p>
    <w:p w14:paraId="40B94958" w14:textId="77777777" w:rsidR="00FF3D41" w:rsidRDefault="00FF3D41" w:rsidP="00405F6F">
      <w:pPr>
        <w:spacing w:after="0" w:line="360" w:lineRule="auto"/>
        <w:jc w:val="center"/>
      </w:pPr>
    </w:p>
    <w:p w14:paraId="5004EBF8" w14:textId="31CF83AB" w:rsidR="006E3950" w:rsidRPr="00FF3D41" w:rsidRDefault="00C90CBB" w:rsidP="00405F6F">
      <w:pPr>
        <w:spacing w:after="0" w:line="360" w:lineRule="auto"/>
        <w:jc w:val="center"/>
        <w:rPr>
          <w:b/>
          <w:i/>
          <w:iCs/>
          <w:sz w:val="28"/>
          <w:szCs w:val="28"/>
        </w:rPr>
      </w:pPr>
      <w:r w:rsidRPr="00FF3D41">
        <w:rPr>
          <w:b/>
          <w:i/>
          <w:iCs/>
          <w:sz w:val="28"/>
          <w:szCs w:val="28"/>
        </w:rPr>
        <w:t>A MINI PROJECT REPORT</w:t>
      </w:r>
    </w:p>
    <w:p w14:paraId="00FB16E2" w14:textId="77777777" w:rsidR="00FF3D41" w:rsidRPr="00FF3D41" w:rsidRDefault="00FF3D41" w:rsidP="00405F6F">
      <w:pPr>
        <w:spacing w:after="0" w:line="360" w:lineRule="auto"/>
        <w:jc w:val="center"/>
        <w:rPr>
          <w:i/>
          <w:iCs/>
          <w:sz w:val="28"/>
          <w:szCs w:val="28"/>
        </w:rPr>
      </w:pPr>
    </w:p>
    <w:p w14:paraId="67DD7C55" w14:textId="3BA994D3" w:rsidR="006E3950" w:rsidRPr="00FF3D41" w:rsidRDefault="00C90CBB" w:rsidP="00405F6F">
      <w:pPr>
        <w:spacing w:after="0" w:line="360" w:lineRule="auto"/>
        <w:jc w:val="center"/>
        <w:rPr>
          <w:b/>
          <w:i/>
          <w:iCs/>
          <w:sz w:val="28"/>
          <w:szCs w:val="28"/>
        </w:rPr>
      </w:pPr>
      <w:r w:rsidRPr="00FF3D41">
        <w:rPr>
          <w:b/>
          <w:i/>
          <w:iCs/>
          <w:sz w:val="28"/>
          <w:szCs w:val="28"/>
        </w:rPr>
        <w:t>SUBMITTED BY</w:t>
      </w:r>
    </w:p>
    <w:p w14:paraId="73BF2962" w14:textId="77777777" w:rsidR="00FF3D41" w:rsidRPr="00FF3D41" w:rsidRDefault="00FF3D41" w:rsidP="00405F6F">
      <w:pPr>
        <w:spacing w:after="0" w:line="360" w:lineRule="auto"/>
        <w:jc w:val="center"/>
        <w:rPr>
          <w:i/>
          <w:iCs/>
          <w:sz w:val="32"/>
          <w:szCs w:val="32"/>
        </w:rPr>
      </w:pPr>
    </w:p>
    <w:p w14:paraId="36F7B0A8" w14:textId="1EE1E48F" w:rsidR="006E3950" w:rsidRDefault="00FF3D41" w:rsidP="00405F6F">
      <w:pPr>
        <w:spacing w:after="0" w:line="360" w:lineRule="auto"/>
        <w:jc w:val="center"/>
        <w:rPr>
          <w:b/>
          <w:sz w:val="32"/>
          <w:szCs w:val="32"/>
        </w:rPr>
      </w:pPr>
      <w:r w:rsidRPr="00FF3D41">
        <w:rPr>
          <w:b/>
          <w:sz w:val="32"/>
          <w:szCs w:val="32"/>
        </w:rPr>
        <w:t>LINTHOI KARAM</w:t>
      </w:r>
      <w:r w:rsidR="00C90CBB" w:rsidRPr="00FF3D41">
        <w:rPr>
          <w:b/>
          <w:sz w:val="32"/>
          <w:szCs w:val="32"/>
        </w:rPr>
        <w:br/>
      </w:r>
      <w:r w:rsidR="00C90CBB" w:rsidRPr="00FF3D41">
        <w:rPr>
          <w:b/>
          <w:sz w:val="32"/>
          <w:szCs w:val="32"/>
        </w:rPr>
        <w:t>(Reg. No.: 230610701</w:t>
      </w:r>
      <w:r w:rsidRPr="00FF3D41">
        <w:rPr>
          <w:b/>
          <w:sz w:val="32"/>
          <w:szCs w:val="32"/>
        </w:rPr>
        <w:t>1</w:t>
      </w:r>
      <w:r w:rsidR="00C90CBB" w:rsidRPr="00FF3D41">
        <w:rPr>
          <w:b/>
          <w:sz w:val="32"/>
          <w:szCs w:val="32"/>
        </w:rPr>
        <w:t>)</w:t>
      </w:r>
    </w:p>
    <w:p w14:paraId="5740E676" w14:textId="77777777" w:rsidR="006E3950" w:rsidRPr="00FF3D41" w:rsidRDefault="00C90CBB" w:rsidP="00405F6F">
      <w:pPr>
        <w:spacing w:before="120" w:after="120" w:line="360" w:lineRule="auto"/>
        <w:rPr>
          <w:i/>
          <w:iCs/>
          <w:sz w:val="28"/>
          <w:szCs w:val="28"/>
        </w:rPr>
      </w:pPr>
      <w:r w:rsidRPr="00FF3D41">
        <w:rPr>
          <w:b/>
          <w:i/>
          <w:iCs/>
          <w:sz w:val="28"/>
          <w:szCs w:val="28"/>
        </w:rPr>
        <w:t>IN PARTIAL FULFILLMENT FOR THE AWARD OF THE DEGREE OF</w:t>
      </w:r>
    </w:p>
    <w:p w14:paraId="6FD61701" w14:textId="77777777" w:rsidR="006E3950" w:rsidRPr="00FF3D41" w:rsidRDefault="00C90CBB" w:rsidP="00405F6F">
      <w:pPr>
        <w:spacing w:before="80" w:after="240" w:line="360" w:lineRule="auto"/>
        <w:jc w:val="center"/>
        <w:rPr>
          <w:sz w:val="32"/>
          <w:szCs w:val="32"/>
        </w:rPr>
      </w:pPr>
      <w:r w:rsidRPr="00FF3D41">
        <w:rPr>
          <w:b/>
          <w:sz w:val="32"/>
          <w:szCs w:val="32"/>
        </w:rPr>
        <w:t xml:space="preserve">B. TECH COMPUTER </w:t>
      </w:r>
      <w:r w:rsidRPr="00FF3D41">
        <w:rPr>
          <w:b/>
          <w:sz w:val="32"/>
          <w:szCs w:val="32"/>
        </w:rPr>
        <w:t>SCIENCE AND ENGINEERING</w:t>
      </w:r>
    </w:p>
    <w:p w14:paraId="033D6EEA" w14:textId="77777777" w:rsidR="006E3950" w:rsidRDefault="00C90CBB" w:rsidP="00405F6F">
      <w:pPr>
        <w:spacing w:before="120" w:line="360" w:lineRule="auto"/>
        <w:jc w:val="center"/>
      </w:pPr>
      <w:r>
        <w:rPr>
          <w:noProof/>
        </w:rPr>
        <w:drawing>
          <wp:inline distT="0" distB="0" distL="0" distR="0" wp14:anchorId="7328AFFE" wp14:editId="7AF49DC7">
            <wp:extent cx="201168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011680" cy="1828800"/>
                    </a:xfrm>
                    <a:prstGeom prst="rect">
                      <a:avLst/>
                    </a:prstGeom>
                  </pic:spPr>
                </pic:pic>
              </a:graphicData>
            </a:graphic>
          </wp:inline>
        </w:drawing>
      </w:r>
    </w:p>
    <w:p w14:paraId="026144CA" w14:textId="77777777" w:rsidR="00FF3D41" w:rsidRDefault="00FF3D41" w:rsidP="00405F6F">
      <w:pPr>
        <w:spacing w:after="0" w:line="360" w:lineRule="auto"/>
        <w:jc w:val="center"/>
        <w:rPr>
          <w:rFonts w:eastAsia="Times New Roman" w:cs="Times New Roman"/>
          <w:b/>
          <w:bCs/>
          <w:sz w:val="32"/>
          <w:szCs w:val="32"/>
        </w:rPr>
      </w:pPr>
      <w:r>
        <w:rPr>
          <w:rFonts w:eastAsia="Times New Roman" w:cs="Times New Roman"/>
          <w:b/>
          <w:bCs/>
          <w:sz w:val="32"/>
          <w:szCs w:val="32"/>
        </w:rPr>
        <w:t>DEPARTMENT OF COMPUTER SCIENCE</w:t>
      </w:r>
    </w:p>
    <w:p w14:paraId="6898B2ED" w14:textId="77777777" w:rsidR="00FF3D41" w:rsidRDefault="00FF3D41" w:rsidP="00405F6F">
      <w:pPr>
        <w:spacing w:after="0" w:line="360" w:lineRule="auto"/>
        <w:jc w:val="center"/>
        <w:rPr>
          <w:rFonts w:eastAsia="Times New Roman" w:cs="Times New Roman"/>
          <w:b/>
          <w:bCs/>
          <w:sz w:val="32"/>
          <w:szCs w:val="32"/>
        </w:rPr>
      </w:pPr>
      <w:r>
        <w:rPr>
          <w:rFonts w:eastAsia="Times New Roman" w:cs="Times New Roman"/>
          <w:b/>
          <w:bCs/>
          <w:sz w:val="32"/>
          <w:szCs w:val="32"/>
        </w:rPr>
        <w:t>ST. JOSEPH UNIVERSITY</w:t>
      </w:r>
    </w:p>
    <w:p w14:paraId="45151B1F" w14:textId="735B13A0" w:rsidR="00FF3D41" w:rsidRDefault="00FF3D41" w:rsidP="00405F6F">
      <w:pPr>
        <w:spacing w:after="0" w:line="360" w:lineRule="auto"/>
        <w:jc w:val="center"/>
        <w:rPr>
          <w:rFonts w:eastAsia="Times New Roman" w:cs="Times New Roman"/>
          <w:b/>
          <w:bCs/>
          <w:sz w:val="32"/>
          <w:szCs w:val="32"/>
        </w:rPr>
      </w:pPr>
      <w:r>
        <w:rPr>
          <w:rFonts w:eastAsia="Times New Roman" w:cs="Times New Roman"/>
          <w:b/>
          <w:bCs/>
          <w:sz w:val="32"/>
          <w:szCs w:val="32"/>
        </w:rPr>
        <w:t>NAGALAND-797115</w:t>
      </w:r>
    </w:p>
    <w:p w14:paraId="080CE65A" w14:textId="71EDCAE8" w:rsidR="00FF3D41" w:rsidRDefault="00FF3D41" w:rsidP="00405F6F">
      <w:pPr>
        <w:spacing w:after="0" w:line="360" w:lineRule="auto"/>
        <w:jc w:val="center"/>
        <w:rPr>
          <w:rFonts w:eastAsia="Times New Roman" w:cs="Times New Roman"/>
          <w:b/>
          <w:bCs/>
          <w:sz w:val="32"/>
          <w:szCs w:val="32"/>
        </w:rPr>
      </w:pPr>
    </w:p>
    <w:p w14:paraId="4A8E19AC" w14:textId="65CF946D" w:rsidR="00FF3D41" w:rsidRPr="00FF3D41" w:rsidRDefault="00FF3D41" w:rsidP="00405F6F">
      <w:pPr>
        <w:spacing w:after="0" w:line="360" w:lineRule="auto"/>
        <w:jc w:val="center"/>
        <w:rPr>
          <w:rFonts w:eastAsia="Times New Roman" w:cs="Times New Roman"/>
          <w:sz w:val="28"/>
          <w:szCs w:val="28"/>
        </w:rPr>
      </w:pPr>
      <w:r w:rsidRPr="00FF3D41">
        <w:rPr>
          <w:rFonts w:eastAsia="Times New Roman" w:cs="Times New Roman"/>
          <w:sz w:val="28"/>
          <w:szCs w:val="28"/>
        </w:rPr>
        <w:t>NOVEMBER 2026</w:t>
      </w:r>
    </w:p>
    <w:p w14:paraId="077F15B2" w14:textId="77777777" w:rsidR="006E3950" w:rsidRDefault="00C90CBB" w:rsidP="00405F6F">
      <w:pPr>
        <w:spacing w:line="360" w:lineRule="auto"/>
      </w:pPr>
      <w:r>
        <w:br w:type="page"/>
      </w:r>
    </w:p>
    <w:p w14:paraId="316FF3BB" w14:textId="77777777" w:rsidR="006E3950" w:rsidRDefault="00C90CBB" w:rsidP="00405F6F">
      <w:pPr>
        <w:spacing w:before="480" w:after="400" w:line="360" w:lineRule="auto"/>
        <w:jc w:val="center"/>
      </w:pPr>
      <w:r>
        <w:rPr>
          <w:b/>
          <w:sz w:val="32"/>
        </w:rPr>
        <w:lastRenderedPageBreak/>
        <w:t>BONAFIDE CERTIFICATE</w:t>
      </w:r>
    </w:p>
    <w:p w14:paraId="2EE60AE7" w14:textId="77777777" w:rsidR="006E3950" w:rsidRPr="00FF3D41" w:rsidRDefault="00C90CBB" w:rsidP="00405F6F">
      <w:pPr>
        <w:spacing w:before="120" w:after="480" w:line="360" w:lineRule="auto"/>
        <w:jc w:val="both"/>
        <w:rPr>
          <w:sz w:val="28"/>
          <w:szCs w:val="28"/>
        </w:rPr>
      </w:pPr>
      <w:r w:rsidRPr="00FF3D41">
        <w:rPr>
          <w:sz w:val="28"/>
          <w:szCs w:val="28"/>
        </w:rPr>
        <w:t>This is to certify that this Mini Project Report entitled "CHANNEL-AWARE ADAPTIVE REED–SOLOMON ERROR CONTROL</w:t>
      </w:r>
      <w:r w:rsidRPr="00FF3D41">
        <w:rPr>
          <w:sz w:val="28"/>
          <w:szCs w:val="28"/>
        </w:rPr>
        <w:t xml:space="preserve"> FOR A CSK-BASED VISIBLE LIGHT COMMUNICATION SYSTEM" is the bonafide work of KHIASUTHONG T (Reg. No.: 2306107010) who carried out the project under my supervision in partial fulfillment of the requirements for the award of the degree of Bachelor of Technol</w:t>
      </w:r>
      <w:r w:rsidRPr="00FF3D41">
        <w:rPr>
          <w:sz w:val="28"/>
          <w:szCs w:val="28"/>
        </w:rPr>
        <w:t>ogy in Computer Science and Engineering at St. Joseph University, Nagaland.</w:t>
      </w:r>
    </w:p>
    <w:tbl>
      <w:tblPr>
        <w:tblW w:w="0" w:type="auto"/>
        <w:jc w:val="center"/>
        <w:tblLayout w:type="fixed"/>
        <w:tblLook w:val="04A0" w:firstRow="1" w:lastRow="0" w:firstColumn="1" w:lastColumn="0" w:noHBand="0" w:noVBand="1"/>
      </w:tblPr>
      <w:tblGrid>
        <w:gridCol w:w="4752"/>
        <w:gridCol w:w="4752"/>
      </w:tblGrid>
      <w:tr w:rsidR="006E3950" w14:paraId="0144220B" w14:textId="77777777">
        <w:trPr>
          <w:jc w:val="center"/>
        </w:trPr>
        <w:tc>
          <w:tcPr>
            <w:tcW w:w="4752" w:type="dxa"/>
          </w:tcPr>
          <w:p w14:paraId="4A3CFBB6" w14:textId="1E718730" w:rsidR="006E3950" w:rsidRDefault="00C90CBB" w:rsidP="00405F6F">
            <w:pPr>
              <w:spacing w:line="360" w:lineRule="auto"/>
            </w:pPr>
            <w:r>
              <w:rPr>
                <w:b/>
              </w:rPr>
              <w:t>___________________________</w:t>
            </w:r>
            <w:r>
              <w:rPr>
                <w:b/>
              </w:rPr>
              <w:br/>
              <w:t>Head of Department</w:t>
            </w:r>
            <w:r>
              <w:rPr>
                <w:b/>
              </w:rPr>
              <w:br/>
            </w:r>
            <w:r>
              <w:t xml:space="preserve">Ms. </w:t>
            </w:r>
            <w:proofErr w:type="spellStart"/>
            <w:r>
              <w:t>Nemp</w:t>
            </w:r>
            <w:proofErr w:type="spellEnd"/>
            <w:r>
              <w:br/>
              <w:t>Department of Computer Science &amp; Engineering</w:t>
            </w:r>
            <w:r>
              <w:br/>
              <w:t>St. Joseph University</w:t>
            </w:r>
            <w:r>
              <w:br/>
              <w:t>Nagaland - 797115</w:t>
            </w:r>
          </w:p>
        </w:tc>
        <w:tc>
          <w:tcPr>
            <w:tcW w:w="4752" w:type="dxa"/>
          </w:tcPr>
          <w:p w14:paraId="20914D03" w14:textId="77777777" w:rsidR="006E3950" w:rsidRDefault="00C90CBB" w:rsidP="00405F6F">
            <w:pPr>
              <w:spacing w:line="360" w:lineRule="auto"/>
              <w:jc w:val="right"/>
            </w:pPr>
            <w:r>
              <w:rPr>
                <w:b/>
              </w:rPr>
              <w:t>___________________________</w:t>
            </w:r>
            <w:r>
              <w:rPr>
                <w:b/>
              </w:rPr>
              <w:br/>
              <w:t>Project Su</w:t>
            </w:r>
            <w:r>
              <w:rPr>
                <w:b/>
              </w:rPr>
              <w:t>pervisor</w:t>
            </w:r>
            <w:r>
              <w:rPr>
                <w:b/>
              </w:rPr>
              <w:br/>
            </w:r>
            <w:r>
              <w:t>Ms. Alovi N Shohe</w:t>
            </w:r>
            <w:r>
              <w:br/>
              <w:t>Asst. Professor</w:t>
            </w:r>
            <w:r>
              <w:br/>
              <w:t>Department of Computer Science &amp; Engineering</w:t>
            </w:r>
            <w:r>
              <w:br/>
              <w:t>St. Joseph University</w:t>
            </w:r>
            <w:r>
              <w:br/>
              <w:t>Nagaland - 797115</w:t>
            </w:r>
          </w:p>
        </w:tc>
      </w:tr>
    </w:tbl>
    <w:p w14:paraId="2DDAAB15" w14:textId="77777777" w:rsidR="006E3950" w:rsidRDefault="00C90CBB" w:rsidP="00405F6F">
      <w:pPr>
        <w:spacing w:before="720" w:after="480" w:line="360" w:lineRule="auto"/>
      </w:pPr>
      <w:r>
        <w:rPr>
          <w:b/>
        </w:rPr>
        <w:t>Date of Viva-Voce: ______________________</w:t>
      </w:r>
    </w:p>
    <w:tbl>
      <w:tblPr>
        <w:tblW w:w="0" w:type="auto"/>
        <w:jc w:val="center"/>
        <w:tblLayout w:type="fixed"/>
        <w:tblLook w:val="04A0" w:firstRow="1" w:lastRow="0" w:firstColumn="1" w:lastColumn="0" w:noHBand="0" w:noVBand="1"/>
      </w:tblPr>
      <w:tblGrid>
        <w:gridCol w:w="4752"/>
        <w:gridCol w:w="4752"/>
      </w:tblGrid>
      <w:tr w:rsidR="006E3950" w14:paraId="40BA6A71" w14:textId="77777777">
        <w:trPr>
          <w:jc w:val="center"/>
        </w:trPr>
        <w:tc>
          <w:tcPr>
            <w:tcW w:w="4752" w:type="dxa"/>
          </w:tcPr>
          <w:p w14:paraId="38E2091E" w14:textId="77777777" w:rsidR="006E3950" w:rsidRDefault="00C90CBB" w:rsidP="00405F6F">
            <w:pPr>
              <w:spacing w:line="360" w:lineRule="auto"/>
            </w:pPr>
            <w:r>
              <w:rPr>
                <w:b/>
              </w:rPr>
              <w:t>___________________________</w:t>
            </w:r>
            <w:r>
              <w:rPr>
                <w:b/>
              </w:rPr>
              <w:br/>
              <w:t>INTERNAL EXAMINER</w:t>
            </w:r>
          </w:p>
        </w:tc>
        <w:tc>
          <w:tcPr>
            <w:tcW w:w="4752" w:type="dxa"/>
          </w:tcPr>
          <w:p w14:paraId="528483A0" w14:textId="77777777" w:rsidR="006E3950" w:rsidRDefault="00C90CBB" w:rsidP="00405F6F">
            <w:pPr>
              <w:spacing w:line="360" w:lineRule="auto"/>
              <w:jc w:val="right"/>
            </w:pPr>
            <w:r>
              <w:rPr>
                <w:b/>
              </w:rPr>
              <w:t>___________________________</w:t>
            </w:r>
            <w:r>
              <w:rPr>
                <w:b/>
              </w:rPr>
              <w:br/>
              <w:t>EXTERNAL EXAMINER</w:t>
            </w:r>
          </w:p>
        </w:tc>
      </w:tr>
    </w:tbl>
    <w:p w14:paraId="4A92384F" w14:textId="77777777" w:rsidR="006E3950" w:rsidRDefault="00C90CBB" w:rsidP="00405F6F">
      <w:pPr>
        <w:spacing w:line="360" w:lineRule="auto"/>
      </w:pPr>
      <w:r>
        <w:br w:type="page"/>
      </w:r>
    </w:p>
    <w:p w14:paraId="6686FE92" w14:textId="77777777" w:rsidR="006E3950" w:rsidRDefault="00C90CBB" w:rsidP="00405F6F">
      <w:pPr>
        <w:spacing w:before="480" w:after="320" w:line="360" w:lineRule="auto"/>
        <w:jc w:val="center"/>
      </w:pPr>
      <w:r>
        <w:rPr>
          <w:b/>
          <w:sz w:val="32"/>
        </w:rPr>
        <w:lastRenderedPageBreak/>
        <w:t>ACKNOWLEDGEMENT</w:t>
      </w:r>
    </w:p>
    <w:p w14:paraId="63E11901" w14:textId="77777777" w:rsidR="006E3950" w:rsidRDefault="00C90CBB" w:rsidP="00405F6F">
      <w:pPr>
        <w:spacing w:after="120" w:line="360" w:lineRule="auto"/>
        <w:jc w:val="both"/>
      </w:pPr>
      <w:r>
        <w:t>First and foremost, I offer my profound gratitude to Almighty God for granting me wisdom, perseverance, and strength throughout the course of this academic work.</w:t>
      </w:r>
    </w:p>
    <w:p w14:paraId="4D891FC4" w14:textId="77777777" w:rsidR="006E3950" w:rsidRDefault="00C90CBB" w:rsidP="00405F6F">
      <w:pPr>
        <w:spacing w:after="120" w:line="360" w:lineRule="auto"/>
        <w:jc w:val="both"/>
      </w:pPr>
      <w:r>
        <w:t>I express my deepest sense of</w:t>
      </w:r>
      <w:r>
        <w:t xml:space="preserve"> gratitude and sincere indebtedness to my Project Supervisor, Ms. Alovi N Shohe, Assistant Professor, Department of Computer Science &amp; Engineering, St. Joseph University, for her invaluable guidance, keen technical insight, and consistent encouragement dur</w:t>
      </w:r>
      <w:r>
        <w:t>ing the design and evaluation of this Visible Light Communication simulator.</w:t>
      </w:r>
    </w:p>
    <w:p w14:paraId="20948B54" w14:textId="77777777" w:rsidR="006E3950" w:rsidRDefault="00C90CBB" w:rsidP="00405F6F">
      <w:pPr>
        <w:spacing w:after="120" w:line="360" w:lineRule="auto"/>
        <w:jc w:val="both"/>
      </w:pPr>
      <w:r>
        <w:t>I extend my heartfelt thanks to the Head of the Department, Ms. Nempi, Department of Computer Science &amp; Engineering, for providing departmental infrastructure and fostering an env</w:t>
      </w:r>
      <w:r>
        <w:t>ironment conducive to rigorous engineering inquiry.</w:t>
      </w:r>
    </w:p>
    <w:p w14:paraId="7DB1E948" w14:textId="77777777" w:rsidR="006E3950" w:rsidRDefault="00C90CBB" w:rsidP="00405F6F">
      <w:pPr>
        <w:spacing w:after="120" w:line="360" w:lineRule="auto"/>
        <w:jc w:val="both"/>
      </w:pPr>
      <w:r>
        <w:t>I am grateful to the honorable Vice-Chancellor, the Registrar, and the administrative leadership of St. Joseph University, Nagaland, for facilitating the institutional facilities necessary for the complet</w:t>
      </w:r>
      <w:r>
        <w:t>ion of this mini project.</w:t>
      </w:r>
    </w:p>
    <w:p w14:paraId="2D4F7235" w14:textId="77777777" w:rsidR="006E3950" w:rsidRDefault="00C90CBB" w:rsidP="00405F6F">
      <w:pPr>
        <w:spacing w:after="120" w:line="360" w:lineRule="auto"/>
        <w:jc w:val="both"/>
      </w:pPr>
      <w:r>
        <w:t>I also thank all faculty members and technical staff of the Department of Computer Science &amp; Engineering for their direct and indirect assistance. Finally, I express my sincere appreciation to my parents, family, and peers whose e</w:t>
      </w:r>
      <w:r>
        <w:t>ncouragement and support made this undertaking possible.</w:t>
      </w:r>
    </w:p>
    <w:p w14:paraId="5BDD2941" w14:textId="77777777" w:rsidR="006E3950" w:rsidRDefault="00C90CBB" w:rsidP="00405F6F">
      <w:pPr>
        <w:spacing w:before="400" w:after="120" w:line="360" w:lineRule="auto"/>
        <w:jc w:val="right"/>
      </w:pPr>
      <w:r>
        <w:rPr>
          <w:b/>
        </w:rPr>
        <w:t>KHIASUTHONG T</w:t>
      </w:r>
      <w:r>
        <w:rPr>
          <w:b/>
        </w:rPr>
        <w:br/>
        <w:t>(Reg. No.: 2306107010)</w:t>
      </w:r>
      <w:r>
        <w:rPr>
          <w:b/>
        </w:rPr>
        <w:br/>
        <w:t>Department of Computer Science &amp; Engineering</w:t>
      </w:r>
      <w:r>
        <w:rPr>
          <w:b/>
        </w:rPr>
        <w:br/>
        <w:t>St. Joseph University, Nagaland</w:t>
      </w:r>
    </w:p>
    <w:p w14:paraId="4E847FD3" w14:textId="77777777" w:rsidR="006E3950" w:rsidRDefault="00C90CBB" w:rsidP="00405F6F">
      <w:pPr>
        <w:spacing w:line="360" w:lineRule="auto"/>
      </w:pPr>
      <w:r>
        <w:br w:type="page"/>
      </w:r>
    </w:p>
    <w:p w14:paraId="4C2899FE" w14:textId="77777777" w:rsidR="006E3950" w:rsidRDefault="00C90CBB" w:rsidP="00405F6F">
      <w:pPr>
        <w:spacing w:before="480" w:after="320" w:line="360" w:lineRule="auto"/>
        <w:jc w:val="center"/>
      </w:pPr>
      <w:r>
        <w:rPr>
          <w:b/>
          <w:sz w:val="32"/>
        </w:rPr>
        <w:lastRenderedPageBreak/>
        <w:t>ABSTRACT</w:t>
      </w:r>
    </w:p>
    <w:p w14:paraId="4CA88508" w14:textId="77777777" w:rsidR="006E3950" w:rsidRDefault="00C90CBB" w:rsidP="00405F6F">
      <w:pPr>
        <w:spacing w:after="120" w:line="360" w:lineRule="auto"/>
        <w:jc w:val="both"/>
      </w:pPr>
      <w:r>
        <w:t>Visible Light Communication (VLC) has emerged as an optical wireless techn</w:t>
      </w:r>
      <w:r>
        <w:t>ology capable of supplementing congested radio frequency (RF) networks by utilizing existing indoor solid-state lighting infrastructure. However, optical links experience severe non-stationary degradation caused by ambient background sunlight, optical mult</w:t>
      </w:r>
      <w:r>
        <w:t>ipath reflections, user-controlled LED dimming, and photodetector spectral crosstalk. Conventional optical wireless systems rely on static Forward Error Correction (FEC), which incurs excessive parity overhead during high-SNR periods and suffers catastroph</w:t>
      </w:r>
      <w:r>
        <w:t>ic packet loss when links degrade below nominal design margins.</w:t>
      </w:r>
    </w:p>
    <w:p w14:paraId="780462FD" w14:textId="77777777" w:rsidR="006E3950" w:rsidRDefault="00C90CBB" w:rsidP="00405F6F">
      <w:pPr>
        <w:spacing w:after="120" w:line="360" w:lineRule="auto"/>
        <w:jc w:val="both"/>
      </w:pPr>
      <w:r>
        <w:t>This mini project report presents the design, mathematical modeling, and software implementation of an end-to-end discrete-event communication simulator evaluating a Channel-Aware Adaptive Ree</w:t>
      </w:r>
      <w:r>
        <w:t>d–Solomon Error Control mechanism over an IEEE 802.15.7 4-Color Shift Keying (4-CSK) optical physical channel. The communication pipeline integrates bitstream generation, structured 12-byte data link framing with 32-bit Cyclic Redundancy Check (CRC32), dyn</w:t>
      </w:r>
      <w:r>
        <w:t>amic Reed-Solomon block coding over Galois Field GF(2^8), and normalized 3D RGB constellation mapping under a strict constant optical power constraint (R + G + B = 1.0) to avoid perceptible human eye flicker. At the receiver, channel quality is continuousl</w:t>
      </w:r>
      <w:r>
        <w:t>y tracked via real-time Error Vector Magnitude (EVM) calculation, translating symbol dispersion directly into estimated Signal-to-Noise Ratio (SNR).</w:t>
      </w:r>
    </w:p>
    <w:p w14:paraId="5B567101" w14:textId="77777777" w:rsidR="006E3950" w:rsidRDefault="00C90CBB" w:rsidP="00405F6F">
      <w:pPr>
        <w:spacing w:after="120" w:line="360" w:lineRule="auto"/>
        <w:jc w:val="both"/>
      </w:pPr>
      <w:r>
        <w:t>An explainable, deterministic rule-based adaptive link controller is formulated using offline crossover bou</w:t>
      </w:r>
      <w:r>
        <w:t>ndaries derived from multi-thousand-frame empirical sweeps. The controller implements a 0.5 dB hysteresis margin to prevent undesirable ping-pong switching under noise jitter, coupled with a fast escalation mechanism that retreats immediately to maximum er</w:t>
      </w:r>
      <w:r>
        <w:t>ror protection upon detecting burst frame losses. Multi-seed dynamic channel benchmarking demonstrates that the adaptive controller achieves a mean goodput of 915.3 kbps while strictly maintaining target Frame Error Rate (FER &lt;= 10^-2), outperforming stati</w:t>
      </w:r>
      <w:r>
        <w:t>c uncoded configurations which suffer a 75% frame drop rate during channel fades. The completed platform includes an interactive research dashboard and verified test suites, establishing a reproducible experimental foundation for physical and data link lay</w:t>
      </w:r>
      <w:r>
        <w:t>er optical communications research.</w:t>
      </w:r>
    </w:p>
    <w:p w14:paraId="1E3A1F30" w14:textId="77777777" w:rsidR="006E3950" w:rsidRDefault="00C90CBB" w:rsidP="00405F6F">
      <w:pPr>
        <w:spacing w:before="160" w:after="240" w:line="360" w:lineRule="auto"/>
      </w:pPr>
      <w:r>
        <w:rPr>
          <w:b/>
        </w:rPr>
        <w:lastRenderedPageBreak/>
        <w:t xml:space="preserve">Keywords: </w:t>
      </w:r>
      <w:r>
        <w:t xml:space="preserve">Visible Light Communication (VLC), IEEE 802.15.7, 4-Color Shift Keying (4-CSK), Reed-Solomon Codec, Adaptive Error Control, Error Vector Magnitude (EVM), Frame Error Rate (FER), Goodput </w:t>
      </w:r>
      <w:r>
        <w:t>Optimization.</w:t>
      </w:r>
    </w:p>
    <w:p w14:paraId="36CB3686" w14:textId="77777777" w:rsidR="006E3950" w:rsidRDefault="00C90CBB" w:rsidP="00405F6F">
      <w:pPr>
        <w:spacing w:line="360" w:lineRule="auto"/>
      </w:pPr>
      <w:r>
        <w:br w:type="page"/>
      </w:r>
    </w:p>
    <w:p w14:paraId="2CF79476" w14:textId="77777777" w:rsidR="006E3950" w:rsidRDefault="00C90CBB" w:rsidP="00405F6F">
      <w:pPr>
        <w:spacing w:before="480" w:after="320" w:line="360" w:lineRule="auto"/>
        <w:jc w:val="center"/>
      </w:pPr>
      <w:r>
        <w:rPr>
          <w:b/>
          <w:sz w:val="32"/>
        </w:rPr>
        <w:lastRenderedPageBreak/>
        <w:t>TABLE OF CONTENTS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8064"/>
        <w:gridCol w:w="1440"/>
      </w:tblGrid>
      <w:tr w:rsidR="006E3950" w14:paraId="080317B2" w14:textId="77777777">
        <w:trPr>
          <w:jc w:val="center"/>
        </w:trPr>
        <w:tc>
          <w:tcPr>
            <w:tcW w:w="8064" w:type="dxa"/>
            <w:shd w:val="clear" w:color="auto" w:fill="E8E8E8"/>
            <w:tcMar>
              <w:top w:w="60" w:type="dxa"/>
              <w:left w:w="100" w:type="dxa"/>
              <w:bottom w:w="60" w:type="dxa"/>
              <w:right w:w="100" w:type="dxa"/>
            </w:tcMar>
          </w:tcPr>
          <w:p w14:paraId="31074E48" w14:textId="77777777" w:rsidR="006E3950" w:rsidRDefault="00C90CBB" w:rsidP="00405F6F">
            <w:pPr>
              <w:spacing w:before="20" w:after="20" w:line="360" w:lineRule="auto"/>
            </w:pPr>
            <w:r>
              <w:rPr>
                <w:b/>
                <w:sz w:val="21"/>
              </w:rPr>
              <w:t>Title</w:t>
            </w:r>
          </w:p>
        </w:tc>
        <w:tc>
          <w:tcPr>
            <w:tcW w:w="1440" w:type="dxa"/>
            <w:shd w:val="clear" w:color="auto" w:fill="E8E8E8"/>
            <w:tcMar>
              <w:top w:w="60" w:type="dxa"/>
              <w:left w:w="100" w:type="dxa"/>
              <w:bottom w:w="60" w:type="dxa"/>
              <w:right w:w="100" w:type="dxa"/>
            </w:tcMar>
          </w:tcPr>
          <w:p w14:paraId="0052EAB7" w14:textId="77777777" w:rsidR="006E3950" w:rsidRDefault="00C90CBB" w:rsidP="00405F6F">
            <w:pPr>
              <w:spacing w:before="20" w:after="20" w:line="360" w:lineRule="auto"/>
              <w:jc w:val="right"/>
            </w:pPr>
            <w:r>
              <w:rPr>
                <w:b/>
                <w:sz w:val="21"/>
              </w:rPr>
              <w:t>Page No.</w:t>
            </w:r>
          </w:p>
        </w:tc>
      </w:tr>
      <w:tr w:rsidR="006E3950" w14:paraId="2803ECEA" w14:textId="77777777">
        <w:trPr>
          <w:jc w:val="center"/>
        </w:trPr>
        <w:tc>
          <w:tcPr>
            <w:tcW w:w="8064" w:type="dxa"/>
            <w:tcMar>
              <w:top w:w="60" w:type="dxa"/>
              <w:left w:w="100" w:type="dxa"/>
              <w:bottom w:w="60" w:type="dxa"/>
              <w:right w:w="100" w:type="dxa"/>
            </w:tcMar>
          </w:tcPr>
          <w:p w14:paraId="79B0B764" w14:textId="77777777" w:rsidR="006E3950" w:rsidRDefault="00C90CBB" w:rsidP="00405F6F">
            <w:pPr>
              <w:spacing w:before="20" w:after="20" w:line="360" w:lineRule="auto"/>
            </w:pPr>
            <w:r>
              <w:rPr>
                <w:sz w:val="21"/>
              </w:rPr>
              <w:t>Acknowledgement</w:t>
            </w:r>
          </w:p>
        </w:tc>
        <w:tc>
          <w:tcPr>
            <w:tcW w:w="1440" w:type="dxa"/>
            <w:tcMar>
              <w:top w:w="60" w:type="dxa"/>
              <w:left w:w="100" w:type="dxa"/>
              <w:bottom w:w="60" w:type="dxa"/>
              <w:right w:w="100" w:type="dxa"/>
            </w:tcMar>
          </w:tcPr>
          <w:p w14:paraId="0B787A99" w14:textId="77777777" w:rsidR="006E3950" w:rsidRDefault="00C90CBB" w:rsidP="00405F6F">
            <w:pPr>
              <w:spacing w:before="20" w:after="20" w:line="360" w:lineRule="auto"/>
              <w:jc w:val="right"/>
            </w:pPr>
            <w:r>
              <w:rPr>
                <w:sz w:val="21"/>
              </w:rPr>
              <w:t>i</w:t>
            </w:r>
          </w:p>
        </w:tc>
      </w:tr>
      <w:tr w:rsidR="006E3950" w14:paraId="2F100245" w14:textId="77777777">
        <w:trPr>
          <w:jc w:val="center"/>
        </w:trPr>
        <w:tc>
          <w:tcPr>
            <w:tcW w:w="8064" w:type="dxa"/>
            <w:tcMar>
              <w:top w:w="60" w:type="dxa"/>
              <w:left w:w="100" w:type="dxa"/>
              <w:bottom w:w="60" w:type="dxa"/>
              <w:right w:w="100" w:type="dxa"/>
            </w:tcMar>
          </w:tcPr>
          <w:p w14:paraId="39A4A2BA" w14:textId="77777777" w:rsidR="006E3950" w:rsidRDefault="00C90CBB" w:rsidP="00405F6F">
            <w:pPr>
              <w:spacing w:before="20" w:after="20" w:line="360" w:lineRule="auto"/>
            </w:pPr>
            <w:r>
              <w:rPr>
                <w:sz w:val="21"/>
              </w:rPr>
              <w:t>Abstract</w:t>
            </w:r>
          </w:p>
        </w:tc>
        <w:tc>
          <w:tcPr>
            <w:tcW w:w="1440" w:type="dxa"/>
            <w:tcMar>
              <w:top w:w="60" w:type="dxa"/>
              <w:left w:w="100" w:type="dxa"/>
              <w:bottom w:w="60" w:type="dxa"/>
              <w:right w:w="100" w:type="dxa"/>
            </w:tcMar>
          </w:tcPr>
          <w:p w14:paraId="7C038B9D" w14:textId="77777777" w:rsidR="006E3950" w:rsidRDefault="00C90CBB" w:rsidP="00405F6F">
            <w:pPr>
              <w:spacing w:before="20" w:after="20" w:line="360" w:lineRule="auto"/>
              <w:jc w:val="right"/>
            </w:pPr>
            <w:r>
              <w:rPr>
                <w:sz w:val="21"/>
              </w:rPr>
              <w:t>ii</w:t>
            </w:r>
          </w:p>
        </w:tc>
      </w:tr>
      <w:tr w:rsidR="006E3950" w14:paraId="74643BD3" w14:textId="77777777">
        <w:trPr>
          <w:jc w:val="center"/>
        </w:trPr>
        <w:tc>
          <w:tcPr>
            <w:tcW w:w="8064" w:type="dxa"/>
            <w:tcMar>
              <w:top w:w="60" w:type="dxa"/>
              <w:left w:w="100" w:type="dxa"/>
              <w:bottom w:w="60" w:type="dxa"/>
              <w:right w:w="100" w:type="dxa"/>
            </w:tcMar>
          </w:tcPr>
          <w:p w14:paraId="1433CAD7" w14:textId="77777777" w:rsidR="006E3950" w:rsidRDefault="00C90CBB" w:rsidP="00405F6F">
            <w:pPr>
              <w:spacing w:before="20" w:after="20" w:line="360" w:lineRule="auto"/>
            </w:pPr>
            <w:r>
              <w:rPr>
                <w:sz w:val="21"/>
              </w:rPr>
              <w:t>List of Tables</w:t>
            </w:r>
          </w:p>
        </w:tc>
        <w:tc>
          <w:tcPr>
            <w:tcW w:w="1440" w:type="dxa"/>
            <w:tcMar>
              <w:top w:w="60" w:type="dxa"/>
              <w:left w:w="100" w:type="dxa"/>
              <w:bottom w:w="60" w:type="dxa"/>
              <w:right w:w="100" w:type="dxa"/>
            </w:tcMar>
          </w:tcPr>
          <w:p w14:paraId="21F94F4F" w14:textId="77777777" w:rsidR="006E3950" w:rsidRDefault="00C90CBB" w:rsidP="00405F6F">
            <w:pPr>
              <w:spacing w:before="20" w:after="20" w:line="360" w:lineRule="auto"/>
              <w:jc w:val="right"/>
            </w:pPr>
            <w:r>
              <w:rPr>
                <w:sz w:val="21"/>
              </w:rPr>
              <w:t>iv</w:t>
            </w:r>
          </w:p>
        </w:tc>
      </w:tr>
      <w:tr w:rsidR="006E3950" w14:paraId="38A6F1D4" w14:textId="77777777">
        <w:trPr>
          <w:jc w:val="center"/>
        </w:trPr>
        <w:tc>
          <w:tcPr>
            <w:tcW w:w="8064" w:type="dxa"/>
            <w:tcMar>
              <w:top w:w="60" w:type="dxa"/>
              <w:left w:w="100" w:type="dxa"/>
              <w:bottom w:w="60" w:type="dxa"/>
              <w:right w:w="100" w:type="dxa"/>
            </w:tcMar>
          </w:tcPr>
          <w:p w14:paraId="4457FB59" w14:textId="77777777" w:rsidR="006E3950" w:rsidRDefault="00C90CBB" w:rsidP="00405F6F">
            <w:pPr>
              <w:spacing w:before="20" w:after="20" w:line="360" w:lineRule="auto"/>
            </w:pPr>
            <w:r>
              <w:rPr>
                <w:sz w:val="21"/>
              </w:rPr>
              <w:t>List of Figures</w:t>
            </w:r>
          </w:p>
        </w:tc>
        <w:tc>
          <w:tcPr>
            <w:tcW w:w="1440" w:type="dxa"/>
            <w:tcMar>
              <w:top w:w="60" w:type="dxa"/>
              <w:left w:w="100" w:type="dxa"/>
              <w:bottom w:w="60" w:type="dxa"/>
              <w:right w:w="100" w:type="dxa"/>
            </w:tcMar>
          </w:tcPr>
          <w:p w14:paraId="7E525C2C" w14:textId="77777777" w:rsidR="006E3950" w:rsidRDefault="00C90CBB" w:rsidP="00405F6F">
            <w:pPr>
              <w:spacing w:before="20" w:after="20" w:line="360" w:lineRule="auto"/>
              <w:jc w:val="right"/>
            </w:pPr>
            <w:r>
              <w:rPr>
                <w:sz w:val="21"/>
              </w:rPr>
              <w:t>v</w:t>
            </w:r>
          </w:p>
        </w:tc>
      </w:tr>
      <w:tr w:rsidR="006E3950" w14:paraId="54C9E2CA" w14:textId="77777777">
        <w:trPr>
          <w:jc w:val="center"/>
        </w:trPr>
        <w:tc>
          <w:tcPr>
            <w:tcW w:w="8064" w:type="dxa"/>
            <w:tcMar>
              <w:top w:w="60" w:type="dxa"/>
              <w:left w:w="100" w:type="dxa"/>
              <w:bottom w:w="60" w:type="dxa"/>
              <w:right w:w="100" w:type="dxa"/>
            </w:tcMar>
          </w:tcPr>
          <w:p w14:paraId="779836F1" w14:textId="77777777" w:rsidR="006E3950" w:rsidRDefault="00C90CBB" w:rsidP="00405F6F">
            <w:pPr>
              <w:spacing w:before="20" w:after="20" w:line="360" w:lineRule="auto"/>
            </w:pPr>
            <w:r>
              <w:rPr>
                <w:sz w:val="21"/>
              </w:rPr>
              <w:t>List of Symbols and Abbreviations</w:t>
            </w:r>
          </w:p>
        </w:tc>
        <w:tc>
          <w:tcPr>
            <w:tcW w:w="1440" w:type="dxa"/>
            <w:tcMar>
              <w:top w:w="60" w:type="dxa"/>
              <w:left w:w="100" w:type="dxa"/>
              <w:bottom w:w="60" w:type="dxa"/>
              <w:right w:w="100" w:type="dxa"/>
            </w:tcMar>
          </w:tcPr>
          <w:p w14:paraId="2580AF18" w14:textId="77777777" w:rsidR="006E3950" w:rsidRDefault="00C90CBB" w:rsidP="00405F6F">
            <w:pPr>
              <w:spacing w:before="20" w:after="20" w:line="360" w:lineRule="auto"/>
              <w:jc w:val="right"/>
            </w:pPr>
            <w:r>
              <w:rPr>
                <w:sz w:val="21"/>
              </w:rPr>
              <w:t>vi</w:t>
            </w:r>
          </w:p>
        </w:tc>
      </w:tr>
      <w:tr w:rsidR="006E3950" w14:paraId="2102B150" w14:textId="77777777">
        <w:trPr>
          <w:jc w:val="center"/>
        </w:trPr>
        <w:tc>
          <w:tcPr>
            <w:tcW w:w="8064" w:type="dxa"/>
            <w:tcMar>
              <w:top w:w="60" w:type="dxa"/>
              <w:left w:w="100" w:type="dxa"/>
              <w:bottom w:w="60" w:type="dxa"/>
              <w:right w:w="100" w:type="dxa"/>
            </w:tcMar>
          </w:tcPr>
          <w:p w14:paraId="600E4CA0" w14:textId="77777777" w:rsidR="006E3950" w:rsidRDefault="006E3950" w:rsidP="00405F6F">
            <w:pPr>
              <w:spacing w:before="20" w:after="20" w:line="360" w:lineRule="auto"/>
            </w:pPr>
          </w:p>
        </w:tc>
        <w:tc>
          <w:tcPr>
            <w:tcW w:w="1440" w:type="dxa"/>
            <w:tcMar>
              <w:top w:w="60" w:type="dxa"/>
              <w:left w:w="100" w:type="dxa"/>
              <w:bottom w:w="60" w:type="dxa"/>
              <w:right w:w="100" w:type="dxa"/>
            </w:tcMar>
          </w:tcPr>
          <w:p w14:paraId="1F9E8FE3" w14:textId="77777777" w:rsidR="006E3950" w:rsidRDefault="006E3950" w:rsidP="00405F6F">
            <w:pPr>
              <w:spacing w:before="20" w:after="20" w:line="360" w:lineRule="auto"/>
              <w:jc w:val="right"/>
            </w:pPr>
          </w:p>
        </w:tc>
      </w:tr>
      <w:tr w:rsidR="006E3950" w14:paraId="59C07BB1" w14:textId="77777777">
        <w:trPr>
          <w:jc w:val="center"/>
        </w:trPr>
        <w:tc>
          <w:tcPr>
            <w:tcW w:w="8064" w:type="dxa"/>
            <w:tcMar>
              <w:top w:w="60" w:type="dxa"/>
              <w:left w:w="100" w:type="dxa"/>
              <w:bottom w:w="60" w:type="dxa"/>
              <w:right w:w="100" w:type="dxa"/>
            </w:tcMar>
          </w:tcPr>
          <w:p w14:paraId="7F59063A" w14:textId="77777777" w:rsidR="006E3950" w:rsidRDefault="00C90CBB" w:rsidP="00405F6F">
            <w:pPr>
              <w:spacing w:before="20" w:after="20" w:line="360" w:lineRule="auto"/>
            </w:pPr>
            <w:r>
              <w:rPr>
                <w:b/>
                <w:sz w:val="21"/>
              </w:rPr>
              <w:t>CHAPTER 1  INTRODUCTION</w:t>
            </w:r>
          </w:p>
        </w:tc>
        <w:tc>
          <w:tcPr>
            <w:tcW w:w="1440" w:type="dxa"/>
            <w:tcMar>
              <w:top w:w="60" w:type="dxa"/>
              <w:left w:w="100" w:type="dxa"/>
              <w:bottom w:w="60" w:type="dxa"/>
              <w:right w:w="100" w:type="dxa"/>
            </w:tcMar>
          </w:tcPr>
          <w:p w14:paraId="1550D9CE" w14:textId="77777777" w:rsidR="006E3950" w:rsidRDefault="00C90CBB" w:rsidP="00405F6F">
            <w:pPr>
              <w:spacing w:before="20" w:after="20" w:line="360" w:lineRule="auto"/>
              <w:jc w:val="right"/>
            </w:pPr>
            <w:r>
              <w:rPr>
                <w:b/>
                <w:sz w:val="21"/>
              </w:rPr>
              <w:t>1</w:t>
            </w:r>
          </w:p>
        </w:tc>
      </w:tr>
      <w:tr w:rsidR="006E3950" w14:paraId="4FAAF751" w14:textId="77777777">
        <w:trPr>
          <w:jc w:val="center"/>
        </w:trPr>
        <w:tc>
          <w:tcPr>
            <w:tcW w:w="8064" w:type="dxa"/>
            <w:tcMar>
              <w:top w:w="60" w:type="dxa"/>
              <w:left w:w="100" w:type="dxa"/>
              <w:bottom w:w="60" w:type="dxa"/>
              <w:right w:w="100" w:type="dxa"/>
            </w:tcMar>
          </w:tcPr>
          <w:p w14:paraId="4856168F" w14:textId="77777777" w:rsidR="006E3950" w:rsidRDefault="00C90CBB" w:rsidP="00405F6F">
            <w:pPr>
              <w:spacing w:before="20" w:after="20" w:line="360" w:lineRule="auto"/>
            </w:pPr>
            <w:r>
              <w:rPr>
                <w:sz w:val="21"/>
              </w:rPr>
              <w:t xml:space="preserve">1.1 Motivation and Optical Wireless Communication </w:t>
            </w:r>
            <w:r>
              <w:rPr>
                <w:sz w:val="21"/>
              </w:rPr>
              <w:t>Background</w:t>
            </w:r>
          </w:p>
        </w:tc>
        <w:tc>
          <w:tcPr>
            <w:tcW w:w="1440" w:type="dxa"/>
            <w:tcMar>
              <w:top w:w="60" w:type="dxa"/>
              <w:left w:w="100" w:type="dxa"/>
              <w:bottom w:w="60" w:type="dxa"/>
              <w:right w:w="100" w:type="dxa"/>
            </w:tcMar>
          </w:tcPr>
          <w:p w14:paraId="29AC3CF3" w14:textId="77777777" w:rsidR="006E3950" w:rsidRDefault="00C90CBB" w:rsidP="00405F6F">
            <w:pPr>
              <w:spacing w:before="20" w:after="20" w:line="360" w:lineRule="auto"/>
              <w:jc w:val="right"/>
            </w:pPr>
            <w:r>
              <w:rPr>
                <w:sz w:val="21"/>
              </w:rPr>
              <w:t>1</w:t>
            </w:r>
          </w:p>
        </w:tc>
      </w:tr>
      <w:tr w:rsidR="006E3950" w14:paraId="762A4938" w14:textId="77777777">
        <w:trPr>
          <w:jc w:val="center"/>
        </w:trPr>
        <w:tc>
          <w:tcPr>
            <w:tcW w:w="8064" w:type="dxa"/>
            <w:tcMar>
              <w:top w:w="60" w:type="dxa"/>
              <w:left w:w="100" w:type="dxa"/>
              <w:bottom w:w="60" w:type="dxa"/>
              <w:right w:w="100" w:type="dxa"/>
            </w:tcMar>
          </w:tcPr>
          <w:p w14:paraId="6CDEAB60" w14:textId="77777777" w:rsidR="006E3950" w:rsidRDefault="00C90CBB" w:rsidP="00405F6F">
            <w:pPr>
              <w:spacing w:before="20" w:after="20" w:line="360" w:lineRule="auto"/>
            </w:pPr>
            <w:r>
              <w:rPr>
                <w:sz w:val="21"/>
              </w:rPr>
              <w:t>1.2 Problem Formulation and Mathematical Framework</w:t>
            </w:r>
          </w:p>
        </w:tc>
        <w:tc>
          <w:tcPr>
            <w:tcW w:w="1440" w:type="dxa"/>
            <w:tcMar>
              <w:top w:w="60" w:type="dxa"/>
              <w:left w:w="100" w:type="dxa"/>
              <w:bottom w:w="60" w:type="dxa"/>
              <w:right w:w="100" w:type="dxa"/>
            </w:tcMar>
          </w:tcPr>
          <w:p w14:paraId="3561709F" w14:textId="77777777" w:rsidR="006E3950" w:rsidRDefault="00C90CBB" w:rsidP="00405F6F">
            <w:pPr>
              <w:spacing w:before="20" w:after="20" w:line="360" w:lineRule="auto"/>
              <w:jc w:val="right"/>
            </w:pPr>
            <w:r>
              <w:rPr>
                <w:sz w:val="21"/>
              </w:rPr>
              <w:t>3</w:t>
            </w:r>
          </w:p>
        </w:tc>
      </w:tr>
      <w:tr w:rsidR="006E3950" w14:paraId="1AFFE833" w14:textId="77777777">
        <w:trPr>
          <w:jc w:val="center"/>
        </w:trPr>
        <w:tc>
          <w:tcPr>
            <w:tcW w:w="8064" w:type="dxa"/>
            <w:tcMar>
              <w:top w:w="60" w:type="dxa"/>
              <w:left w:w="100" w:type="dxa"/>
              <w:bottom w:w="60" w:type="dxa"/>
              <w:right w:w="100" w:type="dxa"/>
            </w:tcMar>
          </w:tcPr>
          <w:p w14:paraId="4F47D1CB" w14:textId="77777777" w:rsidR="006E3950" w:rsidRDefault="00C90CBB" w:rsidP="00405F6F">
            <w:pPr>
              <w:spacing w:before="20" w:after="20" w:line="360" w:lineRule="auto"/>
            </w:pPr>
            <w:r>
              <w:rPr>
                <w:sz w:val="21"/>
              </w:rPr>
              <w:t>1.3 Physical and Data Link Layer Context of Visible Light Communication</w:t>
            </w:r>
          </w:p>
        </w:tc>
        <w:tc>
          <w:tcPr>
            <w:tcW w:w="1440" w:type="dxa"/>
            <w:tcMar>
              <w:top w:w="60" w:type="dxa"/>
              <w:left w:w="100" w:type="dxa"/>
              <w:bottom w:w="60" w:type="dxa"/>
              <w:right w:w="100" w:type="dxa"/>
            </w:tcMar>
          </w:tcPr>
          <w:p w14:paraId="11483AAE" w14:textId="77777777" w:rsidR="006E3950" w:rsidRDefault="00C90CBB" w:rsidP="00405F6F">
            <w:pPr>
              <w:spacing w:before="20" w:after="20" w:line="360" w:lineRule="auto"/>
              <w:jc w:val="right"/>
            </w:pPr>
            <w:r>
              <w:rPr>
                <w:sz w:val="21"/>
              </w:rPr>
              <w:t>5</w:t>
            </w:r>
          </w:p>
        </w:tc>
      </w:tr>
      <w:tr w:rsidR="006E3950" w14:paraId="423AD103" w14:textId="77777777">
        <w:trPr>
          <w:jc w:val="center"/>
        </w:trPr>
        <w:tc>
          <w:tcPr>
            <w:tcW w:w="8064" w:type="dxa"/>
            <w:tcMar>
              <w:top w:w="60" w:type="dxa"/>
              <w:left w:w="100" w:type="dxa"/>
              <w:bottom w:w="60" w:type="dxa"/>
              <w:right w:w="100" w:type="dxa"/>
            </w:tcMar>
          </w:tcPr>
          <w:p w14:paraId="667BAED6" w14:textId="77777777" w:rsidR="006E3950" w:rsidRDefault="00C90CBB" w:rsidP="00405F6F">
            <w:pPr>
              <w:spacing w:before="20" w:after="20" w:line="360" w:lineRule="auto"/>
            </w:pPr>
            <w:r>
              <w:rPr>
                <w:sz w:val="21"/>
              </w:rPr>
              <w:t>1.4 Objectives of the Mini Project</w:t>
            </w:r>
          </w:p>
        </w:tc>
        <w:tc>
          <w:tcPr>
            <w:tcW w:w="1440" w:type="dxa"/>
            <w:tcMar>
              <w:top w:w="60" w:type="dxa"/>
              <w:left w:w="100" w:type="dxa"/>
              <w:bottom w:w="60" w:type="dxa"/>
              <w:right w:w="100" w:type="dxa"/>
            </w:tcMar>
          </w:tcPr>
          <w:p w14:paraId="31EF3E6E" w14:textId="77777777" w:rsidR="006E3950" w:rsidRDefault="00C90CBB" w:rsidP="00405F6F">
            <w:pPr>
              <w:spacing w:before="20" w:after="20" w:line="360" w:lineRule="auto"/>
              <w:jc w:val="right"/>
            </w:pPr>
            <w:r>
              <w:rPr>
                <w:sz w:val="21"/>
              </w:rPr>
              <w:t>6</w:t>
            </w:r>
          </w:p>
        </w:tc>
      </w:tr>
      <w:tr w:rsidR="006E3950" w14:paraId="08159169" w14:textId="77777777">
        <w:trPr>
          <w:jc w:val="center"/>
        </w:trPr>
        <w:tc>
          <w:tcPr>
            <w:tcW w:w="8064" w:type="dxa"/>
            <w:tcMar>
              <w:top w:w="60" w:type="dxa"/>
              <w:left w:w="100" w:type="dxa"/>
              <w:bottom w:w="60" w:type="dxa"/>
              <w:right w:w="100" w:type="dxa"/>
            </w:tcMar>
          </w:tcPr>
          <w:p w14:paraId="65712BC4" w14:textId="77777777" w:rsidR="006E3950" w:rsidRDefault="00C90CBB" w:rsidP="00405F6F">
            <w:pPr>
              <w:spacing w:before="20" w:after="20" w:line="360" w:lineRule="auto"/>
            </w:pPr>
            <w:r>
              <w:rPr>
                <w:sz w:val="21"/>
              </w:rPr>
              <w:t>1.5 Scope and Delimitations of the Mini Project</w:t>
            </w:r>
          </w:p>
        </w:tc>
        <w:tc>
          <w:tcPr>
            <w:tcW w:w="1440" w:type="dxa"/>
            <w:tcMar>
              <w:top w:w="60" w:type="dxa"/>
              <w:left w:w="100" w:type="dxa"/>
              <w:bottom w:w="60" w:type="dxa"/>
              <w:right w:w="100" w:type="dxa"/>
            </w:tcMar>
          </w:tcPr>
          <w:p w14:paraId="41A8E993" w14:textId="77777777" w:rsidR="006E3950" w:rsidRDefault="00C90CBB" w:rsidP="00405F6F">
            <w:pPr>
              <w:spacing w:before="20" w:after="20" w:line="360" w:lineRule="auto"/>
              <w:jc w:val="right"/>
            </w:pPr>
            <w:r>
              <w:rPr>
                <w:sz w:val="21"/>
              </w:rPr>
              <w:t>7</w:t>
            </w:r>
          </w:p>
        </w:tc>
      </w:tr>
      <w:tr w:rsidR="006E3950" w14:paraId="47FDF906" w14:textId="77777777">
        <w:trPr>
          <w:jc w:val="center"/>
        </w:trPr>
        <w:tc>
          <w:tcPr>
            <w:tcW w:w="8064" w:type="dxa"/>
            <w:tcMar>
              <w:top w:w="60" w:type="dxa"/>
              <w:left w:w="100" w:type="dxa"/>
              <w:bottom w:w="60" w:type="dxa"/>
              <w:right w:w="100" w:type="dxa"/>
            </w:tcMar>
          </w:tcPr>
          <w:p w14:paraId="3E7816ED" w14:textId="77777777" w:rsidR="006E3950" w:rsidRDefault="00C90CBB" w:rsidP="00405F6F">
            <w:pPr>
              <w:spacing w:before="20" w:after="20" w:line="360" w:lineRule="auto"/>
            </w:pPr>
            <w:r>
              <w:rPr>
                <w:sz w:val="21"/>
              </w:rPr>
              <w:t xml:space="preserve">1.6 </w:t>
            </w:r>
            <w:r>
              <w:rPr>
                <w:sz w:val="21"/>
              </w:rPr>
              <w:t>Organization of the Project Report</w:t>
            </w:r>
          </w:p>
        </w:tc>
        <w:tc>
          <w:tcPr>
            <w:tcW w:w="1440" w:type="dxa"/>
            <w:tcMar>
              <w:top w:w="60" w:type="dxa"/>
              <w:left w:w="100" w:type="dxa"/>
              <w:bottom w:w="60" w:type="dxa"/>
              <w:right w:w="100" w:type="dxa"/>
            </w:tcMar>
          </w:tcPr>
          <w:p w14:paraId="20145B44" w14:textId="77777777" w:rsidR="006E3950" w:rsidRDefault="00C90CBB" w:rsidP="00405F6F">
            <w:pPr>
              <w:spacing w:before="20" w:after="20" w:line="360" w:lineRule="auto"/>
              <w:jc w:val="right"/>
            </w:pPr>
            <w:r>
              <w:rPr>
                <w:sz w:val="21"/>
              </w:rPr>
              <w:t>8</w:t>
            </w:r>
          </w:p>
        </w:tc>
      </w:tr>
      <w:tr w:rsidR="006E3950" w14:paraId="3C495B64" w14:textId="77777777">
        <w:trPr>
          <w:jc w:val="center"/>
        </w:trPr>
        <w:tc>
          <w:tcPr>
            <w:tcW w:w="8064" w:type="dxa"/>
            <w:tcMar>
              <w:top w:w="60" w:type="dxa"/>
              <w:left w:w="100" w:type="dxa"/>
              <w:bottom w:w="60" w:type="dxa"/>
              <w:right w:w="100" w:type="dxa"/>
            </w:tcMar>
          </w:tcPr>
          <w:p w14:paraId="7547334B" w14:textId="77777777" w:rsidR="006E3950" w:rsidRDefault="00C90CBB" w:rsidP="00405F6F">
            <w:pPr>
              <w:spacing w:before="20" w:after="20" w:line="360" w:lineRule="auto"/>
            </w:pPr>
            <w:r>
              <w:rPr>
                <w:b/>
                <w:sz w:val="21"/>
              </w:rPr>
              <w:t>CHAPTER 2  LITERATURE REVIEW AND THEORETICAL FOUNDATIONS</w:t>
            </w:r>
          </w:p>
        </w:tc>
        <w:tc>
          <w:tcPr>
            <w:tcW w:w="1440" w:type="dxa"/>
            <w:tcMar>
              <w:top w:w="60" w:type="dxa"/>
              <w:left w:w="100" w:type="dxa"/>
              <w:bottom w:w="60" w:type="dxa"/>
              <w:right w:w="100" w:type="dxa"/>
            </w:tcMar>
          </w:tcPr>
          <w:p w14:paraId="4787B576" w14:textId="77777777" w:rsidR="006E3950" w:rsidRDefault="00C90CBB" w:rsidP="00405F6F">
            <w:pPr>
              <w:spacing w:before="20" w:after="20" w:line="360" w:lineRule="auto"/>
              <w:jc w:val="right"/>
            </w:pPr>
            <w:r>
              <w:rPr>
                <w:b/>
                <w:sz w:val="21"/>
              </w:rPr>
              <w:t>9</w:t>
            </w:r>
          </w:p>
        </w:tc>
      </w:tr>
      <w:tr w:rsidR="006E3950" w14:paraId="0BBA03FE" w14:textId="77777777">
        <w:trPr>
          <w:jc w:val="center"/>
        </w:trPr>
        <w:tc>
          <w:tcPr>
            <w:tcW w:w="8064" w:type="dxa"/>
            <w:tcMar>
              <w:top w:w="60" w:type="dxa"/>
              <w:left w:w="100" w:type="dxa"/>
              <w:bottom w:w="60" w:type="dxa"/>
              <w:right w:w="100" w:type="dxa"/>
            </w:tcMar>
          </w:tcPr>
          <w:p w14:paraId="6543D7E7" w14:textId="77777777" w:rsidR="006E3950" w:rsidRDefault="00C90CBB" w:rsidP="00405F6F">
            <w:pPr>
              <w:spacing w:before="20" w:after="20" w:line="360" w:lineRule="auto"/>
            </w:pPr>
            <w:r>
              <w:rPr>
                <w:sz w:val="21"/>
              </w:rPr>
              <w:t>2.1 Optical Wireless Communication and VLC Channel Models</w:t>
            </w:r>
          </w:p>
        </w:tc>
        <w:tc>
          <w:tcPr>
            <w:tcW w:w="1440" w:type="dxa"/>
            <w:tcMar>
              <w:top w:w="60" w:type="dxa"/>
              <w:left w:w="100" w:type="dxa"/>
              <w:bottom w:w="60" w:type="dxa"/>
              <w:right w:w="100" w:type="dxa"/>
            </w:tcMar>
          </w:tcPr>
          <w:p w14:paraId="76BEAB2E" w14:textId="77777777" w:rsidR="006E3950" w:rsidRDefault="00C90CBB" w:rsidP="00405F6F">
            <w:pPr>
              <w:spacing w:before="20" w:after="20" w:line="360" w:lineRule="auto"/>
              <w:jc w:val="right"/>
            </w:pPr>
            <w:r>
              <w:rPr>
                <w:sz w:val="21"/>
              </w:rPr>
              <w:t>9</w:t>
            </w:r>
          </w:p>
        </w:tc>
      </w:tr>
      <w:tr w:rsidR="006E3950" w14:paraId="19086F87" w14:textId="77777777">
        <w:trPr>
          <w:jc w:val="center"/>
        </w:trPr>
        <w:tc>
          <w:tcPr>
            <w:tcW w:w="8064" w:type="dxa"/>
            <w:tcMar>
              <w:top w:w="60" w:type="dxa"/>
              <w:left w:w="100" w:type="dxa"/>
              <w:bottom w:w="60" w:type="dxa"/>
              <w:right w:w="100" w:type="dxa"/>
            </w:tcMar>
          </w:tcPr>
          <w:p w14:paraId="7A37D98C" w14:textId="77777777" w:rsidR="006E3950" w:rsidRDefault="00C90CBB" w:rsidP="00405F6F">
            <w:pPr>
              <w:spacing w:before="20" w:after="20" w:line="360" w:lineRule="auto"/>
            </w:pPr>
            <w:r>
              <w:rPr>
                <w:sz w:val="21"/>
              </w:rPr>
              <w:t>2.2 Color Shift Keying (CSK) Modulation Theory</w:t>
            </w:r>
          </w:p>
        </w:tc>
        <w:tc>
          <w:tcPr>
            <w:tcW w:w="1440" w:type="dxa"/>
            <w:tcMar>
              <w:top w:w="60" w:type="dxa"/>
              <w:left w:w="100" w:type="dxa"/>
              <w:bottom w:w="60" w:type="dxa"/>
              <w:right w:w="100" w:type="dxa"/>
            </w:tcMar>
          </w:tcPr>
          <w:p w14:paraId="4BA1CB7E" w14:textId="77777777" w:rsidR="006E3950" w:rsidRDefault="00C90CBB" w:rsidP="00405F6F">
            <w:pPr>
              <w:spacing w:before="20" w:after="20" w:line="360" w:lineRule="auto"/>
              <w:jc w:val="right"/>
            </w:pPr>
            <w:r>
              <w:rPr>
                <w:sz w:val="21"/>
              </w:rPr>
              <w:t>10</w:t>
            </w:r>
          </w:p>
        </w:tc>
      </w:tr>
      <w:tr w:rsidR="006E3950" w14:paraId="766AEABB" w14:textId="77777777">
        <w:trPr>
          <w:jc w:val="center"/>
        </w:trPr>
        <w:tc>
          <w:tcPr>
            <w:tcW w:w="8064" w:type="dxa"/>
            <w:tcMar>
              <w:top w:w="60" w:type="dxa"/>
              <w:left w:w="100" w:type="dxa"/>
              <w:bottom w:w="60" w:type="dxa"/>
              <w:right w:w="100" w:type="dxa"/>
            </w:tcMar>
          </w:tcPr>
          <w:p w14:paraId="73AB3DD8" w14:textId="77777777" w:rsidR="006E3950" w:rsidRDefault="00C90CBB" w:rsidP="00405F6F">
            <w:pPr>
              <w:spacing w:before="20" w:after="20" w:line="360" w:lineRule="auto"/>
            </w:pPr>
            <w:r>
              <w:rPr>
                <w:sz w:val="21"/>
              </w:rPr>
              <w:t>2.3 Forward Error Correction Fundamentals (Ree</w:t>
            </w:r>
            <w:r>
              <w:rPr>
                <w:sz w:val="21"/>
              </w:rPr>
              <w:t>d-Solomon Codes)</w:t>
            </w:r>
          </w:p>
        </w:tc>
        <w:tc>
          <w:tcPr>
            <w:tcW w:w="1440" w:type="dxa"/>
            <w:tcMar>
              <w:top w:w="60" w:type="dxa"/>
              <w:left w:w="100" w:type="dxa"/>
              <w:bottom w:w="60" w:type="dxa"/>
              <w:right w:w="100" w:type="dxa"/>
            </w:tcMar>
          </w:tcPr>
          <w:p w14:paraId="0B708354" w14:textId="77777777" w:rsidR="006E3950" w:rsidRDefault="00C90CBB" w:rsidP="00405F6F">
            <w:pPr>
              <w:spacing w:before="20" w:after="20" w:line="360" w:lineRule="auto"/>
              <w:jc w:val="right"/>
            </w:pPr>
            <w:r>
              <w:rPr>
                <w:sz w:val="21"/>
              </w:rPr>
              <w:t>12</w:t>
            </w:r>
          </w:p>
        </w:tc>
      </w:tr>
      <w:tr w:rsidR="006E3950" w14:paraId="2C24CAFF" w14:textId="77777777">
        <w:trPr>
          <w:jc w:val="center"/>
        </w:trPr>
        <w:tc>
          <w:tcPr>
            <w:tcW w:w="8064" w:type="dxa"/>
            <w:tcMar>
              <w:top w:w="60" w:type="dxa"/>
              <w:left w:w="100" w:type="dxa"/>
              <w:bottom w:w="60" w:type="dxa"/>
              <w:right w:w="100" w:type="dxa"/>
            </w:tcMar>
          </w:tcPr>
          <w:p w14:paraId="7EBBF121" w14:textId="77777777" w:rsidR="006E3950" w:rsidRDefault="00C90CBB" w:rsidP="00405F6F">
            <w:pPr>
              <w:spacing w:before="20" w:after="20" w:line="360" w:lineRule="auto"/>
            </w:pPr>
            <w:r>
              <w:rPr>
                <w:sz w:val="21"/>
              </w:rPr>
              <w:t>2.3.1 Galois Field Arithmetic and Generator Polynomials</w:t>
            </w:r>
          </w:p>
        </w:tc>
        <w:tc>
          <w:tcPr>
            <w:tcW w:w="1440" w:type="dxa"/>
            <w:tcMar>
              <w:top w:w="60" w:type="dxa"/>
              <w:left w:w="100" w:type="dxa"/>
              <w:bottom w:w="60" w:type="dxa"/>
              <w:right w:w="100" w:type="dxa"/>
            </w:tcMar>
          </w:tcPr>
          <w:p w14:paraId="0B1E8018" w14:textId="77777777" w:rsidR="006E3950" w:rsidRDefault="00C90CBB" w:rsidP="00405F6F">
            <w:pPr>
              <w:spacing w:before="20" w:after="20" w:line="360" w:lineRule="auto"/>
              <w:jc w:val="right"/>
            </w:pPr>
            <w:r>
              <w:rPr>
                <w:sz w:val="21"/>
              </w:rPr>
              <w:t>13</w:t>
            </w:r>
          </w:p>
        </w:tc>
      </w:tr>
      <w:tr w:rsidR="006E3950" w14:paraId="62DD4555" w14:textId="77777777">
        <w:trPr>
          <w:jc w:val="center"/>
        </w:trPr>
        <w:tc>
          <w:tcPr>
            <w:tcW w:w="8064" w:type="dxa"/>
            <w:tcMar>
              <w:top w:w="60" w:type="dxa"/>
              <w:left w:w="100" w:type="dxa"/>
              <w:bottom w:w="60" w:type="dxa"/>
              <w:right w:w="100" w:type="dxa"/>
            </w:tcMar>
          </w:tcPr>
          <w:p w14:paraId="1A8C6DE8" w14:textId="77777777" w:rsidR="006E3950" w:rsidRDefault="00C90CBB" w:rsidP="00405F6F">
            <w:pPr>
              <w:spacing w:before="20" w:after="20" w:line="360" w:lineRule="auto"/>
            </w:pPr>
            <w:r>
              <w:rPr>
                <w:sz w:val="21"/>
              </w:rPr>
              <w:t>2.3.2 Parity Redundancy and Error-Correction Capability</w:t>
            </w:r>
          </w:p>
        </w:tc>
        <w:tc>
          <w:tcPr>
            <w:tcW w:w="1440" w:type="dxa"/>
            <w:tcMar>
              <w:top w:w="60" w:type="dxa"/>
              <w:left w:w="100" w:type="dxa"/>
              <w:bottom w:w="60" w:type="dxa"/>
              <w:right w:w="100" w:type="dxa"/>
            </w:tcMar>
          </w:tcPr>
          <w:p w14:paraId="18612BE2" w14:textId="77777777" w:rsidR="006E3950" w:rsidRDefault="00C90CBB" w:rsidP="00405F6F">
            <w:pPr>
              <w:spacing w:before="20" w:after="20" w:line="360" w:lineRule="auto"/>
              <w:jc w:val="right"/>
            </w:pPr>
            <w:r>
              <w:rPr>
                <w:sz w:val="21"/>
              </w:rPr>
              <w:t>14</w:t>
            </w:r>
          </w:p>
        </w:tc>
      </w:tr>
      <w:tr w:rsidR="006E3950" w14:paraId="1E0196A9" w14:textId="77777777">
        <w:trPr>
          <w:jc w:val="center"/>
        </w:trPr>
        <w:tc>
          <w:tcPr>
            <w:tcW w:w="8064" w:type="dxa"/>
            <w:tcMar>
              <w:top w:w="60" w:type="dxa"/>
              <w:left w:w="100" w:type="dxa"/>
              <w:bottom w:w="60" w:type="dxa"/>
              <w:right w:w="100" w:type="dxa"/>
            </w:tcMar>
          </w:tcPr>
          <w:p w14:paraId="5DB9AB9D" w14:textId="77777777" w:rsidR="006E3950" w:rsidRDefault="00C90CBB" w:rsidP="00405F6F">
            <w:pPr>
              <w:spacing w:before="20" w:after="20" w:line="360" w:lineRule="auto"/>
            </w:pPr>
            <w:r>
              <w:rPr>
                <w:sz w:val="21"/>
              </w:rPr>
              <w:t>2.3.3 Syndrome Computation and Berlekamp-Massey Decoding</w:t>
            </w:r>
          </w:p>
        </w:tc>
        <w:tc>
          <w:tcPr>
            <w:tcW w:w="1440" w:type="dxa"/>
            <w:tcMar>
              <w:top w:w="60" w:type="dxa"/>
              <w:left w:w="100" w:type="dxa"/>
              <w:bottom w:w="60" w:type="dxa"/>
              <w:right w:w="100" w:type="dxa"/>
            </w:tcMar>
          </w:tcPr>
          <w:p w14:paraId="36F988CB" w14:textId="77777777" w:rsidR="006E3950" w:rsidRDefault="00C90CBB" w:rsidP="00405F6F">
            <w:pPr>
              <w:spacing w:before="20" w:after="20" w:line="360" w:lineRule="auto"/>
              <w:jc w:val="right"/>
            </w:pPr>
            <w:r>
              <w:rPr>
                <w:sz w:val="21"/>
              </w:rPr>
              <w:t>15</w:t>
            </w:r>
          </w:p>
        </w:tc>
      </w:tr>
      <w:tr w:rsidR="006E3950" w14:paraId="653CF17B" w14:textId="77777777">
        <w:trPr>
          <w:jc w:val="center"/>
        </w:trPr>
        <w:tc>
          <w:tcPr>
            <w:tcW w:w="8064" w:type="dxa"/>
            <w:tcMar>
              <w:top w:w="60" w:type="dxa"/>
              <w:left w:w="100" w:type="dxa"/>
              <w:bottom w:w="60" w:type="dxa"/>
              <w:right w:w="100" w:type="dxa"/>
            </w:tcMar>
          </w:tcPr>
          <w:p w14:paraId="3DFD8CBD" w14:textId="77777777" w:rsidR="006E3950" w:rsidRDefault="00C90CBB" w:rsidP="00405F6F">
            <w:pPr>
              <w:spacing w:before="20" w:after="20" w:line="360" w:lineRule="auto"/>
            </w:pPr>
            <w:r>
              <w:rPr>
                <w:sz w:val="21"/>
              </w:rPr>
              <w:t xml:space="preserve">2.4 Channel Quality Estimation Techniques (EVM to </w:t>
            </w:r>
            <w:r>
              <w:rPr>
                <w:sz w:val="21"/>
              </w:rPr>
              <w:t>SNR Conversion)</w:t>
            </w:r>
          </w:p>
        </w:tc>
        <w:tc>
          <w:tcPr>
            <w:tcW w:w="1440" w:type="dxa"/>
            <w:tcMar>
              <w:top w:w="60" w:type="dxa"/>
              <w:left w:w="100" w:type="dxa"/>
              <w:bottom w:w="60" w:type="dxa"/>
              <w:right w:w="100" w:type="dxa"/>
            </w:tcMar>
          </w:tcPr>
          <w:p w14:paraId="430D031B" w14:textId="77777777" w:rsidR="006E3950" w:rsidRDefault="00C90CBB" w:rsidP="00405F6F">
            <w:pPr>
              <w:spacing w:before="20" w:after="20" w:line="360" w:lineRule="auto"/>
              <w:jc w:val="right"/>
            </w:pPr>
            <w:r>
              <w:rPr>
                <w:sz w:val="21"/>
              </w:rPr>
              <w:t>16</w:t>
            </w:r>
          </w:p>
        </w:tc>
      </w:tr>
      <w:tr w:rsidR="006E3950" w14:paraId="0F272CA2" w14:textId="77777777">
        <w:trPr>
          <w:jc w:val="center"/>
        </w:trPr>
        <w:tc>
          <w:tcPr>
            <w:tcW w:w="8064" w:type="dxa"/>
            <w:tcMar>
              <w:top w:w="60" w:type="dxa"/>
              <w:left w:w="100" w:type="dxa"/>
              <w:bottom w:w="60" w:type="dxa"/>
              <w:right w:w="100" w:type="dxa"/>
            </w:tcMar>
          </w:tcPr>
          <w:p w14:paraId="6E08F13E" w14:textId="77777777" w:rsidR="006E3950" w:rsidRDefault="00C90CBB" w:rsidP="00405F6F">
            <w:pPr>
              <w:spacing w:before="20" w:after="20" w:line="360" w:lineRule="auto"/>
            </w:pPr>
            <w:r>
              <w:rPr>
                <w:sz w:val="21"/>
              </w:rPr>
              <w:t>2.5 Adaptive Modulation and Coding (AMC) in Optical Networks</w:t>
            </w:r>
          </w:p>
        </w:tc>
        <w:tc>
          <w:tcPr>
            <w:tcW w:w="1440" w:type="dxa"/>
            <w:tcMar>
              <w:top w:w="60" w:type="dxa"/>
              <w:left w:w="100" w:type="dxa"/>
              <w:bottom w:w="60" w:type="dxa"/>
              <w:right w:w="100" w:type="dxa"/>
            </w:tcMar>
          </w:tcPr>
          <w:p w14:paraId="681BD780" w14:textId="77777777" w:rsidR="006E3950" w:rsidRDefault="00C90CBB" w:rsidP="00405F6F">
            <w:pPr>
              <w:spacing w:before="20" w:after="20" w:line="360" w:lineRule="auto"/>
              <w:jc w:val="right"/>
            </w:pPr>
            <w:r>
              <w:rPr>
                <w:sz w:val="21"/>
              </w:rPr>
              <w:t>17</w:t>
            </w:r>
          </w:p>
        </w:tc>
      </w:tr>
      <w:tr w:rsidR="006E3950" w14:paraId="0338BD85" w14:textId="77777777">
        <w:trPr>
          <w:jc w:val="center"/>
        </w:trPr>
        <w:tc>
          <w:tcPr>
            <w:tcW w:w="8064" w:type="dxa"/>
            <w:tcMar>
              <w:top w:w="60" w:type="dxa"/>
              <w:left w:w="100" w:type="dxa"/>
              <w:bottom w:w="60" w:type="dxa"/>
              <w:right w:w="100" w:type="dxa"/>
            </w:tcMar>
          </w:tcPr>
          <w:p w14:paraId="6CE8023D" w14:textId="77777777" w:rsidR="006E3950" w:rsidRDefault="00C90CBB" w:rsidP="00405F6F">
            <w:pPr>
              <w:spacing w:before="20" w:after="20" w:line="360" w:lineRule="auto"/>
            </w:pPr>
            <w:r>
              <w:rPr>
                <w:sz w:val="21"/>
              </w:rPr>
              <w:t>2.6 Comparative Summary of Related Work and Existing Simulators</w:t>
            </w:r>
          </w:p>
        </w:tc>
        <w:tc>
          <w:tcPr>
            <w:tcW w:w="1440" w:type="dxa"/>
            <w:tcMar>
              <w:top w:w="60" w:type="dxa"/>
              <w:left w:w="100" w:type="dxa"/>
              <w:bottom w:w="60" w:type="dxa"/>
              <w:right w:w="100" w:type="dxa"/>
            </w:tcMar>
          </w:tcPr>
          <w:p w14:paraId="1BAAD1A1" w14:textId="77777777" w:rsidR="006E3950" w:rsidRDefault="00C90CBB" w:rsidP="00405F6F">
            <w:pPr>
              <w:spacing w:before="20" w:after="20" w:line="360" w:lineRule="auto"/>
              <w:jc w:val="right"/>
            </w:pPr>
            <w:r>
              <w:rPr>
                <w:sz w:val="21"/>
              </w:rPr>
              <w:t>18</w:t>
            </w:r>
          </w:p>
        </w:tc>
      </w:tr>
      <w:tr w:rsidR="006E3950" w14:paraId="44E8A61A" w14:textId="77777777">
        <w:trPr>
          <w:jc w:val="center"/>
        </w:trPr>
        <w:tc>
          <w:tcPr>
            <w:tcW w:w="8064" w:type="dxa"/>
            <w:tcMar>
              <w:top w:w="60" w:type="dxa"/>
              <w:left w:w="100" w:type="dxa"/>
              <w:bottom w:w="60" w:type="dxa"/>
              <w:right w:w="100" w:type="dxa"/>
            </w:tcMar>
          </w:tcPr>
          <w:p w14:paraId="32CB5B5A" w14:textId="77777777" w:rsidR="006E3950" w:rsidRDefault="00C90CBB" w:rsidP="00405F6F">
            <w:pPr>
              <w:spacing w:before="20" w:after="20" w:line="360" w:lineRule="auto"/>
            </w:pPr>
            <w:r>
              <w:rPr>
                <w:b/>
                <w:sz w:val="21"/>
              </w:rPr>
              <w:lastRenderedPageBreak/>
              <w:t>CHAPTER 3  OPTICAL CHANNEL MODELING AND 4-CSK PHYSICAL LAYER</w:t>
            </w:r>
          </w:p>
        </w:tc>
        <w:tc>
          <w:tcPr>
            <w:tcW w:w="1440" w:type="dxa"/>
            <w:tcMar>
              <w:top w:w="60" w:type="dxa"/>
              <w:left w:w="100" w:type="dxa"/>
              <w:bottom w:w="60" w:type="dxa"/>
              <w:right w:w="100" w:type="dxa"/>
            </w:tcMar>
          </w:tcPr>
          <w:p w14:paraId="3E7C62D7" w14:textId="77777777" w:rsidR="006E3950" w:rsidRDefault="00C90CBB" w:rsidP="00405F6F">
            <w:pPr>
              <w:spacing w:before="20" w:after="20" w:line="360" w:lineRule="auto"/>
              <w:jc w:val="right"/>
            </w:pPr>
            <w:r>
              <w:rPr>
                <w:b/>
                <w:sz w:val="21"/>
              </w:rPr>
              <w:t>20</w:t>
            </w:r>
          </w:p>
        </w:tc>
      </w:tr>
      <w:tr w:rsidR="006E3950" w14:paraId="04433784" w14:textId="77777777">
        <w:trPr>
          <w:jc w:val="center"/>
        </w:trPr>
        <w:tc>
          <w:tcPr>
            <w:tcW w:w="8064" w:type="dxa"/>
            <w:tcMar>
              <w:top w:w="60" w:type="dxa"/>
              <w:left w:w="100" w:type="dxa"/>
              <w:bottom w:w="60" w:type="dxa"/>
              <w:right w:w="100" w:type="dxa"/>
            </w:tcMar>
          </w:tcPr>
          <w:p w14:paraId="2C38FEAD" w14:textId="77777777" w:rsidR="006E3950" w:rsidRDefault="00C90CBB" w:rsidP="00405F6F">
            <w:pPr>
              <w:spacing w:before="20" w:after="20" w:line="360" w:lineRule="auto"/>
            </w:pPr>
            <w:r>
              <w:rPr>
                <w:sz w:val="21"/>
              </w:rPr>
              <w:t xml:space="preserve">3.1 Indoor Optical </w:t>
            </w:r>
            <w:r>
              <w:rPr>
                <w:sz w:val="21"/>
              </w:rPr>
              <w:t>Propagation and Line-of-Sight Geometry</w:t>
            </w:r>
          </w:p>
        </w:tc>
        <w:tc>
          <w:tcPr>
            <w:tcW w:w="1440" w:type="dxa"/>
            <w:tcMar>
              <w:top w:w="60" w:type="dxa"/>
              <w:left w:w="100" w:type="dxa"/>
              <w:bottom w:w="60" w:type="dxa"/>
              <w:right w:w="100" w:type="dxa"/>
            </w:tcMar>
          </w:tcPr>
          <w:p w14:paraId="218EF469" w14:textId="77777777" w:rsidR="006E3950" w:rsidRDefault="00C90CBB" w:rsidP="00405F6F">
            <w:pPr>
              <w:spacing w:before="20" w:after="20" w:line="360" w:lineRule="auto"/>
              <w:jc w:val="right"/>
            </w:pPr>
            <w:r>
              <w:rPr>
                <w:sz w:val="21"/>
              </w:rPr>
              <w:t>20</w:t>
            </w:r>
          </w:p>
        </w:tc>
      </w:tr>
      <w:tr w:rsidR="006E3950" w14:paraId="1EA7E6D5" w14:textId="77777777">
        <w:trPr>
          <w:jc w:val="center"/>
        </w:trPr>
        <w:tc>
          <w:tcPr>
            <w:tcW w:w="8064" w:type="dxa"/>
            <w:tcMar>
              <w:top w:w="60" w:type="dxa"/>
              <w:left w:w="100" w:type="dxa"/>
              <w:bottom w:w="60" w:type="dxa"/>
              <w:right w:w="100" w:type="dxa"/>
            </w:tcMar>
          </w:tcPr>
          <w:p w14:paraId="21B56E7D" w14:textId="77777777" w:rsidR="006E3950" w:rsidRDefault="00C90CBB" w:rsidP="00405F6F">
            <w:pPr>
              <w:spacing w:before="20" w:after="20" w:line="360" w:lineRule="auto"/>
            </w:pPr>
            <w:r>
              <w:rPr>
                <w:sz w:val="21"/>
              </w:rPr>
              <w:t>3.2 IEEE 802.15.7 4-CSK Constellation Geometry and Power Normalization</w:t>
            </w:r>
          </w:p>
        </w:tc>
        <w:tc>
          <w:tcPr>
            <w:tcW w:w="1440" w:type="dxa"/>
            <w:tcMar>
              <w:top w:w="60" w:type="dxa"/>
              <w:left w:w="100" w:type="dxa"/>
              <w:bottom w:w="60" w:type="dxa"/>
              <w:right w:w="100" w:type="dxa"/>
            </w:tcMar>
          </w:tcPr>
          <w:p w14:paraId="485C7957" w14:textId="77777777" w:rsidR="006E3950" w:rsidRDefault="00C90CBB" w:rsidP="00405F6F">
            <w:pPr>
              <w:spacing w:before="20" w:after="20" w:line="360" w:lineRule="auto"/>
              <w:jc w:val="right"/>
            </w:pPr>
            <w:r>
              <w:rPr>
                <w:sz w:val="21"/>
              </w:rPr>
              <w:t>21</w:t>
            </w:r>
          </w:p>
        </w:tc>
      </w:tr>
      <w:tr w:rsidR="006E3950" w14:paraId="47BFACC2" w14:textId="77777777">
        <w:trPr>
          <w:jc w:val="center"/>
        </w:trPr>
        <w:tc>
          <w:tcPr>
            <w:tcW w:w="8064" w:type="dxa"/>
            <w:tcMar>
              <w:top w:w="60" w:type="dxa"/>
              <w:left w:w="100" w:type="dxa"/>
              <w:bottom w:w="60" w:type="dxa"/>
              <w:right w:w="100" w:type="dxa"/>
            </w:tcMar>
          </w:tcPr>
          <w:p w14:paraId="2A4F4642" w14:textId="77777777" w:rsidR="006E3950" w:rsidRDefault="00C90CBB" w:rsidP="00405F6F">
            <w:pPr>
              <w:spacing w:before="20" w:after="20" w:line="360" w:lineRule="auto"/>
            </w:pPr>
            <w:r>
              <w:rPr>
                <w:sz w:val="21"/>
              </w:rPr>
              <w:t>3.3 Channel Impairment Formulations</w:t>
            </w:r>
          </w:p>
        </w:tc>
        <w:tc>
          <w:tcPr>
            <w:tcW w:w="1440" w:type="dxa"/>
            <w:tcMar>
              <w:top w:w="60" w:type="dxa"/>
              <w:left w:w="100" w:type="dxa"/>
              <w:bottom w:w="60" w:type="dxa"/>
              <w:right w:w="100" w:type="dxa"/>
            </w:tcMar>
          </w:tcPr>
          <w:p w14:paraId="3E471364" w14:textId="77777777" w:rsidR="006E3950" w:rsidRDefault="00C90CBB" w:rsidP="00405F6F">
            <w:pPr>
              <w:spacing w:before="20" w:after="20" w:line="360" w:lineRule="auto"/>
              <w:jc w:val="right"/>
            </w:pPr>
            <w:r>
              <w:rPr>
                <w:sz w:val="21"/>
              </w:rPr>
              <w:t>23</w:t>
            </w:r>
          </w:p>
        </w:tc>
      </w:tr>
      <w:tr w:rsidR="006E3950" w14:paraId="24DDE909" w14:textId="77777777">
        <w:trPr>
          <w:jc w:val="center"/>
        </w:trPr>
        <w:tc>
          <w:tcPr>
            <w:tcW w:w="8064" w:type="dxa"/>
            <w:tcMar>
              <w:top w:w="60" w:type="dxa"/>
              <w:left w:w="100" w:type="dxa"/>
              <w:bottom w:w="60" w:type="dxa"/>
              <w:right w:w="100" w:type="dxa"/>
            </w:tcMar>
          </w:tcPr>
          <w:p w14:paraId="1F53689E" w14:textId="77777777" w:rsidR="006E3950" w:rsidRDefault="00C90CBB" w:rsidP="00405F6F">
            <w:pPr>
              <w:spacing w:before="20" w:after="20" w:line="360" w:lineRule="auto"/>
            </w:pPr>
            <w:r>
              <w:rPr>
                <w:sz w:val="21"/>
              </w:rPr>
              <w:t>3.3.1 Additive White Gaussian Noise (Thermal and Ambient Noise)</w:t>
            </w:r>
          </w:p>
        </w:tc>
        <w:tc>
          <w:tcPr>
            <w:tcW w:w="1440" w:type="dxa"/>
            <w:tcMar>
              <w:top w:w="60" w:type="dxa"/>
              <w:left w:w="100" w:type="dxa"/>
              <w:bottom w:w="60" w:type="dxa"/>
              <w:right w:w="100" w:type="dxa"/>
            </w:tcMar>
          </w:tcPr>
          <w:p w14:paraId="5DE13C94" w14:textId="77777777" w:rsidR="006E3950" w:rsidRDefault="00C90CBB" w:rsidP="00405F6F">
            <w:pPr>
              <w:spacing w:before="20" w:after="20" w:line="360" w:lineRule="auto"/>
              <w:jc w:val="right"/>
            </w:pPr>
            <w:r>
              <w:rPr>
                <w:sz w:val="21"/>
              </w:rPr>
              <w:t>23</w:t>
            </w:r>
          </w:p>
        </w:tc>
      </w:tr>
      <w:tr w:rsidR="006E3950" w14:paraId="37D60FB2" w14:textId="77777777">
        <w:trPr>
          <w:jc w:val="center"/>
        </w:trPr>
        <w:tc>
          <w:tcPr>
            <w:tcW w:w="8064" w:type="dxa"/>
            <w:tcMar>
              <w:top w:w="60" w:type="dxa"/>
              <w:left w:w="100" w:type="dxa"/>
              <w:bottom w:w="60" w:type="dxa"/>
              <w:right w:w="100" w:type="dxa"/>
            </w:tcMar>
          </w:tcPr>
          <w:p w14:paraId="7041CDFE" w14:textId="77777777" w:rsidR="006E3950" w:rsidRDefault="00C90CBB" w:rsidP="00405F6F">
            <w:pPr>
              <w:spacing w:before="20" w:after="20" w:line="360" w:lineRule="auto"/>
            </w:pPr>
            <w:r>
              <w:rPr>
                <w:sz w:val="21"/>
              </w:rPr>
              <w:t xml:space="preserve">3.3.2 LED Dimming Control and </w:t>
            </w:r>
            <w:r>
              <w:rPr>
                <w:sz w:val="21"/>
              </w:rPr>
              <w:t>Photodiode Power Attenuation</w:t>
            </w:r>
          </w:p>
        </w:tc>
        <w:tc>
          <w:tcPr>
            <w:tcW w:w="1440" w:type="dxa"/>
            <w:tcMar>
              <w:top w:w="60" w:type="dxa"/>
              <w:left w:w="100" w:type="dxa"/>
              <w:bottom w:w="60" w:type="dxa"/>
              <w:right w:w="100" w:type="dxa"/>
            </w:tcMar>
          </w:tcPr>
          <w:p w14:paraId="27886D4E" w14:textId="77777777" w:rsidR="006E3950" w:rsidRDefault="00C90CBB" w:rsidP="00405F6F">
            <w:pPr>
              <w:spacing w:before="20" w:after="20" w:line="360" w:lineRule="auto"/>
              <w:jc w:val="right"/>
            </w:pPr>
            <w:r>
              <w:rPr>
                <w:sz w:val="21"/>
              </w:rPr>
              <w:t>24</w:t>
            </w:r>
          </w:p>
        </w:tc>
      </w:tr>
      <w:tr w:rsidR="006E3950" w14:paraId="796C9EC2" w14:textId="77777777">
        <w:trPr>
          <w:jc w:val="center"/>
        </w:trPr>
        <w:tc>
          <w:tcPr>
            <w:tcW w:w="8064" w:type="dxa"/>
            <w:tcMar>
              <w:top w:w="60" w:type="dxa"/>
              <w:left w:w="100" w:type="dxa"/>
              <w:bottom w:w="60" w:type="dxa"/>
              <w:right w:w="100" w:type="dxa"/>
            </w:tcMar>
          </w:tcPr>
          <w:p w14:paraId="2A24E8A5" w14:textId="77777777" w:rsidR="006E3950" w:rsidRDefault="00C90CBB" w:rsidP="00405F6F">
            <w:pPr>
              <w:spacing w:before="20" w:after="20" w:line="360" w:lineRule="auto"/>
            </w:pPr>
            <w:r>
              <w:rPr>
                <w:sz w:val="21"/>
              </w:rPr>
              <w:t>3.3.3 Spectral Overlap and 3x3 RGB Optical Crosstalk Modeling</w:t>
            </w:r>
          </w:p>
        </w:tc>
        <w:tc>
          <w:tcPr>
            <w:tcW w:w="1440" w:type="dxa"/>
            <w:tcMar>
              <w:top w:w="60" w:type="dxa"/>
              <w:left w:w="100" w:type="dxa"/>
              <w:bottom w:w="60" w:type="dxa"/>
              <w:right w:w="100" w:type="dxa"/>
            </w:tcMar>
          </w:tcPr>
          <w:p w14:paraId="64FDD8A2" w14:textId="77777777" w:rsidR="006E3950" w:rsidRDefault="00C90CBB" w:rsidP="00405F6F">
            <w:pPr>
              <w:spacing w:before="20" w:after="20" w:line="360" w:lineRule="auto"/>
              <w:jc w:val="right"/>
            </w:pPr>
            <w:r>
              <w:rPr>
                <w:sz w:val="21"/>
              </w:rPr>
              <w:t>25</w:t>
            </w:r>
          </w:p>
        </w:tc>
      </w:tr>
      <w:tr w:rsidR="006E3950" w14:paraId="3DA1BF5A" w14:textId="77777777">
        <w:trPr>
          <w:jc w:val="center"/>
        </w:trPr>
        <w:tc>
          <w:tcPr>
            <w:tcW w:w="8064" w:type="dxa"/>
            <w:tcMar>
              <w:top w:w="60" w:type="dxa"/>
              <w:left w:w="100" w:type="dxa"/>
              <w:bottom w:w="60" w:type="dxa"/>
              <w:right w:w="100" w:type="dxa"/>
            </w:tcMar>
          </w:tcPr>
          <w:p w14:paraId="5713657F" w14:textId="77777777" w:rsidR="006E3950" w:rsidRDefault="00C90CBB" w:rsidP="00405F6F">
            <w:pPr>
              <w:spacing w:before="20" w:after="20" w:line="360" w:lineRule="auto"/>
            </w:pPr>
            <w:r>
              <w:rPr>
                <w:sz w:val="21"/>
              </w:rPr>
              <w:t>3.4 Maximum Likelihood Minimum Euclidean Distance Demapping</w:t>
            </w:r>
          </w:p>
        </w:tc>
        <w:tc>
          <w:tcPr>
            <w:tcW w:w="1440" w:type="dxa"/>
            <w:tcMar>
              <w:top w:w="60" w:type="dxa"/>
              <w:left w:w="100" w:type="dxa"/>
              <w:bottom w:w="60" w:type="dxa"/>
              <w:right w:w="100" w:type="dxa"/>
            </w:tcMar>
          </w:tcPr>
          <w:p w14:paraId="1E299E11" w14:textId="77777777" w:rsidR="006E3950" w:rsidRDefault="00C90CBB" w:rsidP="00405F6F">
            <w:pPr>
              <w:spacing w:before="20" w:after="20" w:line="360" w:lineRule="auto"/>
              <w:jc w:val="right"/>
            </w:pPr>
            <w:r>
              <w:rPr>
                <w:sz w:val="21"/>
              </w:rPr>
              <w:t>26</w:t>
            </w:r>
          </w:p>
        </w:tc>
      </w:tr>
      <w:tr w:rsidR="006E3950" w14:paraId="1BA4656A" w14:textId="77777777">
        <w:trPr>
          <w:jc w:val="center"/>
        </w:trPr>
        <w:tc>
          <w:tcPr>
            <w:tcW w:w="8064" w:type="dxa"/>
            <w:tcMar>
              <w:top w:w="60" w:type="dxa"/>
              <w:left w:w="100" w:type="dxa"/>
              <w:bottom w:w="60" w:type="dxa"/>
              <w:right w:w="100" w:type="dxa"/>
            </w:tcMar>
          </w:tcPr>
          <w:p w14:paraId="0136BCFC" w14:textId="77777777" w:rsidR="006E3950" w:rsidRDefault="00C90CBB" w:rsidP="00405F6F">
            <w:pPr>
              <w:spacing w:before="20" w:after="20" w:line="360" w:lineRule="auto"/>
            </w:pPr>
            <w:r>
              <w:rPr>
                <w:sz w:val="21"/>
              </w:rPr>
              <w:t>3.5 Receiver Automatic Gain Control (AGC) Dynamics</w:t>
            </w:r>
          </w:p>
        </w:tc>
        <w:tc>
          <w:tcPr>
            <w:tcW w:w="1440" w:type="dxa"/>
            <w:tcMar>
              <w:top w:w="60" w:type="dxa"/>
              <w:left w:w="100" w:type="dxa"/>
              <w:bottom w:w="60" w:type="dxa"/>
              <w:right w:w="100" w:type="dxa"/>
            </w:tcMar>
          </w:tcPr>
          <w:p w14:paraId="2BFCC87E" w14:textId="77777777" w:rsidR="006E3950" w:rsidRDefault="00C90CBB" w:rsidP="00405F6F">
            <w:pPr>
              <w:spacing w:before="20" w:after="20" w:line="360" w:lineRule="auto"/>
              <w:jc w:val="right"/>
            </w:pPr>
            <w:r>
              <w:rPr>
                <w:sz w:val="21"/>
              </w:rPr>
              <w:t>27</w:t>
            </w:r>
          </w:p>
        </w:tc>
      </w:tr>
      <w:tr w:rsidR="006E3950" w14:paraId="32FCD8C0" w14:textId="77777777">
        <w:trPr>
          <w:jc w:val="center"/>
        </w:trPr>
        <w:tc>
          <w:tcPr>
            <w:tcW w:w="8064" w:type="dxa"/>
            <w:tcMar>
              <w:top w:w="60" w:type="dxa"/>
              <w:left w:w="100" w:type="dxa"/>
              <w:bottom w:w="60" w:type="dxa"/>
              <w:right w:w="100" w:type="dxa"/>
            </w:tcMar>
          </w:tcPr>
          <w:p w14:paraId="0CD3581C" w14:textId="77777777" w:rsidR="006E3950" w:rsidRDefault="00C90CBB" w:rsidP="00405F6F">
            <w:pPr>
              <w:spacing w:before="20" w:after="20" w:line="360" w:lineRule="auto"/>
            </w:pPr>
            <w:r>
              <w:rPr>
                <w:b/>
                <w:sz w:val="21"/>
              </w:rPr>
              <w:t xml:space="preserve">CHAPTER 4  DATA LINK LAYER </w:t>
            </w:r>
            <w:r>
              <w:rPr>
                <w:b/>
                <w:sz w:val="21"/>
              </w:rPr>
              <w:t>PROTOCOL AND FEC DESIGN</w:t>
            </w:r>
          </w:p>
        </w:tc>
        <w:tc>
          <w:tcPr>
            <w:tcW w:w="1440" w:type="dxa"/>
            <w:tcMar>
              <w:top w:w="60" w:type="dxa"/>
              <w:left w:w="100" w:type="dxa"/>
              <w:bottom w:w="60" w:type="dxa"/>
              <w:right w:w="100" w:type="dxa"/>
            </w:tcMar>
          </w:tcPr>
          <w:p w14:paraId="22E7D5AB" w14:textId="77777777" w:rsidR="006E3950" w:rsidRDefault="00C90CBB" w:rsidP="00405F6F">
            <w:pPr>
              <w:spacing w:before="20" w:after="20" w:line="360" w:lineRule="auto"/>
              <w:jc w:val="right"/>
            </w:pPr>
            <w:r>
              <w:rPr>
                <w:b/>
                <w:sz w:val="21"/>
              </w:rPr>
              <w:t>29</w:t>
            </w:r>
          </w:p>
        </w:tc>
      </w:tr>
      <w:tr w:rsidR="006E3950" w14:paraId="3FA4746C" w14:textId="77777777">
        <w:trPr>
          <w:jc w:val="center"/>
        </w:trPr>
        <w:tc>
          <w:tcPr>
            <w:tcW w:w="8064" w:type="dxa"/>
            <w:tcMar>
              <w:top w:w="60" w:type="dxa"/>
              <w:left w:w="100" w:type="dxa"/>
              <w:bottom w:w="60" w:type="dxa"/>
              <w:right w:w="100" w:type="dxa"/>
            </w:tcMar>
          </w:tcPr>
          <w:p w14:paraId="291414DB" w14:textId="77777777" w:rsidR="006E3950" w:rsidRDefault="00C90CBB" w:rsidP="00405F6F">
            <w:pPr>
              <w:spacing w:before="20" w:after="20" w:line="360" w:lineRule="auto"/>
            </w:pPr>
            <w:r>
              <w:rPr>
                <w:sz w:val="21"/>
              </w:rPr>
              <w:t>4.1 Frame Structure and Framing Manager</w:t>
            </w:r>
          </w:p>
        </w:tc>
        <w:tc>
          <w:tcPr>
            <w:tcW w:w="1440" w:type="dxa"/>
            <w:tcMar>
              <w:top w:w="60" w:type="dxa"/>
              <w:left w:w="100" w:type="dxa"/>
              <w:bottom w:w="60" w:type="dxa"/>
              <w:right w:w="100" w:type="dxa"/>
            </w:tcMar>
          </w:tcPr>
          <w:p w14:paraId="0270E240" w14:textId="77777777" w:rsidR="006E3950" w:rsidRDefault="00C90CBB" w:rsidP="00405F6F">
            <w:pPr>
              <w:spacing w:before="20" w:after="20" w:line="360" w:lineRule="auto"/>
              <w:jc w:val="right"/>
            </w:pPr>
            <w:r>
              <w:rPr>
                <w:sz w:val="21"/>
              </w:rPr>
              <w:t>29</w:t>
            </w:r>
          </w:p>
        </w:tc>
      </w:tr>
      <w:tr w:rsidR="006E3950" w14:paraId="36C72E13" w14:textId="77777777">
        <w:trPr>
          <w:jc w:val="center"/>
        </w:trPr>
        <w:tc>
          <w:tcPr>
            <w:tcW w:w="8064" w:type="dxa"/>
            <w:tcMar>
              <w:top w:w="60" w:type="dxa"/>
              <w:left w:w="100" w:type="dxa"/>
              <w:bottom w:w="60" w:type="dxa"/>
              <w:right w:w="100" w:type="dxa"/>
            </w:tcMar>
          </w:tcPr>
          <w:p w14:paraId="23133A27" w14:textId="77777777" w:rsidR="006E3950" w:rsidRDefault="00C90CBB" w:rsidP="00405F6F">
            <w:pPr>
              <w:spacing w:before="20" w:after="20" w:line="360" w:lineRule="auto"/>
            </w:pPr>
            <w:r>
              <w:rPr>
                <w:sz w:val="21"/>
              </w:rPr>
              <w:t>4.2 Error Detection Mechanism (Cyclic Redundancy Check CRC32)</w:t>
            </w:r>
          </w:p>
        </w:tc>
        <w:tc>
          <w:tcPr>
            <w:tcW w:w="1440" w:type="dxa"/>
            <w:tcMar>
              <w:top w:w="60" w:type="dxa"/>
              <w:left w:w="100" w:type="dxa"/>
              <w:bottom w:w="60" w:type="dxa"/>
              <w:right w:w="100" w:type="dxa"/>
            </w:tcMar>
          </w:tcPr>
          <w:p w14:paraId="33AAB3F9" w14:textId="77777777" w:rsidR="006E3950" w:rsidRDefault="00C90CBB" w:rsidP="00405F6F">
            <w:pPr>
              <w:spacing w:before="20" w:after="20" w:line="360" w:lineRule="auto"/>
              <w:jc w:val="right"/>
            </w:pPr>
            <w:r>
              <w:rPr>
                <w:sz w:val="21"/>
              </w:rPr>
              <w:t>30</w:t>
            </w:r>
          </w:p>
        </w:tc>
      </w:tr>
      <w:tr w:rsidR="006E3950" w14:paraId="2A67195E" w14:textId="77777777">
        <w:trPr>
          <w:jc w:val="center"/>
        </w:trPr>
        <w:tc>
          <w:tcPr>
            <w:tcW w:w="8064" w:type="dxa"/>
            <w:tcMar>
              <w:top w:w="60" w:type="dxa"/>
              <w:left w:w="100" w:type="dxa"/>
              <w:bottom w:w="60" w:type="dxa"/>
              <w:right w:w="100" w:type="dxa"/>
            </w:tcMar>
          </w:tcPr>
          <w:p w14:paraId="123F67D8" w14:textId="77777777" w:rsidR="006E3950" w:rsidRDefault="00C90CBB" w:rsidP="00405F6F">
            <w:pPr>
              <w:spacing w:before="20" w:after="20" w:line="360" w:lineRule="auto"/>
            </w:pPr>
            <w:r>
              <w:rPr>
                <w:sz w:val="21"/>
              </w:rPr>
              <w:t>4.3 Dynamic Reed-Solomon Codec Architecture</w:t>
            </w:r>
          </w:p>
        </w:tc>
        <w:tc>
          <w:tcPr>
            <w:tcW w:w="1440" w:type="dxa"/>
            <w:tcMar>
              <w:top w:w="60" w:type="dxa"/>
              <w:left w:w="100" w:type="dxa"/>
              <w:bottom w:w="60" w:type="dxa"/>
              <w:right w:w="100" w:type="dxa"/>
            </w:tcMar>
          </w:tcPr>
          <w:p w14:paraId="257F9440" w14:textId="77777777" w:rsidR="006E3950" w:rsidRDefault="00C90CBB" w:rsidP="00405F6F">
            <w:pPr>
              <w:spacing w:before="20" w:after="20" w:line="360" w:lineRule="auto"/>
              <w:jc w:val="right"/>
            </w:pPr>
            <w:r>
              <w:rPr>
                <w:sz w:val="21"/>
              </w:rPr>
              <w:t>32</w:t>
            </w:r>
          </w:p>
        </w:tc>
      </w:tr>
      <w:tr w:rsidR="006E3950" w14:paraId="5D545206" w14:textId="77777777">
        <w:trPr>
          <w:jc w:val="center"/>
        </w:trPr>
        <w:tc>
          <w:tcPr>
            <w:tcW w:w="8064" w:type="dxa"/>
            <w:tcMar>
              <w:top w:w="60" w:type="dxa"/>
              <w:left w:w="100" w:type="dxa"/>
              <w:bottom w:w="60" w:type="dxa"/>
              <w:right w:w="100" w:type="dxa"/>
            </w:tcMar>
          </w:tcPr>
          <w:p w14:paraId="5044F4E1" w14:textId="77777777" w:rsidR="006E3950" w:rsidRDefault="00C90CBB" w:rsidP="00405F6F">
            <w:pPr>
              <w:spacing w:before="20" w:after="20" w:line="360" w:lineRule="auto"/>
            </w:pPr>
            <w:r>
              <w:rPr>
                <w:sz w:val="21"/>
              </w:rPr>
              <w:t>4.3.1 Profile Definitions and Parity Overheads</w:t>
            </w:r>
          </w:p>
        </w:tc>
        <w:tc>
          <w:tcPr>
            <w:tcW w:w="1440" w:type="dxa"/>
            <w:tcMar>
              <w:top w:w="60" w:type="dxa"/>
              <w:left w:w="100" w:type="dxa"/>
              <w:bottom w:w="60" w:type="dxa"/>
              <w:right w:w="100" w:type="dxa"/>
            </w:tcMar>
          </w:tcPr>
          <w:p w14:paraId="00732B64" w14:textId="77777777" w:rsidR="006E3950" w:rsidRDefault="00C90CBB" w:rsidP="00405F6F">
            <w:pPr>
              <w:spacing w:before="20" w:after="20" w:line="360" w:lineRule="auto"/>
              <w:jc w:val="right"/>
            </w:pPr>
            <w:r>
              <w:rPr>
                <w:sz w:val="21"/>
              </w:rPr>
              <w:t>32</w:t>
            </w:r>
          </w:p>
        </w:tc>
      </w:tr>
      <w:tr w:rsidR="006E3950" w14:paraId="31B6FA8F" w14:textId="77777777">
        <w:trPr>
          <w:jc w:val="center"/>
        </w:trPr>
        <w:tc>
          <w:tcPr>
            <w:tcW w:w="8064" w:type="dxa"/>
            <w:tcMar>
              <w:top w:w="60" w:type="dxa"/>
              <w:left w:w="100" w:type="dxa"/>
              <w:bottom w:w="60" w:type="dxa"/>
              <w:right w:w="100" w:type="dxa"/>
            </w:tcMar>
          </w:tcPr>
          <w:p w14:paraId="06DBA0F4" w14:textId="77777777" w:rsidR="006E3950" w:rsidRDefault="00C90CBB" w:rsidP="00405F6F">
            <w:pPr>
              <w:spacing w:before="20" w:after="20" w:line="360" w:lineRule="auto"/>
            </w:pPr>
            <w:r>
              <w:rPr>
                <w:sz w:val="21"/>
              </w:rPr>
              <w:t xml:space="preserve">4.3.2 Block </w:t>
            </w:r>
            <w:r>
              <w:rPr>
                <w:sz w:val="21"/>
              </w:rPr>
              <w:t>Chunking and Zero-Padding for Variable Payloads</w:t>
            </w:r>
          </w:p>
        </w:tc>
        <w:tc>
          <w:tcPr>
            <w:tcW w:w="1440" w:type="dxa"/>
            <w:tcMar>
              <w:top w:w="60" w:type="dxa"/>
              <w:left w:w="100" w:type="dxa"/>
              <w:bottom w:w="60" w:type="dxa"/>
              <w:right w:w="100" w:type="dxa"/>
            </w:tcMar>
          </w:tcPr>
          <w:p w14:paraId="32BA5761" w14:textId="77777777" w:rsidR="006E3950" w:rsidRDefault="00C90CBB" w:rsidP="00405F6F">
            <w:pPr>
              <w:spacing w:before="20" w:after="20" w:line="360" w:lineRule="auto"/>
              <w:jc w:val="right"/>
            </w:pPr>
            <w:r>
              <w:rPr>
                <w:sz w:val="21"/>
              </w:rPr>
              <w:t>33</w:t>
            </w:r>
          </w:p>
        </w:tc>
      </w:tr>
      <w:tr w:rsidR="006E3950" w14:paraId="04B91877" w14:textId="77777777">
        <w:trPr>
          <w:jc w:val="center"/>
        </w:trPr>
        <w:tc>
          <w:tcPr>
            <w:tcW w:w="8064" w:type="dxa"/>
            <w:tcMar>
              <w:top w:w="60" w:type="dxa"/>
              <w:left w:w="100" w:type="dxa"/>
              <w:bottom w:w="60" w:type="dxa"/>
              <w:right w:w="100" w:type="dxa"/>
            </w:tcMar>
          </w:tcPr>
          <w:p w14:paraId="53B6FD04" w14:textId="77777777" w:rsidR="006E3950" w:rsidRDefault="00C90CBB" w:rsidP="00405F6F">
            <w:pPr>
              <w:spacing w:before="20" w:after="20" w:line="360" w:lineRule="auto"/>
            </w:pPr>
            <w:r>
              <w:rPr>
                <w:sz w:val="21"/>
              </w:rPr>
              <w:t>4.3.3 Decoding Failure Detection and Corrupted Symbol Counting</w:t>
            </w:r>
          </w:p>
        </w:tc>
        <w:tc>
          <w:tcPr>
            <w:tcW w:w="1440" w:type="dxa"/>
            <w:tcMar>
              <w:top w:w="60" w:type="dxa"/>
              <w:left w:w="100" w:type="dxa"/>
              <w:bottom w:w="60" w:type="dxa"/>
              <w:right w:w="100" w:type="dxa"/>
            </w:tcMar>
          </w:tcPr>
          <w:p w14:paraId="2E155DB8" w14:textId="77777777" w:rsidR="006E3950" w:rsidRDefault="00C90CBB" w:rsidP="00405F6F">
            <w:pPr>
              <w:spacing w:before="20" w:after="20" w:line="360" w:lineRule="auto"/>
              <w:jc w:val="right"/>
            </w:pPr>
            <w:r>
              <w:rPr>
                <w:sz w:val="21"/>
              </w:rPr>
              <w:t>34</w:t>
            </w:r>
          </w:p>
        </w:tc>
      </w:tr>
      <w:tr w:rsidR="006E3950" w14:paraId="0CB6D0F1" w14:textId="77777777">
        <w:trPr>
          <w:jc w:val="center"/>
        </w:trPr>
        <w:tc>
          <w:tcPr>
            <w:tcW w:w="8064" w:type="dxa"/>
            <w:tcMar>
              <w:top w:w="60" w:type="dxa"/>
              <w:left w:w="100" w:type="dxa"/>
              <w:bottom w:w="60" w:type="dxa"/>
              <w:right w:w="100" w:type="dxa"/>
            </w:tcMar>
          </w:tcPr>
          <w:p w14:paraId="4BEC3EAF" w14:textId="77777777" w:rsidR="006E3950" w:rsidRDefault="00C90CBB" w:rsidP="00405F6F">
            <w:pPr>
              <w:spacing w:before="20" w:after="20" w:line="360" w:lineRule="auto"/>
            </w:pPr>
            <w:r>
              <w:rPr>
                <w:b/>
                <w:sz w:val="21"/>
              </w:rPr>
              <w:t>CHAPTER 5  ADAPTIVE LINK CONTROLLER AND ESTIMATION ENGINE</w:t>
            </w:r>
          </w:p>
        </w:tc>
        <w:tc>
          <w:tcPr>
            <w:tcW w:w="1440" w:type="dxa"/>
            <w:tcMar>
              <w:top w:w="60" w:type="dxa"/>
              <w:left w:w="100" w:type="dxa"/>
              <w:bottom w:w="60" w:type="dxa"/>
              <w:right w:w="100" w:type="dxa"/>
            </w:tcMar>
          </w:tcPr>
          <w:p w14:paraId="412D94EB" w14:textId="77777777" w:rsidR="006E3950" w:rsidRDefault="00C90CBB" w:rsidP="00405F6F">
            <w:pPr>
              <w:spacing w:before="20" w:after="20" w:line="360" w:lineRule="auto"/>
              <w:jc w:val="right"/>
            </w:pPr>
            <w:r>
              <w:rPr>
                <w:b/>
                <w:sz w:val="21"/>
              </w:rPr>
              <w:t>36</w:t>
            </w:r>
          </w:p>
        </w:tc>
      </w:tr>
      <w:tr w:rsidR="006E3950" w14:paraId="73D5BA18" w14:textId="77777777">
        <w:trPr>
          <w:jc w:val="center"/>
        </w:trPr>
        <w:tc>
          <w:tcPr>
            <w:tcW w:w="8064" w:type="dxa"/>
            <w:tcMar>
              <w:top w:w="60" w:type="dxa"/>
              <w:left w:w="100" w:type="dxa"/>
              <w:bottom w:w="60" w:type="dxa"/>
              <w:right w:w="100" w:type="dxa"/>
            </w:tcMar>
          </w:tcPr>
          <w:p w14:paraId="5C7A71A9" w14:textId="77777777" w:rsidR="006E3950" w:rsidRDefault="00C90CBB" w:rsidP="00405F6F">
            <w:pPr>
              <w:spacing w:before="20" w:after="20" w:line="360" w:lineRule="auto"/>
            </w:pPr>
            <w:r>
              <w:rPr>
                <w:sz w:val="21"/>
              </w:rPr>
              <w:t>5.1 Real-Time Receiver Quality Estimation (EVM and SNR Calculation)</w:t>
            </w:r>
          </w:p>
        </w:tc>
        <w:tc>
          <w:tcPr>
            <w:tcW w:w="1440" w:type="dxa"/>
            <w:tcMar>
              <w:top w:w="60" w:type="dxa"/>
              <w:left w:w="100" w:type="dxa"/>
              <w:bottom w:w="60" w:type="dxa"/>
              <w:right w:w="100" w:type="dxa"/>
            </w:tcMar>
          </w:tcPr>
          <w:p w14:paraId="60673E81" w14:textId="77777777" w:rsidR="006E3950" w:rsidRDefault="00C90CBB" w:rsidP="00405F6F">
            <w:pPr>
              <w:spacing w:before="20" w:after="20" w:line="360" w:lineRule="auto"/>
              <w:jc w:val="right"/>
            </w:pPr>
            <w:r>
              <w:rPr>
                <w:sz w:val="21"/>
              </w:rPr>
              <w:t>36</w:t>
            </w:r>
          </w:p>
        </w:tc>
      </w:tr>
      <w:tr w:rsidR="006E3950" w14:paraId="5C5EB174" w14:textId="77777777">
        <w:trPr>
          <w:jc w:val="center"/>
        </w:trPr>
        <w:tc>
          <w:tcPr>
            <w:tcW w:w="8064" w:type="dxa"/>
            <w:tcMar>
              <w:top w:w="60" w:type="dxa"/>
              <w:left w:w="100" w:type="dxa"/>
              <w:bottom w:w="60" w:type="dxa"/>
              <w:right w:w="100" w:type="dxa"/>
            </w:tcMar>
          </w:tcPr>
          <w:p w14:paraId="695125C0" w14:textId="77777777" w:rsidR="006E3950" w:rsidRDefault="00C90CBB" w:rsidP="00405F6F">
            <w:pPr>
              <w:spacing w:before="20" w:after="20" w:line="360" w:lineRule="auto"/>
            </w:pPr>
            <w:r>
              <w:rPr>
                <w:sz w:val="21"/>
              </w:rPr>
              <w:t>5.2 Sliding-Window Link State Tracking</w:t>
            </w:r>
          </w:p>
        </w:tc>
        <w:tc>
          <w:tcPr>
            <w:tcW w:w="1440" w:type="dxa"/>
            <w:tcMar>
              <w:top w:w="60" w:type="dxa"/>
              <w:left w:w="100" w:type="dxa"/>
              <w:bottom w:w="60" w:type="dxa"/>
              <w:right w:w="100" w:type="dxa"/>
            </w:tcMar>
          </w:tcPr>
          <w:p w14:paraId="69221A7A" w14:textId="77777777" w:rsidR="006E3950" w:rsidRDefault="00C90CBB" w:rsidP="00405F6F">
            <w:pPr>
              <w:spacing w:before="20" w:after="20" w:line="360" w:lineRule="auto"/>
              <w:jc w:val="right"/>
            </w:pPr>
            <w:r>
              <w:rPr>
                <w:sz w:val="21"/>
              </w:rPr>
              <w:t>37</w:t>
            </w:r>
          </w:p>
        </w:tc>
      </w:tr>
      <w:tr w:rsidR="006E3950" w14:paraId="1B1FA7AF" w14:textId="77777777">
        <w:trPr>
          <w:jc w:val="center"/>
        </w:trPr>
        <w:tc>
          <w:tcPr>
            <w:tcW w:w="8064" w:type="dxa"/>
            <w:tcMar>
              <w:top w:w="60" w:type="dxa"/>
              <w:left w:w="100" w:type="dxa"/>
              <w:bottom w:w="60" w:type="dxa"/>
              <w:right w:w="100" w:type="dxa"/>
            </w:tcMar>
          </w:tcPr>
          <w:p w14:paraId="37CAA800" w14:textId="77777777" w:rsidR="006E3950" w:rsidRDefault="00C90CBB" w:rsidP="00405F6F">
            <w:pPr>
              <w:spacing w:before="20" w:after="20" w:line="360" w:lineRule="auto"/>
            </w:pPr>
            <w:r>
              <w:rPr>
                <w:sz w:val="21"/>
              </w:rPr>
              <w:t>5.3 Offline Crossover Calibration Sweep Engine</w:t>
            </w:r>
          </w:p>
        </w:tc>
        <w:tc>
          <w:tcPr>
            <w:tcW w:w="1440" w:type="dxa"/>
            <w:tcMar>
              <w:top w:w="60" w:type="dxa"/>
              <w:left w:w="100" w:type="dxa"/>
              <w:bottom w:w="60" w:type="dxa"/>
              <w:right w:w="100" w:type="dxa"/>
            </w:tcMar>
          </w:tcPr>
          <w:p w14:paraId="749BE150" w14:textId="77777777" w:rsidR="006E3950" w:rsidRDefault="00C90CBB" w:rsidP="00405F6F">
            <w:pPr>
              <w:spacing w:before="20" w:after="20" w:line="360" w:lineRule="auto"/>
              <w:jc w:val="right"/>
            </w:pPr>
            <w:r>
              <w:rPr>
                <w:sz w:val="21"/>
              </w:rPr>
              <w:t>38</w:t>
            </w:r>
          </w:p>
        </w:tc>
      </w:tr>
      <w:tr w:rsidR="006E3950" w14:paraId="19B5B689" w14:textId="77777777">
        <w:trPr>
          <w:jc w:val="center"/>
        </w:trPr>
        <w:tc>
          <w:tcPr>
            <w:tcW w:w="8064" w:type="dxa"/>
            <w:tcMar>
              <w:top w:w="60" w:type="dxa"/>
              <w:left w:w="100" w:type="dxa"/>
              <w:bottom w:w="60" w:type="dxa"/>
              <w:right w:w="100" w:type="dxa"/>
            </w:tcMar>
          </w:tcPr>
          <w:p w14:paraId="2870B486" w14:textId="77777777" w:rsidR="006E3950" w:rsidRDefault="00C90CBB" w:rsidP="00405F6F">
            <w:pPr>
              <w:spacing w:before="20" w:after="20" w:line="360" w:lineRule="auto"/>
            </w:pPr>
            <w:r>
              <w:rPr>
                <w:sz w:val="21"/>
              </w:rPr>
              <w:t>5.4 Multi-Indicator Rule-Based Decision Logic</w:t>
            </w:r>
          </w:p>
        </w:tc>
        <w:tc>
          <w:tcPr>
            <w:tcW w:w="1440" w:type="dxa"/>
            <w:tcMar>
              <w:top w:w="60" w:type="dxa"/>
              <w:left w:w="100" w:type="dxa"/>
              <w:bottom w:w="60" w:type="dxa"/>
              <w:right w:w="100" w:type="dxa"/>
            </w:tcMar>
          </w:tcPr>
          <w:p w14:paraId="06CA4B41" w14:textId="77777777" w:rsidR="006E3950" w:rsidRDefault="00C90CBB" w:rsidP="00405F6F">
            <w:pPr>
              <w:spacing w:before="20" w:after="20" w:line="360" w:lineRule="auto"/>
              <w:jc w:val="right"/>
            </w:pPr>
            <w:r>
              <w:rPr>
                <w:sz w:val="21"/>
              </w:rPr>
              <w:t>40</w:t>
            </w:r>
          </w:p>
        </w:tc>
      </w:tr>
      <w:tr w:rsidR="006E3950" w14:paraId="1AE39591" w14:textId="77777777">
        <w:trPr>
          <w:jc w:val="center"/>
        </w:trPr>
        <w:tc>
          <w:tcPr>
            <w:tcW w:w="8064" w:type="dxa"/>
            <w:tcMar>
              <w:top w:w="60" w:type="dxa"/>
              <w:left w:w="100" w:type="dxa"/>
              <w:bottom w:w="60" w:type="dxa"/>
              <w:right w:w="100" w:type="dxa"/>
            </w:tcMar>
          </w:tcPr>
          <w:p w14:paraId="6B2868E7" w14:textId="77777777" w:rsidR="006E3950" w:rsidRDefault="00C90CBB" w:rsidP="00405F6F">
            <w:pPr>
              <w:spacing w:before="20" w:after="20" w:line="360" w:lineRule="auto"/>
            </w:pPr>
            <w:r>
              <w:rPr>
                <w:sz w:val="21"/>
              </w:rPr>
              <w:t>5.4.1 Hysteresis Margin Formulation (0.5 dB)</w:t>
            </w:r>
          </w:p>
        </w:tc>
        <w:tc>
          <w:tcPr>
            <w:tcW w:w="1440" w:type="dxa"/>
            <w:tcMar>
              <w:top w:w="60" w:type="dxa"/>
              <w:left w:w="100" w:type="dxa"/>
              <w:bottom w:w="60" w:type="dxa"/>
              <w:right w:w="100" w:type="dxa"/>
            </w:tcMar>
          </w:tcPr>
          <w:p w14:paraId="084D5C88" w14:textId="77777777" w:rsidR="006E3950" w:rsidRDefault="00C90CBB" w:rsidP="00405F6F">
            <w:pPr>
              <w:spacing w:before="20" w:after="20" w:line="360" w:lineRule="auto"/>
              <w:jc w:val="right"/>
            </w:pPr>
            <w:r>
              <w:rPr>
                <w:sz w:val="21"/>
              </w:rPr>
              <w:t>40</w:t>
            </w:r>
          </w:p>
        </w:tc>
      </w:tr>
      <w:tr w:rsidR="006E3950" w14:paraId="79DBC7F9" w14:textId="77777777">
        <w:trPr>
          <w:jc w:val="center"/>
        </w:trPr>
        <w:tc>
          <w:tcPr>
            <w:tcW w:w="8064" w:type="dxa"/>
            <w:tcMar>
              <w:top w:w="60" w:type="dxa"/>
              <w:left w:w="100" w:type="dxa"/>
              <w:bottom w:w="60" w:type="dxa"/>
              <w:right w:w="100" w:type="dxa"/>
            </w:tcMar>
          </w:tcPr>
          <w:p w14:paraId="27ED8C15" w14:textId="77777777" w:rsidR="006E3950" w:rsidRDefault="00C90CBB" w:rsidP="00405F6F">
            <w:pPr>
              <w:spacing w:before="20" w:after="20" w:line="360" w:lineRule="auto"/>
            </w:pPr>
            <w:r>
              <w:rPr>
                <w:sz w:val="21"/>
              </w:rPr>
              <w:t>5.4.2 Fast Emergency Escalation Trigger</w:t>
            </w:r>
          </w:p>
        </w:tc>
        <w:tc>
          <w:tcPr>
            <w:tcW w:w="1440" w:type="dxa"/>
            <w:tcMar>
              <w:top w:w="60" w:type="dxa"/>
              <w:left w:w="100" w:type="dxa"/>
              <w:bottom w:w="60" w:type="dxa"/>
              <w:right w:w="100" w:type="dxa"/>
            </w:tcMar>
          </w:tcPr>
          <w:p w14:paraId="5F23C224" w14:textId="77777777" w:rsidR="006E3950" w:rsidRDefault="00C90CBB" w:rsidP="00405F6F">
            <w:pPr>
              <w:spacing w:before="20" w:after="20" w:line="360" w:lineRule="auto"/>
              <w:jc w:val="right"/>
            </w:pPr>
            <w:r>
              <w:rPr>
                <w:sz w:val="21"/>
              </w:rPr>
              <w:t>41</w:t>
            </w:r>
          </w:p>
        </w:tc>
      </w:tr>
      <w:tr w:rsidR="006E3950" w14:paraId="648E48E4" w14:textId="77777777">
        <w:trPr>
          <w:jc w:val="center"/>
        </w:trPr>
        <w:tc>
          <w:tcPr>
            <w:tcW w:w="8064" w:type="dxa"/>
            <w:tcMar>
              <w:top w:w="60" w:type="dxa"/>
              <w:left w:w="100" w:type="dxa"/>
              <w:bottom w:w="60" w:type="dxa"/>
              <w:right w:w="100" w:type="dxa"/>
            </w:tcMar>
          </w:tcPr>
          <w:p w14:paraId="7F93A70B" w14:textId="77777777" w:rsidR="006E3950" w:rsidRDefault="00C90CBB" w:rsidP="00405F6F">
            <w:pPr>
              <w:spacing w:before="20" w:after="20" w:line="360" w:lineRule="auto"/>
            </w:pPr>
            <w:r>
              <w:rPr>
                <w:sz w:val="21"/>
              </w:rPr>
              <w:t xml:space="preserve">5.4.3 </w:t>
            </w:r>
            <w:r>
              <w:rPr>
                <w:sz w:val="21"/>
              </w:rPr>
              <w:t>Auditable Decision Trace Generation</w:t>
            </w:r>
          </w:p>
        </w:tc>
        <w:tc>
          <w:tcPr>
            <w:tcW w:w="1440" w:type="dxa"/>
            <w:tcMar>
              <w:top w:w="60" w:type="dxa"/>
              <w:left w:w="100" w:type="dxa"/>
              <w:bottom w:w="60" w:type="dxa"/>
              <w:right w:w="100" w:type="dxa"/>
            </w:tcMar>
          </w:tcPr>
          <w:p w14:paraId="5E7C607B" w14:textId="77777777" w:rsidR="006E3950" w:rsidRDefault="00C90CBB" w:rsidP="00405F6F">
            <w:pPr>
              <w:spacing w:before="20" w:after="20" w:line="360" w:lineRule="auto"/>
              <w:jc w:val="right"/>
            </w:pPr>
            <w:r>
              <w:rPr>
                <w:sz w:val="21"/>
              </w:rPr>
              <w:t>42</w:t>
            </w:r>
          </w:p>
        </w:tc>
      </w:tr>
      <w:tr w:rsidR="006E3950" w14:paraId="1BD60DD1" w14:textId="77777777">
        <w:trPr>
          <w:jc w:val="center"/>
        </w:trPr>
        <w:tc>
          <w:tcPr>
            <w:tcW w:w="8064" w:type="dxa"/>
            <w:tcMar>
              <w:top w:w="60" w:type="dxa"/>
              <w:left w:w="100" w:type="dxa"/>
              <w:bottom w:w="60" w:type="dxa"/>
              <w:right w:w="100" w:type="dxa"/>
            </w:tcMar>
          </w:tcPr>
          <w:p w14:paraId="418F367C" w14:textId="77777777" w:rsidR="006E3950" w:rsidRDefault="00C90CBB" w:rsidP="00405F6F">
            <w:pPr>
              <w:spacing w:before="20" w:after="20" w:line="360" w:lineRule="auto"/>
            </w:pPr>
            <w:r>
              <w:rPr>
                <w:b/>
                <w:sz w:val="21"/>
              </w:rPr>
              <w:t>CHAPTER 6  SIMULATION ENGINE AND INTERACTIVE WORKBENCH</w:t>
            </w:r>
          </w:p>
        </w:tc>
        <w:tc>
          <w:tcPr>
            <w:tcW w:w="1440" w:type="dxa"/>
            <w:tcMar>
              <w:top w:w="60" w:type="dxa"/>
              <w:left w:w="100" w:type="dxa"/>
              <w:bottom w:w="60" w:type="dxa"/>
              <w:right w:w="100" w:type="dxa"/>
            </w:tcMar>
          </w:tcPr>
          <w:p w14:paraId="2E29FCDA" w14:textId="77777777" w:rsidR="006E3950" w:rsidRDefault="00C90CBB" w:rsidP="00405F6F">
            <w:pPr>
              <w:spacing w:before="20" w:after="20" w:line="360" w:lineRule="auto"/>
              <w:jc w:val="right"/>
            </w:pPr>
            <w:r>
              <w:rPr>
                <w:b/>
                <w:sz w:val="21"/>
              </w:rPr>
              <w:t>44</w:t>
            </w:r>
          </w:p>
        </w:tc>
      </w:tr>
      <w:tr w:rsidR="006E3950" w14:paraId="07442036" w14:textId="77777777">
        <w:trPr>
          <w:jc w:val="center"/>
        </w:trPr>
        <w:tc>
          <w:tcPr>
            <w:tcW w:w="8064" w:type="dxa"/>
            <w:tcMar>
              <w:top w:w="60" w:type="dxa"/>
              <w:left w:w="100" w:type="dxa"/>
              <w:bottom w:w="60" w:type="dxa"/>
              <w:right w:w="100" w:type="dxa"/>
            </w:tcMar>
          </w:tcPr>
          <w:p w14:paraId="7DDCBD80" w14:textId="77777777" w:rsidR="006E3950" w:rsidRDefault="00C90CBB" w:rsidP="00405F6F">
            <w:pPr>
              <w:spacing w:before="20" w:after="20" w:line="360" w:lineRule="auto"/>
            </w:pPr>
            <w:r>
              <w:rPr>
                <w:sz w:val="21"/>
              </w:rPr>
              <w:t>6.1 End-to-End Simulation Runner and Batch Experimentation</w:t>
            </w:r>
          </w:p>
        </w:tc>
        <w:tc>
          <w:tcPr>
            <w:tcW w:w="1440" w:type="dxa"/>
            <w:tcMar>
              <w:top w:w="60" w:type="dxa"/>
              <w:left w:w="100" w:type="dxa"/>
              <w:bottom w:w="60" w:type="dxa"/>
              <w:right w:w="100" w:type="dxa"/>
            </w:tcMar>
          </w:tcPr>
          <w:p w14:paraId="185EC8A5" w14:textId="77777777" w:rsidR="006E3950" w:rsidRDefault="00C90CBB" w:rsidP="00405F6F">
            <w:pPr>
              <w:spacing w:before="20" w:after="20" w:line="360" w:lineRule="auto"/>
              <w:jc w:val="right"/>
            </w:pPr>
            <w:r>
              <w:rPr>
                <w:sz w:val="21"/>
              </w:rPr>
              <w:t>44</w:t>
            </w:r>
          </w:p>
        </w:tc>
      </w:tr>
      <w:tr w:rsidR="006E3950" w14:paraId="315B5BE4" w14:textId="77777777">
        <w:trPr>
          <w:jc w:val="center"/>
        </w:trPr>
        <w:tc>
          <w:tcPr>
            <w:tcW w:w="8064" w:type="dxa"/>
            <w:tcMar>
              <w:top w:w="60" w:type="dxa"/>
              <w:left w:w="100" w:type="dxa"/>
              <w:bottom w:w="60" w:type="dxa"/>
              <w:right w:w="100" w:type="dxa"/>
            </w:tcMar>
          </w:tcPr>
          <w:p w14:paraId="5B9468EB" w14:textId="77777777" w:rsidR="006E3950" w:rsidRDefault="00C90CBB" w:rsidP="00405F6F">
            <w:pPr>
              <w:spacing w:before="20" w:after="20" w:line="360" w:lineRule="auto"/>
            </w:pPr>
            <w:r>
              <w:rPr>
                <w:sz w:val="21"/>
              </w:rPr>
              <w:lastRenderedPageBreak/>
              <w:t>6.2 Streamlit-Based Interactive Research Dashboard</w:t>
            </w:r>
          </w:p>
        </w:tc>
        <w:tc>
          <w:tcPr>
            <w:tcW w:w="1440" w:type="dxa"/>
            <w:tcMar>
              <w:top w:w="60" w:type="dxa"/>
              <w:left w:w="100" w:type="dxa"/>
              <w:bottom w:w="60" w:type="dxa"/>
              <w:right w:w="100" w:type="dxa"/>
            </w:tcMar>
          </w:tcPr>
          <w:p w14:paraId="6789ED24" w14:textId="77777777" w:rsidR="006E3950" w:rsidRDefault="00C90CBB" w:rsidP="00405F6F">
            <w:pPr>
              <w:spacing w:before="20" w:after="20" w:line="360" w:lineRule="auto"/>
              <w:jc w:val="right"/>
            </w:pPr>
            <w:r>
              <w:rPr>
                <w:sz w:val="21"/>
              </w:rPr>
              <w:t>45</w:t>
            </w:r>
          </w:p>
        </w:tc>
      </w:tr>
      <w:tr w:rsidR="006E3950" w14:paraId="532325F0" w14:textId="77777777">
        <w:trPr>
          <w:jc w:val="center"/>
        </w:trPr>
        <w:tc>
          <w:tcPr>
            <w:tcW w:w="8064" w:type="dxa"/>
            <w:tcMar>
              <w:top w:w="60" w:type="dxa"/>
              <w:left w:w="100" w:type="dxa"/>
              <w:bottom w:w="60" w:type="dxa"/>
              <w:right w:w="100" w:type="dxa"/>
            </w:tcMar>
          </w:tcPr>
          <w:p w14:paraId="18E0FD31" w14:textId="77777777" w:rsidR="006E3950" w:rsidRDefault="00C90CBB" w:rsidP="00405F6F">
            <w:pPr>
              <w:spacing w:before="20" w:after="20" w:line="360" w:lineRule="auto"/>
            </w:pPr>
            <w:r>
              <w:rPr>
                <w:sz w:val="21"/>
              </w:rPr>
              <w:t xml:space="preserve">6.2.1 Live Simulation and </w:t>
            </w:r>
            <w:r>
              <w:rPr>
                <w:sz w:val="21"/>
              </w:rPr>
              <w:t>Real-Time Telemetry</w:t>
            </w:r>
          </w:p>
        </w:tc>
        <w:tc>
          <w:tcPr>
            <w:tcW w:w="1440" w:type="dxa"/>
            <w:tcMar>
              <w:top w:w="60" w:type="dxa"/>
              <w:left w:w="100" w:type="dxa"/>
              <w:bottom w:w="60" w:type="dxa"/>
              <w:right w:w="100" w:type="dxa"/>
            </w:tcMar>
          </w:tcPr>
          <w:p w14:paraId="0A5DFF98" w14:textId="77777777" w:rsidR="006E3950" w:rsidRDefault="00C90CBB" w:rsidP="00405F6F">
            <w:pPr>
              <w:spacing w:before="20" w:after="20" w:line="360" w:lineRule="auto"/>
              <w:jc w:val="right"/>
            </w:pPr>
            <w:r>
              <w:rPr>
                <w:sz w:val="21"/>
              </w:rPr>
              <w:t>46</w:t>
            </w:r>
          </w:p>
        </w:tc>
      </w:tr>
      <w:tr w:rsidR="006E3950" w14:paraId="21905662" w14:textId="77777777">
        <w:trPr>
          <w:jc w:val="center"/>
        </w:trPr>
        <w:tc>
          <w:tcPr>
            <w:tcW w:w="8064" w:type="dxa"/>
            <w:tcMar>
              <w:top w:w="60" w:type="dxa"/>
              <w:left w:w="100" w:type="dxa"/>
              <w:bottom w:w="60" w:type="dxa"/>
              <w:right w:w="100" w:type="dxa"/>
            </w:tcMar>
          </w:tcPr>
          <w:p w14:paraId="0673391D" w14:textId="77777777" w:rsidR="006E3950" w:rsidRDefault="00C90CBB" w:rsidP="00405F6F">
            <w:pPr>
              <w:spacing w:before="20" w:after="20" w:line="360" w:lineRule="auto"/>
            </w:pPr>
            <w:r>
              <w:rPr>
                <w:sz w:val="21"/>
              </w:rPr>
              <w:t>6.2.2 Multi-Baseline Benchmark Comparison</w:t>
            </w:r>
          </w:p>
        </w:tc>
        <w:tc>
          <w:tcPr>
            <w:tcW w:w="1440" w:type="dxa"/>
            <w:tcMar>
              <w:top w:w="60" w:type="dxa"/>
              <w:left w:w="100" w:type="dxa"/>
              <w:bottom w:w="60" w:type="dxa"/>
              <w:right w:w="100" w:type="dxa"/>
            </w:tcMar>
          </w:tcPr>
          <w:p w14:paraId="0D62C79C" w14:textId="77777777" w:rsidR="006E3950" w:rsidRDefault="00C90CBB" w:rsidP="00405F6F">
            <w:pPr>
              <w:spacing w:before="20" w:after="20" w:line="360" w:lineRule="auto"/>
              <w:jc w:val="right"/>
            </w:pPr>
            <w:r>
              <w:rPr>
                <w:sz w:val="21"/>
              </w:rPr>
              <w:t>47</w:t>
            </w:r>
          </w:p>
        </w:tc>
      </w:tr>
      <w:tr w:rsidR="006E3950" w14:paraId="7AC61F9E" w14:textId="77777777">
        <w:trPr>
          <w:jc w:val="center"/>
        </w:trPr>
        <w:tc>
          <w:tcPr>
            <w:tcW w:w="8064" w:type="dxa"/>
            <w:tcMar>
              <w:top w:w="60" w:type="dxa"/>
              <w:left w:w="100" w:type="dxa"/>
              <w:bottom w:w="60" w:type="dxa"/>
              <w:right w:w="100" w:type="dxa"/>
            </w:tcMar>
          </w:tcPr>
          <w:p w14:paraId="394EB59C" w14:textId="77777777" w:rsidR="006E3950" w:rsidRDefault="00C90CBB" w:rsidP="00405F6F">
            <w:pPr>
              <w:spacing w:before="20" w:after="20" w:line="360" w:lineRule="auto"/>
            </w:pPr>
            <w:r>
              <w:rPr>
                <w:sz w:val="21"/>
              </w:rPr>
              <w:t>6.2.3 Log-Driven Replay Engine and Byte Inspection</w:t>
            </w:r>
          </w:p>
        </w:tc>
        <w:tc>
          <w:tcPr>
            <w:tcW w:w="1440" w:type="dxa"/>
            <w:tcMar>
              <w:top w:w="60" w:type="dxa"/>
              <w:left w:w="100" w:type="dxa"/>
              <w:bottom w:w="60" w:type="dxa"/>
              <w:right w:w="100" w:type="dxa"/>
            </w:tcMar>
          </w:tcPr>
          <w:p w14:paraId="1B99EA81" w14:textId="77777777" w:rsidR="006E3950" w:rsidRDefault="00C90CBB" w:rsidP="00405F6F">
            <w:pPr>
              <w:spacing w:before="20" w:after="20" w:line="360" w:lineRule="auto"/>
              <w:jc w:val="right"/>
            </w:pPr>
            <w:r>
              <w:rPr>
                <w:sz w:val="21"/>
              </w:rPr>
              <w:t>48</w:t>
            </w:r>
          </w:p>
        </w:tc>
      </w:tr>
      <w:tr w:rsidR="006E3950" w14:paraId="368320A1" w14:textId="77777777">
        <w:trPr>
          <w:jc w:val="center"/>
        </w:trPr>
        <w:tc>
          <w:tcPr>
            <w:tcW w:w="8064" w:type="dxa"/>
            <w:tcMar>
              <w:top w:w="60" w:type="dxa"/>
              <w:left w:w="100" w:type="dxa"/>
              <w:bottom w:w="60" w:type="dxa"/>
              <w:right w:w="100" w:type="dxa"/>
            </w:tcMar>
          </w:tcPr>
          <w:p w14:paraId="1DB7D88D" w14:textId="77777777" w:rsidR="006E3950" w:rsidRDefault="00C90CBB" w:rsidP="00405F6F">
            <w:pPr>
              <w:spacing w:before="20" w:after="20" w:line="360" w:lineRule="auto"/>
            </w:pPr>
            <w:r>
              <w:rPr>
                <w:sz w:val="21"/>
              </w:rPr>
              <w:t>6.3 Test-Driven Development and Unit Test Verification (17 Pytest Suites)</w:t>
            </w:r>
          </w:p>
        </w:tc>
        <w:tc>
          <w:tcPr>
            <w:tcW w:w="1440" w:type="dxa"/>
            <w:tcMar>
              <w:top w:w="60" w:type="dxa"/>
              <w:left w:w="100" w:type="dxa"/>
              <w:bottom w:w="60" w:type="dxa"/>
              <w:right w:w="100" w:type="dxa"/>
            </w:tcMar>
          </w:tcPr>
          <w:p w14:paraId="30FB5F48" w14:textId="77777777" w:rsidR="006E3950" w:rsidRDefault="00C90CBB" w:rsidP="00405F6F">
            <w:pPr>
              <w:spacing w:before="20" w:after="20" w:line="360" w:lineRule="auto"/>
              <w:jc w:val="right"/>
            </w:pPr>
            <w:r>
              <w:rPr>
                <w:sz w:val="21"/>
              </w:rPr>
              <w:t>49</w:t>
            </w:r>
          </w:p>
        </w:tc>
      </w:tr>
      <w:tr w:rsidR="006E3950" w14:paraId="5D0A9558" w14:textId="77777777">
        <w:trPr>
          <w:jc w:val="center"/>
        </w:trPr>
        <w:tc>
          <w:tcPr>
            <w:tcW w:w="8064" w:type="dxa"/>
            <w:tcMar>
              <w:top w:w="60" w:type="dxa"/>
              <w:left w:w="100" w:type="dxa"/>
              <w:bottom w:w="60" w:type="dxa"/>
              <w:right w:w="100" w:type="dxa"/>
            </w:tcMar>
          </w:tcPr>
          <w:p w14:paraId="5F87814D" w14:textId="77777777" w:rsidR="006E3950" w:rsidRDefault="00C90CBB" w:rsidP="00405F6F">
            <w:pPr>
              <w:spacing w:before="20" w:after="20" w:line="360" w:lineRule="auto"/>
            </w:pPr>
            <w:r>
              <w:rPr>
                <w:b/>
                <w:sz w:val="21"/>
              </w:rPr>
              <w:t xml:space="preserve">CHAPTER 7  EXPERIMENTAL EVALUATION, RESULTS AND </w:t>
            </w:r>
            <w:r>
              <w:rPr>
                <w:b/>
                <w:sz w:val="21"/>
              </w:rPr>
              <w:t>DISCUSSION</w:t>
            </w:r>
          </w:p>
        </w:tc>
        <w:tc>
          <w:tcPr>
            <w:tcW w:w="1440" w:type="dxa"/>
            <w:tcMar>
              <w:top w:w="60" w:type="dxa"/>
              <w:left w:w="100" w:type="dxa"/>
              <w:bottom w:w="60" w:type="dxa"/>
              <w:right w:w="100" w:type="dxa"/>
            </w:tcMar>
          </w:tcPr>
          <w:p w14:paraId="6C784561" w14:textId="77777777" w:rsidR="006E3950" w:rsidRDefault="00C90CBB" w:rsidP="00405F6F">
            <w:pPr>
              <w:spacing w:before="20" w:after="20" w:line="360" w:lineRule="auto"/>
              <w:jc w:val="right"/>
            </w:pPr>
            <w:r>
              <w:rPr>
                <w:b/>
                <w:sz w:val="21"/>
              </w:rPr>
              <w:t>51</w:t>
            </w:r>
          </w:p>
        </w:tc>
      </w:tr>
      <w:tr w:rsidR="006E3950" w14:paraId="152EA410" w14:textId="77777777">
        <w:trPr>
          <w:jc w:val="center"/>
        </w:trPr>
        <w:tc>
          <w:tcPr>
            <w:tcW w:w="8064" w:type="dxa"/>
            <w:tcMar>
              <w:top w:w="60" w:type="dxa"/>
              <w:left w:w="100" w:type="dxa"/>
              <w:bottom w:w="60" w:type="dxa"/>
              <w:right w:w="100" w:type="dxa"/>
            </w:tcMar>
          </w:tcPr>
          <w:p w14:paraId="7A103B97" w14:textId="77777777" w:rsidR="006E3950" w:rsidRDefault="00C90CBB" w:rsidP="00405F6F">
            <w:pPr>
              <w:spacing w:before="20" w:after="20" w:line="360" w:lineRule="auto"/>
            </w:pPr>
            <w:r>
              <w:rPr>
                <w:sz w:val="21"/>
              </w:rPr>
              <w:t>7.1 Experimental Setup and Parameter Configuration</w:t>
            </w:r>
          </w:p>
        </w:tc>
        <w:tc>
          <w:tcPr>
            <w:tcW w:w="1440" w:type="dxa"/>
            <w:tcMar>
              <w:top w:w="60" w:type="dxa"/>
              <w:left w:w="100" w:type="dxa"/>
              <w:bottom w:w="60" w:type="dxa"/>
              <w:right w:w="100" w:type="dxa"/>
            </w:tcMar>
          </w:tcPr>
          <w:p w14:paraId="5BCAFBE7" w14:textId="77777777" w:rsidR="006E3950" w:rsidRDefault="00C90CBB" w:rsidP="00405F6F">
            <w:pPr>
              <w:spacing w:before="20" w:after="20" w:line="360" w:lineRule="auto"/>
              <w:jc w:val="right"/>
            </w:pPr>
            <w:r>
              <w:rPr>
                <w:sz w:val="21"/>
              </w:rPr>
              <w:t>51</w:t>
            </w:r>
          </w:p>
        </w:tc>
      </w:tr>
      <w:tr w:rsidR="006E3950" w14:paraId="4588C617" w14:textId="77777777">
        <w:trPr>
          <w:jc w:val="center"/>
        </w:trPr>
        <w:tc>
          <w:tcPr>
            <w:tcW w:w="8064" w:type="dxa"/>
            <w:tcMar>
              <w:top w:w="60" w:type="dxa"/>
              <w:left w:w="100" w:type="dxa"/>
              <w:bottom w:w="60" w:type="dxa"/>
              <w:right w:w="100" w:type="dxa"/>
            </w:tcMar>
          </w:tcPr>
          <w:p w14:paraId="3958B6CE" w14:textId="77777777" w:rsidR="006E3950" w:rsidRDefault="00C90CBB" w:rsidP="00405F6F">
            <w:pPr>
              <w:spacing w:before="20" w:after="20" w:line="360" w:lineRule="auto"/>
            </w:pPr>
            <w:r>
              <w:rPr>
                <w:sz w:val="21"/>
              </w:rPr>
              <w:t>7.2 Bit Error Rate (BER) Analysis across SNR</w:t>
            </w:r>
          </w:p>
        </w:tc>
        <w:tc>
          <w:tcPr>
            <w:tcW w:w="1440" w:type="dxa"/>
            <w:tcMar>
              <w:top w:w="60" w:type="dxa"/>
              <w:left w:w="100" w:type="dxa"/>
              <w:bottom w:w="60" w:type="dxa"/>
              <w:right w:w="100" w:type="dxa"/>
            </w:tcMar>
          </w:tcPr>
          <w:p w14:paraId="1B69D122" w14:textId="77777777" w:rsidR="006E3950" w:rsidRDefault="00C90CBB" w:rsidP="00405F6F">
            <w:pPr>
              <w:spacing w:before="20" w:after="20" w:line="360" w:lineRule="auto"/>
              <w:jc w:val="right"/>
            </w:pPr>
            <w:r>
              <w:rPr>
                <w:sz w:val="21"/>
              </w:rPr>
              <w:t>52</w:t>
            </w:r>
          </w:p>
        </w:tc>
      </w:tr>
      <w:tr w:rsidR="006E3950" w14:paraId="10BDEBA2" w14:textId="77777777">
        <w:trPr>
          <w:jc w:val="center"/>
        </w:trPr>
        <w:tc>
          <w:tcPr>
            <w:tcW w:w="8064" w:type="dxa"/>
            <w:tcMar>
              <w:top w:w="60" w:type="dxa"/>
              <w:left w:w="100" w:type="dxa"/>
              <w:bottom w:w="60" w:type="dxa"/>
              <w:right w:w="100" w:type="dxa"/>
            </w:tcMar>
          </w:tcPr>
          <w:p w14:paraId="2B2437CC" w14:textId="77777777" w:rsidR="006E3950" w:rsidRDefault="00C90CBB" w:rsidP="00405F6F">
            <w:pPr>
              <w:spacing w:before="20" w:after="20" w:line="360" w:lineRule="auto"/>
            </w:pPr>
            <w:r>
              <w:rPr>
                <w:sz w:val="21"/>
              </w:rPr>
              <w:t>7.3 Goodput Crossover Boundaries and Calibrated Thresholds</w:t>
            </w:r>
          </w:p>
        </w:tc>
        <w:tc>
          <w:tcPr>
            <w:tcW w:w="1440" w:type="dxa"/>
            <w:tcMar>
              <w:top w:w="60" w:type="dxa"/>
              <w:left w:w="100" w:type="dxa"/>
              <w:bottom w:w="60" w:type="dxa"/>
              <w:right w:w="100" w:type="dxa"/>
            </w:tcMar>
          </w:tcPr>
          <w:p w14:paraId="277D65FA" w14:textId="77777777" w:rsidR="006E3950" w:rsidRDefault="00C90CBB" w:rsidP="00405F6F">
            <w:pPr>
              <w:spacing w:before="20" w:after="20" w:line="360" w:lineRule="auto"/>
              <w:jc w:val="right"/>
            </w:pPr>
            <w:r>
              <w:rPr>
                <w:sz w:val="21"/>
              </w:rPr>
              <w:t>54</w:t>
            </w:r>
          </w:p>
        </w:tc>
      </w:tr>
      <w:tr w:rsidR="006E3950" w14:paraId="1BD6304A" w14:textId="77777777">
        <w:trPr>
          <w:jc w:val="center"/>
        </w:trPr>
        <w:tc>
          <w:tcPr>
            <w:tcW w:w="8064" w:type="dxa"/>
            <w:tcMar>
              <w:top w:w="60" w:type="dxa"/>
              <w:left w:w="100" w:type="dxa"/>
              <w:bottom w:w="60" w:type="dxa"/>
              <w:right w:w="100" w:type="dxa"/>
            </w:tcMar>
          </w:tcPr>
          <w:p w14:paraId="61056816" w14:textId="77777777" w:rsidR="006E3950" w:rsidRDefault="00C90CBB" w:rsidP="00405F6F">
            <w:pPr>
              <w:spacing w:before="20" w:after="20" w:line="360" w:lineRule="auto"/>
            </w:pPr>
            <w:r>
              <w:rPr>
                <w:sz w:val="21"/>
              </w:rPr>
              <w:t xml:space="preserve">7.4 Multi-Seed Dynamic Benchmark Results (Adaptive RS vs </w:t>
            </w:r>
            <w:r>
              <w:rPr>
                <w:sz w:val="21"/>
              </w:rPr>
              <w:t>Baselines)</w:t>
            </w:r>
          </w:p>
        </w:tc>
        <w:tc>
          <w:tcPr>
            <w:tcW w:w="1440" w:type="dxa"/>
            <w:tcMar>
              <w:top w:w="60" w:type="dxa"/>
              <w:left w:w="100" w:type="dxa"/>
              <w:bottom w:w="60" w:type="dxa"/>
              <w:right w:w="100" w:type="dxa"/>
            </w:tcMar>
          </w:tcPr>
          <w:p w14:paraId="277703B6" w14:textId="77777777" w:rsidR="006E3950" w:rsidRDefault="00C90CBB" w:rsidP="00405F6F">
            <w:pPr>
              <w:spacing w:before="20" w:after="20" w:line="360" w:lineRule="auto"/>
              <w:jc w:val="right"/>
            </w:pPr>
            <w:r>
              <w:rPr>
                <w:sz w:val="21"/>
              </w:rPr>
              <w:t>56</w:t>
            </w:r>
          </w:p>
        </w:tc>
      </w:tr>
      <w:tr w:rsidR="006E3950" w14:paraId="5EB2D457" w14:textId="77777777">
        <w:trPr>
          <w:jc w:val="center"/>
        </w:trPr>
        <w:tc>
          <w:tcPr>
            <w:tcW w:w="8064" w:type="dxa"/>
            <w:tcMar>
              <w:top w:w="60" w:type="dxa"/>
              <w:left w:w="100" w:type="dxa"/>
              <w:bottom w:w="60" w:type="dxa"/>
              <w:right w:w="100" w:type="dxa"/>
            </w:tcMar>
          </w:tcPr>
          <w:p w14:paraId="03075231" w14:textId="77777777" w:rsidR="006E3950" w:rsidRDefault="00C90CBB" w:rsidP="00405F6F">
            <w:pPr>
              <w:spacing w:before="20" w:after="20" w:line="360" w:lineRule="auto"/>
            </w:pPr>
            <w:r>
              <w:rPr>
                <w:sz w:val="21"/>
              </w:rPr>
              <w:t>7.5 Link Stability and Hysteresis Validation</w:t>
            </w:r>
          </w:p>
        </w:tc>
        <w:tc>
          <w:tcPr>
            <w:tcW w:w="1440" w:type="dxa"/>
            <w:tcMar>
              <w:top w:w="60" w:type="dxa"/>
              <w:left w:w="100" w:type="dxa"/>
              <w:bottom w:w="60" w:type="dxa"/>
              <w:right w:w="100" w:type="dxa"/>
            </w:tcMar>
          </w:tcPr>
          <w:p w14:paraId="4AE8C3F8" w14:textId="77777777" w:rsidR="006E3950" w:rsidRDefault="00C90CBB" w:rsidP="00405F6F">
            <w:pPr>
              <w:spacing w:before="20" w:after="20" w:line="360" w:lineRule="auto"/>
              <w:jc w:val="right"/>
            </w:pPr>
            <w:r>
              <w:rPr>
                <w:sz w:val="21"/>
              </w:rPr>
              <w:t>58</w:t>
            </w:r>
          </w:p>
        </w:tc>
      </w:tr>
      <w:tr w:rsidR="006E3950" w14:paraId="2DE8A4DC" w14:textId="77777777">
        <w:trPr>
          <w:jc w:val="center"/>
        </w:trPr>
        <w:tc>
          <w:tcPr>
            <w:tcW w:w="8064" w:type="dxa"/>
            <w:tcMar>
              <w:top w:w="60" w:type="dxa"/>
              <w:left w:w="100" w:type="dxa"/>
              <w:bottom w:w="60" w:type="dxa"/>
              <w:right w:w="100" w:type="dxa"/>
            </w:tcMar>
          </w:tcPr>
          <w:p w14:paraId="0D88F6E2" w14:textId="77777777" w:rsidR="006E3950" w:rsidRDefault="00C90CBB" w:rsidP="00405F6F">
            <w:pPr>
              <w:spacing w:before="20" w:after="20" w:line="360" w:lineRule="auto"/>
            </w:pPr>
            <w:r>
              <w:rPr>
                <w:sz w:val="21"/>
              </w:rPr>
              <w:t>7.6 Sensitivity Analysis: LED Dimming and Optical Crosstalk Impairments</w:t>
            </w:r>
          </w:p>
        </w:tc>
        <w:tc>
          <w:tcPr>
            <w:tcW w:w="1440" w:type="dxa"/>
            <w:tcMar>
              <w:top w:w="60" w:type="dxa"/>
              <w:left w:w="100" w:type="dxa"/>
              <w:bottom w:w="60" w:type="dxa"/>
              <w:right w:w="100" w:type="dxa"/>
            </w:tcMar>
          </w:tcPr>
          <w:p w14:paraId="5A73F772" w14:textId="77777777" w:rsidR="006E3950" w:rsidRDefault="00C90CBB" w:rsidP="00405F6F">
            <w:pPr>
              <w:spacing w:before="20" w:after="20" w:line="360" w:lineRule="auto"/>
              <w:jc w:val="right"/>
            </w:pPr>
            <w:r>
              <w:rPr>
                <w:sz w:val="21"/>
              </w:rPr>
              <w:t>59</w:t>
            </w:r>
          </w:p>
        </w:tc>
      </w:tr>
      <w:tr w:rsidR="006E3950" w14:paraId="72D7C845" w14:textId="77777777">
        <w:trPr>
          <w:jc w:val="center"/>
        </w:trPr>
        <w:tc>
          <w:tcPr>
            <w:tcW w:w="8064" w:type="dxa"/>
            <w:tcMar>
              <w:top w:w="60" w:type="dxa"/>
              <w:left w:w="100" w:type="dxa"/>
              <w:bottom w:w="60" w:type="dxa"/>
              <w:right w:w="100" w:type="dxa"/>
            </w:tcMar>
          </w:tcPr>
          <w:p w14:paraId="51095A99" w14:textId="77777777" w:rsidR="006E3950" w:rsidRDefault="00C90CBB" w:rsidP="00405F6F">
            <w:pPr>
              <w:spacing w:before="20" w:after="20" w:line="360" w:lineRule="auto"/>
            </w:pPr>
            <w:r>
              <w:rPr>
                <w:sz w:val="21"/>
              </w:rPr>
              <w:t>7.7 Statistical Significance and 95% Confidence Intervals</w:t>
            </w:r>
          </w:p>
        </w:tc>
        <w:tc>
          <w:tcPr>
            <w:tcW w:w="1440" w:type="dxa"/>
            <w:tcMar>
              <w:top w:w="60" w:type="dxa"/>
              <w:left w:w="100" w:type="dxa"/>
              <w:bottom w:w="60" w:type="dxa"/>
              <w:right w:w="100" w:type="dxa"/>
            </w:tcMar>
          </w:tcPr>
          <w:p w14:paraId="6EE56EC7" w14:textId="77777777" w:rsidR="006E3950" w:rsidRDefault="00C90CBB" w:rsidP="00405F6F">
            <w:pPr>
              <w:spacing w:before="20" w:after="20" w:line="360" w:lineRule="auto"/>
              <w:jc w:val="right"/>
            </w:pPr>
            <w:r>
              <w:rPr>
                <w:sz w:val="21"/>
              </w:rPr>
              <w:t>61</w:t>
            </w:r>
          </w:p>
        </w:tc>
      </w:tr>
      <w:tr w:rsidR="006E3950" w14:paraId="53D24D58" w14:textId="77777777">
        <w:trPr>
          <w:jc w:val="center"/>
        </w:trPr>
        <w:tc>
          <w:tcPr>
            <w:tcW w:w="8064" w:type="dxa"/>
            <w:tcMar>
              <w:top w:w="60" w:type="dxa"/>
              <w:left w:w="100" w:type="dxa"/>
              <w:bottom w:w="60" w:type="dxa"/>
              <w:right w:w="100" w:type="dxa"/>
            </w:tcMar>
          </w:tcPr>
          <w:p w14:paraId="5B2AE232" w14:textId="77777777" w:rsidR="006E3950" w:rsidRDefault="00C90CBB" w:rsidP="00405F6F">
            <w:pPr>
              <w:spacing w:before="20" w:after="20" w:line="360" w:lineRule="auto"/>
            </w:pPr>
            <w:r>
              <w:rPr>
                <w:b/>
                <w:sz w:val="21"/>
              </w:rPr>
              <w:t>CHAPTER 8  CONCLUSION AND FUTURE SCOPE</w:t>
            </w:r>
          </w:p>
        </w:tc>
        <w:tc>
          <w:tcPr>
            <w:tcW w:w="1440" w:type="dxa"/>
            <w:tcMar>
              <w:top w:w="60" w:type="dxa"/>
              <w:left w:w="100" w:type="dxa"/>
              <w:bottom w:w="60" w:type="dxa"/>
              <w:right w:w="100" w:type="dxa"/>
            </w:tcMar>
          </w:tcPr>
          <w:p w14:paraId="17347DFF" w14:textId="77777777" w:rsidR="006E3950" w:rsidRDefault="00C90CBB" w:rsidP="00405F6F">
            <w:pPr>
              <w:spacing w:before="20" w:after="20" w:line="360" w:lineRule="auto"/>
              <w:jc w:val="right"/>
            </w:pPr>
            <w:r>
              <w:rPr>
                <w:b/>
                <w:sz w:val="21"/>
              </w:rPr>
              <w:t>63</w:t>
            </w:r>
          </w:p>
        </w:tc>
      </w:tr>
      <w:tr w:rsidR="006E3950" w14:paraId="292A638E" w14:textId="77777777">
        <w:trPr>
          <w:jc w:val="center"/>
        </w:trPr>
        <w:tc>
          <w:tcPr>
            <w:tcW w:w="8064" w:type="dxa"/>
            <w:tcMar>
              <w:top w:w="60" w:type="dxa"/>
              <w:left w:w="100" w:type="dxa"/>
              <w:bottom w:w="60" w:type="dxa"/>
              <w:right w:w="100" w:type="dxa"/>
            </w:tcMar>
          </w:tcPr>
          <w:p w14:paraId="45EDFB2A" w14:textId="77777777" w:rsidR="006E3950" w:rsidRDefault="00C90CBB" w:rsidP="00405F6F">
            <w:pPr>
              <w:spacing w:before="20" w:after="20" w:line="360" w:lineRule="auto"/>
            </w:pPr>
            <w:r>
              <w:rPr>
                <w:sz w:val="21"/>
              </w:rPr>
              <w:t xml:space="preserve">8.1 </w:t>
            </w:r>
            <w:r>
              <w:rPr>
                <w:sz w:val="21"/>
              </w:rPr>
              <w:t>Summary of Contributions</w:t>
            </w:r>
          </w:p>
        </w:tc>
        <w:tc>
          <w:tcPr>
            <w:tcW w:w="1440" w:type="dxa"/>
            <w:tcMar>
              <w:top w:w="60" w:type="dxa"/>
              <w:left w:w="100" w:type="dxa"/>
              <w:bottom w:w="60" w:type="dxa"/>
              <w:right w:w="100" w:type="dxa"/>
            </w:tcMar>
          </w:tcPr>
          <w:p w14:paraId="55C95E10" w14:textId="77777777" w:rsidR="006E3950" w:rsidRDefault="00C90CBB" w:rsidP="00405F6F">
            <w:pPr>
              <w:spacing w:before="20" w:after="20" w:line="360" w:lineRule="auto"/>
              <w:jc w:val="right"/>
            </w:pPr>
            <w:r>
              <w:rPr>
                <w:sz w:val="21"/>
              </w:rPr>
              <w:t>63</w:t>
            </w:r>
          </w:p>
        </w:tc>
      </w:tr>
      <w:tr w:rsidR="006E3950" w14:paraId="03B7EA30" w14:textId="77777777">
        <w:trPr>
          <w:jc w:val="center"/>
        </w:trPr>
        <w:tc>
          <w:tcPr>
            <w:tcW w:w="8064" w:type="dxa"/>
            <w:tcMar>
              <w:top w:w="60" w:type="dxa"/>
              <w:left w:w="100" w:type="dxa"/>
              <w:bottom w:w="60" w:type="dxa"/>
              <w:right w:w="100" w:type="dxa"/>
            </w:tcMar>
          </w:tcPr>
          <w:p w14:paraId="5A3A0CF6" w14:textId="77777777" w:rsidR="006E3950" w:rsidRDefault="00C90CBB" w:rsidP="00405F6F">
            <w:pPr>
              <w:spacing w:before="20" w:after="20" w:line="360" w:lineRule="auto"/>
            </w:pPr>
            <w:r>
              <w:rPr>
                <w:sz w:val="21"/>
              </w:rPr>
              <w:t>8.2 Practical Engineering Impact on VLC Networks</w:t>
            </w:r>
          </w:p>
        </w:tc>
        <w:tc>
          <w:tcPr>
            <w:tcW w:w="1440" w:type="dxa"/>
            <w:tcMar>
              <w:top w:w="60" w:type="dxa"/>
              <w:left w:w="100" w:type="dxa"/>
              <w:bottom w:w="60" w:type="dxa"/>
              <w:right w:w="100" w:type="dxa"/>
            </w:tcMar>
          </w:tcPr>
          <w:p w14:paraId="00101310" w14:textId="77777777" w:rsidR="006E3950" w:rsidRDefault="00C90CBB" w:rsidP="00405F6F">
            <w:pPr>
              <w:spacing w:before="20" w:after="20" w:line="360" w:lineRule="auto"/>
              <w:jc w:val="right"/>
            </w:pPr>
            <w:r>
              <w:rPr>
                <w:sz w:val="21"/>
              </w:rPr>
              <w:t>64</w:t>
            </w:r>
          </w:p>
        </w:tc>
      </w:tr>
      <w:tr w:rsidR="006E3950" w14:paraId="131881A5" w14:textId="77777777">
        <w:trPr>
          <w:jc w:val="center"/>
        </w:trPr>
        <w:tc>
          <w:tcPr>
            <w:tcW w:w="8064" w:type="dxa"/>
            <w:tcMar>
              <w:top w:w="60" w:type="dxa"/>
              <w:left w:w="100" w:type="dxa"/>
              <w:bottom w:w="60" w:type="dxa"/>
              <w:right w:w="100" w:type="dxa"/>
            </w:tcMar>
          </w:tcPr>
          <w:p w14:paraId="419FEEB5" w14:textId="77777777" w:rsidR="006E3950" w:rsidRDefault="00C90CBB" w:rsidP="00405F6F">
            <w:pPr>
              <w:spacing w:before="20" w:after="20" w:line="360" w:lineRule="auto"/>
            </w:pPr>
            <w:r>
              <w:rPr>
                <w:sz w:val="21"/>
              </w:rPr>
              <w:t>8.3 Limitations of Rule-Based Adaptation</w:t>
            </w:r>
          </w:p>
        </w:tc>
        <w:tc>
          <w:tcPr>
            <w:tcW w:w="1440" w:type="dxa"/>
            <w:tcMar>
              <w:top w:w="60" w:type="dxa"/>
              <w:left w:w="100" w:type="dxa"/>
              <w:bottom w:w="60" w:type="dxa"/>
              <w:right w:w="100" w:type="dxa"/>
            </w:tcMar>
          </w:tcPr>
          <w:p w14:paraId="2F9570E3" w14:textId="77777777" w:rsidR="006E3950" w:rsidRDefault="00C90CBB" w:rsidP="00405F6F">
            <w:pPr>
              <w:spacing w:before="20" w:after="20" w:line="360" w:lineRule="auto"/>
              <w:jc w:val="right"/>
            </w:pPr>
            <w:r>
              <w:rPr>
                <w:sz w:val="21"/>
              </w:rPr>
              <w:t>64</w:t>
            </w:r>
          </w:p>
        </w:tc>
      </w:tr>
      <w:tr w:rsidR="006E3950" w14:paraId="29BE00DC" w14:textId="77777777">
        <w:trPr>
          <w:jc w:val="center"/>
        </w:trPr>
        <w:tc>
          <w:tcPr>
            <w:tcW w:w="8064" w:type="dxa"/>
            <w:tcMar>
              <w:top w:w="60" w:type="dxa"/>
              <w:left w:w="100" w:type="dxa"/>
              <w:bottom w:w="60" w:type="dxa"/>
              <w:right w:w="100" w:type="dxa"/>
            </w:tcMar>
          </w:tcPr>
          <w:p w14:paraId="2E324DDE" w14:textId="77777777" w:rsidR="006E3950" w:rsidRDefault="00C90CBB" w:rsidP="00405F6F">
            <w:pPr>
              <w:spacing w:before="20" w:after="20" w:line="360" w:lineRule="auto"/>
            </w:pPr>
            <w:r>
              <w:rPr>
                <w:sz w:val="21"/>
              </w:rPr>
              <w:t>8.4 Scope of Continuation for Major Project Phase</w:t>
            </w:r>
          </w:p>
        </w:tc>
        <w:tc>
          <w:tcPr>
            <w:tcW w:w="1440" w:type="dxa"/>
            <w:tcMar>
              <w:top w:w="60" w:type="dxa"/>
              <w:left w:w="100" w:type="dxa"/>
              <w:bottom w:w="60" w:type="dxa"/>
              <w:right w:w="100" w:type="dxa"/>
            </w:tcMar>
          </w:tcPr>
          <w:p w14:paraId="5AE1F698" w14:textId="77777777" w:rsidR="006E3950" w:rsidRDefault="00C90CBB" w:rsidP="00405F6F">
            <w:pPr>
              <w:spacing w:before="20" w:after="20" w:line="360" w:lineRule="auto"/>
              <w:jc w:val="right"/>
            </w:pPr>
            <w:r>
              <w:rPr>
                <w:sz w:val="21"/>
              </w:rPr>
              <w:t>65</w:t>
            </w:r>
          </w:p>
        </w:tc>
      </w:tr>
      <w:tr w:rsidR="006E3950" w14:paraId="52AB73D5" w14:textId="77777777">
        <w:trPr>
          <w:jc w:val="center"/>
        </w:trPr>
        <w:tc>
          <w:tcPr>
            <w:tcW w:w="8064" w:type="dxa"/>
            <w:tcMar>
              <w:top w:w="60" w:type="dxa"/>
              <w:left w:w="100" w:type="dxa"/>
              <w:bottom w:w="60" w:type="dxa"/>
              <w:right w:w="100" w:type="dxa"/>
            </w:tcMar>
          </w:tcPr>
          <w:p w14:paraId="7933B104" w14:textId="77777777" w:rsidR="006E3950" w:rsidRDefault="00C90CBB" w:rsidP="00405F6F">
            <w:pPr>
              <w:spacing w:before="20" w:after="20" w:line="360" w:lineRule="auto"/>
            </w:pPr>
            <w:r>
              <w:rPr>
                <w:sz w:val="21"/>
              </w:rPr>
              <w:t>8.5 Concluding Remarks</w:t>
            </w:r>
          </w:p>
        </w:tc>
        <w:tc>
          <w:tcPr>
            <w:tcW w:w="1440" w:type="dxa"/>
            <w:tcMar>
              <w:top w:w="60" w:type="dxa"/>
              <w:left w:w="100" w:type="dxa"/>
              <w:bottom w:w="60" w:type="dxa"/>
              <w:right w:w="100" w:type="dxa"/>
            </w:tcMar>
          </w:tcPr>
          <w:p w14:paraId="4F1AD007" w14:textId="77777777" w:rsidR="006E3950" w:rsidRDefault="00C90CBB" w:rsidP="00405F6F">
            <w:pPr>
              <w:spacing w:before="20" w:after="20" w:line="360" w:lineRule="auto"/>
              <w:jc w:val="right"/>
            </w:pPr>
            <w:r>
              <w:rPr>
                <w:sz w:val="21"/>
              </w:rPr>
              <w:t>66</w:t>
            </w:r>
          </w:p>
        </w:tc>
      </w:tr>
      <w:tr w:rsidR="006E3950" w14:paraId="22A6749F" w14:textId="77777777">
        <w:trPr>
          <w:jc w:val="center"/>
        </w:trPr>
        <w:tc>
          <w:tcPr>
            <w:tcW w:w="8064" w:type="dxa"/>
            <w:tcMar>
              <w:top w:w="60" w:type="dxa"/>
              <w:left w:w="100" w:type="dxa"/>
              <w:bottom w:w="60" w:type="dxa"/>
              <w:right w:w="100" w:type="dxa"/>
            </w:tcMar>
          </w:tcPr>
          <w:p w14:paraId="1687A3AC" w14:textId="77777777" w:rsidR="006E3950" w:rsidRDefault="00C90CBB" w:rsidP="00405F6F">
            <w:pPr>
              <w:spacing w:before="20" w:after="20" w:line="360" w:lineRule="auto"/>
            </w:pPr>
            <w:r>
              <w:rPr>
                <w:b/>
                <w:sz w:val="21"/>
              </w:rPr>
              <w:t>REFERENCES</w:t>
            </w:r>
          </w:p>
        </w:tc>
        <w:tc>
          <w:tcPr>
            <w:tcW w:w="1440" w:type="dxa"/>
            <w:tcMar>
              <w:top w:w="60" w:type="dxa"/>
              <w:left w:w="100" w:type="dxa"/>
              <w:bottom w:w="60" w:type="dxa"/>
              <w:right w:w="100" w:type="dxa"/>
            </w:tcMar>
          </w:tcPr>
          <w:p w14:paraId="6C9EC989" w14:textId="77777777" w:rsidR="006E3950" w:rsidRDefault="00C90CBB" w:rsidP="00405F6F">
            <w:pPr>
              <w:spacing w:before="20" w:after="20" w:line="360" w:lineRule="auto"/>
              <w:jc w:val="right"/>
            </w:pPr>
            <w:r>
              <w:rPr>
                <w:b/>
                <w:sz w:val="21"/>
              </w:rPr>
              <w:t>67</w:t>
            </w:r>
          </w:p>
        </w:tc>
      </w:tr>
      <w:tr w:rsidR="006E3950" w14:paraId="2B768659" w14:textId="77777777">
        <w:trPr>
          <w:jc w:val="center"/>
        </w:trPr>
        <w:tc>
          <w:tcPr>
            <w:tcW w:w="8064" w:type="dxa"/>
            <w:tcMar>
              <w:top w:w="60" w:type="dxa"/>
              <w:left w:w="100" w:type="dxa"/>
              <w:bottom w:w="60" w:type="dxa"/>
              <w:right w:w="100" w:type="dxa"/>
            </w:tcMar>
          </w:tcPr>
          <w:p w14:paraId="66D4C84F" w14:textId="77777777" w:rsidR="006E3950" w:rsidRDefault="00C90CBB" w:rsidP="00405F6F">
            <w:pPr>
              <w:spacing w:before="20" w:after="20" w:line="360" w:lineRule="auto"/>
            </w:pPr>
            <w:r>
              <w:rPr>
                <w:b/>
                <w:sz w:val="21"/>
              </w:rPr>
              <w:t>ANNEXURES</w:t>
            </w:r>
          </w:p>
        </w:tc>
        <w:tc>
          <w:tcPr>
            <w:tcW w:w="1440" w:type="dxa"/>
            <w:tcMar>
              <w:top w:w="60" w:type="dxa"/>
              <w:left w:w="100" w:type="dxa"/>
              <w:bottom w:w="60" w:type="dxa"/>
              <w:right w:w="100" w:type="dxa"/>
            </w:tcMar>
          </w:tcPr>
          <w:p w14:paraId="0C1562A8" w14:textId="77777777" w:rsidR="006E3950" w:rsidRDefault="00C90CBB" w:rsidP="00405F6F">
            <w:pPr>
              <w:spacing w:before="20" w:after="20" w:line="360" w:lineRule="auto"/>
              <w:jc w:val="right"/>
            </w:pPr>
            <w:r>
              <w:rPr>
                <w:b/>
                <w:sz w:val="21"/>
              </w:rPr>
              <w:t>70</w:t>
            </w:r>
          </w:p>
        </w:tc>
      </w:tr>
    </w:tbl>
    <w:p w14:paraId="7D0CCA76" w14:textId="77777777" w:rsidR="006E3950" w:rsidRDefault="00C90CBB" w:rsidP="00405F6F">
      <w:pPr>
        <w:spacing w:line="360" w:lineRule="auto"/>
      </w:pPr>
      <w:r>
        <w:br w:type="page"/>
      </w:r>
    </w:p>
    <w:p w14:paraId="6EC011AB" w14:textId="77777777" w:rsidR="006E3950" w:rsidRDefault="00C90CBB" w:rsidP="00405F6F">
      <w:pPr>
        <w:spacing w:before="480" w:after="320" w:line="360" w:lineRule="auto"/>
        <w:jc w:val="center"/>
      </w:pPr>
      <w:r>
        <w:rPr>
          <w:b/>
          <w:sz w:val="32"/>
        </w:rPr>
        <w:lastRenderedPageBreak/>
        <w:t xml:space="preserve">LIST OF </w:t>
      </w:r>
      <w:r>
        <w:rPr>
          <w:b/>
          <w:sz w:val="32"/>
        </w:rPr>
        <w:t>TABLES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728"/>
        <w:gridCol w:w="6480"/>
        <w:gridCol w:w="1296"/>
      </w:tblGrid>
      <w:tr w:rsidR="006E3950" w14:paraId="53D9F170" w14:textId="77777777">
        <w:trPr>
          <w:jc w:val="center"/>
        </w:trPr>
        <w:tc>
          <w:tcPr>
            <w:tcW w:w="1728" w:type="dxa"/>
            <w:shd w:val="clear" w:color="auto" w:fill="E8E8E8"/>
            <w:tcMar>
              <w:top w:w="60" w:type="dxa"/>
              <w:left w:w="80" w:type="dxa"/>
              <w:bottom w:w="60" w:type="dxa"/>
              <w:right w:w="80" w:type="dxa"/>
            </w:tcMar>
          </w:tcPr>
          <w:p w14:paraId="5972B040" w14:textId="77777777" w:rsidR="006E3950" w:rsidRDefault="00C90CBB" w:rsidP="00405F6F">
            <w:pPr>
              <w:spacing w:before="20" w:after="20" w:line="360" w:lineRule="auto"/>
            </w:pPr>
            <w:r>
              <w:rPr>
                <w:b/>
                <w:sz w:val="21"/>
              </w:rPr>
              <w:t>Table No.</w:t>
            </w:r>
          </w:p>
        </w:tc>
        <w:tc>
          <w:tcPr>
            <w:tcW w:w="6480" w:type="dxa"/>
            <w:shd w:val="clear" w:color="auto" w:fill="E8E8E8"/>
            <w:tcMar>
              <w:top w:w="60" w:type="dxa"/>
              <w:left w:w="80" w:type="dxa"/>
              <w:bottom w:w="60" w:type="dxa"/>
              <w:right w:w="80" w:type="dxa"/>
            </w:tcMar>
          </w:tcPr>
          <w:p w14:paraId="1FE06D14" w14:textId="77777777" w:rsidR="006E3950" w:rsidRDefault="00C90CBB" w:rsidP="00405F6F">
            <w:pPr>
              <w:spacing w:before="20" w:after="20" w:line="360" w:lineRule="auto"/>
            </w:pPr>
            <w:r>
              <w:rPr>
                <w:b/>
                <w:sz w:val="21"/>
              </w:rPr>
              <w:t>Title</w:t>
            </w:r>
          </w:p>
        </w:tc>
        <w:tc>
          <w:tcPr>
            <w:tcW w:w="1296" w:type="dxa"/>
            <w:shd w:val="clear" w:color="auto" w:fill="E8E8E8"/>
            <w:tcMar>
              <w:top w:w="60" w:type="dxa"/>
              <w:left w:w="80" w:type="dxa"/>
              <w:bottom w:w="60" w:type="dxa"/>
              <w:right w:w="80" w:type="dxa"/>
            </w:tcMar>
          </w:tcPr>
          <w:p w14:paraId="7FC56C55" w14:textId="77777777" w:rsidR="006E3950" w:rsidRDefault="00C90CBB" w:rsidP="00405F6F">
            <w:pPr>
              <w:spacing w:before="20" w:after="20" w:line="360" w:lineRule="auto"/>
              <w:jc w:val="right"/>
            </w:pPr>
            <w:r>
              <w:rPr>
                <w:b/>
                <w:sz w:val="21"/>
              </w:rPr>
              <w:t>Page No.</w:t>
            </w:r>
          </w:p>
        </w:tc>
      </w:tr>
      <w:tr w:rsidR="006E3950" w14:paraId="4CD69C68" w14:textId="77777777">
        <w:trPr>
          <w:jc w:val="center"/>
        </w:trPr>
        <w:tc>
          <w:tcPr>
            <w:tcW w:w="1728" w:type="dxa"/>
            <w:tcMar>
              <w:top w:w="60" w:type="dxa"/>
              <w:left w:w="80" w:type="dxa"/>
              <w:bottom w:w="60" w:type="dxa"/>
              <w:right w:w="80" w:type="dxa"/>
            </w:tcMar>
          </w:tcPr>
          <w:p w14:paraId="6B103991" w14:textId="77777777" w:rsidR="006E3950" w:rsidRDefault="00C90CBB" w:rsidP="00405F6F">
            <w:pPr>
              <w:spacing w:before="20" w:after="20" w:line="360" w:lineRule="auto"/>
            </w:pPr>
            <w:r>
              <w:rPr>
                <w:sz w:val="21"/>
              </w:rPr>
              <w:t>Table 2.1</w:t>
            </w:r>
          </w:p>
        </w:tc>
        <w:tc>
          <w:tcPr>
            <w:tcW w:w="6480" w:type="dxa"/>
            <w:tcMar>
              <w:top w:w="60" w:type="dxa"/>
              <w:left w:w="80" w:type="dxa"/>
              <w:bottom w:w="60" w:type="dxa"/>
              <w:right w:w="80" w:type="dxa"/>
            </w:tcMar>
          </w:tcPr>
          <w:p w14:paraId="687D4E62" w14:textId="77777777" w:rsidR="006E3950" w:rsidRDefault="00C90CBB" w:rsidP="00405F6F">
            <w:pPr>
              <w:spacing w:before="20" w:after="20" w:line="360" w:lineRule="auto"/>
            </w:pPr>
            <w:r>
              <w:rPr>
                <w:sz w:val="21"/>
              </w:rPr>
              <w:t>Comparative Summary of Existing VLC Simulators vs. Proposed Framework</w:t>
            </w:r>
          </w:p>
        </w:tc>
        <w:tc>
          <w:tcPr>
            <w:tcW w:w="1296" w:type="dxa"/>
            <w:tcMar>
              <w:top w:w="60" w:type="dxa"/>
              <w:left w:w="80" w:type="dxa"/>
              <w:bottom w:w="60" w:type="dxa"/>
              <w:right w:w="80" w:type="dxa"/>
            </w:tcMar>
          </w:tcPr>
          <w:p w14:paraId="2A34F638" w14:textId="77777777" w:rsidR="006E3950" w:rsidRDefault="00C90CBB" w:rsidP="00405F6F">
            <w:pPr>
              <w:spacing w:before="20" w:after="20" w:line="360" w:lineRule="auto"/>
              <w:jc w:val="right"/>
            </w:pPr>
            <w:r>
              <w:rPr>
                <w:sz w:val="21"/>
              </w:rPr>
              <w:t>19</w:t>
            </w:r>
          </w:p>
        </w:tc>
      </w:tr>
      <w:tr w:rsidR="006E3950" w14:paraId="4DA3402D" w14:textId="77777777">
        <w:trPr>
          <w:jc w:val="center"/>
        </w:trPr>
        <w:tc>
          <w:tcPr>
            <w:tcW w:w="1728" w:type="dxa"/>
            <w:tcMar>
              <w:top w:w="60" w:type="dxa"/>
              <w:left w:w="80" w:type="dxa"/>
              <w:bottom w:w="60" w:type="dxa"/>
              <w:right w:w="80" w:type="dxa"/>
            </w:tcMar>
          </w:tcPr>
          <w:p w14:paraId="603B285B" w14:textId="77777777" w:rsidR="006E3950" w:rsidRDefault="00C90CBB" w:rsidP="00405F6F">
            <w:pPr>
              <w:spacing w:before="20" w:after="20" w:line="360" w:lineRule="auto"/>
            </w:pPr>
            <w:r>
              <w:rPr>
                <w:sz w:val="21"/>
              </w:rPr>
              <w:t>Table 3.1</w:t>
            </w:r>
          </w:p>
        </w:tc>
        <w:tc>
          <w:tcPr>
            <w:tcW w:w="6480" w:type="dxa"/>
            <w:tcMar>
              <w:top w:w="60" w:type="dxa"/>
              <w:left w:w="80" w:type="dxa"/>
              <w:bottom w:w="60" w:type="dxa"/>
              <w:right w:w="80" w:type="dxa"/>
            </w:tcMar>
          </w:tcPr>
          <w:p w14:paraId="58881E72" w14:textId="77777777" w:rsidR="006E3950" w:rsidRDefault="00C90CBB" w:rsidP="00405F6F">
            <w:pPr>
              <w:spacing w:before="20" w:after="20" w:line="360" w:lineRule="auto"/>
            </w:pPr>
            <w:r>
              <w:rPr>
                <w:sz w:val="21"/>
              </w:rPr>
              <w:t>IEEE 802.15.7 4-CSK Constellation Mapping Coordinates and Color States</w:t>
            </w:r>
          </w:p>
        </w:tc>
        <w:tc>
          <w:tcPr>
            <w:tcW w:w="1296" w:type="dxa"/>
            <w:tcMar>
              <w:top w:w="60" w:type="dxa"/>
              <w:left w:w="80" w:type="dxa"/>
              <w:bottom w:w="60" w:type="dxa"/>
              <w:right w:w="80" w:type="dxa"/>
            </w:tcMar>
          </w:tcPr>
          <w:p w14:paraId="7904F120" w14:textId="77777777" w:rsidR="006E3950" w:rsidRDefault="00C90CBB" w:rsidP="00405F6F">
            <w:pPr>
              <w:spacing w:before="20" w:after="20" w:line="360" w:lineRule="auto"/>
              <w:jc w:val="right"/>
            </w:pPr>
            <w:r>
              <w:rPr>
                <w:sz w:val="21"/>
              </w:rPr>
              <w:t>22</w:t>
            </w:r>
          </w:p>
        </w:tc>
      </w:tr>
      <w:tr w:rsidR="006E3950" w14:paraId="21D0F7C9" w14:textId="77777777">
        <w:trPr>
          <w:jc w:val="center"/>
        </w:trPr>
        <w:tc>
          <w:tcPr>
            <w:tcW w:w="1728" w:type="dxa"/>
            <w:tcMar>
              <w:top w:w="60" w:type="dxa"/>
              <w:left w:w="80" w:type="dxa"/>
              <w:bottom w:w="60" w:type="dxa"/>
              <w:right w:w="80" w:type="dxa"/>
            </w:tcMar>
          </w:tcPr>
          <w:p w14:paraId="0AE1D964" w14:textId="77777777" w:rsidR="006E3950" w:rsidRDefault="00C90CBB" w:rsidP="00405F6F">
            <w:pPr>
              <w:spacing w:before="20" w:after="20" w:line="360" w:lineRule="auto"/>
            </w:pPr>
            <w:r>
              <w:rPr>
                <w:sz w:val="21"/>
              </w:rPr>
              <w:t>Table 3.2</w:t>
            </w:r>
          </w:p>
        </w:tc>
        <w:tc>
          <w:tcPr>
            <w:tcW w:w="6480" w:type="dxa"/>
            <w:tcMar>
              <w:top w:w="60" w:type="dxa"/>
              <w:left w:w="80" w:type="dxa"/>
              <w:bottom w:w="60" w:type="dxa"/>
              <w:right w:w="80" w:type="dxa"/>
            </w:tcMar>
          </w:tcPr>
          <w:p w14:paraId="155D790B" w14:textId="77777777" w:rsidR="006E3950" w:rsidRDefault="00C90CBB" w:rsidP="00405F6F">
            <w:pPr>
              <w:spacing w:before="20" w:after="20" w:line="360" w:lineRule="auto"/>
            </w:pPr>
            <w:r>
              <w:rPr>
                <w:sz w:val="21"/>
              </w:rPr>
              <w:t xml:space="preserve">Default Optical Impairment </w:t>
            </w:r>
            <w:r>
              <w:rPr>
                <w:sz w:val="21"/>
              </w:rPr>
              <w:t>Parameters in Indoor Optical Channel Model</w:t>
            </w:r>
          </w:p>
        </w:tc>
        <w:tc>
          <w:tcPr>
            <w:tcW w:w="1296" w:type="dxa"/>
            <w:tcMar>
              <w:top w:w="60" w:type="dxa"/>
              <w:left w:w="80" w:type="dxa"/>
              <w:bottom w:w="60" w:type="dxa"/>
              <w:right w:w="80" w:type="dxa"/>
            </w:tcMar>
          </w:tcPr>
          <w:p w14:paraId="3DF958D0" w14:textId="77777777" w:rsidR="006E3950" w:rsidRDefault="00C90CBB" w:rsidP="00405F6F">
            <w:pPr>
              <w:spacing w:before="20" w:after="20" w:line="360" w:lineRule="auto"/>
              <w:jc w:val="right"/>
            </w:pPr>
            <w:r>
              <w:rPr>
                <w:sz w:val="21"/>
              </w:rPr>
              <w:t>25</w:t>
            </w:r>
          </w:p>
        </w:tc>
      </w:tr>
      <w:tr w:rsidR="006E3950" w14:paraId="69288830" w14:textId="77777777">
        <w:trPr>
          <w:jc w:val="center"/>
        </w:trPr>
        <w:tc>
          <w:tcPr>
            <w:tcW w:w="1728" w:type="dxa"/>
            <w:tcMar>
              <w:top w:w="60" w:type="dxa"/>
              <w:left w:w="80" w:type="dxa"/>
              <w:bottom w:w="60" w:type="dxa"/>
              <w:right w:w="80" w:type="dxa"/>
            </w:tcMar>
          </w:tcPr>
          <w:p w14:paraId="68BE93C9" w14:textId="77777777" w:rsidR="006E3950" w:rsidRDefault="00C90CBB" w:rsidP="00405F6F">
            <w:pPr>
              <w:spacing w:before="20" w:after="20" w:line="360" w:lineRule="auto"/>
            </w:pPr>
            <w:r>
              <w:rPr>
                <w:sz w:val="21"/>
              </w:rPr>
              <w:t>Table 4.1</w:t>
            </w:r>
          </w:p>
        </w:tc>
        <w:tc>
          <w:tcPr>
            <w:tcW w:w="6480" w:type="dxa"/>
            <w:tcMar>
              <w:top w:w="60" w:type="dxa"/>
              <w:left w:w="80" w:type="dxa"/>
              <w:bottom w:w="60" w:type="dxa"/>
              <w:right w:w="80" w:type="dxa"/>
            </w:tcMar>
          </w:tcPr>
          <w:p w14:paraId="723887F1" w14:textId="77777777" w:rsidR="006E3950" w:rsidRDefault="00C90CBB" w:rsidP="00405F6F">
            <w:pPr>
              <w:spacing w:before="20" w:after="20" w:line="360" w:lineRule="auto"/>
            </w:pPr>
            <w:r>
              <w:rPr>
                <w:sz w:val="21"/>
              </w:rPr>
              <w:t>Data Link Layer Frame Header Bit Allocation and Protocol Field Descriptions</w:t>
            </w:r>
          </w:p>
        </w:tc>
        <w:tc>
          <w:tcPr>
            <w:tcW w:w="1296" w:type="dxa"/>
            <w:tcMar>
              <w:top w:w="60" w:type="dxa"/>
              <w:left w:w="80" w:type="dxa"/>
              <w:bottom w:w="60" w:type="dxa"/>
              <w:right w:w="80" w:type="dxa"/>
            </w:tcMar>
          </w:tcPr>
          <w:p w14:paraId="7DC42767" w14:textId="77777777" w:rsidR="006E3950" w:rsidRDefault="00C90CBB" w:rsidP="00405F6F">
            <w:pPr>
              <w:spacing w:before="20" w:after="20" w:line="360" w:lineRule="auto"/>
              <w:jc w:val="right"/>
            </w:pPr>
            <w:r>
              <w:rPr>
                <w:sz w:val="21"/>
              </w:rPr>
              <w:t>30</w:t>
            </w:r>
          </w:p>
        </w:tc>
      </w:tr>
      <w:tr w:rsidR="006E3950" w14:paraId="00CDDEF1" w14:textId="77777777">
        <w:trPr>
          <w:jc w:val="center"/>
        </w:trPr>
        <w:tc>
          <w:tcPr>
            <w:tcW w:w="1728" w:type="dxa"/>
            <w:tcMar>
              <w:top w:w="60" w:type="dxa"/>
              <w:left w:w="80" w:type="dxa"/>
              <w:bottom w:w="60" w:type="dxa"/>
              <w:right w:w="80" w:type="dxa"/>
            </w:tcMar>
          </w:tcPr>
          <w:p w14:paraId="52FD7752" w14:textId="77777777" w:rsidR="006E3950" w:rsidRDefault="00C90CBB" w:rsidP="00405F6F">
            <w:pPr>
              <w:spacing w:before="20" w:after="20" w:line="360" w:lineRule="auto"/>
            </w:pPr>
            <w:r>
              <w:rPr>
                <w:sz w:val="21"/>
              </w:rPr>
              <w:t>Table 4.2</w:t>
            </w:r>
          </w:p>
        </w:tc>
        <w:tc>
          <w:tcPr>
            <w:tcW w:w="6480" w:type="dxa"/>
            <w:tcMar>
              <w:top w:w="60" w:type="dxa"/>
              <w:left w:w="80" w:type="dxa"/>
              <w:bottom w:w="60" w:type="dxa"/>
              <w:right w:w="80" w:type="dxa"/>
            </w:tcMar>
          </w:tcPr>
          <w:p w14:paraId="60D7757B" w14:textId="77777777" w:rsidR="006E3950" w:rsidRDefault="00C90CBB" w:rsidP="00405F6F">
            <w:pPr>
              <w:spacing w:before="20" w:after="20" w:line="360" w:lineRule="auto"/>
            </w:pPr>
            <w:r>
              <w:rPr>
                <w:sz w:val="21"/>
              </w:rPr>
              <w:t>Reed-Solomon Error Correction Profiles over GF(2^8) and Error Bounds</w:t>
            </w:r>
          </w:p>
        </w:tc>
        <w:tc>
          <w:tcPr>
            <w:tcW w:w="1296" w:type="dxa"/>
            <w:tcMar>
              <w:top w:w="60" w:type="dxa"/>
              <w:left w:w="80" w:type="dxa"/>
              <w:bottom w:w="60" w:type="dxa"/>
              <w:right w:w="80" w:type="dxa"/>
            </w:tcMar>
          </w:tcPr>
          <w:p w14:paraId="44C2D0B7" w14:textId="77777777" w:rsidR="006E3950" w:rsidRDefault="00C90CBB" w:rsidP="00405F6F">
            <w:pPr>
              <w:spacing w:before="20" w:after="20" w:line="360" w:lineRule="auto"/>
              <w:jc w:val="right"/>
            </w:pPr>
            <w:r>
              <w:rPr>
                <w:sz w:val="21"/>
              </w:rPr>
              <w:t>33</w:t>
            </w:r>
          </w:p>
        </w:tc>
      </w:tr>
      <w:tr w:rsidR="006E3950" w14:paraId="38D6B13D" w14:textId="77777777">
        <w:trPr>
          <w:jc w:val="center"/>
        </w:trPr>
        <w:tc>
          <w:tcPr>
            <w:tcW w:w="1728" w:type="dxa"/>
            <w:tcMar>
              <w:top w:w="60" w:type="dxa"/>
              <w:left w:w="80" w:type="dxa"/>
              <w:bottom w:w="60" w:type="dxa"/>
              <w:right w:w="80" w:type="dxa"/>
            </w:tcMar>
          </w:tcPr>
          <w:p w14:paraId="74EE6A96" w14:textId="77777777" w:rsidR="006E3950" w:rsidRDefault="00C90CBB" w:rsidP="00405F6F">
            <w:pPr>
              <w:spacing w:before="20" w:after="20" w:line="360" w:lineRule="auto"/>
            </w:pPr>
            <w:r>
              <w:rPr>
                <w:sz w:val="21"/>
              </w:rPr>
              <w:t>Table 5.1</w:t>
            </w:r>
          </w:p>
        </w:tc>
        <w:tc>
          <w:tcPr>
            <w:tcW w:w="6480" w:type="dxa"/>
            <w:tcMar>
              <w:top w:w="60" w:type="dxa"/>
              <w:left w:w="80" w:type="dxa"/>
              <w:bottom w:w="60" w:type="dxa"/>
              <w:right w:w="80" w:type="dxa"/>
            </w:tcMar>
          </w:tcPr>
          <w:p w14:paraId="797BEEAE" w14:textId="77777777" w:rsidR="006E3950" w:rsidRDefault="00C90CBB" w:rsidP="00405F6F">
            <w:pPr>
              <w:spacing w:before="20" w:after="20" w:line="360" w:lineRule="auto"/>
            </w:pPr>
            <w:r>
              <w:rPr>
                <w:sz w:val="21"/>
              </w:rPr>
              <w:t>Derived Data-Driven Reed-S</w:t>
            </w:r>
            <w:r>
              <w:rPr>
                <w:sz w:val="21"/>
              </w:rPr>
              <w:t>olomon SNR Crossover Boundaries (Target FER &lt;= 0.01)</w:t>
            </w:r>
          </w:p>
        </w:tc>
        <w:tc>
          <w:tcPr>
            <w:tcW w:w="1296" w:type="dxa"/>
            <w:tcMar>
              <w:top w:w="60" w:type="dxa"/>
              <w:left w:w="80" w:type="dxa"/>
              <w:bottom w:w="60" w:type="dxa"/>
              <w:right w:w="80" w:type="dxa"/>
            </w:tcMar>
          </w:tcPr>
          <w:p w14:paraId="22808E10" w14:textId="77777777" w:rsidR="006E3950" w:rsidRDefault="00C90CBB" w:rsidP="00405F6F">
            <w:pPr>
              <w:spacing w:before="20" w:after="20" w:line="360" w:lineRule="auto"/>
              <w:jc w:val="right"/>
            </w:pPr>
            <w:r>
              <w:rPr>
                <w:sz w:val="21"/>
              </w:rPr>
              <w:t>39</w:t>
            </w:r>
          </w:p>
        </w:tc>
      </w:tr>
      <w:tr w:rsidR="006E3950" w14:paraId="12B60FB5" w14:textId="77777777">
        <w:trPr>
          <w:jc w:val="center"/>
        </w:trPr>
        <w:tc>
          <w:tcPr>
            <w:tcW w:w="1728" w:type="dxa"/>
            <w:tcMar>
              <w:top w:w="60" w:type="dxa"/>
              <w:left w:w="80" w:type="dxa"/>
              <w:bottom w:w="60" w:type="dxa"/>
              <w:right w:w="80" w:type="dxa"/>
            </w:tcMar>
          </w:tcPr>
          <w:p w14:paraId="1F5A3832" w14:textId="77777777" w:rsidR="006E3950" w:rsidRDefault="00C90CBB" w:rsidP="00405F6F">
            <w:pPr>
              <w:spacing w:before="20" w:after="20" w:line="360" w:lineRule="auto"/>
            </w:pPr>
            <w:r>
              <w:rPr>
                <w:sz w:val="21"/>
              </w:rPr>
              <w:t>Table 5.2</w:t>
            </w:r>
          </w:p>
        </w:tc>
        <w:tc>
          <w:tcPr>
            <w:tcW w:w="6480" w:type="dxa"/>
            <w:tcMar>
              <w:top w:w="60" w:type="dxa"/>
              <w:left w:w="80" w:type="dxa"/>
              <w:bottom w:w="60" w:type="dxa"/>
              <w:right w:w="80" w:type="dxa"/>
            </w:tcMar>
          </w:tcPr>
          <w:p w14:paraId="632A9121" w14:textId="77777777" w:rsidR="006E3950" w:rsidRDefault="00C90CBB" w:rsidP="00405F6F">
            <w:pPr>
              <w:spacing w:before="20" w:after="20" w:line="360" w:lineRule="auto"/>
            </w:pPr>
            <w:r>
              <w:rPr>
                <w:sz w:val="21"/>
              </w:rPr>
              <w:t>Adaptive Link Controller Multi-Indicator Decision Action Matrix</w:t>
            </w:r>
          </w:p>
        </w:tc>
        <w:tc>
          <w:tcPr>
            <w:tcW w:w="1296" w:type="dxa"/>
            <w:tcMar>
              <w:top w:w="60" w:type="dxa"/>
              <w:left w:w="80" w:type="dxa"/>
              <w:bottom w:w="60" w:type="dxa"/>
              <w:right w:w="80" w:type="dxa"/>
            </w:tcMar>
          </w:tcPr>
          <w:p w14:paraId="730E9D51" w14:textId="77777777" w:rsidR="006E3950" w:rsidRDefault="00C90CBB" w:rsidP="00405F6F">
            <w:pPr>
              <w:spacing w:before="20" w:after="20" w:line="360" w:lineRule="auto"/>
              <w:jc w:val="right"/>
            </w:pPr>
            <w:r>
              <w:rPr>
                <w:sz w:val="21"/>
              </w:rPr>
              <w:t>41</w:t>
            </w:r>
          </w:p>
        </w:tc>
      </w:tr>
      <w:tr w:rsidR="006E3950" w14:paraId="346B18E9" w14:textId="77777777">
        <w:trPr>
          <w:jc w:val="center"/>
        </w:trPr>
        <w:tc>
          <w:tcPr>
            <w:tcW w:w="1728" w:type="dxa"/>
            <w:tcMar>
              <w:top w:w="60" w:type="dxa"/>
              <w:left w:w="80" w:type="dxa"/>
              <w:bottom w:w="60" w:type="dxa"/>
              <w:right w:w="80" w:type="dxa"/>
            </w:tcMar>
          </w:tcPr>
          <w:p w14:paraId="6D856027" w14:textId="77777777" w:rsidR="006E3950" w:rsidRDefault="00C90CBB" w:rsidP="00405F6F">
            <w:pPr>
              <w:spacing w:before="20" w:after="20" w:line="360" w:lineRule="auto"/>
            </w:pPr>
            <w:r>
              <w:rPr>
                <w:sz w:val="21"/>
              </w:rPr>
              <w:t>Table 6.1</w:t>
            </w:r>
          </w:p>
        </w:tc>
        <w:tc>
          <w:tcPr>
            <w:tcW w:w="6480" w:type="dxa"/>
            <w:tcMar>
              <w:top w:w="60" w:type="dxa"/>
              <w:left w:w="80" w:type="dxa"/>
              <w:bottom w:w="60" w:type="dxa"/>
              <w:right w:w="80" w:type="dxa"/>
            </w:tcMar>
          </w:tcPr>
          <w:p w14:paraId="30C6AA5C" w14:textId="77777777" w:rsidR="006E3950" w:rsidRDefault="00C90CBB" w:rsidP="00405F6F">
            <w:pPr>
              <w:spacing w:before="20" w:after="20" w:line="360" w:lineRule="auto"/>
            </w:pPr>
            <w:r>
              <w:rPr>
                <w:sz w:val="21"/>
              </w:rPr>
              <w:t>Pytest Unit Test Suite Architecture and Verification Results (17/17 Passing)</w:t>
            </w:r>
          </w:p>
        </w:tc>
        <w:tc>
          <w:tcPr>
            <w:tcW w:w="1296" w:type="dxa"/>
            <w:tcMar>
              <w:top w:w="60" w:type="dxa"/>
              <w:left w:w="80" w:type="dxa"/>
              <w:bottom w:w="60" w:type="dxa"/>
              <w:right w:w="80" w:type="dxa"/>
            </w:tcMar>
          </w:tcPr>
          <w:p w14:paraId="50825E5E" w14:textId="77777777" w:rsidR="006E3950" w:rsidRDefault="00C90CBB" w:rsidP="00405F6F">
            <w:pPr>
              <w:spacing w:before="20" w:after="20" w:line="360" w:lineRule="auto"/>
              <w:jc w:val="right"/>
            </w:pPr>
            <w:r>
              <w:rPr>
                <w:sz w:val="21"/>
              </w:rPr>
              <w:t>50</w:t>
            </w:r>
          </w:p>
        </w:tc>
      </w:tr>
      <w:tr w:rsidR="006E3950" w14:paraId="7A3ADCA3" w14:textId="77777777">
        <w:trPr>
          <w:jc w:val="center"/>
        </w:trPr>
        <w:tc>
          <w:tcPr>
            <w:tcW w:w="1728" w:type="dxa"/>
            <w:tcMar>
              <w:top w:w="60" w:type="dxa"/>
              <w:left w:w="80" w:type="dxa"/>
              <w:bottom w:w="60" w:type="dxa"/>
              <w:right w:w="80" w:type="dxa"/>
            </w:tcMar>
          </w:tcPr>
          <w:p w14:paraId="0BA7778B" w14:textId="77777777" w:rsidR="006E3950" w:rsidRDefault="00C90CBB" w:rsidP="00405F6F">
            <w:pPr>
              <w:spacing w:before="20" w:after="20" w:line="360" w:lineRule="auto"/>
            </w:pPr>
            <w:r>
              <w:rPr>
                <w:sz w:val="21"/>
              </w:rPr>
              <w:t>Table 7.1</w:t>
            </w:r>
          </w:p>
        </w:tc>
        <w:tc>
          <w:tcPr>
            <w:tcW w:w="6480" w:type="dxa"/>
            <w:tcMar>
              <w:top w:w="60" w:type="dxa"/>
              <w:left w:w="80" w:type="dxa"/>
              <w:bottom w:w="60" w:type="dxa"/>
              <w:right w:w="80" w:type="dxa"/>
            </w:tcMar>
          </w:tcPr>
          <w:p w14:paraId="32A1BB41" w14:textId="77777777" w:rsidR="006E3950" w:rsidRDefault="00C90CBB" w:rsidP="00405F6F">
            <w:pPr>
              <w:spacing w:before="20" w:after="20" w:line="360" w:lineRule="auto"/>
            </w:pPr>
            <w:r>
              <w:rPr>
                <w:sz w:val="21"/>
              </w:rPr>
              <w:t xml:space="preserve">Global </w:t>
            </w:r>
            <w:r>
              <w:rPr>
                <w:sz w:val="21"/>
              </w:rPr>
              <w:t>Simulation Runner Benchmark Parameters and Physical Constraints</w:t>
            </w:r>
          </w:p>
        </w:tc>
        <w:tc>
          <w:tcPr>
            <w:tcW w:w="1296" w:type="dxa"/>
            <w:tcMar>
              <w:top w:w="60" w:type="dxa"/>
              <w:left w:w="80" w:type="dxa"/>
              <w:bottom w:w="60" w:type="dxa"/>
              <w:right w:w="80" w:type="dxa"/>
            </w:tcMar>
          </w:tcPr>
          <w:p w14:paraId="01998974" w14:textId="77777777" w:rsidR="006E3950" w:rsidRDefault="00C90CBB" w:rsidP="00405F6F">
            <w:pPr>
              <w:spacing w:before="20" w:after="20" w:line="360" w:lineRule="auto"/>
              <w:jc w:val="right"/>
            </w:pPr>
            <w:r>
              <w:rPr>
                <w:sz w:val="21"/>
              </w:rPr>
              <w:t>52</w:t>
            </w:r>
          </w:p>
        </w:tc>
      </w:tr>
      <w:tr w:rsidR="006E3950" w14:paraId="02AF2FB6" w14:textId="77777777">
        <w:trPr>
          <w:jc w:val="center"/>
        </w:trPr>
        <w:tc>
          <w:tcPr>
            <w:tcW w:w="1728" w:type="dxa"/>
            <w:tcMar>
              <w:top w:w="60" w:type="dxa"/>
              <w:left w:w="80" w:type="dxa"/>
              <w:bottom w:w="60" w:type="dxa"/>
              <w:right w:w="80" w:type="dxa"/>
            </w:tcMar>
          </w:tcPr>
          <w:p w14:paraId="3F2F4D94" w14:textId="77777777" w:rsidR="006E3950" w:rsidRDefault="00C90CBB" w:rsidP="00405F6F">
            <w:pPr>
              <w:spacing w:before="20" w:after="20" w:line="360" w:lineRule="auto"/>
            </w:pPr>
            <w:r>
              <w:rPr>
                <w:sz w:val="21"/>
              </w:rPr>
              <w:t>Table 7.2</w:t>
            </w:r>
          </w:p>
        </w:tc>
        <w:tc>
          <w:tcPr>
            <w:tcW w:w="6480" w:type="dxa"/>
            <w:tcMar>
              <w:top w:w="60" w:type="dxa"/>
              <w:left w:w="80" w:type="dxa"/>
              <w:bottom w:w="60" w:type="dxa"/>
              <w:right w:w="80" w:type="dxa"/>
            </w:tcMar>
          </w:tcPr>
          <w:p w14:paraId="14C00F98" w14:textId="77777777" w:rsidR="006E3950" w:rsidRDefault="00C90CBB" w:rsidP="00405F6F">
            <w:pPr>
              <w:spacing w:before="20" w:after="20" w:line="360" w:lineRule="auto"/>
            </w:pPr>
            <w:r>
              <w:rPr>
                <w:sz w:val="21"/>
              </w:rPr>
              <w:t>Measured Bit Error Rate (BER) across Channel SNR for Configured RS Codes</w:t>
            </w:r>
          </w:p>
        </w:tc>
        <w:tc>
          <w:tcPr>
            <w:tcW w:w="1296" w:type="dxa"/>
            <w:tcMar>
              <w:top w:w="60" w:type="dxa"/>
              <w:left w:w="80" w:type="dxa"/>
              <w:bottom w:w="60" w:type="dxa"/>
              <w:right w:w="80" w:type="dxa"/>
            </w:tcMar>
          </w:tcPr>
          <w:p w14:paraId="2722F21E" w14:textId="77777777" w:rsidR="006E3950" w:rsidRDefault="00C90CBB" w:rsidP="00405F6F">
            <w:pPr>
              <w:spacing w:before="20" w:after="20" w:line="360" w:lineRule="auto"/>
              <w:jc w:val="right"/>
            </w:pPr>
            <w:r>
              <w:rPr>
                <w:sz w:val="21"/>
              </w:rPr>
              <w:t>53</w:t>
            </w:r>
          </w:p>
        </w:tc>
      </w:tr>
      <w:tr w:rsidR="006E3950" w14:paraId="33409E92" w14:textId="77777777">
        <w:trPr>
          <w:jc w:val="center"/>
        </w:trPr>
        <w:tc>
          <w:tcPr>
            <w:tcW w:w="1728" w:type="dxa"/>
            <w:tcMar>
              <w:top w:w="60" w:type="dxa"/>
              <w:left w:w="80" w:type="dxa"/>
              <w:bottom w:w="60" w:type="dxa"/>
              <w:right w:w="80" w:type="dxa"/>
            </w:tcMar>
          </w:tcPr>
          <w:p w14:paraId="15C5FF2F" w14:textId="77777777" w:rsidR="006E3950" w:rsidRDefault="00C90CBB" w:rsidP="00405F6F">
            <w:pPr>
              <w:spacing w:before="20" w:after="20" w:line="360" w:lineRule="auto"/>
            </w:pPr>
            <w:r>
              <w:rPr>
                <w:sz w:val="21"/>
              </w:rPr>
              <w:t>Table 7.3</w:t>
            </w:r>
          </w:p>
        </w:tc>
        <w:tc>
          <w:tcPr>
            <w:tcW w:w="6480" w:type="dxa"/>
            <w:tcMar>
              <w:top w:w="60" w:type="dxa"/>
              <w:left w:w="80" w:type="dxa"/>
              <w:bottom w:w="60" w:type="dxa"/>
              <w:right w:w="80" w:type="dxa"/>
            </w:tcMar>
          </w:tcPr>
          <w:p w14:paraId="67DB6C0A" w14:textId="77777777" w:rsidR="006E3950" w:rsidRDefault="00C90CBB" w:rsidP="00405F6F">
            <w:pPr>
              <w:spacing w:before="20" w:after="20" w:line="360" w:lineRule="auto"/>
            </w:pPr>
            <w:r>
              <w:rPr>
                <w:sz w:val="21"/>
              </w:rPr>
              <w:t>Empirical Goodput (kbps) across Channel SNR for Configured RS Codes</w:t>
            </w:r>
          </w:p>
        </w:tc>
        <w:tc>
          <w:tcPr>
            <w:tcW w:w="1296" w:type="dxa"/>
            <w:tcMar>
              <w:top w:w="60" w:type="dxa"/>
              <w:left w:w="80" w:type="dxa"/>
              <w:bottom w:w="60" w:type="dxa"/>
              <w:right w:w="80" w:type="dxa"/>
            </w:tcMar>
          </w:tcPr>
          <w:p w14:paraId="67CCB4CA" w14:textId="77777777" w:rsidR="006E3950" w:rsidRDefault="00C90CBB" w:rsidP="00405F6F">
            <w:pPr>
              <w:spacing w:before="20" w:after="20" w:line="360" w:lineRule="auto"/>
              <w:jc w:val="right"/>
            </w:pPr>
            <w:r>
              <w:rPr>
                <w:sz w:val="21"/>
              </w:rPr>
              <w:t>55</w:t>
            </w:r>
          </w:p>
        </w:tc>
      </w:tr>
      <w:tr w:rsidR="006E3950" w14:paraId="3BBE70FE" w14:textId="77777777">
        <w:trPr>
          <w:jc w:val="center"/>
        </w:trPr>
        <w:tc>
          <w:tcPr>
            <w:tcW w:w="1728" w:type="dxa"/>
            <w:tcMar>
              <w:top w:w="60" w:type="dxa"/>
              <w:left w:w="80" w:type="dxa"/>
              <w:bottom w:w="60" w:type="dxa"/>
              <w:right w:w="80" w:type="dxa"/>
            </w:tcMar>
          </w:tcPr>
          <w:p w14:paraId="5110242D" w14:textId="77777777" w:rsidR="006E3950" w:rsidRDefault="00C90CBB" w:rsidP="00405F6F">
            <w:pPr>
              <w:spacing w:before="20" w:after="20" w:line="360" w:lineRule="auto"/>
            </w:pPr>
            <w:r>
              <w:rPr>
                <w:sz w:val="21"/>
              </w:rPr>
              <w:t>Table 7.4</w:t>
            </w:r>
          </w:p>
        </w:tc>
        <w:tc>
          <w:tcPr>
            <w:tcW w:w="6480" w:type="dxa"/>
            <w:tcMar>
              <w:top w:w="60" w:type="dxa"/>
              <w:left w:w="80" w:type="dxa"/>
              <w:bottom w:w="60" w:type="dxa"/>
              <w:right w:w="80" w:type="dxa"/>
            </w:tcMar>
          </w:tcPr>
          <w:p w14:paraId="7348A3B8" w14:textId="77777777" w:rsidR="006E3950" w:rsidRDefault="00C90CBB" w:rsidP="00405F6F">
            <w:pPr>
              <w:spacing w:before="20" w:after="20" w:line="360" w:lineRule="auto"/>
            </w:pPr>
            <w:r>
              <w:rPr>
                <w:sz w:val="21"/>
              </w:rPr>
              <w:t>Multi-Seed Dynamic Benchmark Statistical Summary (Mean +/- Std Dev)</w:t>
            </w:r>
          </w:p>
        </w:tc>
        <w:tc>
          <w:tcPr>
            <w:tcW w:w="1296" w:type="dxa"/>
            <w:tcMar>
              <w:top w:w="60" w:type="dxa"/>
              <w:left w:w="80" w:type="dxa"/>
              <w:bottom w:w="60" w:type="dxa"/>
              <w:right w:w="80" w:type="dxa"/>
            </w:tcMar>
          </w:tcPr>
          <w:p w14:paraId="44BDADB9" w14:textId="77777777" w:rsidR="006E3950" w:rsidRDefault="00C90CBB" w:rsidP="00405F6F">
            <w:pPr>
              <w:spacing w:before="20" w:after="20" w:line="360" w:lineRule="auto"/>
              <w:jc w:val="right"/>
            </w:pPr>
            <w:r>
              <w:rPr>
                <w:sz w:val="21"/>
              </w:rPr>
              <w:t>57</w:t>
            </w:r>
          </w:p>
        </w:tc>
      </w:tr>
      <w:tr w:rsidR="006E3950" w14:paraId="613ADED9" w14:textId="77777777">
        <w:trPr>
          <w:jc w:val="center"/>
        </w:trPr>
        <w:tc>
          <w:tcPr>
            <w:tcW w:w="1728" w:type="dxa"/>
            <w:tcMar>
              <w:top w:w="60" w:type="dxa"/>
              <w:left w:w="80" w:type="dxa"/>
              <w:bottom w:w="60" w:type="dxa"/>
              <w:right w:w="80" w:type="dxa"/>
            </w:tcMar>
          </w:tcPr>
          <w:p w14:paraId="14019180" w14:textId="77777777" w:rsidR="006E3950" w:rsidRDefault="00C90CBB" w:rsidP="00405F6F">
            <w:pPr>
              <w:spacing w:before="20" w:after="20" w:line="360" w:lineRule="auto"/>
            </w:pPr>
            <w:r>
              <w:rPr>
                <w:sz w:val="21"/>
              </w:rPr>
              <w:t>Table 7.5</w:t>
            </w:r>
          </w:p>
        </w:tc>
        <w:tc>
          <w:tcPr>
            <w:tcW w:w="6480" w:type="dxa"/>
            <w:tcMar>
              <w:top w:w="60" w:type="dxa"/>
              <w:left w:w="80" w:type="dxa"/>
              <w:bottom w:w="60" w:type="dxa"/>
              <w:right w:w="80" w:type="dxa"/>
            </w:tcMar>
          </w:tcPr>
          <w:p w14:paraId="1B378B15" w14:textId="77777777" w:rsidR="006E3950" w:rsidRDefault="00C90CBB" w:rsidP="00405F6F">
            <w:pPr>
              <w:spacing w:before="20" w:after="20" w:line="360" w:lineRule="auto"/>
            </w:pPr>
            <w:r>
              <w:rPr>
                <w:sz w:val="21"/>
              </w:rPr>
              <w:t>Link Adaptation Stability and Profile Switching Frequency under Dynamic Walk</w:t>
            </w:r>
          </w:p>
        </w:tc>
        <w:tc>
          <w:tcPr>
            <w:tcW w:w="1296" w:type="dxa"/>
            <w:tcMar>
              <w:top w:w="60" w:type="dxa"/>
              <w:left w:w="80" w:type="dxa"/>
              <w:bottom w:w="60" w:type="dxa"/>
              <w:right w:w="80" w:type="dxa"/>
            </w:tcMar>
          </w:tcPr>
          <w:p w14:paraId="3CDF6538" w14:textId="77777777" w:rsidR="006E3950" w:rsidRDefault="00C90CBB" w:rsidP="00405F6F">
            <w:pPr>
              <w:spacing w:before="20" w:after="20" w:line="360" w:lineRule="auto"/>
              <w:jc w:val="right"/>
            </w:pPr>
            <w:r>
              <w:rPr>
                <w:sz w:val="21"/>
              </w:rPr>
              <w:t>59</w:t>
            </w:r>
          </w:p>
        </w:tc>
      </w:tr>
      <w:tr w:rsidR="006E3950" w14:paraId="781616A0" w14:textId="77777777">
        <w:trPr>
          <w:jc w:val="center"/>
        </w:trPr>
        <w:tc>
          <w:tcPr>
            <w:tcW w:w="1728" w:type="dxa"/>
            <w:tcMar>
              <w:top w:w="60" w:type="dxa"/>
              <w:left w:w="80" w:type="dxa"/>
              <w:bottom w:w="60" w:type="dxa"/>
              <w:right w:w="80" w:type="dxa"/>
            </w:tcMar>
          </w:tcPr>
          <w:p w14:paraId="2A840BF1" w14:textId="77777777" w:rsidR="006E3950" w:rsidRDefault="00C90CBB" w:rsidP="00405F6F">
            <w:pPr>
              <w:spacing w:before="20" w:after="20" w:line="360" w:lineRule="auto"/>
            </w:pPr>
            <w:r>
              <w:rPr>
                <w:sz w:val="21"/>
              </w:rPr>
              <w:t>Table 7.6</w:t>
            </w:r>
          </w:p>
        </w:tc>
        <w:tc>
          <w:tcPr>
            <w:tcW w:w="6480" w:type="dxa"/>
            <w:tcMar>
              <w:top w:w="60" w:type="dxa"/>
              <w:left w:w="80" w:type="dxa"/>
              <w:bottom w:w="60" w:type="dxa"/>
              <w:right w:w="80" w:type="dxa"/>
            </w:tcMar>
          </w:tcPr>
          <w:p w14:paraId="26CADF9D" w14:textId="77777777" w:rsidR="006E3950" w:rsidRDefault="00C90CBB" w:rsidP="00405F6F">
            <w:pPr>
              <w:spacing w:before="20" w:after="20" w:line="360" w:lineRule="auto"/>
            </w:pPr>
            <w:r>
              <w:rPr>
                <w:sz w:val="21"/>
              </w:rPr>
              <w:t>Goodput and Error Rate Sensitivity to LED Dimming Levels (16 dB SNR)</w:t>
            </w:r>
          </w:p>
        </w:tc>
        <w:tc>
          <w:tcPr>
            <w:tcW w:w="1296" w:type="dxa"/>
            <w:tcMar>
              <w:top w:w="60" w:type="dxa"/>
              <w:left w:w="80" w:type="dxa"/>
              <w:bottom w:w="60" w:type="dxa"/>
              <w:right w:w="80" w:type="dxa"/>
            </w:tcMar>
          </w:tcPr>
          <w:p w14:paraId="4FF15350" w14:textId="77777777" w:rsidR="006E3950" w:rsidRDefault="00C90CBB" w:rsidP="00405F6F">
            <w:pPr>
              <w:spacing w:before="20" w:after="20" w:line="360" w:lineRule="auto"/>
              <w:jc w:val="right"/>
            </w:pPr>
            <w:r>
              <w:rPr>
                <w:sz w:val="21"/>
              </w:rPr>
              <w:t>60</w:t>
            </w:r>
          </w:p>
        </w:tc>
      </w:tr>
      <w:tr w:rsidR="006E3950" w14:paraId="67264022" w14:textId="77777777">
        <w:trPr>
          <w:jc w:val="center"/>
        </w:trPr>
        <w:tc>
          <w:tcPr>
            <w:tcW w:w="1728" w:type="dxa"/>
            <w:tcMar>
              <w:top w:w="60" w:type="dxa"/>
              <w:left w:w="80" w:type="dxa"/>
              <w:bottom w:w="60" w:type="dxa"/>
              <w:right w:w="80" w:type="dxa"/>
            </w:tcMar>
          </w:tcPr>
          <w:p w14:paraId="026EEDEB" w14:textId="77777777" w:rsidR="006E3950" w:rsidRDefault="00C90CBB" w:rsidP="00405F6F">
            <w:pPr>
              <w:spacing w:before="20" w:after="20" w:line="360" w:lineRule="auto"/>
            </w:pPr>
            <w:r>
              <w:rPr>
                <w:sz w:val="21"/>
              </w:rPr>
              <w:t xml:space="preserve">Table </w:t>
            </w:r>
            <w:r>
              <w:rPr>
                <w:sz w:val="21"/>
              </w:rPr>
              <w:t>7.7</w:t>
            </w:r>
          </w:p>
        </w:tc>
        <w:tc>
          <w:tcPr>
            <w:tcW w:w="6480" w:type="dxa"/>
            <w:tcMar>
              <w:top w:w="60" w:type="dxa"/>
              <w:left w:w="80" w:type="dxa"/>
              <w:bottom w:w="60" w:type="dxa"/>
              <w:right w:w="80" w:type="dxa"/>
            </w:tcMar>
          </w:tcPr>
          <w:p w14:paraId="74A9F229" w14:textId="77777777" w:rsidR="006E3950" w:rsidRDefault="00C90CBB" w:rsidP="00405F6F">
            <w:pPr>
              <w:spacing w:before="20" w:after="20" w:line="360" w:lineRule="auto"/>
            </w:pPr>
            <w:r>
              <w:rPr>
                <w:sz w:val="21"/>
              </w:rPr>
              <w:t>Demapper Bit Error Rate Degradation across RGB Crosstalk Mixing Ratios (18 dB)</w:t>
            </w:r>
          </w:p>
        </w:tc>
        <w:tc>
          <w:tcPr>
            <w:tcW w:w="1296" w:type="dxa"/>
            <w:tcMar>
              <w:top w:w="60" w:type="dxa"/>
              <w:left w:w="80" w:type="dxa"/>
              <w:bottom w:w="60" w:type="dxa"/>
              <w:right w:w="80" w:type="dxa"/>
            </w:tcMar>
          </w:tcPr>
          <w:p w14:paraId="36BC0C07" w14:textId="77777777" w:rsidR="006E3950" w:rsidRDefault="00C90CBB" w:rsidP="00405F6F">
            <w:pPr>
              <w:spacing w:before="20" w:after="20" w:line="360" w:lineRule="auto"/>
              <w:jc w:val="right"/>
            </w:pPr>
            <w:r>
              <w:rPr>
                <w:sz w:val="21"/>
              </w:rPr>
              <w:t>61</w:t>
            </w:r>
          </w:p>
        </w:tc>
      </w:tr>
    </w:tbl>
    <w:p w14:paraId="41773F27" w14:textId="77777777" w:rsidR="006E3950" w:rsidRDefault="00C90CBB" w:rsidP="00405F6F">
      <w:pPr>
        <w:spacing w:line="360" w:lineRule="auto"/>
      </w:pPr>
      <w:r>
        <w:br w:type="page"/>
      </w:r>
    </w:p>
    <w:p w14:paraId="16BE9D1A" w14:textId="77777777" w:rsidR="006E3950" w:rsidRDefault="00C90CBB" w:rsidP="00405F6F">
      <w:pPr>
        <w:spacing w:before="480" w:after="320" w:line="360" w:lineRule="auto"/>
        <w:jc w:val="center"/>
      </w:pPr>
      <w:r>
        <w:rPr>
          <w:b/>
          <w:sz w:val="32"/>
        </w:rPr>
        <w:lastRenderedPageBreak/>
        <w:t>LIST OF FIGURES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728"/>
        <w:gridCol w:w="6480"/>
        <w:gridCol w:w="1296"/>
      </w:tblGrid>
      <w:tr w:rsidR="006E3950" w14:paraId="7CFA9F2E" w14:textId="77777777">
        <w:trPr>
          <w:jc w:val="center"/>
        </w:trPr>
        <w:tc>
          <w:tcPr>
            <w:tcW w:w="1728" w:type="dxa"/>
            <w:shd w:val="clear" w:color="auto" w:fill="E8E8E8"/>
            <w:tcMar>
              <w:top w:w="60" w:type="dxa"/>
              <w:left w:w="80" w:type="dxa"/>
              <w:bottom w:w="60" w:type="dxa"/>
              <w:right w:w="80" w:type="dxa"/>
            </w:tcMar>
          </w:tcPr>
          <w:p w14:paraId="299DB16F" w14:textId="77777777" w:rsidR="006E3950" w:rsidRDefault="00C90CBB" w:rsidP="00405F6F">
            <w:pPr>
              <w:spacing w:before="20" w:after="20" w:line="360" w:lineRule="auto"/>
            </w:pPr>
            <w:r>
              <w:rPr>
                <w:b/>
                <w:sz w:val="21"/>
              </w:rPr>
              <w:t>Figure No.</w:t>
            </w:r>
          </w:p>
        </w:tc>
        <w:tc>
          <w:tcPr>
            <w:tcW w:w="6480" w:type="dxa"/>
            <w:shd w:val="clear" w:color="auto" w:fill="E8E8E8"/>
            <w:tcMar>
              <w:top w:w="60" w:type="dxa"/>
              <w:left w:w="80" w:type="dxa"/>
              <w:bottom w:w="60" w:type="dxa"/>
              <w:right w:w="80" w:type="dxa"/>
            </w:tcMar>
          </w:tcPr>
          <w:p w14:paraId="21ACB1A3" w14:textId="77777777" w:rsidR="006E3950" w:rsidRDefault="00C90CBB" w:rsidP="00405F6F">
            <w:pPr>
              <w:spacing w:before="20" w:after="20" w:line="360" w:lineRule="auto"/>
            </w:pPr>
            <w:r>
              <w:rPr>
                <w:b/>
                <w:sz w:val="21"/>
              </w:rPr>
              <w:t>Title</w:t>
            </w:r>
          </w:p>
        </w:tc>
        <w:tc>
          <w:tcPr>
            <w:tcW w:w="1296" w:type="dxa"/>
            <w:shd w:val="clear" w:color="auto" w:fill="E8E8E8"/>
            <w:tcMar>
              <w:top w:w="60" w:type="dxa"/>
              <w:left w:w="80" w:type="dxa"/>
              <w:bottom w:w="60" w:type="dxa"/>
              <w:right w:w="80" w:type="dxa"/>
            </w:tcMar>
          </w:tcPr>
          <w:p w14:paraId="79278A89" w14:textId="77777777" w:rsidR="006E3950" w:rsidRDefault="00C90CBB" w:rsidP="00405F6F">
            <w:pPr>
              <w:spacing w:before="20" w:after="20" w:line="360" w:lineRule="auto"/>
              <w:jc w:val="right"/>
            </w:pPr>
            <w:r>
              <w:rPr>
                <w:b/>
                <w:sz w:val="21"/>
              </w:rPr>
              <w:t>Page No.</w:t>
            </w:r>
          </w:p>
        </w:tc>
      </w:tr>
      <w:tr w:rsidR="006E3950" w14:paraId="4E15D6F1" w14:textId="77777777">
        <w:trPr>
          <w:jc w:val="center"/>
        </w:trPr>
        <w:tc>
          <w:tcPr>
            <w:tcW w:w="1728" w:type="dxa"/>
            <w:tcMar>
              <w:top w:w="60" w:type="dxa"/>
              <w:left w:w="80" w:type="dxa"/>
              <w:bottom w:w="60" w:type="dxa"/>
              <w:right w:w="80" w:type="dxa"/>
            </w:tcMar>
          </w:tcPr>
          <w:p w14:paraId="35B999D4" w14:textId="77777777" w:rsidR="006E3950" w:rsidRDefault="00C90CBB" w:rsidP="00405F6F">
            <w:pPr>
              <w:spacing w:before="20" w:after="20" w:line="360" w:lineRule="auto"/>
            </w:pPr>
            <w:r>
              <w:rPr>
                <w:sz w:val="21"/>
              </w:rPr>
              <w:t>Figure 1.1</w:t>
            </w:r>
          </w:p>
        </w:tc>
        <w:tc>
          <w:tcPr>
            <w:tcW w:w="6480" w:type="dxa"/>
            <w:tcMar>
              <w:top w:w="60" w:type="dxa"/>
              <w:left w:w="80" w:type="dxa"/>
              <w:bottom w:w="60" w:type="dxa"/>
              <w:right w:w="80" w:type="dxa"/>
            </w:tcMar>
          </w:tcPr>
          <w:p w14:paraId="2C4F2612" w14:textId="77777777" w:rsidR="006E3950" w:rsidRDefault="00C90CBB" w:rsidP="00405F6F">
            <w:pPr>
              <w:spacing w:before="20" w:after="20" w:line="360" w:lineRule="auto"/>
            </w:pPr>
            <w:r>
              <w:rPr>
                <w:sz w:val="21"/>
              </w:rPr>
              <w:t>End-to-End Layered Communication Architecture of the Adaptive VLC Simulator</w:t>
            </w:r>
          </w:p>
        </w:tc>
        <w:tc>
          <w:tcPr>
            <w:tcW w:w="1296" w:type="dxa"/>
            <w:tcMar>
              <w:top w:w="60" w:type="dxa"/>
              <w:left w:w="80" w:type="dxa"/>
              <w:bottom w:w="60" w:type="dxa"/>
              <w:right w:w="80" w:type="dxa"/>
            </w:tcMar>
          </w:tcPr>
          <w:p w14:paraId="73744206" w14:textId="77777777" w:rsidR="006E3950" w:rsidRDefault="00C90CBB" w:rsidP="00405F6F">
            <w:pPr>
              <w:spacing w:before="20" w:after="20" w:line="360" w:lineRule="auto"/>
              <w:jc w:val="right"/>
            </w:pPr>
            <w:r>
              <w:rPr>
                <w:sz w:val="21"/>
              </w:rPr>
              <w:t>4</w:t>
            </w:r>
          </w:p>
        </w:tc>
      </w:tr>
      <w:tr w:rsidR="006E3950" w14:paraId="5ADA3C6A" w14:textId="77777777">
        <w:trPr>
          <w:jc w:val="center"/>
        </w:trPr>
        <w:tc>
          <w:tcPr>
            <w:tcW w:w="1728" w:type="dxa"/>
            <w:tcMar>
              <w:top w:w="60" w:type="dxa"/>
              <w:left w:w="80" w:type="dxa"/>
              <w:bottom w:w="60" w:type="dxa"/>
              <w:right w:w="80" w:type="dxa"/>
            </w:tcMar>
          </w:tcPr>
          <w:p w14:paraId="36E3B1A5" w14:textId="77777777" w:rsidR="006E3950" w:rsidRDefault="00C90CBB" w:rsidP="00405F6F">
            <w:pPr>
              <w:spacing w:before="20" w:after="20" w:line="360" w:lineRule="auto"/>
            </w:pPr>
            <w:r>
              <w:rPr>
                <w:sz w:val="21"/>
              </w:rPr>
              <w:t>Figure 3.1</w:t>
            </w:r>
          </w:p>
        </w:tc>
        <w:tc>
          <w:tcPr>
            <w:tcW w:w="6480" w:type="dxa"/>
            <w:tcMar>
              <w:top w:w="60" w:type="dxa"/>
              <w:left w:w="80" w:type="dxa"/>
              <w:bottom w:w="60" w:type="dxa"/>
              <w:right w:w="80" w:type="dxa"/>
            </w:tcMar>
          </w:tcPr>
          <w:p w14:paraId="5822D577" w14:textId="77777777" w:rsidR="006E3950" w:rsidRDefault="00C90CBB" w:rsidP="00405F6F">
            <w:pPr>
              <w:spacing w:before="20" w:after="20" w:line="360" w:lineRule="auto"/>
            </w:pPr>
            <w:r>
              <w:rPr>
                <w:sz w:val="21"/>
              </w:rPr>
              <w:t xml:space="preserve">IEEE 802.15.7 </w:t>
            </w:r>
            <w:r>
              <w:rPr>
                <w:sz w:val="21"/>
              </w:rPr>
              <w:t>4-CSK Constellation in Normalized 3D RGB Space (Sum I = 1.0)</w:t>
            </w:r>
          </w:p>
        </w:tc>
        <w:tc>
          <w:tcPr>
            <w:tcW w:w="1296" w:type="dxa"/>
            <w:tcMar>
              <w:top w:w="60" w:type="dxa"/>
              <w:left w:w="80" w:type="dxa"/>
              <w:bottom w:w="60" w:type="dxa"/>
              <w:right w:w="80" w:type="dxa"/>
            </w:tcMar>
          </w:tcPr>
          <w:p w14:paraId="4B641DDB" w14:textId="77777777" w:rsidR="006E3950" w:rsidRDefault="00C90CBB" w:rsidP="00405F6F">
            <w:pPr>
              <w:spacing w:before="20" w:after="20" w:line="360" w:lineRule="auto"/>
              <w:jc w:val="right"/>
            </w:pPr>
            <w:r>
              <w:rPr>
                <w:sz w:val="21"/>
              </w:rPr>
              <w:t>22</w:t>
            </w:r>
          </w:p>
        </w:tc>
      </w:tr>
      <w:tr w:rsidR="006E3950" w14:paraId="2C883012" w14:textId="77777777">
        <w:trPr>
          <w:jc w:val="center"/>
        </w:trPr>
        <w:tc>
          <w:tcPr>
            <w:tcW w:w="1728" w:type="dxa"/>
            <w:tcMar>
              <w:top w:w="60" w:type="dxa"/>
              <w:left w:w="80" w:type="dxa"/>
              <w:bottom w:w="60" w:type="dxa"/>
              <w:right w:w="80" w:type="dxa"/>
            </w:tcMar>
          </w:tcPr>
          <w:p w14:paraId="014C90E5" w14:textId="77777777" w:rsidR="006E3950" w:rsidRDefault="00C90CBB" w:rsidP="00405F6F">
            <w:pPr>
              <w:spacing w:before="20" w:after="20" w:line="360" w:lineRule="auto"/>
            </w:pPr>
            <w:r>
              <w:rPr>
                <w:sz w:val="21"/>
              </w:rPr>
              <w:t>Figure 4.1</w:t>
            </w:r>
          </w:p>
        </w:tc>
        <w:tc>
          <w:tcPr>
            <w:tcW w:w="6480" w:type="dxa"/>
            <w:tcMar>
              <w:top w:w="60" w:type="dxa"/>
              <w:left w:w="80" w:type="dxa"/>
              <w:bottom w:w="60" w:type="dxa"/>
              <w:right w:w="80" w:type="dxa"/>
            </w:tcMar>
          </w:tcPr>
          <w:p w14:paraId="715F4142" w14:textId="77777777" w:rsidR="006E3950" w:rsidRDefault="00C90CBB" w:rsidP="00405F6F">
            <w:pPr>
              <w:spacing w:before="20" w:after="20" w:line="360" w:lineRule="auto"/>
            </w:pPr>
            <w:r>
              <w:rPr>
                <w:sz w:val="21"/>
              </w:rPr>
              <w:t>Data Link Layer Frame Format with 8-Byte Structured Header and 32-Bit CRC</w:t>
            </w:r>
          </w:p>
        </w:tc>
        <w:tc>
          <w:tcPr>
            <w:tcW w:w="1296" w:type="dxa"/>
            <w:tcMar>
              <w:top w:w="60" w:type="dxa"/>
              <w:left w:w="80" w:type="dxa"/>
              <w:bottom w:w="60" w:type="dxa"/>
              <w:right w:w="80" w:type="dxa"/>
            </w:tcMar>
          </w:tcPr>
          <w:p w14:paraId="6E577749" w14:textId="77777777" w:rsidR="006E3950" w:rsidRDefault="00C90CBB" w:rsidP="00405F6F">
            <w:pPr>
              <w:spacing w:before="20" w:after="20" w:line="360" w:lineRule="auto"/>
              <w:jc w:val="right"/>
            </w:pPr>
            <w:r>
              <w:rPr>
                <w:sz w:val="21"/>
              </w:rPr>
              <w:t>31</w:t>
            </w:r>
          </w:p>
        </w:tc>
      </w:tr>
      <w:tr w:rsidR="006E3950" w14:paraId="74748B56" w14:textId="77777777">
        <w:trPr>
          <w:jc w:val="center"/>
        </w:trPr>
        <w:tc>
          <w:tcPr>
            <w:tcW w:w="1728" w:type="dxa"/>
            <w:tcMar>
              <w:top w:w="60" w:type="dxa"/>
              <w:left w:w="80" w:type="dxa"/>
              <w:bottom w:w="60" w:type="dxa"/>
              <w:right w:w="80" w:type="dxa"/>
            </w:tcMar>
          </w:tcPr>
          <w:p w14:paraId="7FA8E273" w14:textId="77777777" w:rsidR="006E3950" w:rsidRDefault="00C90CBB" w:rsidP="00405F6F">
            <w:pPr>
              <w:spacing w:before="20" w:after="20" w:line="360" w:lineRule="auto"/>
            </w:pPr>
            <w:r>
              <w:rPr>
                <w:sz w:val="21"/>
              </w:rPr>
              <w:t>Figure 5.1</w:t>
            </w:r>
          </w:p>
        </w:tc>
        <w:tc>
          <w:tcPr>
            <w:tcW w:w="6480" w:type="dxa"/>
            <w:tcMar>
              <w:top w:w="60" w:type="dxa"/>
              <w:left w:w="80" w:type="dxa"/>
              <w:bottom w:w="60" w:type="dxa"/>
              <w:right w:w="80" w:type="dxa"/>
            </w:tcMar>
          </w:tcPr>
          <w:p w14:paraId="0D0453A9" w14:textId="77777777" w:rsidR="006E3950" w:rsidRDefault="00C90CBB" w:rsidP="00405F6F">
            <w:pPr>
              <w:spacing w:before="20" w:after="20" w:line="360" w:lineRule="auto"/>
            </w:pPr>
            <w:r>
              <w:rPr>
                <w:sz w:val="21"/>
              </w:rPr>
              <w:t>Adaptive Link Controller Multi-Indicator Decision Engine Flowchart</w:t>
            </w:r>
          </w:p>
        </w:tc>
        <w:tc>
          <w:tcPr>
            <w:tcW w:w="1296" w:type="dxa"/>
            <w:tcMar>
              <w:top w:w="60" w:type="dxa"/>
              <w:left w:w="80" w:type="dxa"/>
              <w:bottom w:w="60" w:type="dxa"/>
              <w:right w:w="80" w:type="dxa"/>
            </w:tcMar>
          </w:tcPr>
          <w:p w14:paraId="7A0A33DC" w14:textId="77777777" w:rsidR="006E3950" w:rsidRDefault="00C90CBB" w:rsidP="00405F6F">
            <w:pPr>
              <w:spacing w:before="20" w:after="20" w:line="360" w:lineRule="auto"/>
              <w:jc w:val="right"/>
            </w:pPr>
            <w:r>
              <w:rPr>
                <w:sz w:val="21"/>
              </w:rPr>
              <w:t>42</w:t>
            </w:r>
          </w:p>
        </w:tc>
      </w:tr>
      <w:tr w:rsidR="006E3950" w14:paraId="33DE236B" w14:textId="77777777">
        <w:trPr>
          <w:jc w:val="center"/>
        </w:trPr>
        <w:tc>
          <w:tcPr>
            <w:tcW w:w="1728" w:type="dxa"/>
            <w:tcMar>
              <w:top w:w="60" w:type="dxa"/>
              <w:left w:w="80" w:type="dxa"/>
              <w:bottom w:w="60" w:type="dxa"/>
              <w:right w:w="80" w:type="dxa"/>
            </w:tcMar>
          </w:tcPr>
          <w:p w14:paraId="36124B5E" w14:textId="77777777" w:rsidR="006E3950" w:rsidRDefault="00C90CBB" w:rsidP="00405F6F">
            <w:pPr>
              <w:spacing w:before="20" w:after="20" w:line="360" w:lineRule="auto"/>
            </w:pPr>
            <w:r>
              <w:rPr>
                <w:sz w:val="21"/>
              </w:rPr>
              <w:t>Figure 7.1</w:t>
            </w:r>
          </w:p>
        </w:tc>
        <w:tc>
          <w:tcPr>
            <w:tcW w:w="6480" w:type="dxa"/>
            <w:tcMar>
              <w:top w:w="60" w:type="dxa"/>
              <w:left w:w="80" w:type="dxa"/>
              <w:bottom w:w="60" w:type="dxa"/>
              <w:right w:w="80" w:type="dxa"/>
            </w:tcMar>
          </w:tcPr>
          <w:p w14:paraId="76E228FD" w14:textId="77777777" w:rsidR="006E3950" w:rsidRDefault="00C90CBB" w:rsidP="00405F6F">
            <w:pPr>
              <w:spacing w:before="20" w:after="20" w:line="360" w:lineRule="auto"/>
            </w:pPr>
            <w:r>
              <w:rPr>
                <w:sz w:val="21"/>
              </w:rPr>
              <w:t>Bit Error</w:t>
            </w:r>
            <w:r>
              <w:rPr>
                <w:sz w:val="21"/>
              </w:rPr>
              <w:t xml:space="preserve"> Rate (BER) vs. Channel SNR across Reed-Solomon Coding Profiles</w:t>
            </w:r>
          </w:p>
        </w:tc>
        <w:tc>
          <w:tcPr>
            <w:tcW w:w="1296" w:type="dxa"/>
            <w:tcMar>
              <w:top w:w="60" w:type="dxa"/>
              <w:left w:w="80" w:type="dxa"/>
              <w:bottom w:w="60" w:type="dxa"/>
              <w:right w:w="80" w:type="dxa"/>
            </w:tcMar>
          </w:tcPr>
          <w:p w14:paraId="5D4B7BED" w14:textId="77777777" w:rsidR="006E3950" w:rsidRDefault="00C90CBB" w:rsidP="00405F6F">
            <w:pPr>
              <w:spacing w:before="20" w:after="20" w:line="360" w:lineRule="auto"/>
              <w:jc w:val="right"/>
            </w:pPr>
            <w:r>
              <w:rPr>
                <w:sz w:val="21"/>
              </w:rPr>
              <w:t>53</w:t>
            </w:r>
          </w:p>
        </w:tc>
      </w:tr>
      <w:tr w:rsidR="006E3950" w14:paraId="2A50B135" w14:textId="77777777">
        <w:trPr>
          <w:jc w:val="center"/>
        </w:trPr>
        <w:tc>
          <w:tcPr>
            <w:tcW w:w="1728" w:type="dxa"/>
            <w:tcMar>
              <w:top w:w="60" w:type="dxa"/>
              <w:left w:w="80" w:type="dxa"/>
              <w:bottom w:w="60" w:type="dxa"/>
              <w:right w:w="80" w:type="dxa"/>
            </w:tcMar>
          </w:tcPr>
          <w:p w14:paraId="6C017E0F" w14:textId="77777777" w:rsidR="006E3950" w:rsidRDefault="00C90CBB" w:rsidP="00405F6F">
            <w:pPr>
              <w:spacing w:before="20" w:after="20" w:line="360" w:lineRule="auto"/>
            </w:pPr>
            <w:r>
              <w:rPr>
                <w:sz w:val="21"/>
              </w:rPr>
              <w:t>Figure 7.2</w:t>
            </w:r>
          </w:p>
        </w:tc>
        <w:tc>
          <w:tcPr>
            <w:tcW w:w="6480" w:type="dxa"/>
            <w:tcMar>
              <w:top w:w="60" w:type="dxa"/>
              <w:left w:w="80" w:type="dxa"/>
              <w:bottom w:w="60" w:type="dxa"/>
              <w:right w:w="80" w:type="dxa"/>
            </w:tcMar>
          </w:tcPr>
          <w:p w14:paraId="104DFC83" w14:textId="77777777" w:rsidR="006E3950" w:rsidRDefault="00C90CBB" w:rsidP="00405F6F">
            <w:pPr>
              <w:spacing w:before="20" w:after="20" w:line="360" w:lineRule="auto"/>
            </w:pPr>
            <w:r>
              <w:rPr>
                <w:sz w:val="21"/>
              </w:rPr>
              <w:t>Useful Goodput Crossover Boundaries across SNR with Calibrated Activation Thresholds</w:t>
            </w:r>
          </w:p>
        </w:tc>
        <w:tc>
          <w:tcPr>
            <w:tcW w:w="1296" w:type="dxa"/>
            <w:tcMar>
              <w:top w:w="60" w:type="dxa"/>
              <w:left w:w="80" w:type="dxa"/>
              <w:bottom w:w="60" w:type="dxa"/>
              <w:right w:w="80" w:type="dxa"/>
            </w:tcMar>
          </w:tcPr>
          <w:p w14:paraId="1ADCF932" w14:textId="77777777" w:rsidR="006E3950" w:rsidRDefault="00C90CBB" w:rsidP="00405F6F">
            <w:pPr>
              <w:spacing w:before="20" w:after="20" w:line="360" w:lineRule="auto"/>
              <w:jc w:val="right"/>
            </w:pPr>
            <w:r>
              <w:rPr>
                <w:sz w:val="21"/>
              </w:rPr>
              <w:t>55</w:t>
            </w:r>
          </w:p>
        </w:tc>
      </w:tr>
      <w:tr w:rsidR="006E3950" w14:paraId="4C54B55C" w14:textId="77777777">
        <w:trPr>
          <w:jc w:val="center"/>
        </w:trPr>
        <w:tc>
          <w:tcPr>
            <w:tcW w:w="1728" w:type="dxa"/>
            <w:tcMar>
              <w:top w:w="60" w:type="dxa"/>
              <w:left w:w="80" w:type="dxa"/>
              <w:bottom w:w="60" w:type="dxa"/>
              <w:right w:w="80" w:type="dxa"/>
            </w:tcMar>
          </w:tcPr>
          <w:p w14:paraId="74AB0103" w14:textId="77777777" w:rsidR="006E3950" w:rsidRDefault="00C90CBB" w:rsidP="00405F6F">
            <w:pPr>
              <w:spacing w:before="20" w:after="20" w:line="360" w:lineRule="auto"/>
            </w:pPr>
            <w:r>
              <w:rPr>
                <w:sz w:val="21"/>
              </w:rPr>
              <w:t>Figure 7.3</w:t>
            </w:r>
          </w:p>
        </w:tc>
        <w:tc>
          <w:tcPr>
            <w:tcW w:w="6480" w:type="dxa"/>
            <w:tcMar>
              <w:top w:w="60" w:type="dxa"/>
              <w:left w:w="80" w:type="dxa"/>
              <w:bottom w:w="60" w:type="dxa"/>
              <w:right w:w="80" w:type="dxa"/>
            </w:tcMar>
          </w:tcPr>
          <w:p w14:paraId="5F52CA39" w14:textId="77777777" w:rsidR="006E3950" w:rsidRDefault="00C90CBB" w:rsidP="00405F6F">
            <w:pPr>
              <w:spacing w:before="20" w:after="20" w:line="360" w:lineRule="auto"/>
            </w:pPr>
            <w:r>
              <w:rPr>
                <w:sz w:val="21"/>
              </w:rPr>
              <w:t xml:space="preserve">Dynamic Channel SNR Tracking and Real-Time Adaptive Controller </w:t>
            </w:r>
            <w:r>
              <w:rPr>
                <w:sz w:val="21"/>
              </w:rPr>
              <w:t>Decision Time-Series</w:t>
            </w:r>
          </w:p>
        </w:tc>
        <w:tc>
          <w:tcPr>
            <w:tcW w:w="1296" w:type="dxa"/>
            <w:tcMar>
              <w:top w:w="60" w:type="dxa"/>
              <w:left w:w="80" w:type="dxa"/>
              <w:bottom w:w="60" w:type="dxa"/>
              <w:right w:w="80" w:type="dxa"/>
            </w:tcMar>
          </w:tcPr>
          <w:p w14:paraId="0624C98C" w14:textId="77777777" w:rsidR="006E3950" w:rsidRDefault="00C90CBB" w:rsidP="00405F6F">
            <w:pPr>
              <w:spacing w:before="20" w:after="20" w:line="360" w:lineRule="auto"/>
              <w:jc w:val="right"/>
            </w:pPr>
            <w:r>
              <w:rPr>
                <w:sz w:val="21"/>
              </w:rPr>
              <w:t>57</w:t>
            </w:r>
          </w:p>
        </w:tc>
      </w:tr>
      <w:tr w:rsidR="006E3950" w14:paraId="5E5908DF" w14:textId="77777777">
        <w:trPr>
          <w:jc w:val="center"/>
        </w:trPr>
        <w:tc>
          <w:tcPr>
            <w:tcW w:w="1728" w:type="dxa"/>
            <w:tcMar>
              <w:top w:w="60" w:type="dxa"/>
              <w:left w:w="80" w:type="dxa"/>
              <w:bottom w:w="60" w:type="dxa"/>
              <w:right w:w="80" w:type="dxa"/>
            </w:tcMar>
          </w:tcPr>
          <w:p w14:paraId="68BE586C" w14:textId="77777777" w:rsidR="006E3950" w:rsidRDefault="00C90CBB" w:rsidP="00405F6F">
            <w:pPr>
              <w:spacing w:before="20" w:after="20" w:line="360" w:lineRule="auto"/>
            </w:pPr>
            <w:r>
              <w:rPr>
                <w:sz w:val="21"/>
              </w:rPr>
              <w:t>Figure 7.4</w:t>
            </w:r>
          </w:p>
        </w:tc>
        <w:tc>
          <w:tcPr>
            <w:tcW w:w="6480" w:type="dxa"/>
            <w:tcMar>
              <w:top w:w="60" w:type="dxa"/>
              <w:left w:w="80" w:type="dxa"/>
              <w:bottom w:w="60" w:type="dxa"/>
              <w:right w:w="80" w:type="dxa"/>
            </w:tcMar>
          </w:tcPr>
          <w:p w14:paraId="69530471" w14:textId="77777777" w:rsidR="006E3950" w:rsidRDefault="00C90CBB" w:rsidP="00405F6F">
            <w:pPr>
              <w:spacing w:before="20" w:after="20" w:line="360" w:lineRule="auto"/>
            </w:pPr>
            <w:r>
              <w:rPr>
                <w:sz w:val="21"/>
              </w:rPr>
              <w:t>Multi-Seed Benchmark Comparison (Mean Goodput and Frame Error Rate with Error Bars)</w:t>
            </w:r>
          </w:p>
        </w:tc>
        <w:tc>
          <w:tcPr>
            <w:tcW w:w="1296" w:type="dxa"/>
            <w:tcMar>
              <w:top w:w="60" w:type="dxa"/>
              <w:left w:w="80" w:type="dxa"/>
              <w:bottom w:w="60" w:type="dxa"/>
              <w:right w:w="80" w:type="dxa"/>
            </w:tcMar>
          </w:tcPr>
          <w:p w14:paraId="30DE61C1" w14:textId="77777777" w:rsidR="006E3950" w:rsidRDefault="00C90CBB" w:rsidP="00405F6F">
            <w:pPr>
              <w:spacing w:before="20" w:after="20" w:line="360" w:lineRule="auto"/>
              <w:jc w:val="right"/>
            </w:pPr>
            <w:r>
              <w:rPr>
                <w:sz w:val="21"/>
              </w:rPr>
              <w:t>58</w:t>
            </w:r>
          </w:p>
        </w:tc>
      </w:tr>
      <w:tr w:rsidR="006E3950" w14:paraId="3B525A0D" w14:textId="77777777">
        <w:trPr>
          <w:jc w:val="center"/>
        </w:trPr>
        <w:tc>
          <w:tcPr>
            <w:tcW w:w="1728" w:type="dxa"/>
            <w:tcMar>
              <w:top w:w="60" w:type="dxa"/>
              <w:left w:w="80" w:type="dxa"/>
              <w:bottom w:w="60" w:type="dxa"/>
              <w:right w:w="80" w:type="dxa"/>
            </w:tcMar>
          </w:tcPr>
          <w:p w14:paraId="18B63219" w14:textId="77777777" w:rsidR="006E3950" w:rsidRDefault="00C90CBB" w:rsidP="00405F6F">
            <w:pPr>
              <w:spacing w:before="20" w:after="20" w:line="360" w:lineRule="auto"/>
            </w:pPr>
            <w:r>
              <w:rPr>
                <w:sz w:val="21"/>
              </w:rPr>
              <w:t>Figure 7.5</w:t>
            </w:r>
          </w:p>
        </w:tc>
        <w:tc>
          <w:tcPr>
            <w:tcW w:w="6480" w:type="dxa"/>
            <w:tcMar>
              <w:top w:w="60" w:type="dxa"/>
              <w:left w:w="80" w:type="dxa"/>
              <w:bottom w:w="60" w:type="dxa"/>
              <w:right w:w="80" w:type="dxa"/>
            </w:tcMar>
          </w:tcPr>
          <w:p w14:paraId="20ACAFD1" w14:textId="77777777" w:rsidR="006E3950" w:rsidRDefault="00C90CBB" w:rsidP="00405F6F">
            <w:pPr>
              <w:spacing w:before="20" w:after="20" w:line="360" w:lineRule="auto"/>
            </w:pPr>
            <w:r>
              <w:rPr>
                <w:sz w:val="21"/>
              </w:rPr>
              <w:t>Sensitivity Curves: Goodput vs. LED Dimming and Demapper BER vs. RGB Crosstalk</w:t>
            </w:r>
          </w:p>
        </w:tc>
        <w:tc>
          <w:tcPr>
            <w:tcW w:w="1296" w:type="dxa"/>
            <w:tcMar>
              <w:top w:w="60" w:type="dxa"/>
              <w:left w:w="80" w:type="dxa"/>
              <w:bottom w:w="60" w:type="dxa"/>
              <w:right w:w="80" w:type="dxa"/>
            </w:tcMar>
          </w:tcPr>
          <w:p w14:paraId="1BE1AA63" w14:textId="77777777" w:rsidR="006E3950" w:rsidRDefault="00C90CBB" w:rsidP="00405F6F">
            <w:pPr>
              <w:spacing w:before="20" w:after="20" w:line="360" w:lineRule="auto"/>
              <w:jc w:val="right"/>
            </w:pPr>
            <w:r>
              <w:rPr>
                <w:sz w:val="21"/>
              </w:rPr>
              <w:t>60</w:t>
            </w:r>
          </w:p>
        </w:tc>
      </w:tr>
    </w:tbl>
    <w:p w14:paraId="61558681" w14:textId="77777777" w:rsidR="006E3950" w:rsidRDefault="00C90CBB" w:rsidP="00405F6F">
      <w:pPr>
        <w:spacing w:line="360" w:lineRule="auto"/>
      </w:pPr>
      <w:r>
        <w:br w:type="page"/>
      </w:r>
    </w:p>
    <w:p w14:paraId="2915DE47" w14:textId="77777777" w:rsidR="006E3950" w:rsidRDefault="00C90CBB" w:rsidP="00405F6F">
      <w:pPr>
        <w:spacing w:before="480" w:after="320" w:line="360" w:lineRule="auto"/>
        <w:jc w:val="center"/>
      </w:pPr>
      <w:r>
        <w:rPr>
          <w:b/>
          <w:sz w:val="32"/>
        </w:rPr>
        <w:lastRenderedPageBreak/>
        <w:t xml:space="preserve">LIST OF SYMBOLS AND </w:t>
      </w:r>
      <w:r>
        <w:rPr>
          <w:b/>
          <w:sz w:val="32"/>
        </w:rPr>
        <w:t>ABBREVIATIONS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3168"/>
        <w:gridCol w:w="6336"/>
      </w:tblGrid>
      <w:tr w:rsidR="006E3950" w14:paraId="55A5BF5F" w14:textId="77777777">
        <w:trPr>
          <w:jc w:val="center"/>
        </w:trPr>
        <w:tc>
          <w:tcPr>
            <w:tcW w:w="3168" w:type="dxa"/>
            <w:shd w:val="clear" w:color="auto" w:fill="E8E8E8"/>
            <w:tcMar>
              <w:top w:w="50" w:type="dxa"/>
              <w:left w:w="80" w:type="dxa"/>
              <w:bottom w:w="50" w:type="dxa"/>
              <w:right w:w="80" w:type="dxa"/>
            </w:tcMar>
          </w:tcPr>
          <w:p w14:paraId="46FD1459" w14:textId="77777777" w:rsidR="006E3950" w:rsidRDefault="00C90CBB" w:rsidP="00405F6F">
            <w:pPr>
              <w:spacing w:before="20" w:after="20" w:line="360" w:lineRule="auto"/>
            </w:pPr>
            <w:r>
              <w:rPr>
                <w:b/>
                <w:sz w:val="21"/>
              </w:rPr>
              <w:t>Symbol / Abbreviation</w:t>
            </w:r>
          </w:p>
        </w:tc>
        <w:tc>
          <w:tcPr>
            <w:tcW w:w="6336" w:type="dxa"/>
            <w:shd w:val="clear" w:color="auto" w:fill="E8E8E8"/>
            <w:tcMar>
              <w:top w:w="50" w:type="dxa"/>
              <w:left w:w="80" w:type="dxa"/>
              <w:bottom w:w="50" w:type="dxa"/>
              <w:right w:w="80" w:type="dxa"/>
            </w:tcMar>
          </w:tcPr>
          <w:p w14:paraId="760269E7" w14:textId="77777777" w:rsidR="006E3950" w:rsidRDefault="00C90CBB" w:rsidP="00405F6F">
            <w:pPr>
              <w:spacing w:before="20" w:after="20" w:line="360" w:lineRule="auto"/>
            </w:pPr>
            <w:r>
              <w:rPr>
                <w:b/>
                <w:sz w:val="21"/>
              </w:rPr>
              <w:t>Description</w:t>
            </w:r>
          </w:p>
        </w:tc>
      </w:tr>
      <w:tr w:rsidR="006E3950" w14:paraId="12C602F6" w14:textId="77777777">
        <w:trPr>
          <w:jc w:val="center"/>
        </w:trPr>
        <w:tc>
          <w:tcPr>
            <w:tcW w:w="3168" w:type="dxa"/>
            <w:tcMar>
              <w:top w:w="50" w:type="dxa"/>
              <w:left w:w="80" w:type="dxa"/>
              <w:bottom w:w="50" w:type="dxa"/>
              <w:right w:w="80" w:type="dxa"/>
            </w:tcMar>
          </w:tcPr>
          <w:p w14:paraId="52AB9479" w14:textId="77777777" w:rsidR="006E3950" w:rsidRDefault="00C90CBB" w:rsidP="00405F6F">
            <w:pPr>
              <w:spacing w:before="20" w:after="20" w:line="360" w:lineRule="auto"/>
            </w:pPr>
            <w:r>
              <w:rPr>
                <w:b/>
                <w:sz w:val="21"/>
              </w:rPr>
              <w:t>AGC</w:t>
            </w:r>
          </w:p>
        </w:tc>
        <w:tc>
          <w:tcPr>
            <w:tcW w:w="6336" w:type="dxa"/>
            <w:tcMar>
              <w:top w:w="50" w:type="dxa"/>
              <w:left w:w="80" w:type="dxa"/>
              <w:bottom w:w="50" w:type="dxa"/>
              <w:right w:w="80" w:type="dxa"/>
            </w:tcMar>
          </w:tcPr>
          <w:p w14:paraId="1B6BD48E" w14:textId="77777777" w:rsidR="006E3950" w:rsidRDefault="00C90CBB" w:rsidP="00405F6F">
            <w:pPr>
              <w:spacing w:before="20" w:after="20" w:line="360" w:lineRule="auto"/>
            </w:pPr>
            <w:r>
              <w:rPr>
                <w:sz w:val="21"/>
              </w:rPr>
              <w:t>Automatic Gain Control</w:t>
            </w:r>
          </w:p>
        </w:tc>
      </w:tr>
      <w:tr w:rsidR="006E3950" w14:paraId="09000176" w14:textId="77777777">
        <w:trPr>
          <w:jc w:val="center"/>
        </w:trPr>
        <w:tc>
          <w:tcPr>
            <w:tcW w:w="3168" w:type="dxa"/>
            <w:tcMar>
              <w:top w:w="50" w:type="dxa"/>
              <w:left w:w="80" w:type="dxa"/>
              <w:bottom w:w="50" w:type="dxa"/>
              <w:right w:w="80" w:type="dxa"/>
            </w:tcMar>
          </w:tcPr>
          <w:p w14:paraId="516C53C2" w14:textId="77777777" w:rsidR="006E3950" w:rsidRDefault="00C90CBB" w:rsidP="00405F6F">
            <w:pPr>
              <w:spacing w:before="20" w:after="20" w:line="360" w:lineRule="auto"/>
            </w:pPr>
            <w:r>
              <w:rPr>
                <w:b/>
                <w:sz w:val="21"/>
              </w:rPr>
              <w:t>AMC</w:t>
            </w:r>
          </w:p>
        </w:tc>
        <w:tc>
          <w:tcPr>
            <w:tcW w:w="6336" w:type="dxa"/>
            <w:tcMar>
              <w:top w:w="50" w:type="dxa"/>
              <w:left w:w="80" w:type="dxa"/>
              <w:bottom w:w="50" w:type="dxa"/>
              <w:right w:w="80" w:type="dxa"/>
            </w:tcMar>
          </w:tcPr>
          <w:p w14:paraId="43D622C0" w14:textId="77777777" w:rsidR="006E3950" w:rsidRDefault="00C90CBB" w:rsidP="00405F6F">
            <w:pPr>
              <w:spacing w:before="20" w:after="20" w:line="360" w:lineRule="auto"/>
            </w:pPr>
            <w:r>
              <w:rPr>
                <w:sz w:val="21"/>
              </w:rPr>
              <w:t>Adaptive Modulation and Coding</w:t>
            </w:r>
          </w:p>
        </w:tc>
      </w:tr>
      <w:tr w:rsidR="006E3950" w14:paraId="23ECF8D8" w14:textId="77777777">
        <w:trPr>
          <w:jc w:val="center"/>
        </w:trPr>
        <w:tc>
          <w:tcPr>
            <w:tcW w:w="3168" w:type="dxa"/>
            <w:tcMar>
              <w:top w:w="50" w:type="dxa"/>
              <w:left w:w="80" w:type="dxa"/>
              <w:bottom w:w="50" w:type="dxa"/>
              <w:right w:w="80" w:type="dxa"/>
            </w:tcMar>
          </w:tcPr>
          <w:p w14:paraId="6044B9F2" w14:textId="77777777" w:rsidR="006E3950" w:rsidRDefault="00C90CBB" w:rsidP="00405F6F">
            <w:pPr>
              <w:spacing w:before="20" w:after="20" w:line="360" w:lineRule="auto"/>
            </w:pPr>
            <w:r>
              <w:rPr>
                <w:b/>
                <w:sz w:val="21"/>
              </w:rPr>
              <w:t>AWGN</w:t>
            </w:r>
          </w:p>
        </w:tc>
        <w:tc>
          <w:tcPr>
            <w:tcW w:w="6336" w:type="dxa"/>
            <w:tcMar>
              <w:top w:w="50" w:type="dxa"/>
              <w:left w:w="80" w:type="dxa"/>
              <w:bottom w:w="50" w:type="dxa"/>
              <w:right w:w="80" w:type="dxa"/>
            </w:tcMar>
          </w:tcPr>
          <w:p w14:paraId="479E6DF4" w14:textId="77777777" w:rsidR="006E3950" w:rsidRDefault="00C90CBB" w:rsidP="00405F6F">
            <w:pPr>
              <w:spacing w:before="20" w:after="20" w:line="360" w:lineRule="auto"/>
            </w:pPr>
            <w:r>
              <w:rPr>
                <w:sz w:val="21"/>
              </w:rPr>
              <w:t>Additive White Gaussian Noise</w:t>
            </w:r>
          </w:p>
        </w:tc>
      </w:tr>
      <w:tr w:rsidR="006E3950" w14:paraId="0292E837" w14:textId="77777777">
        <w:trPr>
          <w:jc w:val="center"/>
        </w:trPr>
        <w:tc>
          <w:tcPr>
            <w:tcW w:w="3168" w:type="dxa"/>
            <w:tcMar>
              <w:top w:w="50" w:type="dxa"/>
              <w:left w:w="80" w:type="dxa"/>
              <w:bottom w:w="50" w:type="dxa"/>
              <w:right w:w="80" w:type="dxa"/>
            </w:tcMar>
          </w:tcPr>
          <w:p w14:paraId="551329B8" w14:textId="77777777" w:rsidR="006E3950" w:rsidRDefault="00C90CBB" w:rsidP="00405F6F">
            <w:pPr>
              <w:spacing w:before="20" w:after="20" w:line="360" w:lineRule="auto"/>
            </w:pPr>
            <w:r>
              <w:rPr>
                <w:b/>
                <w:sz w:val="21"/>
              </w:rPr>
              <w:t>BER</w:t>
            </w:r>
          </w:p>
        </w:tc>
        <w:tc>
          <w:tcPr>
            <w:tcW w:w="6336" w:type="dxa"/>
            <w:tcMar>
              <w:top w:w="50" w:type="dxa"/>
              <w:left w:w="80" w:type="dxa"/>
              <w:bottom w:w="50" w:type="dxa"/>
              <w:right w:w="80" w:type="dxa"/>
            </w:tcMar>
          </w:tcPr>
          <w:p w14:paraId="5B345AF9" w14:textId="77777777" w:rsidR="006E3950" w:rsidRDefault="00C90CBB" w:rsidP="00405F6F">
            <w:pPr>
              <w:spacing w:before="20" w:after="20" w:line="360" w:lineRule="auto"/>
            </w:pPr>
            <w:r>
              <w:rPr>
                <w:sz w:val="21"/>
              </w:rPr>
              <w:t>Bit Error Rate</w:t>
            </w:r>
          </w:p>
        </w:tc>
      </w:tr>
      <w:tr w:rsidR="006E3950" w14:paraId="4E30D054" w14:textId="77777777">
        <w:trPr>
          <w:jc w:val="center"/>
        </w:trPr>
        <w:tc>
          <w:tcPr>
            <w:tcW w:w="3168" w:type="dxa"/>
            <w:tcMar>
              <w:top w:w="50" w:type="dxa"/>
              <w:left w:w="80" w:type="dxa"/>
              <w:bottom w:w="50" w:type="dxa"/>
              <w:right w:w="80" w:type="dxa"/>
            </w:tcMar>
          </w:tcPr>
          <w:p w14:paraId="58E32CB8" w14:textId="77777777" w:rsidR="006E3950" w:rsidRDefault="00C90CBB" w:rsidP="00405F6F">
            <w:pPr>
              <w:spacing w:before="20" w:after="20" w:line="360" w:lineRule="auto"/>
            </w:pPr>
            <w:r>
              <w:rPr>
                <w:b/>
                <w:sz w:val="21"/>
              </w:rPr>
              <w:t>CIE</w:t>
            </w:r>
          </w:p>
        </w:tc>
        <w:tc>
          <w:tcPr>
            <w:tcW w:w="6336" w:type="dxa"/>
            <w:tcMar>
              <w:top w:w="50" w:type="dxa"/>
              <w:left w:w="80" w:type="dxa"/>
              <w:bottom w:w="50" w:type="dxa"/>
              <w:right w:w="80" w:type="dxa"/>
            </w:tcMar>
          </w:tcPr>
          <w:p w14:paraId="1E37652A" w14:textId="77777777" w:rsidR="006E3950" w:rsidRDefault="00C90CBB" w:rsidP="00405F6F">
            <w:pPr>
              <w:spacing w:before="20" w:after="20" w:line="360" w:lineRule="auto"/>
            </w:pPr>
            <w:r>
              <w:rPr>
                <w:sz w:val="21"/>
              </w:rPr>
              <w:t xml:space="preserve">Commission Internationale de l'Éclairage (International Commission on </w:t>
            </w:r>
            <w:r>
              <w:rPr>
                <w:sz w:val="21"/>
              </w:rPr>
              <w:t>Illumination)</w:t>
            </w:r>
          </w:p>
        </w:tc>
      </w:tr>
      <w:tr w:rsidR="006E3950" w14:paraId="290BD27A" w14:textId="77777777">
        <w:trPr>
          <w:jc w:val="center"/>
        </w:trPr>
        <w:tc>
          <w:tcPr>
            <w:tcW w:w="3168" w:type="dxa"/>
            <w:tcMar>
              <w:top w:w="50" w:type="dxa"/>
              <w:left w:w="80" w:type="dxa"/>
              <w:bottom w:w="50" w:type="dxa"/>
              <w:right w:w="80" w:type="dxa"/>
            </w:tcMar>
          </w:tcPr>
          <w:p w14:paraId="41B4F8B6" w14:textId="77777777" w:rsidR="006E3950" w:rsidRDefault="00C90CBB" w:rsidP="00405F6F">
            <w:pPr>
              <w:spacing w:before="20" w:after="20" w:line="360" w:lineRule="auto"/>
            </w:pPr>
            <w:r>
              <w:rPr>
                <w:b/>
                <w:sz w:val="21"/>
              </w:rPr>
              <w:t>CRC32</w:t>
            </w:r>
          </w:p>
        </w:tc>
        <w:tc>
          <w:tcPr>
            <w:tcW w:w="6336" w:type="dxa"/>
            <w:tcMar>
              <w:top w:w="50" w:type="dxa"/>
              <w:left w:w="80" w:type="dxa"/>
              <w:bottom w:w="50" w:type="dxa"/>
              <w:right w:w="80" w:type="dxa"/>
            </w:tcMar>
          </w:tcPr>
          <w:p w14:paraId="56B641EC" w14:textId="77777777" w:rsidR="006E3950" w:rsidRDefault="00C90CBB" w:rsidP="00405F6F">
            <w:pPr>
              <w:spacing w:before="20" w:after="20" w:line="360" w:lineRule="auto"/>
            </w:pPr>
            <w:r>
              <w:rPr>
                <w:sz w:val="21"/>
              </w:rPr>
              <w:t>32-Bit Cyclic Redundancy Check</w:t>
            </w:r>
          </w:p>
        </w:tc>
      </w:tr>
      <w:tr w:rsidR="006E3950" w14:paraId="1E4B74CC" w14:textId="77777777">
        <w:trPr>
          <w:jc w:val="center"/>
        </w:trPr>
        <w:tc>
          <w:tcPr>
            <w:tcW w:w="3168" w:type="dxa"/>
            <w:tcMar>
              <w:top w:w="50" w:type="dxa"/>
              <w:left w:w="80" w:type="dxa"/>
              <w:bottom w:w="50" w:type="dxa"/>
              <w:right w:w="80" w:type="dxa"/>
            </w:tcMar>
          </w:tcPr>
          <w:p w14:paraId="459660B2" w14:textId="77777777" w:rsidR="006E3950" w:rsidRDefault="00C90CBB" w:rsidP="00405F6F">
            <w:pPr>
              <w:spacing w:before="20" w:after="20" w:line="360" w:lineRule="auto"/>
            </w:pPr>
            <w:r>
              <w:rPr>
                <w:b/>
                <w:sz w:val="21"/>
              </w:rPr>
              <w:t>CSK</w:t>
            </w:r>
          </w:p>
        </w:tc>
        <w:tc>
          <w:tcPr>
            <w:tcW w:w="6336" w:type="dxa"/>
            <w:tcMar>
              <w:top w:w="50" w:type="dxa"/>
              <w:left w:w="80" w:type="dxa"/>
              <w:bottom w:w="50" w:type="dxa"/>
              <w:right w:w="80" w:type="dxa"/>
            </w:tcMar>
          </w:tcPr>
          <w:p w14:paraId="3508665B" w14:textId="77777777" w:rsidR="006E3950" w:rsidRDefault="00C90CBB" w:rsidP="00405F6F">
            <w:pPr>
              <w:spacing w:before="20" w:after="20" w:line="360" w:lineRule="auto"/>
            </w:pPr>
            <w:r>
              <w:rPr>
                <w:sz w:val="21"/>
              </w:rPr>
              <w:t>Color Shift Keying</w:t>
            </w:r>
          </w:p>
        </w:tc>
      </w:tr>
      <w:tr w:rsidR="006E3950" w14:paraId="68CC3646" w14:textId="77777777">
        <w:trPr>
          <w:jc w:val="center"/>
        </w:trPr>
        <w:tc>
          <w:tcPr>
            <w:tcW w:w="3168" w:type="dxa"/>
            <w:tcMar>
              <w:top w:w="50" w:type="dxa"/>
              <w:left w:w="80" w:type="dxa"/>
              <w:bottom w:w="50" w:type="dxa"/>
              <w:right w:w="80" w:type="dxa"/>
            </w:tcMar>
          </w:tcPr>
          <w:p w14:paraId="4FCC7161" w14:textId="77777777" w:rsidR="006E3950" w:rsidRDefault="00C90CBB" w:rsidP="00405F6F">
            <w:pPr>
              <w:spacing w:before="20" w:after="20" w:line="360" w:lineRule="auto"/>
            </w:pPr>
            <w:r>
              <w:rPr>
                <w:b/>
                <w:sz w:val="21"/>
              </w:rPr>
              <w:t>4-CSK</w:t>
            </w:r>
          </w:p>
        </w:tc>
        <w:tc>
          <w:tcPr>
            <w:tcW w:w="6336" w:type="dxa"/>
            <w:tcMar>
              <w:top w:w="50" w:type="dxa"/>
              <w:left w:w="80" w:type="dxa"/>
              <w:bottom w:w="50" w:type="dxa"/>
              <w:right w:w="80" w:type="dxa"/>
            </w:tcMar>
          </w:tcPr>
          <w:p w14:paraId="712663B6" w14:textId="77777777" w:rsidR="006E3950" w:rsidRDefault="00C90CBB" w:rsidP="00405F6F">
            <w:pPr>
              <w:spacing w:before="20" w:after="20" w:line="360" w:lineRule="auto"/>
            </w:pPr>
            <w:r>
              <w:rPr>
                <w:sz w:val="21"/>
              </w:rPr>
              <w:t>4-Ary Color Shift Keying Modulation</w:t>
            </w:r>
          </w:p>
        </w:tc>
      </w:tr>
      <w:tr w:rsidR="006E3950" w14:paraId="0CE97509" w14:textId="77777777">
        <w:trPr>
          <w:jc w:val="center"/>
        </w:trPr>
        <w:tc>
          <w:tcPr>
            <w:tcW w:w="3168" w:type="dxa"/>
            <w:tcMar>
              <w:top w:w="50" w:type="dxa"/>
              <w:left w:w="80" w:type="dxa"/>
              <w:bottom w:w="50" w:type="dxa"/>
              <w:right w:w="80" w:type="dxa"/>
            </w:tcMar>
          </w:tcPr>
          <w:p w14:paraId="7D4B10B0" w14:textId="77777777" w:rsidR="006E3950" w:rsidRDefault="00C90CBB" w:rsidP="00405F6F">
            <w:pPr>
              <w:spacing w:before="20" w:after="20" w:line="360" w:lineRule="auto"/>
            </w:pPr>
            <w:r>
              <w:rPr>
                <w:b/>
                <w:sz w:val="21"/>
              </w:rPr>
              <w:t>EVM</w:t>
            </w:r>
          </w:p>
        </w:tc>
        <w:tc>
          <w:tcPr>
            <w:tcW w:w="6336" w:type="dxa"/>
            <w:tcMar>
              <w:top w:w="50" w:type="dxa"/>
              <w:left w:w="80" w:type="dxa"/>
              <w:bottom w:w="50" w:type="dxa"/>
              <w:right w:w="80" w:type="dxa"/>
            </w:tcMar>
          </w:tcPr>
          <w:p w14:paraId="43CC3A68" w14:textId="77777777" w:rsidR="006E3950" w:rsidRDefault="00C90CBB" w:rsidP="00405F6F">
            <w:pPr>
              <w:spacing w:before="20" w:after="20" w:line="360" w:lineRule="auto"/>
            </w:pPr>
            <w:r>
              <w:rPr>
                <w:sz w:val="21"/>
              </w:rPr>
              <w:t>Error Vector Magnitude</w:t>
            </w:r>
          </w:p>
        </w:tc>
      </w:tr>
      <w:tr w:rsidR="006E3950" w14:paraId="23F959B8" w14:textId="77777777">
        <w:trPr>
          <w:jc w:val="center"/>
        </w:trPr>
        <w:tc>
          <w:tcPr>
            <w:tcW w:w="3168" w:type="dxa"/>
            <w:tcMar>
              <w:top w:w="50" w:type="dxa"/>
              <w:left w:w="80" w:type="dxa"/>
              <w:bottom w:w="50" w:type="dxa"/>
              <w:right w:w="80" w:type="dxa"/>
            </w:tcMar>
          </w:tcPr>
          <w:p w14:paraId="733B9828" w14:textId="77777777" w:rsidR="006E3950" w:rsidRDefault="00C90CBB" w:rsidP="00405F6F">
            <w:pPr>
              <w:spacing w:before="20" w:after="20" w:line="360" w:lineRule="auto"/>
            </w:pPr>
            <w:r>
              <w:rPr>
                <w:b/>
                <w:sz w:val="21"/>
              </w:rPr>
              <w:t>FEC</w:t>
            </w:r>
          </w:p>
        </w:tc>
        <w:tc>
          <w:tcPr>
            <w:tcW w:w="6336" w:type="dxa"/>
            <w:tcMar>
              <w:top w:w="50" w:type="dxa"/>
              <w:left w:w="80" w:type="dxa"/>
              <w:bottom w:w="50" w:type="dxa"/>
              <w:right w:w="80" w:type="dxa"/>
            </w:tcMar>
          </w:tcPr>
          <w:p w14:paraId="50493815" w14:textId="77777777" w:rsidR="006E3950" w:rsidRDefault="00C90CBB" w:rsidP="00405F6F">
            <w:pPr>
              <w:spacing w:before="20" w:after="20" w:line="360" w:lineRule="auto"/>
            </w:pPr>
            <w:r>
              <w:rPr>
                <w:sz w:val="21"/>
              </w:rPr>
              <w:t>Forward Error Correction</w:t>
            </w:r>
          </w:p>
        </w:tc>
      </w:tr>
      <w:tr w:rsidR="006E3950" w14:paraId="713B1706" w14:textId="77777777">
        <w:trPr>
          <w:jc w:val="center"/>
        </w:trPr>
        <w:tc>
          <w:tcPr>
            <w:tcW w:w="3168" w:type="dxa"/>
            <w:tcMar>
              <w:top w:w="50" w:type="dxa"/>
              <w:left w:w="80" w:type="dxa"/>
              <w:bottom w:w="50" w:type="dxa"/>
              <w:right w:w="80" w:type="dxa"/>
            </w:tcMar>
          </w:tcPr>
          <w:p w14:paraId="2FF3A463" w14:textId="77777777" w:rsidR="006E3950" w:rsidRDefault="00C90CBB" w:rsidP="00405F6F">
            <w:pPr>
              <w:spacing w:before="20" w:after="20" w:line="360" w:lineRule="auto"/>
            </w:pPr>
            <w:r>
              <w:rPr>
                <w:b/>
                <w:sz w:val="21"/>
              </w:rPr>
              <w:t>FER</w:t>
            </w:r>
          </w:p>
        </w:tc>
        <w:tc>
          <w:tcPr>
            <w:tcW w:w="6336" w:type="dxa"/>
            <w:tcMar>
              <w:top w:w="50" w:type="dxa"/>
              <w:left w:w="80" w:type="dxa"/>
              <w:bottom w:w="50" w:type="dxa"/>
              <w:right w:w="80" w:type="dxa"/>
            </w:tcMar>
          </w:tcPr>
          <w:p w14:paraId="30F63AD0" w14:textId="77777777" w:rsidR="006E3950" w:rsidRDefault="00C90CBB" w:rsidP="00405F6F">
            <w:pPr>
              <w:spacing w:before="20" w:after="20" w:line="360" w:lineRule="auto"/>
            </w:pPr>
            <w:r>
              <w:rPr>
                <w:sz w:val="21"/>
              </w:rPr>
              <w:t>Frame Error Rate</w:t>
            </w:r>
          </w:p>
        </w:tc>
      </w:tr>
      <w:tr w:rsidR="006E3950" w14:paraId="44077779" w14:textId="77777777">
        <w:trPr>
          <w:jc w:val="center"/>
        </w:trPr>
        <w:tc>
          <w:tcPr>
            <w:tcW w:w="3168" w:type="dxa"/>
            <w:tcMar>
              <w:top w:w="50" w:type="dxa"/>
              <w:left w:w="80" w:type="dxa"/>
              <w:bottom w:w="50" w:type="dxa"/>
              <w:right w:w="80" w:type="dxa"/>
            </w:tcMar>
          </w:tcPr>
          <w:p w14:paraId="02EF3CBE" w14:textId="77777777" w:rsidR="006E3950" w:rsidRDefault="00C90CBB" w:rsidP="00405F6F">
            <w:pPr>
              <w:spacing w:before="20" w:after="20" w:line="360" w:lineRule="auto"/>
            </w:pPr>
            <w:r>
              <w:rPr>
                <w:b/>
                <w:sz w:val="21"/>
              </w:rPr>
              <w:t>GF(2^8)</w:t>
            </w:r>
          </w:p>
        </w:tc>
        <w:tc>
          <w:tcPr>
            <w:tcW w:w="6336" w:type="dxa"/>
            <w:tcMar>
              <w:top w:w="50" w:type="dxa"/>
              <w:left w:w="80" w:type="dxa"/>
              <w:bottom w:w="50" w:type="dxa"/>
              <w:right w:w="80" w:type="dxa"/>
            </w:tcMar>
          </w:tcPr>
          <w:p w14:paraId="2EF9E65E" w14:textId="77777777" w:rsidR="006E3950" w:rsidRDefault="00C90CBB" w:rsidP="00405F6F">
            <w:pPr>
              <w:spacing w:before="20" w:after="20" w:line="360" w:lineRule="auto"/>
            </w:pPr>
            <w:r>
              <w:rPr>
                <w:sz w:val="21"/>
              </w:rPr>
              <w:t xml:space="preserve">Galois Field of Order 256 (Finite Field </w:t>
            </w:r>
            <w:r>
              <w:rPr>
                <w:sz w:val="21"/>
              </w:rPr>
              <w:t>Arithmetic)</w:t>
            </w:r>
          </w:p>
        </w:tc>
      </w:tr>
      <w:tr w:rsidR="006E3950" w14:paraId="57C91469" w14:textId="77777777">
        <w:trPr>
          <w:jc w:val="center"/>
        </w:trPr>
        <w:tc>
          <w:tcPr>
            <w:tcW w:w="3168" w:type="dxa"/>
            <w:tcMar>
              <w:top w:w="50" w:type="dxa"/>
              <w:left w:w="80" w:type="dxa"/>
              <w:bottom w:w="50" w:type="dxa"/>
              <w:right w:w="80" w:type="dxa"/>
            </w:tcMar>
          </w:tcPr>
          <w:p w14:paraId="6D7F26D5" w14:textId="77777777" w:rsidR="006E3950" w:rsidRDefault="00C90CBB" w:rsidP="00405F6F">
            <w:pPr>
              <w:spacing w:before="20" w:after="20" w:line="360" w:lineRule="auto"/>
            </w:pPr>
            <w:r>
              <w:rPr>
                <w:b/>
                <w:sz w:val="21"/>
              </w:rPr>
              <w:t>Goodput</w:t>
            </w:r>
          </w:p>
        </w:tc>
        <w:tc>
          <w:tcPr>
            <w:tcW w:w="6336" w:type="dxa"/>
            <w:tcMar>
              <w:top w:w="50" w:type="dxa"/>
              <w:left w:w="80" w:type="dxa"/>
              <w:bottom w:w="50" w:type="dxa"/>
              <w:right w:w="80" w:type="dxa"/>
            </w:tcMar>
          </w:tcPr>
          <w:p w14:paraId="4201BD54" w14:textId="77777777" w:rsidR="006E3950" w:rsidRDefault="00C90CBB" w:rsidP="00405F6F">
            <w:pPr>
              <w:spacing w:before="20" w:after="20" w:line="360" w:lineRule="auto"/>
            </w:pPr>
            <w:r>
              <w:rPr>
                <w:sz w:val="21"/>
              </w:rPr>
              <w:t>Effective Rate of Error-Free Payload Bits Delivered to Application Layer</w:t>
            </w:r>
          </w:p>
        </w:tc>
      </w:tr>
      <w:tr w:rsidR="006E3950" w14:paraId="793E24FE" w14:textId="77777777">
        <w:trPr>
          <w:jc w:val="center"/>
        </w:trPr>
        <w:tc>
          <w:tcPr>
            <w:tcW w:w="3168" w:type="dxa"/>
            <w:tcMar>
              <w:top w:w="50" w:type="dxa"/>
              <w:left w:w="80" w:type="dxa"/>
              <w:bottom w:w="50" w:type="dxa"/>
              <w:right w:w="80" w:type="dxa"/>
            </w:tcMar>
          </w:tcPr>
          <w:p w14:paraId="5820D244" w14:textId="77777777" w:rsidR="006E3950" w:rsidRDefault="00C90CBB" w:rsidP="00405F6F">
            <w:pPr>
              <w:spacing w:before="20" w:after="20" w:line="360" w:lineRule="auto"/>
            </w:pPr>
            <w:r>
              <w:rPr>
                <w:b/>
                <w:sz w:val="21"/>
              </w:rPr>
              <w:t>IEEE 802.15.7</w:t>
            </w:r>
          </w:p>
        </w:tc>
        <w:tc>
          <w:tcPr>
            <w:tcW w:w="6336" w:type="dxa"/>
            <w:tcMar>
              <w:top w:w="50" w:type="dxa"/>
              <w:left w:w="80" w:type="dxa"/>
              <w:bottom w:w="50" w:type="dxa"/>
              <w:right w:w="80" w:type="dxa"/>
            </w:tcMar>
          </w:tcPr>
          <w:p w14:paraId="7E2F5789" w14:textId="77777777" w:rsidR="006E3950" w:rsidRDefault="00C90CBB" w:rsidP="00405F6F">
            <w:pPr>
              <w:spacing w:before="20" w:after="20" w:line="360" w:lineRule="auto"/>
            </w:pPr>
            <w:r>
              <w:rPr>
                <w:sz w:val="21"/>
              </w:rPr>
              <w:t>IEEE Standard for Optical Wireless Communications Using Visible Light</w:t>
            </w:r>
          </w:p>
        </w:tc>
      </w:tr>
      <w:tr w:rsidR="006E3950" w14:paraId="748D9B96" w14:textId="77777777">
        <w:trPr>
          <w:jc w:val="center"/>
        </w:trPr>
        <w:tc>
          <w:tcPr>
            <w:tcW w:w="3168" w:type="dxa"/>
            <w:tcMar>
              <w:top w:w="50" w:type="dxa"/>
              <w:left w:w="80" w:type="dxa"/>
              <w:bottom w:w="50" w:type="dxa"/>
              <w:right w:w="80" w:type="dxa"/>
            </w:tcMar>
          </w:tcPr>
          <w:p w14:paraId="601E18C9" w14:textId="77777777" w:rsidR="006E3950" w:rsidRDefault="00C90CBB" w:rsidP="00405F6F">
            <w:pPr>
              <w:spacing w:before="20" w:after="20" w:line="360" w:lineRule="auto"/>
            </w:pPr>
            <w:r>
              <w:rPr>
                <w:b/>
                <w:sz w:val="21"/>
              </w:rPr>
              <w:t>LED</w:t>
            </w:r>
          </w:p>
        </w:tc>
        <w:tc>
          <w:tcPr>
            <w:tcW w:w="6336" w:type="dxa"/>
            <w:tcMar>
              <w:top w:w="50" w:type="dxa"/>
              <w:left w:w="80" w:type="dxa"/>
              <w:bottom w:w="50" w:type="dxa"/>
              <w:right w:w="80" w:type="dxa"/>
            </w:tcMar>
          </w:tcPr>
          <w:p w14:paraId="7DA9C23D" w14:textId="77777777" w:rsidR="006E3950" w:rsidRDefault="00C90CBB" w:rsidP="00405F6F">
            <w:pPr>
              <w:spacing w:before="20" w:after="20" w:line="360" w:lineRule="auto"/>
            </w:pPr>
            <w:r>
              <w:rPr>
                <w:sz w:val="21"/>
              </w:rPr>
              <w:t>Light Emitting Diode</w:t>
            </w:r>
          </w:p>
        </w:tc>
      </w:tr>
      <w:tr w:rsidR="006E3950" w14:paraId="05D917A5" w14:textId="77777777">
        <w:trPr>
          <w:jc w:val="center"/>
        </w:trPr>
        <w:tc>
          <w:tcPr>
            <w:tcW w:w="3168" w:type="dxa"/>
            <w:tcMar>
              <w:top w:w="50" w:type="dxa"/>
              <w:left w:w="80" w:type="dxa"/>
              <w:bottom w:w="50" w:type="dxa"/>
              <w:right w:w="80" w:type="dxa"/>
            </w:tcMar>
          </w:tcPr>
          <w:p w14:paraId="7796CC64" w14:textId="77777777" w:rsidR="006E3950" w:rsidRDefault="00C90CBB" w:rsidP="00405F6F">
            <w:pPr>
              <w:spacing w:before="20" w:after="20" w:line="360" w:lineRule="auto"/>
            </w:pPr>
            <w:r>
              <w:rPr>
                <w:b/>
                <w:sz w:val="21"/>
              </w:rPr>
              <w:t>LOS</w:t>
            </w:r>
          </w:p>
        </w:tc>
        <w:tc>
          <w:tcPr>
            <w:tcW w:w="6336" w:type="dxa"/>
            <w:tcMar>
              <w:top w:w="50" w:type="dxa"/>
              <w:left w:w="80" w:type="dxa"/>
              <w:bottom w:w="50" w:type="dxa"/>
              <w:right w:w="80" w:type="dxa"/>
            </w:tcMar>
          </w:tcPr>
          <w:p w14:paraId="6F2BFEC1" w14:textId="77777777" w:rsidR="006E3950" w:rsidRDefault="00C90CBB" w:rsidP="00405F6F">
            <w:pPr>
              <w:spacing w:before="20" w:after="20" w:line="360" w:lineRule="auto"/>
            </w:pPr>
            <w:r>
              <w:rPr>
                <w:sz w:val="21"/>
              </w:rPr>
              <w:t>Line-of-Sight Optical Propagation Path</w:t>
            </w:r>
          </w:p>
        </w:tc>
      </w:tr>
      <w:tr w:rsidR="006E3950" w14:paraId="3FA4610A" w14:textId="77777777">
        <w:trPr>
          <w:jc w:val="center"/>
        </w:trPr>
        <w:tc>
          <w:tcPr>
            <w:tcW w:w="3168" w:type="dxa"/>
            <w:tcMar>
              <w:top w:w="50" w:type="dxa"/>
              <w:left w:w="80" w:type="dxa"/>
              <w:bottom w:w="50" w:type="dxa"/>
              <w:right w:w="80" w:type="dxa"/>
            </w:tcMar>
          </w:tcPr>
          <w:p w14:paraId="746CCD36" w14:textId="77777777" w:rsidR="006E3950" w:rsidRDefault="00C90CBB" w:rsidP="00405F6F">
            <w:pPr>
              <w:spacing w:before="20" w:after="20" w:line="360" w:lineRule="auto"/>
            </w:pPr>
            <w:r>
              <w:rPr>
                <w:b/>
                <w:sz w:val="21"/>
              </w:rPr>
              <w:t>ML</w:t>
            </w:r>
          </w:p>
        </w:tc>
        <w:tc>
          <w:tcPr>
            <w:tcW w:w="6336" w:type="dxa"/>
            <w:tcMar>
              <w:top w:w="50" w:type="dxa"/>
              <w:left w:w="80" w:type="dxa"/>
              <w:bottom w:w="50" w:type="dxa"/>
              <w:right w:w="80" w:type="dxa"/>
            </w:tcMar>
          </w:tcPr>
          <w:p w14:paraId="0D097A45" w14:textId="77777777" w:rsidR="006E3950" w:rsidRDefault="00C90CBB" w:rsidP="00405F6F">
            <w:pPr>
              <w:spacing w:before="20" w:after="20" w:line="360" w:lineRule="auto"/>
            </w:pPr>
            <w:r>
              <w:rPr>
                <w:sz w:val="21"/>
              </w:rPr>
              <w:t>Maximum Likelihood Receiver Detection Criterion</w:t>
            </w:r>
          </w:p>
        </w:tc>
      </w:tr>
      <w:tr w:rsidR="006E3950" w14:paraId="0D236E7C" w14:textId="77777777">
        <w:trPr>
          <w:jc w:val="center"/>
        </w:trPr>
        <w:tc>
          <w:tcPr>
            <w:tcW w:w="3168" w:type="dxa"/>
            <w:tcMar>
              <w:top w:w="50" w:type="dxa"/>
              <w:left w:w="80" w:type="dxa"/>
              <w:bottom w:w="50" w:type="dxa"/>
              <w:right w:w="80" w:type="dxa"/>
            </w:tcMar>
          </w:tcPr>
          <w:p w14:paraId="202B8A69" w14:textId="77777777" w:rsidR="006E3950" w:rsidRDefault="00C90CBB" w:rsidP="00405F6F">
            <w:pPr>
              <w:spacing w:before="20" w:after="20" w:line="360" w:lineRule="auto"/>
            </w:pPr>
            <w:r>
              <w:rPr>
                <w:b/>
                <w:sz w:val="21"/>
              </w:rPr>
              <w:t>OWC</w:t>
            </w:r>
          </w:p>
        </w:tc>
        <w:tc>
          <w:tcPr>
            <w:tcW w:w="6336" w:type="dxa"/>
            <w:tcMar>
              <w:top w:w="50" w:type="dxa"/>
              <w:left w:w="80" w:type="dxa"/>
              <w:bottom w:w="50" w:type="dxa"/>
              <w:right w:w="80" w:type="dxa"/>
            </w:tcMar>
          </w:tcPr>
          <w:p w14:paraId="4169A673" w14:textId="77777777" w:rsidR="006E3950" w:rsidRDefault="00C90CBB" w:rsidP="00405F6F">
            <w:pPr>
              <w:spacing w:before="20" w:after="20" w:line="360" w:lineRule="auto"/>
            </w:pPr>
            <w:r>
              <w:rPr>
                <w:sz w:val="21"/>
              </w:rPr>
              <w:t>Optical Wireless Communication</w:t>
            </w:r>
          </w:p>
        </w:tc>
      </w:tr>
      <w:tr w:rsidR="006E3950" w14:paraId="1F250B17" w14:textId="77777777">
        <w:trPr>
          <w:jc w:val="center"/>
        </w:trPr>
        <w:tc>
          <w:tcPr>
            <w:tcW w:w="3168" w:type="dxa"/>
            <w:tcMar>
              <w:top w:w="50" w:type="dxa"/>
              <w:left w:w="80" w:type="dxa"/>
              <w:bottom w:w="50" w:type="dxa"/>
              <w:right w:w="80" w:type="dxa"/>
            </w:tcMar>
          </w:tcPr>
          <w:p w14:paraId="23524352" w14:textId="77777777" w:rsidR="006E3950" w:rsidRDefault="00C90CBB" w:rsidP="00405F6F">
            <w:pPr>
              <w:spacing w:before="20" w:after="20" w:line="360" w:lineRule="auto"/>
            </w:pPr>
            <w:r>
              <w:rPr>
                <w:b/>
                <w:sz w:val="21"/>
              </w:rPr>
              <w:t>PER</w:t>
            </w:r>
          </w:p>
        </w:tc>
        <w:tc>
          <w:tcPr>
            <w:tcW w:w="6336" w:type="dxa"/>
            <w:tcMar>
              <w:top w:w="50" w:type="dxa"/>
              <w:left w:w="80" w:type="dxa"/>
              <w:bottom w:w="50" w:type="dxa"/>
              <w:right w:w="80" w:type="dxa"/>
            </w:tcMar>
          </w:tcPr>
          <w:p w14:paraId="25ED6414" w14:textId="77777777" w:rsidR="006E3950" w:rsidRDefault="00C90CBB" w:rsidP="00405F6F">
            <w:pPr>
              <w:spacing w:before="20" w:after="20" w:line="360" w:lineRule="auto"/>
            </w:pPr>
            <w:r>
              <w:rPr>
                <w:sz w:val="21"/>
              </w:rPr>
              <w:t>Packet Error Rate</w:t>
            </w:r>
          </w:p>
        </w:tc>
      </w:tr>
      <w:tr w:rsidR="006E3950" w14:paraId="150EF926" w14:textId="77777777">
        <w:trPr>
          <w:jc w:val="center"/>
        </w:trPr>
        <w:tc>
          <w:tcPr>
            <w:tcW w:w="3168" w:type="dxa"/>
            <w:tcMar>
              <w:top w:w="50" w:type="dxa"/>
              <w:left w:w="80" w:type="dxa"/>
              <w:bottom w:w="50" w:type="dxa"/>
              <w:right w:w="80" w:type="dxa"/>
            </w:tcMar>
          </w:tcPr>
          <w:p w14:paraId="6B273131" w14:textId="77777777" w:rsidR="006E3950" w:rsidRDefault="00C90CBB" w:rsidP="00405F6F">
            <w:pPr>
              <w:spacing w:before="20" w:after="20" w:line="360" w:lineRule="auto"/>
            </w:pPr>
            <w:r>
              <w:rPr>
                <w:b/>
                <w:sz w:val="21"/>
              </w:rPr>
              <w:t>RS</w:t>
            </w:r>
          </w:p>
        </w:tc>
        <w:tc>
          <w:tcPr>
            <w:tcW w:w="6336" w:type="dxa"/>
            <w:tcMar>
              <w:top w:w="50" w:type="dxa"/>
              <w:left w:w="80" w:type="dxa"/>
              <w:bottom w:w="50" w:type="dxa"/>
              <w:right w:w="80" w:type="dxa"/>
            </w:tcMar>
          </w:tcPr>
          <w:p w14:paraId="59971BB6" w14:textId="77777777" w:rsidR="006E3950" w:rsidRDefault="00C90CBB" w:rsidP="00405F6F">
            <w:pPr>
              <w:spacing w:before="20" w:after="20" w:line="360" w:lineRule="auto"/>
            </w:pPr>
            <w:r>
              <w:rPr>
                <w:sz w:val="21"/>
              </w:rPr>
              <w:t>Reed-Solomon Error Correction Code</w:t>
            </w:r>
          </w:p>
        </w:tc>
      </w:tr>
      <w:tr w:rsidR="006E3950" w14:paraId="1AA0EA0A" w14:textId="77777777">
        <w:trPr>
          <w:jc w:val="center"/>
        </w:trPr>
        <w:tc>
          <w:tcPr>
            <w:tcW w:w="3168" w:type="dxa"/>
            <w:tcMar>
              <w:top w:w="50" w:type="dxa"/>
              <w:left w:w="80" w:type="dxa"/>
              <w:bottom w:w="50" w:type="dxa"/>
              <w:right w:w="80" w:type="dxa"/>
            </w:tcMar>
          </w:tcPr>
          <w:p w14:paraId="7A78ED16" w14:textId="77777777" w:rsidR="006E3950" w:rsidRDefault="00C90CBB" w:rsidP="00405F6F">
            <w:pPr>
              <w:spacing w:before="20" w:after="20" w:line="360" w:lineRule="auto"/>
            </w:pPr>
            <w:r>
              <w:rPr>
                <w:b/>
                <w:sz w:val="21"/>
              </w:rPr>
              <w:t>SNR</w:t>
            </w:r>
          </w:p>
        </w:tc>
        <w:tc>
          <w:tcPr>
            <w:tcW w:w="6336" w:type="dxa"/>
            <w:tcMar>
              <w:top w:w="50" w:type="dxa"/>
              <w:left w:w="80" w:type="dxa"/>
              <w:bottom w:w="50" w:type="dxa"/>
              <w:right w:w="80" w:type="dxa"/>
            </w:tcMar>
          </w:tcPr>
          <w:p w14:paraId="0C2C4D5F" w14:textId="77777777" w:rsidR="006E3950" w:rsidRDefault="00C90CBB" w:rsidP="00405F6F">
            <w:pPr>
              <w:spacing w:before="20" w:after="20" w:line="360" w:lineRule="auto"/>
            </w:pPr>
            <w:r>
              <w:rPr>
                <w:sz w:val="21"/>
              </w:rPr>
              <w:t>Signal-to-Noise Ratio (dB)</w:t>
            </w:r>
          </w:p>
        </w:tc>
      </w:tr>
      <w:tr w:rsidR="006E3950" w14:paraId="240AD362" w14:textId="77777777">
        <w:trPr>
          <w:jc w:val="center"/>
        </w:trPr>
        <w:tc>
          <w:tcPr>
            <w:tcW w:w="3168" w:type="dxa"/>
            <w:tcMar>
              <w:top w:w="50" w:type="dxa"/>
              <w:left w:w="80" w:type="dxa"/>
              <w:bottom w:w="50" w:type="dxa"/>
              <w:right w:w="80" w:type="dxa"/>
            </w:tcMar>
          </w:tcPr>
          <w:p w14:paraId="2A3F41C6" w14:textId="77777777" w:rsidR="006E3950" w:rsidRDefault="00C90CBB" w:rsidP="00405F6F">
            <w:pPr>
              <w:spacing w:before="20" w:after="20" w:line="360" w:lineRule="auto"/>
            </w:pPr>
            <w:r>
              <w:rPr>
                <w:b/>
                <w:sz w:val="21"/>
              </w:rPr>
              <w:t>Throughput</w:t>
            </w:r>
          </w:p>
        </w:tc>
        <w:tc>
          <w:tcPr>
            <w:tcW w:w="6336" w:type="dxa"/>
            <w:tcMar>
              <w:top w:w="50" w:type="dxa"/>
              <w:left w:w="80" w:type="dxa"/>
              <w:bottom w:w="50" w:type="dxa"/>
              <w:right w:w="80" w:type="dxa"/>
            </w:tcMar>
          </w:tcPr>
          <w:p w14:paraId="57CB0EFD" w14:textId="77777777" w:rsidR="006E3950" w:rsidRDefault="00C90CBB" w:rsidP="00405F6F">
            <w:pPr>
              <w:spacing w:before="20" w:after="20" w:line="360" w:lineRule="auto"/>
            </w:pPr>
            <w:r>
              <w:rPr>
                <w:sz w:val="21"/>
              </w:rPr>
              <w:t>Total Raw Bit Rate Transmitted Over the Optical Channel</w:t>
            </w:r>
          </w:p>
        </w:tc>
      </w:tr>
      <w:tr w:rsidR="006E3950" w14:paraId="656ADB1D" w14:textId="77777777">
        <w:trPr>
          <w:jc w:val="center"/>
        </w:trPr>
        <w:tc>
          <w:tcPr>
            <w:tcW w:w="3168" w:type="dxa"/>
            <w:tcMar>
              <w:top w:w="50" w:type="dxa"/>
              <w:left w:w="80" w:type="dxa"/>
              <w:bottom w:w="50" w:type="dxa"/>
              <w:right w:w="80" w:type="dxa"/>
            </w:tcMar>
          </w:tcPr>
          <w:p w14:paraId="4E5C176A" w14:textId="77777777" w:rsidR="006E3950" w:rsidRDefault="00C90CBB" w:rsidP="00405F6F">
            <w:pPr>
              <w:spacing w:before="20" w:after="20" w:line="360" w:lineRule="auto"/>
            </w:pPr>
            <w:r>
              <w:rPr>
                <w:b/>
                <w:sz w:val="21"/>
              </w:rPr>
              <w:t>VLC</w:t>
            </w:r>
          </w:p>
        </w:tc>
        <w:tc>
          <w:tcPr>
            <w:tcW w:w="6336" w:type="dxa"/>
            <w:tcMar>
              <w:top w:w="50" w:type="dxa"/>
              <w:left w:w="80" w:type="dxa"/>
              <w:bottom w:w="50" w:type="dxa"/>
              <w:right w:w="80" w:type="dxa"/>
            </w:tcMar>
          </w:tcPr>
          <w:p w14:paraId="3DFB1BEB" w14:textId="77777777" w:rsidR="006E3950" w:rsidRDefault="00C90CBB" w:rsidP="00405F6F">
            <w:pPr>
              <w:spacing w:before="20" w:after="20" w:line="360" w:lineRule="auto"/>
            </w:pPr>
            <w:r>
              <w:rPr>
                <w:sz w:val="21"/>
              </w:rPr>
              <w:t>Visible Light Communication</w:t>
            </w:r>
          </w:p>
        </w:tc>
      </w:tr>
      <w:tr w:rsidR="006E3950" w14:paraId="44AA7EDE" w14:textId="77777777">
        <w:trPr>
          <w:jc w:val="center"/>
        </w:trPr>
        <w:tc>
          <w:tcPr>
            <w:tcW w:w="3168" w:type="dxa"/>
            <w:tcMar>
              <w:top w:w="50" w:type="dxa"/>
              <w:left w:w="80" w:type="dxa"/>
              <w:bottom w:w="50" w:type="dxa"/>
              <w:right w:w="80" w:type="dxa"/>
            </w:tcMar>
          </w:tcPr>
          <w:p w14:paraId="4F64D215" w14:textId="77777777" w:rsidR="006E3950" w:rsidRDefault="00C90CBB" w:rsidP="00405F6F">
            <w:pPr>
              <w:spacing w:before="20" w:after="20" w:line="360" w:lineRule="auto"/>
            </w:pPr>
            <w:r>
              <w:rPr>
                <w:b/>
                <w:sz w:val="21"/>
              </w:rPr>
              <w:lastRenderedPageBreak/>
              <w:t>alpha</w:t>
            </w:r>
          </w:p>
        </w:tc>
        <w:tc>
          <w:tcPr>
            <w:tcW w:w="6336" w:type="dxa"/>
            <w:tcMar>
              <w:top w:w="50" w:type="dxa"/>
              <w:left w:w="80" w:type="dxa"/>
              <w:bottom w:w="50" w:type="dxa"/>
              <w:right w:w="80" w:type="dxa"/>
            </w:tcMar>
          </w:tcPr>
          <w:p w14:paraId="69DC54B4" w14:textId="77777777" w:rsidR="006E3950" w:rsidRDefault="00C90CBB" w:rsidP="00405F6F">
            <w:pPr>
              <w:spacing w:before="20" w:after="20" w:line="360" w:lineRule="auto"/>
            </w:pPr>
            <w:r>
              <w:rPr>
                <w:sz w:val="21"/>
              </w:rPr>
              <w:t>LED Dimming Attenuation Factor in (0.1, 1.0)</w:t>
            </w:r>
          </w:p>
        </w:tc>
      </w:tr>
      <w:tr w:rsidR="006E3950" w14:paraId="3BF9C304" w14:textId="77777777">
        <w:trPr>
          <w:jc w:val="center"/>
        </w:trPr>
        <w:tc>
          <w:tcPr>
            <w:tcW w:w="3168" w:type="dxa"/>
            <w:tcMar>
              <w:top w:w="50" w:type="dxa"/>
              <w:left w:w="80" w:type="dxa"/>
              <w:bottom w:w="50" w:type="dxa"/>
              <w:right w:w="80" w:type="dxa"/>
            </w:tcMar>
          </w:tcPr>
          <w:p w14:paraId="5BD1DFB1" w14:textId="77777777" w:rsidR="006E3950" w:rsidRDefault="00C90CBB" w:rsidP="00405F6F">
            <w:pPr>
              <w:spacing w:before="20" w:after="20" w:line="360" w:lineRule="auto"/>
            </w:pPr>
            <w:r>
              <w:rPr>
                <w:b/>
                <w:sz w:val="21"/>
              </w:rPr>
              <w:t>M_crosstalk</w:t>
            </w:r>
          </w:p>
        </w:tc>
        <w:tc>
          <w:tcPr>
            <w:tcW w:w="6336" w:type="dxa"/>
            <w:tcMar>
              <w:top w:w="50" w:type="dxa"/>
              <w:left w:w="80" w:type="dxa"/>
              <w:bottom w:w="50" w:type="dxa"/>
              <w:right w:w="80" w:type="dxa"/>
            </w:tcMar>
          </w:tcPr>
          <w:p w14:paraId="1D7F695C" w14:textId="77777777" w:rsidR="006E3950" w:rsidRDefault="00C90CBB" w:rsidP="00405F6F">
            <w:pPr>
              <w:spacing w:before="20" w:after="20" w:line="360" w:lineRule="auto"/>
            </w:pPr>
            <w:r>
              <w:rPr>
                <w:sz w:val="21"/>
              </w:rPr>
              <w:t>3x3 Optical Photodiode Inter-Channel Spectral Crosstalk Matrix</w:t>
            </w:r>
          </w:p>
        </w:tc>
      </w:tr>
    </w:tbl>
    <w:p w14:paraId="77BB4D10" w14:textId="77777777" w:rsidR="006E3950" w:rsidRDefault="00C90CBB" w:rsidP="00405F6F">
      <w:pPr>
        <w:spacing w:line="360" w:lineRule="auto"/>
      </w:pPr>
      <w:r>
        <w:br w:type="page"/>
      </w:r>
    </w:p>
    <w:p w14:paraId="67884C21" w14:textId="77777777" w:rsidR="006E3950" w:rsidRDefault="00C90CBB" w:rsidP="00405F6F">
      <w:pPr>
        <w:keepNext/>
        <w:spacing w:before="480" w:after="280" w:line="360" w:lineRule="auto"/>
      </w:pPr>
      <w:r>
        <w:rPr>
          <w:b/>
          <w:sz w:val="32"/>
        </w:rPr>
        <w:lastRenderedPageBreak/>
        <w:t>CHAPTER 1</w:t>
      </w:r>
      <w:r>
        <w:rPr>
          <w:b/>
          <w:sz w:val="32"/>
        </w:rPr>
        <w:br/>
        <w:t>INTRODUCTION</w:t>
      </w:r>
    </w:p>
    <w:p w14:paraId="72DD8ECA" w14:textId="77777777" w:rsidR="006E3950" w:rsidRDefault="00C90CBB" w:rsidP="00405F6F">
      <w:pPr>
        <w:keepNext/>
        <w:spacing w:before="360" w:after="160" w:line="360" w:lineRule="auto"/>
      </w:pPr>
      <w:r>
        <w:rPr>
          <w:b/>
          <w:sz w:val="28"/>
        </w:rPr>
        <w:t>1.1 Motivation and Optical Wireless Communication Background</w:t>
      </w:r>
    </w:p>
    <w:p w14:paraId="38BBBE70" w14:textId="77777777" w:rsidR="006E3950" w:rsidRDefault="00C90CBB" w:rsidP="00405F6F">
      <w:pPr>
        <w:spacing w:after="120" w:line="360" w:lineRule="auto"/>
        <w:jc w:val="both"/>
      </w:pPr>
      <w:r>
        <w:t xml:space="preserve">Over the </w:t>
      </w:r>
      <w:r>
        <w:t xml:space="preserve">past decade, the exponential proliferation of wireless personal devices, high-definition multimedia streaming, and Internet of Things (IoT) hardware has placed unprecedented demands on conventional radio frequency (RF) communication networks. The existing </w:t>
      </w:r>
      <w:r>
        <w:t>RF spectrum—predominantly spanning the sub-6 GHz industrial, scientific, and medical (ISM) bands—is experiencing severe spectral congestion. In dense indoor venues such as corporate auditoriums, commercial passenger aircraft, healthcare facilities, and aut</w:t>
      </w:r>
      <w:r>
        <w:t>omated industrial plants, RF systems frequently suffer from co-channel interference, restricted channel bandwidths, and strict regulatory limitations concerning electromagnetic radiation emissions.</w:t>
      </w:r>
    </w:p>
    <w:p w14:paraId="1585ADA0" w14:textId="77777777" w:rsidR="006E3950" w:rsidRDefault="00C90CBB" w:rsidP="00405F6F">
      <w:pPr>
        <w:spacing w:after="120" w:line="360" w:lineRule="auto"/>
        <w:jc w:val="both"/>
      </w:pPr>
      <w:r>
        <w:t xml:space="preserve">Visible Light Communication (VLC), a </w:t>
      </w:r>
      <w:r>
        <w:t>specialized subset of Optical Wireless Communication (OWC), provides an effective complementary alternative by utilizing the visible optical spectrum (spanning approximately 380 nm to 780 nm, or 400 THz to 790 THz). By leveraging existing solid-state light</w:t>
      </w:r>
      <w:r>
        <w:t>ing infrastructures—specifically multi-color Light Emitting Diodes (LEDs)—VLC systems achieve dual functionality: indoor space illumination and concurrent gigabit-class wireless data telemetry. Because visible optical photons do not pass through opaque arc</w:t>
      </w:r>
      <w:r>
        <w:t>hitectural walls, VLC offers inherent physical layer confinement, significantly curtailing malicious eavesdropping without the processing overhead of high-complexity cryptographic primitives. Furthermore, visible optical wavelengths cause zero electromagne</w:t>
      </w:r>
      <w:r>
        <w:t>tic interference, permitting safe operation in environments where RF transmissions are prohibited, such as hospital intensive care units and explosive petrochemical manufacturing bays.</w:t>
      </w:r>
    </w:p>
    <w:p w14:paraId="44628BEC" w14:textId="77777777" w:rsidR="006E3950" w:rsidRDefault="00C90CBB" w:rsidP="00405F6F">
      <w:pPr>
        <w:spacing w:after="120" w:line="360" w:lineRule="auto"/>
        <w:jc w:val="both"/>
      </w:pPr>
      <w:r>
        <w:t>Despite these substantial benefits, indoor optical wireless channels ar</w:t>
      </w:r>
      <w:r>
        <w:t>e susceptible to dynamic environmental impairments. In practical indoor deployments, the instantaneous channel quality fluctuates over time due to three primary physical phenomena: user mobility and receiver orientation changes relative to the ceiling lumi</w:t>
      </w:r>
      <w:r>
        <w:t>naire, ambient illumination interference from direct sunlight and artificial fluorescent fixtures, and user-adjusted luminous dimming. Consequently, static physical and link-layer designs perform suboptimally under dynamic indoor optical conditions.</w:t>
      </w:r>
    </w:p>
    <w:p w14:paraId="139EAA70" w14:textId="77777777" w:rsidR="006E3950" w:rsidRDefault="00C90CBB" w:rsidP="00405F6F">
      <w:pPr>
        <w:keepNext/>
        <w:spacing w:before="360" w:after="160" w:line="360" w:lineRule="auto"/>
      </w:pPr>
      <w:r>
        <w:rPr>
          <w:b/>
          <w:sz w:val="28"/>
        </w:rPr>
        <w:lastRenderedPageBreak/>
        <w:t>1.2 Pr</w:t>
      </w:r>
      <w:r>
        <w:rPr>
          <w:b/>
          <w:sz w:val="28"/>
        </w:rPr>
        <w:t>oblem Formulation and Mathematical Framework</w:t>
      </w:r>
    </w:p>
    <w:p w14:paraId="48FD4C06" w14:textId="77777777" w:rsidR="006E3950" w:rsidRDefault="00C90CBB" w:rsidP="00405F6F">
      <w:pPr>
        <w:spacing w:after="120" w:line="360" w:lineRule="auto"/>
        <w:jc w:val="both"/>
      </w:pPr>
      <w:r>
        <w:t>Traditional digital communication architectures commonly employ fixed Forward Error Correction (FEC) codes designed for the anticipated worst-case channel Signal-to-Noise Ratio (SNR). In optical wireless network</w:t>
      </w:r>
      <w:r>
        <w:t>s, this static approach introduces a critical operational inefficiency:</w:t>
      </w:r>
    </w:p>
    <w:p w14:paraId="385A6B01" w14:textId="77777777" w:rsidR="006E3950" w:rsidRDefault="00C90CBB" w:rsidP="00405F6F">
      <w:pPr>
        <w:spacing w:after="120" w:line="360" w:lineRule="auto"/>
        <w:jc w:val="both"/>
      </w:pPr>
      <w:r>
        <w:t xml:space="preserve">1. Heavy Parity Overhead in Benign Channels: When the optical receiver is located directly underneath the transmitting luminaire under optimal Line-of-Sight (LOS) conditions (yielding </w:t>
      </w:r>
      <w:r>
        <w:t>channel SNRs exceeding 20 dB), a static heavy code—such as a Reed-Solomon RS(255, 223) code requiring 32 parity bytes per 255-byte block—wastes approximately 12.5% of the available optical bandwidth on redundant parity symbols that are rarely required.</w:t>
      </w:r>
    </w:p>
    <w:p w14:paraId="7FC7E39F" w14:textId="77777777" w:rsidR="006E3950" w:rsidRDefault="00C90CBB" w:rsidP="00405F6F">
      <w:pPr>
        <w:spacing w:after="120" w:line="360" w:lineRule="auto"/>
        <w:jc w:val="both"/>
      </w:pPr>
      <w:r>
        <w:t xml:space="preserve">2. </w:t>
      </w:r>
      <w:r>
        <w:t>Link Outage in Degraded Channels: Conversely, if a lightweight code—such as RS(255, 251) with only 4 parity bytes—or uncoded transmission is selected to maximize throughput, any transient link attenuation (caused by receiver displacement, illumination dimm</w:t>
      </w:r>
      <w:r>
        <w:t>ing, or ambient noise surges) causes the channel error rate to exceed the error-correction bound. This results in uncorrectable frame corruptions and severe packet drop rates.</w:t>
      </w:r>
    </w:p>
    <w:p w14:paraId="327437EF" w14:textId="77777777" w:rsidR="006E3950" w:rsidRDefault="00C90CBB" w:rsidP="00405F6F">
      <w:pPr>
        <w:spacing w:after="120" w:line="360" w:lineRule="auto"/>
        <w:jc w:val="both"/>
      </w:pPr>
      <w:r>
        <w:t xml:space="preserve">To resolve this trade-off, this mini project formulates an adaptive cross-layer </w:t>
      </w:r>
      <w:r>
        <w:t>optimization problem. Let S denote the set of available Reed-Solomon coding profiles over Galois Field GF(2^8):</w:t>
      </w:r>
    </w:p>
    <w:tbl>
      <w:tblPr>
        <w:tblW w:w="0" w:type="auto"/>
        <w:jc w:val="center"/>
        <w:tblLayout w:type="fixed"/>
        <w:tblLook w:val="04A0" w:firstRow="1" w:lastRow="0" w:firstColumn="1" w:lastColumn="0" w:noHBand="0" w:noVBand="1"/>
      </w:tblPr>
      <w:tblGrid>
        <w:gridCol w:w="8064"/>
        <w:gridCol w:w="1296"/>
      </w:tblGrid>
      <w:tr w:rsidR="006E3950" w14:paraId="332780D0" w14:textId="77777777">
        <w:trPr>
          <w:jc w:val="center"/>
        </w:trPr>
        <w:tc>
          <w:tcPr>
            <w:tcW w:w="8064" w:type="dxa"/>
          </w:tcPr>
          <w:p w14:paraId="2F929854" w14:textId="77777777" w:rsidR="006E3950" w:rsidRDefault="00C90CBB" w:rsidP="00405F6F">
            <w:pPr>
              <w:spacing w:before="80" w:after="80" w:line="360" w:lineRule="auto"/>
              <w:jc w:val="center"/>
            </w:pPr>
            <w:r>
              <w:rPr>
                <w:i/>
                <w:sz w:val="22"/>
              </w:rPr>
              <w:t>S = { RS(255, 223), RS(255, 239), RS(255, 247), RS(255, 251), UNCODED }</w:t>
            </w:r>
          </w:p>
        </w:tc>
        <w:tc>
          <w:tcPr>
            <w:tcW w:w="1296" w:type="dxa"/>
          </w:tcPr>
          <w:p w14:paraId="25EA9374" w14:textId="77777777" w:rsidR="006E3950" w:rsidRDefault="00C90CBB" w:rsidP="00405F6F">
            <w:pPr>
              <w:spacing w:before="80" w:after="80" w:line="360" w:lineRule="auto"/>
              <w:jc w:val="right"/>
            </w:pPr>
            <w:r>
              <w:rPr>
                <w:b/>
                <w:sz w:val="22"/>
              </w:rPr>
              <w:t>(1.1)</w:t>
            </w:r>
          </w:p>
        </w:tc>
      </w:tr>
    </w:tbl>
    <w:p w14:paraId="0D8583D5" w14:textId="77777777" w:rsidR="006E3950" w:rsidRDefault="006E3950" w:rsidP="00405F6F">
      <w:pPr>
        <w:spacing w:after="80" w:line="360" w:lineRule="auto"/>
      </w:pPr>
    </w:p>
    <w:p w14:paraId="561F34CE" w14:textId="77777777" w:rsidR="006E3950" w:rsidRDefault="00C90CBB" w:rsidP="00405F6F">
      <w:pPr>
        <w:spacing w:after="120" w:line="360" w:lineRule="auto"/>
        <w:jc w:val="both"/>
      </w:pPr>
      <w:r>
        <w:t xml:space="preserve">At each transmission frame index t, the primary objective is to </w:t>
      </w:r>
      <w:r>
        <w:t>select an optimal coding profile s_t in S that maximizes the useful application Goodput G(s_t, SNR_t) while satisfying a strict link reliability constraint on the Frame Error Rate (FER):</w:t>
      </w:r>
    </w:p>
    <w:tbl>
      <w:tblPr>
        <w:tblW w:w="0" w:type="auto"/>
        <w:jc w:val="center"/>
        <w:tblLayout w:type="fixed"/>
        <w:tblLook w:val="04A0" w:firstRow="1" w:lastRow="0" w:firstColumn="1" w:lastColumn="0" w:noHBand="0" w:noVBand="1"/>
      </w:tblPr>
      <w:tblGrid>
        <w:gridCol w:w="8064"/>
        <w:gridCol w:w="1296"/>
      </w:tblGrid>
      <w:tr w:rsidR="006E3950" w14:paraId="6030FE0A" w14:textId="77777777">
        <w:trPr>
          <w:jc w:val="center"/>
        </w:trPr>
        <w:tc>
          <w:tcPr>
            <w:tcW w:w="8064" w:type="dxa"/>
          </w:tcPr>
          <w:p w14:paraId="0639A60B" w14:textId="77777777" w:rsidR="006E3950" w:rsidRDefault="00C90CBB" w:rsidP="00405F6F">
            <w:pPr>
              <w:spacing w:before="80" w:after="80" w:line="360" w:lineRule="auto"/>
              <w:jc w:val="center"/>
            </w:pPr>
            <w:r>
              <w:rPr>
                <w:i/>
                <w:sz w:val="22"/>
              </w:rPr>
              <w:t xml:space="preserve">s_t^* = argmax_{s in S} G(s, SNR_t)    subject to:  FER(s, SNR_t) &lt;= </w:t>
            </w:r>
            <w:r>
              <w:rPr>
                <w:i/>
                <w:sz w:val="22"/>
              </w:rPr>
              <w:t>10^{-2}</w:t>
            </w:r>
          </w:p>
        </w:tc>
        <w:tc>
          <w:tcPr>
            <w:tcW w:w="1296" w:type="dxa"/>
          </w:tcPr>
          <w:p w14:paraId="6CA3BA5A" w14:textId="77777777" w:rsidR="006E3950" w:rsidRDefault="00C90CBB" w:rsidP="00405F6F">
            <w:pPr>
              <w:spacing w:before="80" w:after="80" w:line="360" w:lineRule="auto"/>
              <w:jc w:val="right"/>
            </w:pPr>
            <w:r>
              <w:rPr>
                <w:b/>
                <w:sz w:val="22"/>
              </w:rPr>
              <w:t>(1.2)</w:t>
            </w:r>
          </w:p>
        </w:tc>
      </w:tr>
    </w:tbl>
    <w:p w14:paraId="528E9C79" w14:textId="77777777" w:rsidR="006E3950" w:rsidRDefault="006E3950" w:rsidP="00405F6F">
      <w:pPr>
        <w:spacing w:after="80" w:line="360" w:lineRule="auto"/>
      </w:pPr>
    </w:p>
    <w:p w14:paraId="4415BBCD" w14:textId="77777777" w:rsidR="006E3950" w:rsidRDefault="00C90CBB" w:rsidP="00405F6F">
      <w:pPr>
        <w:spacing w:after="120" w:line="360" w:lineRule="auto"/>
        <w:jc w:val="both"/>
      </w:pPr>
      <w:r>
        <w:t>where Goodput is defined mathematically as the rate of error-free, useful payload bits successfully delivered to the receiving application layer per unit time:</w:t>
      </w:r>
    </w:p>
    <w:tbl>
      <w:tblPr>
        <w:tblW w:w="0" w:type="auto"/>
        <w:jc w:val="center"/>
        <w:tblLayout w:type="fixed"/>
        <w:tblLook w:val="04A0" w:firstRow="1" w:lastRow="0" w:firstColumn="1" w:lastColumn="0" w:noHBand="0" w:noVBand="1"/>
      </w:tblPr>
      <w:tblGrid>
        <w:gridCol w:w="8064"/>
        <w:gridCol w:w="1296"/>
      </w:tblGrid>
      <w:tr w:rsidR="006E3950" w14:paraId="636C88B9" w14:textId="77777777">
        <w:trPr>
          <w:jc w:val="center"/>
        </w:trPr>
        <w:tc>
          <w:tcPr>
            <w:tcW w:w="8064" w:type="dxa"/>
          </w:tcPr>
          <w:p w14:paraId="10D28C41" w14:textId="77777777" w:rsidR="006E3950" w:rsidRDefault="00C90CBB" w:rsidP="00405F6F">
            <w:pPr>
              <w:spacing w:before="80" w:after="80" w:line="360" w:lineRule="auto"/>
              <w:jc w:val="center"/>
            </w:pPr>
            <w:r>
              <w:rPr>
                <w:i/>
                <w:sz w:val="22"/>
              </w:rPr>
              <w:t>G(s, SNR) = [ L_payload * 8 * (1 - FER(s, SNR)) ] / T_frame    (kbps)</w:t>
            </w:r>
          </w:p>
        </w:tc>
        <w:tc>
          <w:tcPr>
            <w:tcW w:w="1296" w:type="dxa"/>
          </w:tcPr>
          <w:p w14:paraId="785B58DA" w14:textId="77777777" w:rsidR="006E3950" w:rsidRDefault="00C90CBB" w:rsidP="00405F6F">
            <w:pPr>
              <w:spacing w:before="80" w:after="80" w:line="360" w:lineRule="auto"/>
              <w:jc w:val="right"/>
            </w:pPr>
            <w:r>
              <w:rPr>
                <w:b/>
                <w:sz w:val="22"/>
              </w:rPr>
              <w:t>(1.3)</w:t>
            </w:r>
          </w:p>
        </w:tc>
      </w:tr>
    </w:tbl>
    <w:p w14:paraId="55C5FFD7" w14:textId="77777777" w:rsidR="006E3950" w:rsidRDefault="006E3950" w:rsidP="00405F6F">
      <w:pPr>
        <w:spacing w:after="80" w:line="360" w:lineRule="auto"/>
      </w:pPr>
    </w:p>
    <w:p w14:paraId="27F4C4C2" w14:textId="77777777" w:rsidR="006E3950" w:rsidRDefault="00C90CBB" w:rsidP="00405F6F">
      <w:pPr>
        <w:spacing w:after="120" w:line="360" w:lineRule="auto"/>
        <w:jc w:val="both"/>
      </w:pPr>
      <w:r>
        <w:lastRenderedPageBreak/>
        <w:t>Here, L_payload represents the unpadded payload length in bytes, and T_frame denotes the total physical transmission duration of the frame over the optical channel.</w:t>
      </w:r>
    </w:p>
    <w:p w14:paraId="742CFE4C" w14:textId="77777777" w:rsidR="006E3950" w:rsidRDefault="00C90CBB" w:rsidP="00405F6F">
      <w:pPr>
        <w:keepNext/>
        <w:spacing w:before="360" w:after="160" w:line="360" w:lineRule="auto"/>
      </w:pPr>
      <w:r>
        <w:rPr>
          <w:b/>
          <w:sz w:val="28"/>
        </w:rPr>
        <w:t>1.3 Physical and Data Link Layer Context of Visible Light Communication</w:t>
      </w:r>
    </w:p>
    <w:p w14:paraId="7D248FCF" w14:textId="77777777" w:rsidR="006E3950" w:rsidRDefault="00C90CBB" w:rsidP="00405F6F">
      <w:pPr>
        <w:spacing w:after="120" w:line="360" w:lineRule="auto"/>
        <w:jc w:val="both"/>
      </w:pPr>
      <w:r>
        <w:t>To implement dynami</w:t>
      </w:r>
      <w:r>
        <w:t>c error control effectively, the simulation framework models the interaction between the Data Link Layer and the Physical Layer defined by the IEEE 802.15.7 standard. While traditional RF systems modulate signal phase and amplitude, optical communication u</w:t>
      </w:r>
      <w:r>
        <w:t xml:space="preserve">ses Intensity Modulation with Direct Detection (IM/DD). Among the optical modulation schemes standardized in IEEE 802.15.7, Color Shift Keying (CSK) provides distinct advantages by modulating data into the relative optical intensities of multi-color (Red, </w:t>
      </w:r>
      <w:r>
        <w:t>Green, Blue) LEDs while keeping the total instantaneous radiant flux constant (R + G + B = 1.0). This property eliminates perceptible optical flicker to human occupants.</w:t>
      </w:r>
    </w:p>
    <w:p w14:paraId="7EADEF1B" w14:textId="77777777" w:rsidR="006E3950" w:rsidRDefault="00C90CBB" w:rsidP="00405F6F">
      <w:pPr>
        <w:spacing w:after="120" w:line="360" w:lineRule="auto"/>
        <w:jc w:val="both"/>
      </w:pPr>
      <w:r>
        <w:t>Figure 1.1 illustrates the complete layered communication architecture designed and ev</w:t>
      </w:r>
      <w:r>
        <w:t>aluated in this project. The pipeline bridges raw bitstream generation, structured framing with cyclic redundancy verification, Galois field block encoding, optical 4-CSK symbol modulation, optical channel impairment injection, and real-time receiver feedb</w:t>
      </w:r>
      <w:r>
        <w:t>ack.</w:t>
      </w:r>
    </w:p>
    <w:p w14:paraId="71BAE933" w14:textId="77777777" w:rsidR="006E3950" w:rsidRDefault="00C90CBB" w:rsidP="00405F6F">
      <w:pPr>
        <w:keepNext/>
        <w:spacing w:before="200" w:after="80" w:line="360" w:lineRule="auto"/>
        <w:jc w:val="center"/>
      </w:pPr>
      <w:r>
        <w:rPr>
          <w:noProof/>
        </w:rPr>
        <w:drawing>
          <wp:inline distT="0" distB="0" distL="0" distR="0" wp14:anchorId="1555DAE6" wp14:editId="19BB69EC">
            <wp:extent cx="5486400" cy="20948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chitecture.png"/>
                    <pic:cNvPicPr/>
                  </pic:nvPicPr>
                  <pic:blipFill>
                    <a:blip r:embed="rId9"/>
                    <a:stretch>
                      <a:fillRect/>
                    </a:stretch>
                  </pic:blipFill>
                  <pic:spPr>
                    <a:xfrm>
                      <a:off x="0" y="0"/>
                      <a:ext cx="5486400" cy="2094807"/>
                    </a:xfrm>
                    <a:prstGeom prst="rect">
                      <a:avLst/>
                    </a:prstGeom>
                  </pic:spPr>
                </pic:pic>
              </a:graphicData>
            </a:graphic>
          </wp:inline>
        </w:drawing>
      </w:r>
    </w:p>
    <w:p w14:paraId="2A913640" w14:textId="77777777" w:rsidR="006E3950" w:rsidRDefault="00C90CBB" w:rsidP="00405F6F">
      <w:pPr>
        <w:spacing w:before="40" w:after="240" w:line="360" w:lineRule="auto"/>
        <w:jc w:val="center"/>
      </w:pPr>
      <w:r>
        <w:rPr>
          <w:b/>
          <w:i/>
          <w:sz w:val="21"/>
        </w:rPr>
        <w:t>Figure 1.1: End-to-End Layered Communication Architecture of the Adaptive VLC Simulator</w:t>
      </w:r>
    </w:p>
    <w:p w14:paraId="1FDAFE4F" w14:textId="77777777" w:rsidR="006E3950" w:rsidRDefault="00C90CBB" w:rsidP="00405F6F">
      <w:pPr>
        <w:keepNext/>
        <w:spacing w:before="360" w:after="160" w:line="360" w:lineRule="auto"/>
      </w:pPr>
      <w:r>
        <w:rPr>
          <w:b/>
          <w:sz w:val="28"/>
        </w:rPr>
        <w:t>1.4 Objectives of the Mini Project</w:t>
      </w:r>
    </w:p>
    <w:p w14:paraId="2F5AD3FF" w14:textId="77777777" w:rsidR="006E3950" w:rsidRDefault="00C90CBB" w:rsidP="00405F6F">
      <w:pPr>
        <w:spacing w:after="120" w:line="360" w:lineRule="auto"/>
        <w:jc w:val="both"/>
      </w:pPr>
      <w:r>
        <w:t>The specific engineering and research objectives established for this mini project are:</w:t>
      </w:r>
    </w:p>
    <w:p w14:paraId="4A83B96C" w14:textId="77777777" w:rsidR="006E3950" w:rsidRDefault="00C90CBB" w:rsidP="00405F6F">
      <w:pPr>
        <w:spacing w:after="120" w:line="360" w:lineRule="auto"/>
        <w:jc w:val="both"/>
      </w:pPr>
      <w:r>
        <w:t>1. Modular Communication Pipeline: Con</w:t>
      </w:r>
      <w:r>
        <w:t>struct an end-to-end discrete-event software simulation platform in Python modeling the physical and data link layers of an indoor VLC link with full parameter traceability.</w:t>
      </w:r>
    </w:p>
    <w:p w14:paraId="3A6D51A1" w14:textId="77777777" w:rsidR="006E3950" w:rsidRDefault="00C90CBB" w:rsidP="00405F6F">
      <w:pPr>
        <w:spacing w:after="120" w:line="360" w:lineRule="auto"/>
        <w:jc w:val="both"/>
      </w:pPr>
      <w:r>
        <w:lastRenderedPageBreak/>
        <w:t>2. Dynamic Galois Field Codec: Implement a dynamic block-chunked Reed-Solomon enco</w:t>
      </w:r>
      <w:r>
        <w:t>der and decoder over GF(2^8) capable of on-the-fly reconfiguration across multiple parity strengths without restarting execution state.</w:t>
      </w:r>
    </w:p>
    <w:p w14:paraId="0EE16ED3" w14:textId="77777777" w:rsidR="006E3950" w:rsidRDefault="00C90CBB" w:rsidP="00405F6F">
      <w:pPr>
        <w:spacing w:after="120" w:line="360" w:lineRule="auto"/>
        <w:jc w:val="both"/>
      </w:pPr>
      <w:r>
        <w:t>3. Physical Optical Channel Modeling: Implement IEEE 802.15.7 4-CSK modulation with constant total power and model reali</w:t>
      </w:r>
      <w:r>
        <w:t>stic indoor optical impairments, including additive Gaussian noise, LED dimming scaling, and inter-channel RGB spectral crosstalk.</w:t>
      </w:r>
    </w:p>
    <w:p w14:paraId="79654640" w14:textId="77777777" w:rsidR="006E3950" w:rsidRDefault="00C90CBB" w:rsidP="00405F6F">
      <w:pPr>
        <w:spacing w:after="120" w:line="360" w:lineRule="auto"/>
        <w:jc w:val="both"/>
      </w:pPr>
      <w:r>
        <w:t>4. Real-Time Receiver Estimation: Design a receiver channel quality estimator that converts Error Vector Magnitude (EVM) from</w:t>
      </w:r>
      <w:r>
        <w:t xml:space="preserve"> received 4-CSK symbols into estimated channel SNR and maintains sliding-window link health statistics.</w:t>
      </w:r>
    </w:p>
    <w:p w14:paraId="3D450EE5" w14:textId="77777777" w:rsidR="006E3950" w:rsidRDefault="00C90CBB" w:rsidP="00405F6F">
      <w:pPr>
        <w:spacing w:after="120" w:line="360" w:lineRule="auto"/>
        <w:jc w:val="both"/>
      </w:pPr>
      <w:r>
        <w:t>5. Explainable Adaptive Controller: Develop a deterministic, rule-based adaptive controller incorporating data-driven crossover thresholds, a 0.5 dB hys</w:t>
      </w:r>
      <w:r>
        <w:t>teresis margin to prevent ping-pong oscillations, and an emergency escalation fallback.</w:t>
      </w:r>
    </w:p>
    <w:p w14:paraId="1D593498" w14:textId="77777777" w:rsidR="006E3950" w:rsidRDefault="00C90CBB" w:rsidP="00405F6F">
      <w:pPr>
        <w:spacing w:after="120" w:line="360" w:lineRule="auto"/>
        <w:jc w:val="both"/>
      </w:pPr>
      <w:r>
        <w:t>6. Empirical Benchmarking and Workbench: Conduct multi-seed dynamic benchmark experiments, generate publication-grade analytical plots, and construct an interactive web</w:t>
      </w:r>
      <w:r>
        <w:t>-based research dashboard for real-time telemetry and frame inspection.</w:t>
      </w:r>
    </w:p>
    <w:p w14:paraId="0243770D" w14:textId="77777777" w:rsidR="006E3950" w:rsidRDefault="00C90CBB" w:rsidP="00405F6F">
      <w:pPr>
        <w:keepNext/>
        <w:spacing w:before="360" w:after="160" w:line="360" w:lineRule="auto"/>
      </w:pPr>
      <w:r>
        <w:rPr>
          <w:b/>
          <w:sz w:val="28"/>
        </w:rPr>
        <w:t>1.5 Scope and Delimitations of the Mini Project</w:t>
      </w:r>
    </w:p>
    <w:p w14:paraId="713ADA4D" w14:textId="77777777" w:rsidR="006E3950" w:rsidRDefault="00C90CBB" w:rsidP="00405F6F">
      <w:pPr>
        <w:spacing w:after="120" w:line="360" w:lineRule="auto"/>
        <w:jc w:val="both"/>
      </w:pPr>
      <w:r>
        <w:t>The scope of this mini project is specifically focused on establishing an explainable, deterministic rule-based adaptive control mechani</w:t>
      </w:r>
      <w:r>
        <w:t>sm and validating the complete physical and data link software pipeline. To ensure rigorous evaluation within the minor project framework, the following delimitations apply:</w:t>
      </w:r>
    </w:p>
    <w:p w14:paraId="79D5BF19" w14:textId="77777777" w:rsidR="006E3950" w:rsidRDefault="00C90CBB" w:rsidP="00405F6F">
      <w:pPr>
        <w:spacing w:after="120" w:line="360" w:lineRule="auto"/>
        <w:jc w:val="both"/>
      </w:pPr>
      <w:r>
        <w:t>1. Rule-Based vs. AI Control: In accordance with academic guidelines for this phas</w:t>
      </w:r>
      <w:r>
        <w:t>e, the adaptive controller uses deterministic threshold heuristics and sliding-window statistical indicators. Complex artificial intelligence and Deep Reinforcement Learning (DRL) algorithms (such as PPO or DQN) are excluded from this report and reserved f</w:t>
      </w:r>
      <w:r>
        <w:t>or the major project phase, for which this verified simulator serves as the foundational Gymnasium environment.</w:t>
      </w:r>
    </w:p>
    <w:p w14:paraId="18110E0E" w14:textId="77777777" w:rsidR="006E3950" w:rsidRDefault="00C90CBB" w:rsidP="00405F6F">
      <w:pPr>
        <w:spacing w:after="120" w:line="360" w:lineRule="auto"/>
        <w:jc w:val="both"/>
      </w:pPr>
      <w:r>
        <w:t>2. Software Simulation: The investigation is conducted via numerical software simulation with realistic physical parameters derived from empiric</w:t>
      </w:r>
      <w:r>
        <w:t>al optical literature. Hardware photodiode front-ends and physical driver circuits are outside the scope of this mini project.</w:t>
      </w:r>
    </w:p>
    <w:p w14:paraId="6154FF2F" w14:textId="77777777" w:rsidR="006E3950" w:rsidRDefault="00C90CBB" w:rsidP="00405F6F">
      <w:pPr>
        <w:keepNext/>
        <w:spacing w:before="360" w:after="160" w:line="360" w:lineRule="auto"/>
      </w:pPr>
      <w:r>
        <w:rPr>
          <w:b/>
          <w:sz w:val="28"/>
        </w:rPr>
        <w:lastRenderedPageBreak/>
        <w:t>1.6 Organization of the Project Report</w:t>
      </w:r>
    </w:p>
    <w:p w14:paraId="14CE8E96" w14:textId="77777777" w:rsidR="006E3950" w:rsidRDefault="00C90CBB" w:rsidP="00405F6F">
      <w:pPr>
        <w:spacing w:after="120" w:line="360" w:lineRule="auto"/>
        <w:jc w:val="both"/>
      </w:pPr>
      <w:r>
        <w:t xml:space="preserve">This project report is organized into eight chapters. Chapter 2 presents a </w:t>
      </w:r>
      <w:r>
        <w:t>literature review covering VLC channel models, CSK modulation, Reed-Solomon coding theory over GF(2^8), and existing optical simulation tools. Chapter 3 details the optical channel model, 4-CSK modulation geometry, and physical impairment formulations. Cha</w:t>
      </w:r>
      <w:r>
        <w:t>pter 4 describes the data link framing protocol, CRC32 integrity checks, and the dynamic RS codec architecture. Chapter 5 formulates the receiver quality estimator and the multi-indicator adaptive controller. Chapter 6 outlines the simulation engine, inter</w:t>
      </w:r>
      <w:r>
        <w:t>active research dashboard, and pytest verification suite. Chapter 7 presents empirical results, crossover boundary derivations, multi-seed benchmarks, and sensitivity analyses. Finally, Chapter 8 concludes the report and discusses the future scope of conti</w:t>
      </w:r>
      <w:r>
        <w:t>nuation for the major project.</w:t>
      </w:r>
    </w:p>
    <w:p w14:paraId="5340C22B" w14:textId="77777777" w:rsidR="006E3950" w:rsidRDefault="00C90CBB" w:rsidP="00405F6F">
      <w:pPr>
        <w:spacing w:line="360" w:lineRule="auto"/>
      </w:pPr>
      <w:r>
        <w:br w:type="page"/>
      </w:r>
    </w:p>
    <w:p w14:paraId="7665D5DE" w14:textId="77777777" w:rsidR="006E3950" w:rsidRDefault="00C90CBB" w:rsidP="00405F6F">
      <w:pPr>
        <w:keepNext/>
        <w:spacing w:before="480" w:after="280" w:line="360" w:lineRule="auto"/>
      </w:pPr>
      <w:r>
        <w:rPr>
          <w:b/>
          <w:sz w:val="32"/>
        </w:rPr>
        <w:lastRenderedPageBreak/>
        <w:t>CHAPTER 2</w:t>
      </w:r>
      <w:r>
        <w:rPr>
          <w:b/>
          <w:sz w:val="32"/>
        </w:rPr>
        <w:br/>
        <w:t>LITERATURE REVIEW AND THEORETICAL FOUNDATIONS</w:t>
      </w:r>
    </w:p>
    <w:p w14:paraId="3BCA9538" w14:textId="77777777" w:rsidR="006E3950" w:rsidRDefault="00C90CBB" w:rsidP="00405F6F">
      <w:pPr>
        <w:keepNext/>
        <w:spacing w:before="360" w:after="160" w:line="360" w:lineRule="auto"/>
      </w:pPr>
      <w:r>
        <w:rPr>
          <w:b/>
          <w:sz w:val="28"/>
        </w:rPr>
        <w:t>2.1 Optical Wireless Communication and VLC Channel Models</w:t>
      </w:r>
    </w:p>
    <w:p w14:paraId="65CB4AA7" w14:textId="77777777" w:rsidR="006E3950" w:rsidRDefault="00C90CBB" w:rsidP="00405F6F">
      <w:pPr>
        <w:spacing w:after="120" w:line="360" w:lineRule="auto"/>
        <w:jc w:val="both"/>
      </w:pPr>
      <w:r>
        <w:t>Optical Wireless Communication has evolved from early infrared links into high-speed visible light networking</w:t>
      </w:r>
      <w:r>
        <w:t>. In indoor VLC environments, optical propagation is governed by radiant flux emissions from phosphor-converted white LEDs or multi-chip RGB LED arrays. The optical transmitter follows a generalized Lambertian radiation pattern, where the radiant intensity</w:t>
      </w:r>
      <w:r>
        <w:t xml:space="preserve"> R_o(phi) depends on the emission angle phi:</w:t>
      </w:r>
    </w:p>
    <w:tbl>
      <w:tblPr>
        <w:tblW w:w="0" w:type="auto"/>
        <w:jc w:val="center"/>
        <w:tblLayout w:type="fixed"/>
        <w:tblLook w:val="04A0" w:firstRow="1" w:lastRow="0" w:firstColumn="1" w:lastColumn="0" w:noHBand="0" w:noVBand="1"/>
      </w:tblPr>
      <w:tblGrid>
        <w:gridCol w:w="8064"/>
        <w:gridCol w:w="1296"/>
      </w:tblGrid>
      <w:tr w:rsidR="006E3950" w14:paraId="5591F7F6" w14:textId="77777777">
        <w:trPr>
          <w:jc w:val="center"/>
        </w:trPr>
        <w:tc>
          <w:tcPr>
            <w:tcW w:w="8064" w:type="dxa"/>
          </w:tcPr>
          <w:p w14:paraId="42FBC32E" w14:textId="77777777" w:rsidR="006E3950" w:rsidRDefault="00C90CBB" w:rsidP="00405F6F">
            <w:pPr>
              <w:spacing w:before="80" w:after="80" w:line="360" w:lineRule="auto"/>
              <w:jc w:val="center"/>
            </w:pPr>
            <w:r>
              <w:rPr>
                <w:i/>
                <w:sz w:val="22"/>
              </w:rPr>
              <w:t>R_o(phi) = [ (m + 1) / (2 * pi) ] * cos^m(phi)</w:t>
            </w:r>
          </w:p>
        </w:tc>
        <w:tc>
          <w:tcPr>
            <w:tcW w:w="1296" w:type="dxa"/>
          </w:tcPr>
          <w:p w14:paraId="4F7BA5BC" w14:textId="77777777" w:rsidR="006E3950" w:rsidRDefault="00C90CBB" w:rsidP="00405F6F">
            <w:pPr>
              <w:spacing w:before="80" w:after="80" w:line="360" w:lineRule="auto"/>
              <w:jc w:val="right"/>
            </w:pPr>
            <w:r>
              <w:rPr>
                <w:b/>
                <w:sz w:val="22"/>
              </w:rPr>
              <w:t>(2.1)</w:t>
            </w:r>
          </w:p>
        </w:tc>
      </w:tr>
    </w:tbl>
    <w:p w14:paraId="5BE269F6" w14:textId="77777777" w:rsidR="006E3950" w:rsidRDefault="006E3950" w:rsidP="00405F6F">
      <w:pPr>
        <w:spacing w:after="80" w:line="360" w:lineRule="auto"/>
      </w:pPr>
    </w:p>
    <w:p w14:paraId="1807FB28" w14:textId="77777777" w:rsidR="006E3950" w:rsidRDefault="00C90CBB" w:rsidP="00405F6F">
      <w:pPr>
        <w:spacing w:after="120" w:line="360" w:lineRule="auto"/>
        <w:jc w:val="both"/>
      </w:pPr>
      <w:r>
        <w:t>where m is the Lambertian order, determined by the transmitter semi-angle at half power Phi_{1/2} through the relation m = -ln(2) / ln(cos(Phi_{1/2})). At t</w:t>
      </w:r>
      <w:r>
        <w:t>he receiver side, a silicon p-i-n photodiode or avalanche photodiode (APD) captures the incident photons, producing a proportional photocurrent. The direct Line-of-Sight (LOS) optical channel direct-current (DC) gain H_{LOS}(0) between transmitter and rece</w:t>
      </w:r>
      <w:r>
        <w:t>iver separated by physical distance d is expressed as:</w:t>
      </w:r>
    </w:p>
    <w:tbl>
      <w:tblPr>
        <w:tblW w:w="0" w:type="auto"/>
        <w:jc w:val="center"/>
        <w:tblLayout w:type="fixed"/>
        <w:tblLook w:val="04A0" w:firstRow="1" w:lastRow="0" w:firstColumn="1" w:lastColumn="0" w:noHBand="0" w:noVBand="1"/>
      </w:tblPr>
      <w:tblGrid>
        <w:gridCol w:w="8064"/>
        <w:gridCol w:w="1296"/>
      </w:tblGrid>
      <w:tr w:rsidR="006E3950" w14:paraId="402A5461" w14:textId="77777777">
        <w:trPr>
          <w:jc w:val="center"/>
        </w:trPr>
        <w:tc>
          <w:tcPr>
            <w:tcW w:w="8064" w:type="dxa"/>
          </w:tcPr>
          <w:p w14:paraId="053AD985" w14:textId="77777777" w:rsidR="006E3950" w:rsidRDefault="00C90CBB" w:rsidP="00405F6F">
            <w:pPr>
              <w:spacing w:before="80" w:after="80" w:line="360" w:lineRule="auto"/>
              <w:jc w:val="center"/>
            </w:pPr>
            <w:r>
              <w:rPr>
                <w:i/>
                <w:sz w:val="22"/>
              </w:rPr>
              <w:t>H_{LOS}(0) = [ (m + 1) * A_det / (2 * pi * d^2) ] * cos^m(phi) * T_s(psi) * g(psi) * cos(psi)</w:t>
            </w:r>
          </w:p>
        </w:tc>
        <w:tc>
          <w:tcPr>
            <w:tcW w:w="1296" w:type="dxa"/>
          </w:tcPr>
          <w:p w14:paraId="3DB76855" w14:textId="77777777" w:rsidR="006E3950" w:rsidRDefault="00C90CBB" w:rsidP="00405F6F">
            <w:pPr>
              <w:spacing w:before="80" w:after="80" w:line="360" w:lineRule="auto"/>
              <w:jc w:val="right"/>
            </w:pPr>
            <w:r>
              <w:rPr>
                <w:b/>
                <w:sz w:val="22"/>
              </w:rPr>
              <w:t>(2.2)</w:t>
            </w:r>
          </w:p>
        </w:tc>
      </w:tr>
    </w:tbl>
    <w:p w14:paraId="32F3DC5D" w14:textId="77777777" w:rsidR="006E3950" w:rsidRDefault="006E3950" w:rsidP="00405F6F">
      <w:pPr>
        <w:spacing w:after="80" w:line="360" w:lineRule="auto"/>
      </w:pPr>
    </w:p>
    <w:p w14:paraId="5059AE6E" w14:textId="77777777" w:rsidR="006E3950" w:rsidRDefault="00C90CBB" w:rsidP="00405F6F">
      <w:pPr>
        <w:spacing w:after="120" w:line="360" w:lineRule="auto"/>
        <w:jc w:val="both"/>
      </w:pPr>
      <w:r>
        <w:t>where A_det is the physical detection area of the photodiode, psi is the angle of incidence relativ</w:t>
      </w:r>
      <w:r>
        <w:t>e to the receiver surface normal, T_s(psi) is the transmission coefficient of the optical bandpass filter, and g(psi) is the internal optical concentrator gain:</w:t>
      </w:r>
    </w:p>
    <w:tbl>
      <w:tblPr>
        <w:tblW w:w="0" w:type="auto"/>
        <w:jc w:val="center"/>
        <w:tblLayout w:type="fixed"/>
        <w:tblLook w:val="04A0" w:firstRow="1" w:lastRow="0" w:firstColumn="1" w:lastColumn="0" w:noHBand="0" w:noVBand="1"/>
      </w:tblPr>
      <w:tblGrid>
        <w:gridCol w:w="8064"/>
        <w:gridCol w:w="1296"/>
      </w:tblGrid>
      <w:tr w:rsidR="006E3950" w14:paraId="7414B442" w14:textId="77777777">
        <w:trPr>
          <w:jc w:val="center"/>
        </w:trPr>
        <w:tc>
          <w:tcPr>
            <w:tcW w:w="8064" w:type="dxa"/>
          </w:tcPr>
          <w:p w14:paraId="1B859937" w14:textId="77777777" w:rsidR="006E3950" w:rsidRDefault="00C90CBB" w:rsidP="00405F6F">
            <w:pPr>
              <w:spacing w:before="80" w:after="80" w:line="360" w:lineRule="auto"/>
              <w:jc w:val="center"/>
            </w:pPr>
            <w:r>
              <w:rPr>
                <w:i/>
                <w:sz w:val="22"/>
              </w:rPr>
              <w:t>g(psi) = n_c^2 / sin^2(Psi_c)    for  0 &lt;= psi &lt;= Psi_c</w:t>
            </w:r>
          </w:p>
        </w:tc>
        <w:tc>
          <w:tcPr>
            <w:tcW w:w="1296" w:type="dxa"/>
          </w:tcPr>
          <w:p w14:paraId="6F5391FE" w14:textId="77777777" w:rsidR="006E3950" w:rsidRDefault="00C90CBB" w:rsidP="00405F6F">
            <w:pPr>
              <w:spacing w:before="80" w:after="80" w:line="360" w:lineRule="auto"/>
              <w:jc w:val="right"/>
            </w:pPr>
            <w:r>
              <w:rPr>
                <w:b/>
                <w:sz w:val="22"/>
              </w:rPr>
              <w:t>(2.3)</w:t>
            </w:r>
          </w:p>
        </w:tc>
      </w:tr>
    </w:tbl>
    <w:p w14:paraId="595432E6" w14:textId="77777777" w:rsidR="006E3950" w:rsidRDefault="006E3950" w:rsidP="00405F6F">
      <w:pPr>
        <w:spacing w:after="80" w:line="360" w:lineRule="auto"/>
      </w:pPr>
    </w:p>
    <w:p w14:paraId="0E318331" w14:textId="77777777" w:rsidR="006E3950" w:rsidRDefault="00C90CBB" w:rsidP="00405F6F">
      <w:pPr>
        <w:spacing w:after="120" w:line="360" w:lineRule="auto"/>
        <w:jc w:val="both"/>
      </w:pPr>
      <w:r>
        <w:t xml:space="preserve">where n_c represents the </w:t>
      </w:r>
      <w:r>
        <w:t>refractive index of the concentrator medium and Psi_c denotes the internal field-of-view (FOV) semi-angle. When the incidence angle psi exceeds Psi_c, the received optical power drops to zero.</w:t>
      </w:r>
    </w:p>
    <w:p w14:paraId="1C8295EA" w14:textId="77777777" w:rsidR="006E3950" w:rsidRDefault="00C90CBB" w:rsidP="00405F6F">
      <w:pPr>
        <w:keepNext/>
        <w:spacing w:before="360" w:after="160" w:line="360" w:lineRule="auto"/>
      </w:pPr>
      <w:r>
        <w:rPr>
          <w:b/>
          <w:sz w:val="28"/>
        </w:rPr>
        <w:lastRenderedPageBreak/>
        <w:t>2.2 Color Shift Keying (CSK) Modulation Theory</w:t>
      </w:r>
    </w:p>
    <w:p w14:paraId="58BE04CD" w14:textId="77777777" w:rsidR="006E3950" w:rsidRDefault="00C90CBB" w:rsidP="00405F6F">
      <w:pPr>
        <w:spacing w:after="120" w:line="360" w:lineRule="auto"/>
        <w:jc w:val="both"/>
      </w:pPr>
      <w:r>
        <w:t>The IEEE 802.15.</w:t>
      </w:r>
      <w:r>
        <w:t>7 standard defines Color Shift Keying (CSK) for VLC systems utilizing tri-color RGB light sources. Unlike conventional On-Off Keying (OOK) or Pulse Position Modulation (PPM), which vary LED operational duty cycles and introduce risk of observable human eye</w:t>
      </w:r>
      <w:r>
        <w:t xml:space="preserve"> flicker during dimming, CSK operates by modulating the emitted chromaticity coordinates in the standard CIE 1931 color space while constraining total emitted instantaneous luminous power to a constant value.</w:t>
      </w:r>
    </w:p>
    <w:p w14:paraId="0CCB21AA" w14:textId="77777777" w:rsidR="006E3950" w:rsidRDefault="00C90CBB" w:rsidP="00405F6F">
      <w:pPr>
        <w:spacing w:after="120" w:line="360" w:lineRule="auto"/>
        <w:jc w:val="both"/>
      </w:pPr>
      <w:r>
        <w:t>A CSK constellation consists of M discrete poin</w:t>
      </w:r>
      <w:r>
        <w:t>ts in the CIE 1931 chromaticity diagram, where each point is characterized by chromaticity coordinates (x_k, y_k). By applying color conversion equations, these coordinates map to instantaneous normalized optical drive currents for the Red, Green, and Blue</w:t>
      </w:r>
      <w:r>
        <w:t xml:space="preserve"> emitters:</w:t>
      </w:r>
    </w:p>
    <w:tbl>
      <w:tblPr>
        <w:tblW w:w="0" w:type="auto"/>
        <w:jc w:val="center"/>
        <w:tblLayout w:type="fixed"/>
        <w:tblLook w:val="04A0" w:firstRow="1" w:lastRow="0" w:firstColumn="1" w:lastColumn="0" w:noHBand="0" w:noVBand="1"/>
      </w:tblPr>
      <w:tblGrid>
        <w:gridCol w:w="8064"/>
        <w:gridCol w:w="1296"/>
      </w:tblGrid>
      <w:tr w:rsidR="006E3950" w14:paraId="5AD1352C" w14:textId="77777777">
        <w:trPr>
          <w:jc w:val="center"/>
        </w:trPr>
        <w:tc>
          <w:tcPr>
            <w:tcW w:w="8064" w:type="dxa"/>
          </w:tcPr>
          <w:p w14:paraId="67D72D87" w14:textId="77777777" w:rsidR="006E3950" w:rsidRDefault="00C90CBB" w:rsidP="00405F6F">
            <w:pPr>
              <w:spacing w:before="80" w:after="80" w:line="360" w:lineRule="auto"/>
              <w:jc w:val="center"/>
            </w:pPr>
            <w:r>
              <w:rPr>
                <w:i/>
                <w:sz w:val="22"/>
              </w:rPr>
              <w:t>I_R + I_G + I_B = 1.0,    with  I_R, I_G, I_B &gt;= 0</w:t>
            </w:r>
          </w:p>
        </w:tc>
        <w:tc>
          <w:tcPr>
            <w:tcW w:w="1296" w:type="dxa"/>
          </w:tcPr>
          <w:p w14:paraId="44FA8BC7" w14:textId="77777777" w:rsidR="006E3950" w:rsidRDefault="00C90CBB" w:rsidP="00405F6F">
            <w:pPr>
              <w:spacing w:before="80" w:after="80" w:line="360" w:lineRule="auto"/>
              <w:jc w:val="right"/>
            </w:pPr>
            <w:r>
              <w:rPr>
                <w:b/>
                <w:sz w:val="22"/>
              </w:rPr>
              <w:t>(2.4)</w:t>
            </w:r>
          </w:p>
        </w:tc>
      </w:tr>
    </w:tbl>
    <w:p w14:paraId="26F1B7B2" w14:textId="77777777" w:rsidR="006E3950" w:rsidRDefault="006E3950" w:rsidP="00405F6F">
      <w:pPr>
        <w:spacing w:after="80" w:line="360" w:lineRule="auto"/>
      </w:pPr>
    </w:p>
    <w:p w14:paraId="2220F1EC" w14:textId="77777777" w:rsidR="006E3950" w:rsidRDefault="00C90CBB" w:rsidP="00405F6F">
      <w:pPr>
        <w:spacing w:after="120" w:line="360" w:lineRule="auto"/>
        <w:jc w:val="both"/>
      </w:pPr>
      <w:r>
        <w:t xml:space="preserve">This constant optical power constraint ensures that human observers perceive only steady white or tinted ambient room illumination, even when the individual color channels are modulated </w:t>
      </w:r>
      <w:r>
        <w:t>at megahertz switching speeds.</w:t>
      </w:r>
    </w:p>
    <w:p w14:paraId="64ED9E6F" w14:textId="77777777" w:rsidR="006E3950" w:rsidRDefault="00C90CBB" w:rsidP="00405F6F">
      <w:pPr>
        <w:keepNext/>
        <w:spacing w:before="360" w:after="160" w:line="360" w:lineRule="auto"/>
      </w:pPr>
      <w:r>
        <w:rPr>
          <w:b/>
          <w:sz w:val="28"/>
        </w:rPr>
        <w:t>2.3 Forward Error Correction Fundamentals (Reed-Solomon Codes)</w:t>
      </w:r>
    </w:p>
    <w:p w14:paraId="0AE3EEE8" w14:textId="77777777" w:rsidR="006E3950" w:rsidRDefault="00C90CBB" w:rsidP="00405F6F">
      <w:pPr>
        <w:spacing w:after="120" w:line="360" w:lineRule="auto"/>
        <w:jc w:val="both"/>
      </w:pPr>
      <w:r>
        <w:t>Reed-Solomon (RS) codes are non-binary linear cyclic block codes introduced by Irving S. Reed and Gustave Solomon in 1960. Operating over Galois Fields GF(2^m), R</w:t>
      </w:r>
      <w:r>
        <w:t>S codes exhibit optimal Minimum Distance Separable (MDS) properties, meaning they achieve the maximum possible error-correcting capability for a given parity check overhead.</w:t>
      </w:r>
    </w:p>
    <w:p w14:paraId="6550E0F1" w14:textId="77777777" w:rsidR="006E3950" w:rsidRDefault="00C90CBB" w:rsidP="00405F6F">
      <w:pPr>
        <w:keepNext/>
        <w:spacing w:before="240" w:after="120" w:line="360" w:lineRule="auto"/>
      </w:pPr>
      <w:r>
        <w:rPr>
          <w:b/>
        </w:rPr>
        <w:t>2.3.1 Galois Field Arithmetic and Generator Polynomials</w:t>
      </w:r>
    </w:p>
    <w:p w14:paraId="6AD27343" w14:textId="77777777" w:rsidR="006E3950" w:rsidRDefault="00C90CBB" w:rsidP="00405F6F">
      <w:pPr>
        <w:spacing w:after="120" w:line="360" w:lineRule="auto"/>
        <w:jc w:val="both"/>
      </w:pPr>
      <w:r>
        <w:t>In this simulator, all Ree</w:t>
      </w:r>
      <w:r>
        <w:t>d-Solomon operations are defined over the finite field GF(2^8) (containing 256 discrete elements), matching the standard 8-bit byte representation of computer architectures. The field GF(2^8) is constructed modulo the primitive polynomial p(x):</w:t>
      </w:r>
    </w:p>
    <w:tbl>
      <w:tblPr>
        <w:tblW w:w="0" w:type="auto"/>
        <w:jc w:val="center"/>
        <w:tblLayout w:type="fixed"/>
        <w:tblLook w:val="04A0" w:firstRow="1" w:lastRow="0" w:firstColumn="1" w:lastColumn="0" w:noHBand="0" w:noVBand="1"/>
      </w:tblPr>
      <w:tblGrid>
        <w:gridCol w:w="8064"/>
        <w:gridCol w:w="1296"/>
      </w:tblGrid>
      <w:tr w:rsidR="006E3950" w14:paraId="42E55BB9" w14:textId="77777777">
        <w:trPr>
          <w:jc w:val="center"/>
        </w:trPr>
        <w:tc>
          <w:tcPr>
            <w:tcW w:w="8064" w:type="dxa"/>
          </w:tcPr>
          <w:p w14:paraId="269CB8E5" w14:textId="77777777" w:rsidR="006E3950" w:rsidRDefault="00C90CBB" w:rsidP="00405F6F">
            <w:pPr>
              <w:spacing w:before="80" w:after="80" w:line="360" w:lineRule="auto"/>
              <w:jc w:val="center"/>
            </w:pPr>
            <w:r>
              <w:rPr>
                <w:i/>
                <w:sz w:val="22"/>
              </w:rPr>
              <w:t xml:space="preserve">p(x) = x^8 </w:t>
            </w:r>
            <w:r>
              <w:rPr>
                <w:i/>
                <w:sz w:val="22"/>
              </w:rPr>
              <w:t>+ x^4 + x^3 + x^2 + 1</w:t>
            </w:r>
          </w:p>
        </w:tc>
        <w:tc>
          <w:tcPr>
            <w:tcW w:w="1296" w:type="dxa"/>
          </w:tcPr>
          <w:p w14:paraId="656DDDDD" w14:textId="77777777" w:rsidR="006E3950" w:rsidRDefault="00C90CBB" w:rsidP="00405F6F">
            <w:pPr>
              <w:spacing w:before="80" w:after="80" w:line="360" w:lineRule="auto"/>
              <w:jc w:val="right"/>
            </w:pPr>
            <w:r>
              <w:rPr>
                <w:b/>
                <w:sz w:val="22"/>
              </w:rPr>
              <w:t>(2.5)</w:t>
            </w:r>
          </w:p>
        </w:tc>
      </w:tr>
    </w:tbl>
    <w:p w14:paraId="73FCAC62" w14:textId="77777777" w:rsidR="006E3950" w:rsidRDefault="006E3950" w:rsidP="00405F6F">
      <w:pPr>
        <w:spacing w:after="80" w:line="360" w:lineRule="auto"/>
      </w:pPr>
    </w:p>
    <w:p w14:paraId="3F6E262F" w14:textId="77777777" w:rsidR="006E3950" w:rsidRDefault="00C90CBB" w:rsidP="00405F6F">
      <w:pPr>
        <w:spacing w:after="120" w:line="360" w:lineRule="auto"/>
        <w:jc w:val="both"/>
      </w:pPr>
      <w:r>
        <w:lastRenderedPageBreak/>
        <w:t xml:space="preserve">Let alpha be a primitive root of p(x). Every non-zero field element can be expressed as a distinct power alpha^i for 0 &lt;= i &lt;= 254. Addition in GF(2^8) corresponds to bitwise XOR, while multiplication is performed modulo </w:t>
      </w:r>
      <w:r>
        <w:t>p(x). An RS(N, K) code takes K information symbols and appends 2t = N - K parity symbols to form an N-symbol codeword polynomial c(x). The generator polynomial g(x) is given by:</w:t>
      </w:r>
    </w:p>
    <w:tbl>
      <w:tblPr>
        <w:tblW w:w="0" w:type="auto"/>
        <w:jc w:val="center"/>
        <w:tblLayout w:type="fixed"/>
        <w:tblLook w:val="04A0" w:firstRow="1" w:lastRow="0" w:firstColumn="1" w:lastColumn="0" w:noHBand="0" w:noVBand="1"/>
      </w:tblPr>
      <w:tblGrid>
        <w:gridCol w:w="8064"/>
        <w:gridCol w:w="1296"/>
      </w:tblGrid>
      <w:tr w:rsidR="006E3950" w14:paraId="70FB8790" w14:textId="77777777">
        <w:trPr>
          <w:jc w:val="center"/>
        </w:trPr>
        <w:tc>
          <w:tcPr>
            <w:tcW w:w="8064" w:type="dxa"/>
          </w:tcPr>
          <w:p w14:paraId="7FBBB934" w14:textId="77777777" w:rsidR="006E3950" w:rsidRDefault="00C90CBB" w:rsidP="00405F6F">
            <w:pPr>
              <w:spacing w:before="80" w:after="80" w:line="360" w:lineRule="auto"/>
              <w:jc w:val="center"/>
            </w:pPr>
            <w:r>
              <w:rPr>
                <w:i/>
                <w:sz w:val="22"/>
              </w:rPr>
              <w:t>g(x) = prod_{i=0}^{2t-1} (x - alpha^{b+i})</w:t>
            </w:r>
          </w:p>
        </w:tc>
        <w:tc>
          <w:tcPr>
            <w:tcW w:w="1296" w:type="dxa"/>
          </w:tcPr>
          <w:p w14:paraId="5FBD01D1" w14:textId="77777777" w:rsidR="006E3950" w:rsidRDefault="00C90CBB" w:rsidP="00405F6F">
            <w:pPr>
              <w:spacing w:before="80" w:after="80" w:line="360" w:lineRule="auto"/>
              <w:jc w:val="right"/>
            </w:pPr>
            <w:r>
              <w:rPr>
                <w:b/>
                <w:sz w:val="22"/>
              </w:rPr>
              <w:t>(2.6)</w:t>
            </w:r>
          </w:p>
        </w:tc>
      </w:tr>
    </w:tbl>
    <w:p w14:paraId="7C8C9AF1" w14:textId="77777777" w:rsidR="006E3950" w:rsidRDefault="006E3950" w:rsidP="00405F6F">
      <w:pPr>
        <w:spacing w:after="80" w:line="360" w:lineRule="auto"/>
      </w:pPr>
    </w:p>
    <w:p w14:paraId="392104AA" w14:textId="77777777" w:rsidR="006E3950" w:rsidRDefault="00C90CBB" w:rsidP="00405F6F">
      <w:pPr>
        <w:spacing w:after="120" w:line="360" w:lineRule="auto"/>
        <w:jc w:val="both"/>
      </w:pPr>
      <w:r>
        <w:t>where b is an integer offse</w:t>
      </w:r>
      <w:r>
        <w:t>t (typically chosen as b = 0 or b = 1).</w:t>
      </w:r>
    </w:p>
    <w:p w14:paraId="42BCC400" w14:textId="77777777" w:rsidR="006E3950" w:rsidRDefault="00C90CBB" w:rsidP="00405F6F">
      <w:pPr>
        <w:keepNext/>
        <w:spacing w:before="240" w:after="120" w:line="360" w:lineRule="auto"/>
      </w:pPr>
      <w:r>
        <w:rPr>
          <w:b/>
        </w:rPr>
        <w:t>2.3.2 Parity Redundancy and Error-Correction Capability</w:t>
      </w:r>
    </w:p>
    <w:p w14:paraId="5EB81076" w14:textId="77777777" w:rsidR="006E3950" w:rsidRDefault="00C90CBB" w:rsidP="00405F6F">
      <w:pPr>
        <w:spacing w:after="120" w:line="360" w:lineRule="auto"/>
        <w:jc w:val="both"/>
      </w:pPr>
      <w:r>
        <w:t>The minimum Hamming distance of an MDS code satisfies d_min = N - K + 1. Consequently, an RS(N, K) code can correct up to t symbol (byte) errors occurring at un</w:t>
      </w:r>
      <w:r>
        <w:t>known locations within the block, where:</w:t>
      </w:r>
    </w:p>
    <w:tbl>
      <w:tblPr>
        <w:tblW w:w="0" w:type="auto"/>
        <w:jc w:val="center"/>
        <w:tblLayout w:type="fixed"/>
        <w:tblLook w:val="04A0" w:firstRow="1" w:lastRow="0" w:firstColumn="1" w:lastColumn="0" w:noHBand="0" w:noVBand="1"/>
      </w:tblPr>
      <w:tblGrid>
        <w:gridCol w:w="8064"/>
        <w:gridCol w:w="1296"/>
      </w:tblGrid>
      <w:tr w:rsidR="006E3950" w14:paraId="6A396FE5" w14:textId="77777777">
        <w:trPr>
          <w:jc w:val="center"/>
        </w:trPr>
        <w:tc>
          <w:tcPr>
            <w:tcW w:w="8064" w:type="dxa"/>
          </w:tcPr>
          <w:p w14:paraId="565C5E40" w14:textId="77777777" w:rsidR="006E3950" w:rsidRDefault="00C90CBB" w:rsidP="00405F6F">
            <w:pPr>
              <w:spacing w:before="80" w:after="80" w:line="360" w:lineRule="auto"/>
              <w:jc w:val="center"/>
            </w:pPr>
            <w:r>
              <w:rPr>
                <w:i/>
                <w:sz w:val="22"/>
              </w:rPr>
              <w:t>t = floor( (N - K) / 2 )</w:t>
            </w:r>
          </w:p>
        </w:tc>
        <w:tc>
          <w:tcPr>
            <w:tcW w:w="1296" w:type="dxa"/>
          </w:tcPr>
          <w:p w14:paraId="30989FDB" w14:textId="77777777" w:rsidR="006E3950" w:rsidRDefault="00C90CBB" w:rsidP="00405F6F">
            <w:pPr>
              <w:spacing w:before="80" w:after="80" w:line="360" w:lineRule="auto"/>
              <w:jc w:val="right"/>
            </w:pPr>
            <w:r>
              <w:rPr>
                <w:b/>
                <w:sz w:val="22"/>
              </w:rPr>
              <w:t>(2.7)</w:t>
            </w:r>
          </w:p>
        </w:tc>
      </w:tr>
    </w:tbl>
    <w:p w14:paraId="38868E24" w14:textId="77777777" w:rsidR="006E3950" w:rsidRDefault="006E3950" w:rsidP="00405F6F">
      <w:pPr>
        <w:spacing w:after="80" w:line="360" w:lineRule="auto"/>
      </w:pPr>
    </w:p>
    <w:p w14:paraId="1D07CEC7" w14:textId="77777777" w:rsidR="006E3950" w:rsidRDefault="00C90CBB" w:rsidP="00405F6F">
      <w:pPr>
        <w:spacing w:after="120" w:line="360" w:lineRule="auto"/>
        <w:jc w:val="both"/>
      </w:pPr>
      <w:r>
        <w:t>Because errors are evaluated on a symbol basis rather than bit by bit, any arbitrary bit corruption (from 1 to 8 bits) within a single byte consumes only one unit of correction capac</w:t>
      </w:r>
      <w:r>
        <w:t>ity t. This makes Reed-Solomon codes resilient against burst errors induced by optical fading and transient channel noise.</w:t>
      </w:r>
    </w:p>
    <w:p w14:paraId="4F9457A6" w14:textId="77777777" w:rsidR="006E3950" w:rsidRDefault="00C90CBB" w:rsidP="00405F6F">
      <w:pPr>
        <w:keepNext/>
        <w:spacing w:before="240" w:after="120" w:line="360" w:lineRule="auto"/>
      </w:pPr>
      <w:r>
        <w:rPr>
          <w:b/>
        </w:rPr>
        <w:t>2.3.3 Syndrome Computation and Berlekamp-Massey Decoding</w:t>
      </w:r>
    </w:p>
    <w:p w14:paraId="08F34D5B" w14:textId="77777777" w:rsidR="006E3950" w:rsidRDefault="00C90CBB" w:rsidP="00405F6F">
      <w:pPr>
        <w:spacing w:after="120" w:line="360" w:lineRule="auto"/>
        <w:jc w:val="both"/>
      </w:pPr>
      <w:r>
        <w:t xml:space="preserve">At the receiving end, the decoder evaluates the received </w:t>
      </w:r>
      <w:r>
        <w:t>polynomial r(x) = c(x) + e(x) at the roots of g(x) to compute 2t syndrome values S_i = r(alpha^{b+i}) for 0 &lt;= i &lt; 2t. If all syndromes evaluate to zero, no detectable errors exist. If non-zero syndromes are detected, the Berlekamp-Massey algorithm determi</w:t>
      </w:r>
      <w:r>
        <w:t>nes the error locator polynomial sigma(x). The Chien search identifies the error locations X_k, and Forney's algorithm calculates the numerical error values Y_k, recovering the original codeword.</w:t>
      </w:r>
    </w:p>
    <w:p w14:paraId="78EB4B8F" w14:textId="77777777" w:rsidR="006E3950" w:rsidRDefault="00C90CBB" w:rsidP="00405F6F">
      <w:pPr>
        <w:keepNext/>
        <w:spacing w:before="360" w:after="160" w:line="360" w:lineRule="auto"/>
      </w:pPr>
      <w:r>
        <w:rPr>
          <w:b/>
          <w:sz w:val="28"/>
        </w:rPr>
        <w:t>2.4 Channel Quality Estimation Techniques (EVM to SNR Conver</w:t>
      </w:r>
      <w:r>
        <w:rPr>
          <w:b/>
          <w:sz w:val="28"/>
        </w:rPr>
        <w:t>sion)</w:t>
      </w:r>
    </w:p>
    <w:p w14:paraId="75BEB34B" w14:textId="77777777" w:rsidR="006E3950" w:rsidRDefault="00C90CBB" w:rsidP="00405F6F">
      <w:pPr>
        <w:spacing w:after="120" w:line="360" w:lineRule="auto"/>
        <w:jc w:val="both"/>
      </w:pPr>
      <w:r>
        <w:t>Real-time link adaptation requires low-latency channel quality feedback at the receiver. Traditional wireless systems rely on periodic pilot preambles, which consume transmission bandwidth. In this project, channel quality is estimated continuously f</w:t>
      </w:r>
      <w:r>
        <w:t xml:space="preserve">rom payload symbols </w:t>
      </w:r>
      <w:r>
        <w:lastRenderedPageBreak/>
        <w:t>using Error Vector Magnitude (EVM). EVM measures the root-mean-square displacement between the received noisy constellation vectors I_rx,i and their corresponding nearest ideal reference constellation points I_ref,i:</w:t>
      </w:r>
    </w:p>
    <w:tbl>
      <w:tblPr>
        <w:tblW w:w="0" w:type="auto"/>
        <w:jc w:val="center"/>
        <w:tblLayout w:type="fixed"/>
        <w:tblLook w:val="04A0" w:firstRow="1" w:lastRow="0" w:firstColumn="1" w:lastColumn="0" w:noHBand="0" w:noVBand="1"/>
      </w:tblPr>
      <w:tblGrid>
        <w:gridCol w:w="8064"/>
        <w:gridCol w:w="1296"/>
      </w:tblGrid>
      <w:tr w:rsidR="006E3950" w14:paraId="220D0FC1" w14:textId="77777777">
        <w:trPr>
          <w:jc w:val="center"/>
        </w:trPr>
        <w:tc>
          <w:tcPr>
            <w:tcW w:w="8064" w:type="dxa"/>
          </w:tcPr>
          <w:p w14:paraId="2FF13850" w14:textId="77777777" w:rsidR="006E3950" w:rsidRDefault="00C90CBB" w:rsidP="00405F6F">
            <w:pPr>
              <w:spacing w:before="80" w:after="80" w:line="360" w:lineRule="auto"/>
              <w:jc w:val="center"/>
            </w:pPr>
            <w:r>
              <w:rPr>
                <w:i/>
                <w:sz w:val="22"/>
              </w:rPr>
              <w:t>EVM = sqrt( [ sum_{</w:t>
            </w:r>
            <w:r>
              <w:rPr>
                <w:i/>
                <w:sz w:val="22"/>
              </w:rPr>
              <w:t>i=1}^M || I_{rx,i} - I_{ref,i} ||^2 ] / [ sum_{i=1}^M || I_{ref,i} ||^2 ] )</w:t>
            </w:r>
          </w:p>
        </w:tc>
        <w:tc>
          <w:tcPr>
            <w:tcW w:w="1296" w:type="dxa"/>
          </w:tcPr>
          <w:p w14:paraId="540A1679" w14:textId="77777777" w:rsidR="006E3950" w:rsidRDefault="00C90CBB" w:rsidP="00405F6F">
            <w:pPr>
              <w:spacing w:before="80" w:after="80" w:line="360" w:lineRule="auto"/>
              <w:jc w:val="right"/>
            </w:pPr>
            <w:r>
              <w:rPr>
                <w:b/>
                <w:sz w:val="22"/>
              </w:rPr>
              <w:t>(2.8)</w:t>
            </w:r>
          </w:p>
        </w:tc>
      </w:tr>
    </w:tbl>
    <w:p w14:paraId="6A2212E3" w14:textId="77777777" w:rsidR="006E3950" w:rsidRDefault="006E3950" w:rsidP="00405F6F">
      <w:pPr>
        <w:spacing w:after="80" w:line="360" w:lineRule="auto"/>
      </w:pPr>
    </w:p>
    <w:p w14:paraId="383B7C03" w14:textId="77777777" w:rsidR="006E3950" w:rsidRDefault="00C90CBB" w:rsidP="00405F6F">
      <w:pPr>
        <w:spacing w:after="120" w:line="360" w:lineRule="auto"/>
        <w:jc w:val="both"/>
      </w:pPr>
      <w:r>
        <w:t>Assuming zero-mean Gaussian channel noise, EVM relates inversely to the physical Signal-to-Noise Ratio. In decibel scale, the effective channel SNR is estimated as:</w:t>
      </w:r>
    </w:p>
    <w:tbl>
      <w:tblPr>
        <w:tblW w:w="0" w:type="auto"/>
        <w:jc w:val="center"/>
        <w:tblLayout w:type="fixed"/>
        <w:tblLook w:val="04A0" w:firstRow="1" w:lastRow="0" w:firstColumn="1" w:lastColumn="0" w:noHBand="0" w:noVBand="1"/>
      </w:tblPr>
      <w:tblGrid>
        <w:gridCol w:w="8064"/>
        <w:gridCol w:w="1296"/>
      </w:tblGrid>
      <w:tr w:rsidR="006E3950" w14:paraId="5C839A73" w14:textId="77777777">
        <w:trPr>
          <w:jc w:val="center"/>
        </w:trPr>
        <w:tc>
          <w:tcPr>
            <w:tcW w:w="8064" w:type="dxa"/>
          </w:tcPr>
          <w:p w14:paraId="5D1147FE" w14:textId="77777777" w:rsidR="006E3950" w:rsidRDefault="00C90CBB" w:rsidP="00405F6F">
            <w:pPr>
              <w:spacing w:before="80" w:after="80" w:line="360" w:lineRule="auto"/>
              <w:jc w:val="center"/>
            </w:pPr>
            <w:r>
              <w:rPr>
                <w:i/>
                <w:sz w:val="22"/>
              </w:rPr>
              <w:t>SNR_{est_dB} approx -20 * log_{10}(EVM)</w:t>
            </w:r>
          </w:p>
        </w:tc>
        <w:tc>
          <w:tcPr>
            <w:tcW w:w="1296" w:type="dxa"/>
          </w:tcPr>
          <w:p w14:paraId="7B03D15B" w14:textId="77777777" w:rsidR="006E3950" w:rsidRDefault="00C90CBB" w:rsidP="00405F6F">
            <w:pPr>
              <w:spacing w:before="80" w:after="80" w:line="360" w:lineRule="auto"/>
              <w:jc w:val="right"/>
            </w:pPr>
            <w:r>
              <w:rPr>
                <w:b/>
                <w:sz w:val="22"/>
              </w:rPr>
              <w:t>(2.9)</w:t>
            </w:r>
          </w:p>
        </w:tc>
      </w:tr>
    </w:tbl>
    <w:p w14:paraId="3FC91A80" w14:textId="77777777" w:rsidR="006E3950" w:rsidRDefault="006E3950" w:rsidP="00405F6F">
      <w:pPr>
        <w:spacing w:after="80" w:line="360" w:lineRule="auto"/>
      </w:pPr>
    </w:p>
    <w:p w14:paraId="210A697B" w14:textId="77777777" w:rsidR="006E3950" w:rsidRDefault="00C90CBB" w:rsidP="00405F6F">
      <w:pPr>
        <w:spacing w:after="120" w:line="360" w:lineRule="auto"/>
        <w:jc w:val="both"/>
      </w:pPr>
      <w:r>
        <w:t>This estimation approach eliminates the need for dedicated pilot symbol overhead, allowing passive channel state estimation directly from received 4-CSK optical frames.</w:t>
      </w:r>
    </w:p>
    <w:p w14:paraId="277D6A61" w14:textId="77777777" w:rsidR="006E3950" w:rsidRDefault="00C90CBB" w:rsidP="00405F6F">
      <w:pPr>
        <w:keepNext/>
        <w:spacing w:before="360" w:after="160" w:line="360" w:lineRule="auto"/>
      </w:pPr>
      <w:r>
        <w:rPr>
          <w:b/>
          <w:sz w:val="28"/>
        </w:rPr>
        <w:t>2.5 Adaptive Modulation and Coding (AMC</w:t>
      </w:r>
      <w:r>
        <w:rPr>
          <w:b/>
          <w:sz w:val="28"/>
        </w:rPr>
        <w:t>) in Optical Networks</w:t>
      </w:r>
    </w:p>
    <w:p w14:paraId="1166C4C9" w14:textId="77777777" w:rsidR="006E3950" w:rsidRDefault="00C90CBB" w:rsidP="00405F6F">
      <w:pPr>
        <w:spacing w:after="120" w:line="360" w:lineRule="auto"/>
        <w:jc w:val="both"/>
      </w:pPr>
      <w:r>
        <w:t>Adaptive Modulation and Coding (AMC) dynamically matches physical and link layer parameters to instantaneous channel quality. In RF communications, AMC is widely adopted across standards such as LTE, 5G NR, and IEEE 802.11ax. However,</w:t>
      </w:r>
      <w:r>
        <w:t xml:space="preserve"> direct porting of RF AMC schemes to indoor optical wireless channels is limited by key differences: unipolar optical power constraints, non-linear LED drive characteristics, and eye-safety/dimming requirements.</w:t>
      </w:r>
    </w:p>
    <w:p w14:paraId="2E9819AE" w14:textId="77777777" w:rsidR="006E3950" w:rsidRDefault="00C90CBB" w:rsidP="00405F6F">
      <w:pPr>
        <w:spacing w:after="120" w:line="360" w:lineRule="auto"/>
        <w:jc w:val="both"/>
      </w:pPr>
      <w:r>
        <w:t>A critical challenge in threshold-based link</w:t>
      </w:r>
      <w:r>
        <w:t xml:space="preserve"> adaptation is preventing 'ping-pong' oscillations—frequent, unnecessary profile switching triggered by small noise fluctuations around decision boundaries. In this work, an explicit hysteresis margin Delta = 0.5 dB is integrated into the decision logic to</w:t>
      </w:r>
      <w:r>
        <w:t xml:space="preserve"> ensure stable link state transitions under channel jitter.</w:t>
      </w:r>
    </w:p>
    <w:p w14:paraId="1C1DE6B4" w14:textId="77777777" w:rsidR="006E3950" w:rsidRDefault="00C90CBB" w:rsidP="00405F6F">
      <w:pPr>
        <w:keepNext/>
        <w:spacing w:before="360" w:after="160" w:line="360" w:lineRule="auto"/>
      </w:pPr>
      <w:r>
        <w:rPr>
          <w:b/>
          <w:sz w:val="28"/>
        </w:rPr>
        <w:t>2.6 Comparative Summary of Existing Simulators and Research Gaps</w:t>
      </w:r>
    </w:p>
    <w:p w14:paraId="42284D99" w14:textId="77777777" w:rsidR="006E3950" w:rsidRDefault="00C90CBB" w:rsidP="00405F6F">
      <w:pPr>
        <w:spacing w:after="120" w:line="360" w:lineRule="auto"/>
        <w:jc w:val="both"/>
      </w:pPr>
      <w:r>
        <w:t>Table 2.1 summarizes the capabilities of existing optical wireless simulation tools compared with the framework developed in this p</w:t>
      </w:r>
      <w:r>
        <w:t>roject.</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3168"/>
        <w:gridCol w:w="2304"/>
        <w:gridCol w:w="2304"/>
        <w:gridCol w:w="2304"/>
      </w:tblGrid>
      <w:tr w:rsidR="006E3950" w14:paraId="3C9C92E1" w14:textId="77777777">
        <w:trPr>
          <w:jc w:val="center"/>
        </w:trPr>
        <w:tc>
          <w:tcPr>
            <w:tcW w:w="3168" w:type="dxa"/>
            <w:shd w:val="clear" w:color="auto" w:fill="E8E8E8"/>
            <w:tcMar>
              <w:top w:w="60" w:type="dxa"/>
              <w:left w:w="80" w:type="dxa"/>
              <w:bottom w:w="60" w:type="dxa"/>
              <w:right w:w="80" w:type="dxa"/>
            </w:tcMar>
          </w:tcPr>
          <w:p w14:paraId="1F35C7FE" w14:textId="77777777" w:rsidR="006E3950" w:rsidRDefault="00C90CBB" w:rsidP="00405F6F">
            <w:pPr>
              <w:spacing w:before="20" w:after="20" w:line="360" w:lineRule="auto"/>
            </w:pPr>
            <w:r>
              <w:rPr>
                <w:b/>
                <w:sz w:val="20"/>
              </w:rPr>
              <w:t>Feature / Capability</w:t>
            </w:r>
          </w:p>
        </w:tc>
        <w:tc>
          <w:tcPr>
            <w:tcW w:w="2304" w:type="dxa"/>
            <w:shd w:val="clear" w:color="auto" w:fill="E8E8E8"/>
            <w:tcMar>
              <w:top w:w="60" w:type="dxa"/>
              <w:left w:w="80" w:type="dxa"/>
              <w:bottom w:w="60" w:type="dxa"/>
              <w:right w:w="80" w:type="dxa"/>
            </w:tcMar>
          </w:tcPr>
          <w:p w14:paraId="6D4613D8" w14:textId="77777777" w:rsidR="006E3950" w:rsidRDefault="00C90CBB" w:rsidP="00405F6F">
            <w:pPr>
              <w:spacing w:before="20" w:after="20" w:line="360" w:lineRule="auto"/>
            </w:pPr>
            <w:r>
              <w:rPr>
                <w:b/>
                <w:sz w:val="20"/>
              </w:rPr>
              <w:t>MATLAB VLC Toolbox</w:t>
            </w:r>
          </w:p>
        </w:tc>
        <w:tc>
          <w:tcPr>
            <w:tcW w:w="2304" w:type="dxa"/>
            <w:shd w:val="clear" w:color="auto" w:fill="E8E8E8"/>
            <w:tcMar>
              <w:top w:w="60" w:type="dxa"/>
              <w:left w:w="80" w:type="dxa"/>
              <w:bottom w:w="60" w:type="dxa"/>
              <w:right w:w="80" w:type="dxa"/>
            </w:tcMar>
          </w:tcPr>
          <w:p w14:paraId="347424A1" w14:textId="77777777" w:rsidR="006E3950" w:rsidRDefault="00C90CBB" w:rsidP="00405F6F">
            <w:pPr>
              <w:spacing w:before="20" w:after="20" w:line="360" w:lineRule="auto"/>
            </w:pPr>
            <w:r>
              <w:rPr>
                <w:b/>
                <w:sz w:val="20"/>
              </w:rPr>
              <w:t>NS-3 VLC Module</w:t>
            </w:r>
          </w:p>
        </w:tc>
        <w:tc>
          <w:tcPr>
            <w:tcW w:w="2304" w:type="dxa"/>
            <w:shd w:val="clear" w:color="auto" w:fill="E8E8E8"/>
            <w:tcMar>
              <w:top w:w="60" w:type="dxa"/>
              <w:left w:w="80" w:type="dxa"/>
              <w:bottom w:w="60" w:type="dxa"/>
              <w:right w:w="80" w:type="dxa"/>
            </w:tcMar>
          </w:tcPr>
          <w:p w14:paraId="66AE0256" w14:textId="77777777" w:rsidR="006E3950" w:rsidRDefault="00C90CBB" w:rsidP="00405F6F">
            <w:pPr>
              <w:spacing w:before="20" w:after="20" w:line="360" w:lineRule="auto"/>
            </w:pPr>
            <w:r>
              <w:rPr>
                <w:b/>
                <w:sz w:val="20"/>
              </w:rPr>
              <w:t>Proposed Simulator</w:t>
            </w:r>
          </w:p>
        </w:tc>
      </w:tr>
      <w:tr w:rsidR="006E3950" w14:paraId="1322ACBE" w14:textId="77777777">
        <w:trPr>
          <w:jc w:val="center"/>
        </w:trPr>
        <w:tc>
          <w:tcPr>
            <w:tcW w:w="3168" w:type="dxa"/>
            <w:tcMar>
              <w:top w:w="60" w:type="dxa"/>
              <w:left w:w="80" w:type="dxa"/>
              <w:bottom w:w="60" w:type="dxa"/>
              <w:right w:w="80" w:type="dxa"/>
            </w:tcMar>
          </w:tcPr>
          <w:p w14:paraId="5DBBA252" w14:textId="77777777" w:rsidR="006E3950" w:rsidRDefault="00C90CBB" w:rsidP="00405F6F">
            <w:pPr>
              <w:spacing w:before="20" w:after="20" w:line="360" w:lineRule="auto"/>
            </w:pPr>
            <w:r>
              <w:rPr>
                <w:sz w:val="20"/>
              </w:rPr>
              <w:t>Optical Modulation Support</w:t>
            </w:r>
          </w:p>
        </w:tc>
        <w:tc>
          <w:tcPr>
            <w:tcW w:w="2304" w:type="dxa"/>
            <w:tcMar>
              <w:top w:w="60" w:type="dxa"/>
              <w:left w:w="80" w:type="dxa"/>
              <w:bottom w:w="60" w:type="dxa"/>
              <w:right w:w="80" w:type="dxa"/>
            </w:tcMar>
          </w:tcPr>
          <w:p w14:paraId="024F02CD" w14:textId="77777777" w:rsidR="006E3950" w:rsidRDefault="00C90CBB" w:rsidP="00405F6F">
            <w:pPr>
              <w:spacing w:before="20" w:after="20" w:line="360" w:lineRule="auto"/>
            </w:pPr>
            <w:r>
              <w:rPr>
                <w:sz w:val="20"/>
              </w:rPr>
              <w:t>OOK / PPM only</w:t>
            </w:r>
          </w:p>
        </w:tc>
        <w:tc>
          <w:tcPr>
            <w:tcW w:w="2304" w:type="dxa"/>
            <w:tcMar>
              <w:top w:w="60" w:type="dxa"/>
              <w:left w:w="80" w:type="dxa"/>
              <w:bottom w:w="60" w:type="dxa"/>
              <w:right w:w="80" w:type="dxa"/>
            </w:tcMar>
          </w:tcPr>
          <w:p w14:paraId="2C2B323D" w14:textId="77777777" w:rsidR="006E3950" w:rsidRDefault="00C90CBB" w:rsidP="00405F6F">
            <w:pPr>
              <w:spacing w:before="20" w:after="20" w:line="360" w:lineRule="auto"/>
            </w:pPr>
            <w:r>
              <w:rPr>
                <w:sz w:val="20"/>
              </w:rPr>
              <w:t>OOK only</w:t>
            </w:r>
          </w:p>
        </w:tc>
        <w:tc>
          <w:tcPr>
            <w:tcW w:w="2304" w:type="dxa"/>
            <w:tcMar>
              <w:top w:w="60" w:type="dxa"/>
              <w:left w:w="80" w:type="dxa"/>
              <w:bottom w:w="60" w:type="dxa"/>
              <w:right w:w="80" w:type="dxa"/>
            </w:tcMar>
          </w:tcPr>
          <w:p w14:paraId="103317BF" w14:textId="77777777" w:rsidR="006E3950" w:rsidRDefault="00C90CBB" w:rsidP="00405F6F">
            <w:pPr>
              <w:spacing w:before="20" w:after="20" w:line="360" w:lineRule="auto"/>
            </w:pPr>
            <w:r>
              <w:rPr>
                <w:b/>
                <w:sz w:val="20"/>
              </w:rPr>
              <w:t xml:space="preserve">IEEE 802.15.7 4-CSK </w:t>
            </w:r>
            <w:r>
              <w:rPr>
                <w:b/>
                <w:sz w:val="20"/>
              </w:rPr>
              <w:lastRenderedPageBreak/>
              <w:t>(RGB)</w:t>
            </w:r>
          </w:p>
        </w:tc>
      </w:tr>
      <w:tr w:rsidR="006E3950" w14:paraId="175D4B02" w14:textId="77777777">
        <w:trPr>
          <w:jc w:val="center"/>
        </w:trPr>
        <w:tc>
          <w:tcPr>
            <w:tcW w:w="3168" w:type="dxa"/>
            <w:tcMar>
              <w:top w:w="60" w:type="dxa"/>
              <w:left w:w="80" w:type="dxa"/>
              <w:bottom w:w="60" w:type="dxa"/>
              <w:right w:w="80" w:type="dxa"/>
            </w:tcMar>
          </w:tcPr>
          <w:p w14:paraId="3449AAE6" w14:textId="77777777" w:rsidR="006E3950" w:rsidRDefault="00C90CBB" w:rsidP="00405F6F">
            <w:pPr>
              <w:spacing w:before="20" w:after="20" w:line="360" w:lineRule="auto"/>
            </w:pPr>
            <w:r>
              <w:rPr>
                <w:sz w:val="20"/>
              </w:rPr>
              <w:lastRenderedPageBreak/>
              <w:t>Constant Optical Power Modeling</w:t>
            </w:r>
          </w:p>
        </w:tc>
        <w:tc>
          <w:tcPr>
            <w:tcW w:w="2304" w:type="dxa"/>
            <w:tcMar>
              <w:top w:w="60" w:type="dxa"/>
              <w:left w:w="80" w:type="dxa"/>
              <w:bottom w:w="60" w:type="dxa"/>
              <w:right w:w="80" w:type="dxa"/>
            </w:tcMar>
          </w:tcPr>
          <w:p w14:paraId="092E0409" w14:textId="77777777" w:rsidR="006E3950" w:rsidRDefault="00C90CBB" w:rsidP="00405F6F">
            <w:pPr>
              <w:spacing w:before="20" w:after="20" w:line="360" w:lineRule="auto"/>
            </w:pPr>
            <w:r>
              <w:rPr>
                <w:sz w:val="20"/>
              </w:rPr>
              <w:t>No (Intensity swings)</w:t>
            </w:r>
          </w:p>
        </w:tc>
        <w:tc>
          <w:tcPr>
            <w:tcW w:w="2304" w:type="dxa"/>
            <w:tcMar>
              <w:top w:w="60" w:type="dxa"/>
              <w:left w:w="80" w:type="dxa"/>
              <w:bottom w:w="60" w:type="dxa"/>
              <w:right w:w="80" w:type="dxa"/>
            </w:tcMar>
          </w:tcPr>
          <w:p w14:paraId="455D95E0" w14:textId="77777777" w:rsidR="006E3950" w:rsidRDefault="00C90CBB" w:rsidP="00405F6F">
            <w:pPr>
              <w:spacing w:before="20" w:after="20" w:line="360" w:lineRule="auto"/>
            </w:pPr>
            <w:r>
              <w:rPr>
                <w:sz w:val="20"/>
              </w:rPr>
              <w:t>No (Single color)</w:t>
            </w:r>
          </w:p>
        </w:tc>
        <w:tc>
          <w:tcPr>
            <w:tcW w:w="2304" w:type="dxa"/>
            <w:tcMar>
              <w:top w:w="60" w:type="dxa"/>
              <w:left w:w="80" w:type="dxa"/>
              <w:bottom w:w="60" w:type="dxa"/>
              <w:right w:w="80" w:type="dxa"/>
            </w:tcMar>
          </w:tcPr>
          <w:p w14:paraId="324B8C97" w14:textId="77777777" w:rsidR="006E3950" w:rsidRDefault="00C90CBB" w:rsidP="00405F6F">
            <w:pPr>
              <w:spacing w:before="20" w:after="20" w:line="360" w:lineRule="auto"/>
            </w:pPr>
            <w:r>
              <w:rPr>
                <w:b/>
                <w:sz w:val="20"/>
              </w:rPr>
              <w:t xml:space="preserve">Yes (Sum I = 1.0 </w:t>
            </w:r>
            <w:r>
              <w:rPr>
                <w:b/>
                <w:sz w:val="20"/>
              </w:rPr>
              <w:t>constraint)</w:t>
            </w:r>
          </w:p>
        </w:tc>
      </w:tr>
      <w:tr w:rsidR="006E3950" w14:paraId="79619447" w14:textId="77777777">
        <w:trPr>
          <w:jc w:val="center"/>
        </w:trPr>
        <w:tc>
          <w:tcPr>
            <w:tcW w:w="3168" w:type="dxa"/>
            <w:tcMar>
              <w:top w:w="60" w:type="dxa"/>
              <w:left w:w="80" w:type="dxa"/>
              <w:bottom w:w="60" w:type="dxa"/>
              <w:right w:w="80" w:type="dxa"/>
            </w:tcMar>
          </w:tcPr>
          <w:p w14:paraId="71135082" w14:textId="77777777" w:rsidR="006E3950" w:rsidRDefault="00C90CBB" w:rsidP="00405F6F">
            <w:pPr>
              <w:spacing w:before="20" w:after="20" w:line="360" w:lineRule="auto"/>
            </w:pPr>
            <w:r>
              <w:rPr>
                <w:sz w:val="20"/>
              </w:rPr>
              <w:t>Dynamic Reed-Solomon Codec</w:t>
            </w:r>
          </w:p>
        </w:tc>
        <w:tc>
          <w:tcPr>
            <w:tcW w:w="2304" w:type="dxa"/>
            <w:tcMar>
              <w:top w:w="60" w:type="dxa"/>
              <w:left w:w="80" w:type="dxa"/>
              <w:bottom w:w="60" w:type="dxa"/>
              <w:right w:w="80" w:type="dxa"/>
            </w:tcMar>
          </w:tcPr>
          <w:p w14:paraId="0D0481B1" w14:textId="77777777" w:rsidR="006E3950" w:rsidRDefault="00C90CBB" w:rsidP="00405F6F">
            <w:pPr>
              <w:spacing w:before="20" w:after="20" w:line="360" w:lineRule="auto"/>
            </w:pPr>
            <w:r>
              <w:rPr>
                <w:sz w:val="20"/>
              </w:rPr>
              <w:t>Static RS only</w:t>
            </w:r>
          </w:p>
        </w:tc>
        <w:tc>
          <w:tcPr>
            <w:tcW w:w="2304" w:type="dxa"/>
            <w:tcMar>
              <w:top w:w="60" w:type="dxa"/>
              <w:left w:w="80" w:type="dxa"/>
              <w:bottom w:w="60" w:type="dxa"/>
              <w:right w:w="80" w:type="dxa"/>
            </w:tcMar>
          </w:tcPr>
          <w:p w14:paraId="00F01D86" w14:textId="77777777" w:rsidR="006E3950" w:rsidRDefault="00C90CBB" w:rsidP="00405F6F">
            <w:pPr>
              <w:spacing w:before="20" w:after="20" w:line="360" w:lineRule="auto"/>
            </w:pPr>
            <w:r>
              <w:rPr>
                <w:sz w:val="20"/>
              </w:rPr>
              <w:t>None / Abstracted</w:t>
            </w:r>
          </w:p>
        </w:tc>
        <w:tc>
          <w:tcPr>
            <w:tcW w:w="2304" w:type="dxa"/>
            <w:tcMar>
              <w:top w:w="60" w:type="dxa"/>
              <w:left w:w="80" w:type="dxa"/>
              <w:bottom w:w="60" w:type="dxa"/>
              <w:right w:w="80" w:type="dxa"/>
            </w:tcMar>
          </w:tcPr>
          <w:p w14:paraId="16A95654" w14:textId="77777777" w:rsidR="006E3950" w:rsidRDefault="00C90CBB" w:rsidP="00405F6F">
            <w:pPr>
              <w:spacing w:before="20" w:after="20" w:line="360" w:lineRule="auto"/>
            </w:pPr>
            <w:r>
              <w:rPr>
                <w:b/>
                <w:sz w:val="20"/>
              </w:rPr>
              <w:t>Dynamic GF(2^8) (5 Profiles)</w:t>
            </w:r>
          </w:p>
        </w:tc>
      </w:tr>
      <w:tr w:rsidR="006E3950" w14:paraId="65C38B0D" w14:textId="77777777">
        <w:trPr>
          <w:jc w:val="center"/>
        </w:trPr>
        <w:tc>
          <w:tcPr>
            <w:tcW w:w="3168" w:type="dxa"/>
            <w:tcMar>
              <w:top w:w="60" w:type="dxa"/>
              <w:left w:w="80" w:type="dxa"/>
              <w:bottom w:w="60" w:type="dxa"/>
              <w:right w:w="80" w:type="dxa"/>
            </w:tcMar>
          </w:tcPr>
          <w:p w14:paraId="2F82633D" w14:textId="77777777" w:rsidR="006E3950" w:rsidRDefault="00C90CBB" w:rsidP="00405F6F">
            <w:pPr>
              <w:spacing w:before="20" w:after="20" w:line="360" w:lineRule="auto"/>
            </w:pPr>
            <w:r>
              <w:rPr>
                <w:sz w:val="20"/>
              </w:rPr>
              <w:t>Multi-Impairment Optical Channel</w:t>
            </w:r>
          </w:p>
        </w:tc>
        <w:tc>
          <w:tcPr>
            <w:tcW w:w="2304" w:type="dxa"/>
            <w:tcMar>
              <w:top w:w="60" w:type="dxa"/>
              <w:left w:w="80" w:type="dxa"/>
              <w:bottom w:w="60" w:type="dxa"/>
              <w:right w:w="80" w:type="dxa"/>
            </w:tcMar>
          </w:tcPr>
          <w:p w14:paraId="3825EB8F" w14:textId="77777777" w:rsidR="006E3950" w:rsidRDefault="00C90CBB" w:rsidP="00405F6F">
            <w:pPr>
              <w:spacing w:before="20" w:after="20" w:line="360" w:lineRule="auto"/>
            </w:pPr>
            <w:r>
              <w:rPr>
                <w:sz w:val="20"/>
              </w:rPr>
              <w:t>AWGN only</w:t>
            </w:r>
          </w:p>
        </w:tc>
        <w:tc>
          <w:tcPr>
            <w:tcW w:w="2304" w:type="dxa"/>
            <w:tcMar>
              <w:top w:w="60" w:type="dxa"/>
              <w:left w:w="80" w:type="dxa"/>
              <w:bottom w:w="60" w:type="dxa"/>
              <w:right w:w="80" w:type="dxa"/>
            </w:tcMar>
          </w:tcPr>
          <w:p w14:paraId="21CAA2F8" w14:textId="77777777" w:rsidR="006E3950" w:rsidRDefault="00C90CBB" w:rsidP="00405F6F">
            <w:pPr>
              <w:spacing w:before="20" w:after="20" w:line="360" w:lineRule="auto"/>
            </w:pPr>
            <w:r>
              <w:rPr>
                <w:sz w:val="20"/>
              </w:rPr>
              <w:t>Path loss only</w:t>
            </w:r>
          </w:p>
        </w:tc>
        <w:tc>
          <w:tcPr>
            <w:tcW w:w="2304" w:type="dxa"/>
            <w:tcMar>
              <w:top w:w="60" w:type="dxa"/>
              <w:left w:w="80" w:type="dxa"/>
              <w:bottom w:w="60" w:type="dxa"/>
              <w:right w:w="80" w:type="dxa"/>
            </w:tcMar>
          </w:tcPr>
          <w:p w14:paraId="75DACBA6" w14:textId="77777777" w:rsidR="006E3950" w:rsidRDefault="00C90CBB" w:rsidP="00405F6F">
            <w:pPr>
              <w:spacing w:before="20" w:after="20" w:line="360" w:lineRule="auto"/>
            </w:pPr>
            <w:r>
              <w:rPr>
                <w:b/>
                <w:sz w:val="20"/>
              </w:rPr>
              <w:t>AWGN + Dimming + Crosstalk</w:t>
            </w:r>
          </w:p>
        </w:tc>
      </w:tr>
      <w:tr w:rsidR="006E3950" w14:paraId="012A6DA4" w14:textId="77777777">
        <w:trPr>
          <w:jc w:val="center"/>
        </w:trPr>
        <w:tc>
          <w:tcPr>
            <w:tcW w:w="3168" w:type="dxa"/>
            <w:tcMar>
              <w:top w:w="60" w:type="dxa"/>
              <w:left w:w="80" w:type="dxa"/>
              <w:bottom w:w="60" w:type="dxa"/>
              <w:right w:w="80" w:type="dxa"/>
            </w:tcMar>
          </w:tcPr>
          <w:p w14:paraId="19BA535B" w14:textId="77777777" w:rsidR="006E3950" w:rsidRDefault="00C90CBB" w:rsidP="00405F6F">
            <w:pPr>
              <w:spacing w:before="20" w:after="20" w:line="360" w:lineRule="auto"/>
            </w:pPr>
            <w:r>
              <w:rPr>
                <w:sz w:val="20"/>
              </w:rPr>
              <w:t>Passive EVM Channel Estimation</w:t>
            </w:r>
          </w:p>
        </w:tc>
        <w:tc>
          <w:tcPr>
            <w:tcW w:w="2304" w:type="dxa"/>
            <w:tcMar>
              <w:top w:w="60" w:type="dxa"/>
              <w:left w:w="80" w:type="dxa"/>
              <w:bottom w:w="60" w:type="dxa"/>
              <w:right w:w="80" w:type="dxa"/>
            </w:tcMar>
          </w:tcPr>
          <w:p w14:paraId="1C1C9789" w14:textId="77777777" w:rsidR="006E3950" w:rsidRDefault="00C90CBB" w:rsidP="00405F6F">
            <w:pPr>
              <w:spacing w:before="20" w:after="20" w:line="360" w:lineRule="auto"/>
            </w:pPr>
            <w:r>
              <w:rPr>
                <w:sz w:val="20"/>
              </w:rPr>
              <w:t>No</w:t>
            </w:r>
          </w:p>
        </w:tc>
        <w:tc>
          <w:tcPr>
            <w:tcW w:w="2304" w:type="dxa"/>
            <w:tcMar>
              <w:top w:w="60" w:type="dxa"/>
              <w:left w:w="80" w:type="dxa"/>
              <w:bottom w:w="60" w:type="dxa"/>
              <w:right w:w="80" w:type="dxa"/>
            </w:tcMar>
          </w:tcPr>
          <w:p w14:paraId="0FEE3592" w14:textId="77777777" w:rsidR="006E3950" w:rsidRDefault="00C90CBB" w:rsidP="00405F6F">
            <w:pPr>
              <w:spacing w:before="20" w:after="20" w:line="360" w:lineRule="auto"/>
            </w:pPr>
            <w:r>
              <w:rPr>
                <w:sz w:val="20"/>
              </w:rPr>
              <w:t>No</w:t>
            </w:r>
          </w:p>
        </w:tc>
        <w:tc>
          <w:tcPr>
            <w:tcW w:w="2304" w:type="dxa"/>
            <w:tcMar>
              <w:top w:w="60" w:type="dxa"/>
              <w:left w:w="80" w:type="dxa"/>
              <w:bottom w:w="60" w:type="dxa"/>
              <w:right w:w="80" w:type="dxa"/>
            </w:tcMar>
          </w:tcPr>
          <w:p w14:paraId="4089CA80" w14:textId="77777777" w:rsidR="006E3950" w:rsidRDefault="00C90CBB" w:rsidP="00405F6F">
            <w:pPr>
              <w:spacing w:before="20" w:after="20" w:line="360" w:lineRule="auto"/>
            </w:pPr>
            <w:r>
              <w:rPr>
                <w:b/>
                <w:sz w:val="20"/>
              </w:rPr>
              <w:t>Yes (Real-time EVM to SNR)</w:t>
            </w:r>
          </w:p>
        </w:tc>
      </w:tr>
      <w:tr w:rsidR="006E3950" w14:paraId="4F8314B4" w14:textId="77777777">
        <w:trPr>
          <w:jc w:val="center"/>
        </w:trPr>
        <w:tc>
          <w:tcPr>
            <w:tcW w:w="3168" w:type="dxa"/>
            <w:tcMar>
              <w:top w:w="60" w:type="dxa"/>
              <w:left w:w="80" w:type="dxa"/>
              <w:bottom w:w="60" w:type="dxa"/>
              <w:right w:w="80" w:type="dxa"/>
            </w:tcMar>
          </w:tcPr>
          <w:p w14:paraId="53BCD796" w14:textId="77777777" w:rsidR="006E3950" w:rsidRDefault="00C90CBB" w:rsidP="00405F6F">
            <w:pPr>
              <w:spacing w:before="20" w:after="20" w:line="360" w:lineRule="auto"/>
            </w:pPr>
            <w:r>
              <w:rPr>
                <w:sz w:val="20"/>
              </w:rPr>
              <w:t>Hysteresis &amp; Escalation Controller</w:t>
            </w:r>
          </w:p>
        </w:tc>
        <w:tc>
          <w:tcPr>
            <w:tcW w:w="2304" w:type="dxa"/>
            <w:tcMar>
              <w:top w:w="60" w:type="dxa"/>
              <w:left w:w="80" w:type="dxa"/>
              <w:bottom w:w="60" w:type="dxa"/>
              <w:right w:w="80" w:type="dxa"/>
            </w:tcMar>
          </w:tcPr>
          <w:p w14:paraId="0EA77960" w14:textId="77777777" w:rsidR="006E3950" w:rsidRDefault="00C90CBB" w:rsidP="00405F6F">
            <w:pPr>
              <w:spacing w:before="20" w:after="20" w:line="360" w:lineRule="auto"/>
            </w:pPr>
            <w:r>
              <w:rPr>
                <w:sz w:val="20"/>
              </w:rPr>
              <w:t>No</w:t>
            </w:r>
          </w:p>
        </w:tc>
        <w:tc>
          <w:tcPr>
            <w:tcW w:w="2304" w:type="dxa"/>
            <w:tcMar>
              <w:top w:w="60" w:type="dxa"/>
              <w:left w:w="80" w:type="dxa"/>
              <w:bottom w:w="60" w:type="dxa"/>
              <w:right w:w="80" w:type="dxa"/>
            </w:tcMar>
          </w:tcPr>
          <w:p w14:paraId="49E81BAF" w14:textId="77777777" w:rsidR="006E3950" w:rsidRDefault="00C90CBB" w:rsidP="00405F6F">
            <w:pPr>
              <w:spacing w:before="20" w:after="20" w:line="360" w:lineRule="auto"/>
            </w:pPr>
            <w:r>
              <w:rPr>
                <w:sz w:val="20"/>
              </w:rPr>
              <w:t>No</w:t>
            </w:r>
          </w:p>
        </w:tc>
        <w:tc>
          <w:tcPr>
            <w:tcW w:w="2304" w:type="dxa"/>
            <w:tcMar>
              <w:top w:w="60" w:type="dxa"/>
              <w:left w:w="80" w:type="dxa"/>
              <w:bottom w:w="60" w:type="dxa"/>
              <w:right w:w="80" w:type="dxa"/>
            </w:tcMar>
          </w:tcPr>
          <w:p w14:paraId="687AF12C" w14:textId="77777777" w:rsidR="006E3950" w:rsidRDefault="00C90CBB" w:rsidP="00405F6F">
            <w:pPr>
              <w:spacing w:before="20" w:after="20" w:line="360" w:lineRule="auto"/>
            </w:pPr>
            <w:r>
              <w:rPr>
                <w:b/>
                <w:sz w:val="20"/>
              </w:rPr>
              <w:t>Yes (0.5 dB margin + Burst trigger)</w:t>
            </w:r>
          </w:p>
        </w:tc>
      </w:tr>
      <w:tr w:rsidR="006E3950" w14:paraId="76199860" w14:textId="77777777">
        <w:trPr>
          <w:jc w:val="center"/>
        </w:trPr>
        <w:tc>
          <w:tcPr>
            <w:tcW w:w="3168" w:type="dxa"/>
            <w:tcMar>
              <w:top w:w="60" w:type="dxa"/>
              <w:left w:w="80" w:type="dxa"/>
              <w:bottom w:w="60" w:type="dxa"/>
              <w:right w:w="80" w:type="dxa"/>
            </w:tcMar>
          </w:tcPr>
          <w:p w14:paraId="72BE108F" w14:textId="77777777" w:rsidR="006E3950" w:rsidRDefault="00C90CBB" w:rsidP="00405F6F">
            <w:pPr>
              <w:spacing w:before="20" w:after="20" w:line="360" w:lineRule="auto"/>
            </w:pPr>
            <w:r>
              <w:rPr>
                <w:sz w:val="20"/>
              </w:rPr>
              <w:t>Interactive Telemetry Dashboard</w:t>
            </w:r>
          </w:p>
        </w:tc>
        <w:tc>
          <w:tcPr>
            <w:tcW w:w="2304" w:type="dxa"/>
            <w:tcMar>
              <w:top w:w="60" w:type="dxa"/>
              <w:left w:w="80" w:type="dxa"/>
              <w:bottom w:w="60" w:type="dxa"/>
              <w:right w:w="80" w:type="dxa"/>
            </w:tcMar>
          </w:tcPr>
          <w:p w14:paraId="008E2F9F" w14:textId="77777777" w:rsidR="006E3950" w:rsidRDefault="00C90CBB" w:rsidP="00405F6F">
            <w:pPr>
              <w:spacing w:before="20" w:after="20" w:line="360" w:lineRule="auto"/>
            </w:pPr>
            <w:r>
              <w:rPr>
                <w:sz w:val="20"/>
              </w:rPr>
              <w:t>None</w:t>
            </w:r>
          </w:p>
        </w:tc>
        <w:tc>
          <w:tcPr>
            <w:tcW w:w="2304" w:type="dxa"/>
            <w:tcMar>
              <w:top w:w="60" w:type="dxa"/>
              <w:left w:w="80" w:type="dxa"/>
              <w:bottom w:w="60" w:type="dxa"/>
              <w:right w:w="80" w:type="dxa"/>
            </w:tcMar>
          </w:tcPr>
          <w:p w14:paraId="69C58900" w14:textId="77777777" w:rsidR="006E3950" w:rsidRDefault="00C90CBB" w:rsidP="00405F6F">
            <w:pPr>
              <w:spacing w:before="20" w:after="20" w:line="360" w:lineRule="auto"/>
            </w:pPr>
            <w:r>
              <w:rPr>
                <w:sz w:val="20"/>
              </w:rPr>
              <w:t>None</w:t>
            </w:r>
          </w:p>
        </w:tc>
        <w:tc>
          <w:tcPr>
            <w:tcW w:w="2304" w:type="dxa"/>
            <w:tcMar>
              <w:top w:w="60" w:type="dxa"/>
              <w:left w:w="80" w:type="dxa"/>
              <w:bottom w:w="60" w:type="dxa"/>
              <w:right w:w="80" w:type="dxa"/>
            </w:tcMar>
          </w:tcPr>
          <w:p w14:paraId="5A25C594" w14:textId="77777777" w:rsidR="006E3950" w:rsidRDefault="00C90CBB" w:rsidP="00405F6F">
            <w:pPr>
              <w:spacing w:before="20" w:after="20" w:line="360" w:lineRule="auto"/>
            </w:pPr>
            <w:r>
              <w:rPr>
                <w:b/>
                <w:sz w:val="20"/>
              </w:rPr>
              <w:t>Streamlit Workbench + Log Replay</w:t>
            </w:r>
          </w:p>
        </w:tc>
      </w:tr>
    </w:tbl>
    <w:p w14:paraId="4EF7A45E" w14:textId="77777777" w:rsidR="006E3950" w:rsidRDefault="00C90CBB" w:rsidP="00405F6F">
      <w:pPr>
        <w:spacing w:line="360" w:lineRule="auto"/>
      </w:pPr>
      <w:r>
        <w:br w:type="page"/>
      </w:r>
    </w:p>
    <w:p w14:paraId="0D698FFB" w14:textId="77777777" w:rsidR="006E3950" w:rsidRDefault="00C90CBB" w:rsidP="00405F6F">
      <w:pPr>
        <w:keepNext/>
        <w:spacing w:before="480" w:after="280" w:line="360" w:lineRule="auto"/>
      </w:pPr>
      <w:r>
        <w:rPr>
          <w:b/>
          <w:sz w:val="32"/>
        </w:rPr>
        <w:lastRenderedPageBreak/>
        <w:t>CHAPTER 3</w:t>
      </w:r>
      <w:r>
        <w:rPr>
          <w:b/>
          <w:sz w:val="32"/>
        </w:rPr>
        <w:br/>
        <w:t>OPTICAL CHANNEL MODELING AND 4-CSK PHYSICAL LAYER</w:t>
      </w:r>
    </w:p>
    <w:p w14:paraId="25C53DE4" w14:textId="77777777" w:rsidR="006E3950" w:rsidRDefault="00C90CBB" w:rsidP="00405F6F">
      <w:pPr>
        <w:keepNext/>
        <w:spacing w:before="360" w:after="160" w:line="360" w:lineRule="auto"/>
      </w:pPr>
      <w:r>
        <w:rPr>
          <w:b/>
          <w:sz w:val="28"/>
        </w:rPr>
        <w:t xml:space="preserve">3.1 Indoor Optical </w:t>
      </w:r>
      <w:r>
        <w:rPr>
          <w:b/>
          <w:sz w:val="28"/>
        </w:rPr>
        <w:t>Propagation and Line-of-Sight Geometry</w:t>
      </w:r>
    </w:p>
    <w:p w14:paraId="1AE42607" w14:textId="77777777" w:rsidR="006E3950" w:rsidRDefault="00C90CBB" w:rsidP="00405F6F">
      <w:pPr>
        <w:spacing w:after="120" w:line="360" w:lineRule="auto"/>
        <w:jc w:val="both"/>
      </w:pPr>
      <w:r>
        <w:t>Indoor optical wireless telemetry relies predominantly on the direct Line-of-Sight (LOS) path between the ceiling luminaire and the receiver photodetector. Diffuse multipath reflections off walls contribute slight int</w:t>
      </w:r>
      <w:r>
        <w:t>ersymbol interference (ISI) at extremely high modulation bandwidths (exceeding 100 MHz), but for typical indoor symbol rates (1 to 10 MSymbols/s), the channel is predominantly non-frequency-selective (flat fading) with deterministic path loss determined by</w:t>
      </w:r>
      <w:r>
        <w:t xml:space="preserve"> link distance and spatial alignment.</w:t>
      </w:r>
    </w:p>
    <w:p w14:paraId="3D9397FC" w14:textId="77777777" w:rsidR="006E3950" w:rsidRDefault="00C90CBB" w:rsidP="00405F6F">
      <w:pPr>
        <w:keepNext/>
        <w:spacing w:before="360" w:after="160" w:line="360" w:lineRule="auto"/>
      </w:pPr>
      <w:r>
        <w:rPr>
          <w:b/>
          <w:sz w:val="28"/>
        </w:rPr>
        <w:t>3.2 IEEE 802.15.7 4-CSK Constellation Geometry and Power Normalization</w:t>
      </w:r>
    </w:p>
    <w:p w14:paraId="623A7649" w14:textId="77777777" w:rsidR="006E3950" w:rsidRDefault="00C90CBB" w:rsidP="00405F6F">
      <w:pPr>
        <w:spacing w:after="120" w:line="360" w:lineRule="auto"/>
        <w:jc w:val="both"/>
      </w:pPr>
      <w:r>
        <w:t>Color Shift Keying (CSK) modulates digital bitstreams into multi-color light emission vectors. Under the IEEE 802.15.7 4-CSK profile, every 2 input</w:t>
      </w:r>
      <w:r>
        <w:t xml:space="preserve"> bits are mapped to one of four discrete optical intensity vectors in normalized three-dimensional Red-Green-Blue (RGB) color space. Table 3.1 details the bit-to-symbol allocation, color state assignments, and normalized optical powers.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584"/>
        <w:gridCol w:w="1584"/>
        <w:gridCol w:w="1584"/>
        <w:gridCol w:w="1584"/>
        <w:gridCol w:w="1584"/>
        <w:gridCol w:w="1584"/>
      </w:tblGrid>
      <w:tr w:rsidR="006E3950" w14:paraId="514C880C" w14:textId="77777777">
        <w:trPr>
          <w:jc w:val="center"/>
        </w:trPr>
        <w:tc>
          <w:tcPr>
            <w:tcW w:w="1584" w:type="dxa"/>
            <w:shd w:val="clear" w:color="auto" w:fill="E8E8E8"/>
            <w:tcMar>
              <w:top w:w="60" w:type="dxa"/>
              <w:left w:w="80" w:type="dxa"/>
              <w:bottom w:w="60" w:type="dxa"/>
              <w:right w:w="80" w:type="dxa"/>
            </w:tcMar>
          </w:tcPr>
          <w:p w14:paraId="77D8C341" w14:textId="77777777" w:rsidR="006E3950" w:rsidRDefault="00C90CBB" w:rsidP="00405F6F">
            <w:pPr>
              <w:spacing w:before="20" w:after="20" w:line="360" w:lineRule="auto"/>
            </w:pPr>
            <w:r>
              <w:rPr>
                <w:b/>
                <w:sz w:val="20"/>
              </w:rPr>
              <w:t>2-Bit Symbol</w:t>
            </w:r>
          </w:p>
        </w:tc>
        <w:tc>
          <w:tcPr>
            <w:tcW w:w="1584" w:type="dxa"/>
            <w:shd w:val="clear" w:color="auto" w:fill="E8E8E8"/>
            <w:tcMar>
              <w:top w:w="60" w:type="dxa"/>
              <w:left w:w="80" w:type="dxa"/>
              <w:bottom w:w="60" w:type="dxa"/>
              <w:right w:w="80" w:type="dxa"/>
            </w:tcMar>
          </w:tcPr>
          <w:p w14:paraId="51C794AA" w14:textId="77777777" w:rsidR="006E3950" w:rsidRDefault="00C90CBB" w:rsidP="00405F6F">
            <w:pPr>
              <w:spacing w:before="20" w:after="20" w:line="360" w:lineRule="auto"/>
            </w:pPr>
            <w:r>
              <w:rPr>
                <w:b/>
                <w:sz w:val="20"/>
              </w:rPr>
              <w:t xml:space="preserve">Color </w:t>
            </w:r>
            <w:r>
              <w:rPr>
                <w:b/>
                <w:sz w:val="20"/>
              </w:rPr>
              <w:t>State</w:t>
            </w:r>
          </w:p>
        </w:tc>
        <w:tc>
          <w:tcPr>
            <w:tcW w:w="1584" w:type="dxa"/>
            <w:shd w:val="clear" w:color="auto" w:fill="E8E8E8"/>
            <w:tcMar>
              <w:top w:w="60" w:type="dxa"/>
              <w:left w:w="80" w:type="dxa"/>
              <w:bottom w:w="60" w:type="dxa"/>
              <w:right w:w="80" w:type="dxa"/>
            </w:tcMar>
          </w:tcPr>
          <w:p w14:paraId="709F27EE" w14:textId="77777777" w:rsidR="006E3950" w:rsidRDefault="00C90CBB" w:rsidP="00405F6F">
            <w:pPr>
              <w:spacing w:before="20" w:after="20" w:line="360" w:lineRule="auto"/>
            </w:pPr>
            <w:r>
              <w:rPr>
                <w:b/>
                <w:sz w:val="20"/>
              </w:rPr>
              <w:t>Red Intensity (I_R)</w:t>
            </w:r>
          </w:p>
        </w:tc>
        <w:tc>
          <w:tcPr>
            <w:tcW w:w="1584" w:type="dxa"/>
            <w:shd w:val="clear" w:color="auto" w:fill="E8E8E8"/>
            <w:tcMar>
              <w:top w:w="60" w:type="dxa"/>
              <w:left w:w="80" w:type="dxa"/>
              <w:bottom w:w="60" w:type="dxa"/>
              <w:right w:w="80" w:type="dxa"/>
            </w:tcMar>
          </w:tcPr>
          <w:p w14:paraId="24CBBE10" w14:textId="77777777" w:rsidR="006E3950" w:rsidRDefault="00C90CBB" w:rsidP="00405F6F">
            <w:pPr>
              <w:spacing w:before="20" w:after="20" w:line="360" w:lineRule="auto"/>
            </w:pPr>
            <w:r>
              <w:rPr>
                <w:b/>
                <w:sz w:val="20"/>
              </w:rPr>
              <w:t>Green Intensity (I_G)</w:t>
            </w:r>
          </w:p>
        </w:tc>
        <w:tc>
          <w:tcPr>
            <w:tcW w:w="1584" w:type="dxa"/>
            <w:shd w:val="clear" w:color="auto" w:fill="E8E8E8"/>
            <w:tcMar>
              <w:top w:w="60" w:type="dxa"/>
              <w:left w:w="80" w:type="dxa"/>
              <w:bottom w:w="60" w:type="dxa"/>
              <w:right w:w="80" w:type="dxa"/>
            </w:tcMar>
          </w:tcPr>
          <w:p w14:paraId="3747352B" w14:textId="77777777" w:rsidR="006E3950" w:rsidRDefault="00C90CBB" w:rsidP="00405F6F">
            <w:pPr>
              <w:spacing w:before="20" w:after="20" w:line="360" w:lineRule="auto"/>
            </w:pPr>
            <w:r>
              <w:rPr>
                <w:b/>
                <w:sz w:val="20"/>
              </w:rPr>
              <w:t>Blue Intensity (I_B)</w:t>
            </w:r>
          </w:p>
        </w:tc>
        <w:tc>
          <w:tcPr>
            <w:tcW w:w="1584" w:type="dxa"/>
            <w:shd w:val="clear" w:color="auto" w:fill="E8E8E8"/>
            <w:tcMar>
              <w:top w:w="60" w:type="dxa"/>
              <w:left w:w="80" w:type="dxa"/>
              <w:bottom w:w="60" w:type="dxa"/>
              <w:right w:w="80" w:type="dxa"/>
            </w:tcMar>
          </w:tcPr>
          <w:p w14:paraId="41CF85CB" w14:textId="77777777" w:rsidR="006E3950" w:rsidRDefault="00C90CBB" w:rsidP="00405F6F">
            <w:pPr>
              <w:spacing w:before="20" w:after="20" w:line="360" w:lineRule="auto"/>
            </w:pPr>
            <w:r>
              <w:rPr>
                <w:b/>
                <w:sz w:val="20"/>
              </w:rPr>
              <w:t>Total Power (Sum I)</w:t>
            </w:r>
          </w:p>
        </w:tc>
      </w:tr>
      <w:tr w:rsidR="006E3950" w14:paraId="75A96C02" w14:textId="77777777">
        <w:trPr>
          <w:jc w:val="center"/>
        </w:trPr>
        <w:tc>
          <w:tcPr>
            <w:tcW w:w="1584" w:type="dxa"/>
            <w:tcMar>
              <w:top w:w="60" w:type="dxa"/>
              <w:left w:w="80" w:type="dxa"/>
              <w:bottom w:w="60" w:type="dxa"/>
              <w:right w:w="80" w:type="dxa"/>
            </w:tcMar>
          </w:tcPr>
          <w:p w14:paraId="000C2342" w14:textId="77777777" w:rsidR="006E3950" w:rsidRDefault="00C90CBB" w:rsidP="00405F6F">
            <w:pPr>
              <w:spacing w:before="20" w:after="20" w:line="360" w:lineRule="auto"/>
            </w:pPr>
            <w:r>
              <w:rPr>
                <w:sz w:val="20"/>
              </w:rPr>
              <w:t>'00'</w:t>
            </w:r>
          </w:p>
        </w:tc>
        <w:tc>
          <w:tcPr>
            <w:tcW w:w="1584" w:type="dxa"/>
            <w:tcMar>
              <w:top w:w="60" w:type="dxa"/>
              <w:left w:w="80" w:type="dxa"/>
              <w:bottom w:w="60" w:type="dxa"/>
              <w:right w:w="80" w:type="dxa"/>
            </w:tcMar>
          </w:tcPr>
          <w:p w14:paraId="6CB147DB" w14:textId="77777777" w:rsidR="006E3950" w:rsidRDefault="00C90CBB" w:rsidP="00405F6F">
            <w:pPr>
              <w:spacing w:before="20" w:after="20" w:line="360" w:lineRule="auto"/>
            </w:pPr>
            <w:r>
              <w:rPr>
                <w:sz w:val="20"/>
              </w:rPr>
              <w:t>Pure Red</w:t>
            </w:r>
          </w:p>
        </w:tc>
        <w:tc>
          <w:tcPr>
            <w:tcW w:w="1584" w:type="dxa"/>
            <w:tcMar>
              <w:top w:w="60" w:type="dxa"/>
              <w:left w:w="80" w:type="dxa"/>
              <w:bottom w:w="60" w:type="dxa"/>
              <w:right w:w="80" w:type="dxa"/>
            </w:tcMar>
          </w:tcPr>
          <w:p w14:paraId="681E9531" w14:textId="77777777" w:rsidR="006E3950" w:rsidRDefault="00C90CBB" w:rsidP="00405F6F">
            <w:pPr>
              <w:spacing w:before="20" w:after="20" w:line="360" w:lineRule="auto"/>
            </w:pPr>
            <w:r>
              <w:rPr>
                <w:sz w:val="20"/>
              </w:rPr>
              <w:t>1.000</w:t>
            </w:r>
          </w:p>
        </w:tc>
        <w:tc>
          <w:tcPr>
            <w:tcW w:w="1584" w:type="dxa"/>
            <w:tcMar>
              <w:top w:w="60" w:type="dxa"/>
              <w:left w:w="80" w:type="dxa"/>
              <w:bottom w:w="60" w:type="dxa"/>
              <w:right w:w="80" w:type="dxa"/>
            </w:tcMar>
          </w:tcPr>
          <w:p w14:paraId="784E715B" w14:textId="77777777" w:rsidR="006E3950" w:rsidRDefault="00C90CBB" w:rsidP="00405F6F">
            <w:pPr>
              <w:spacing w:before="20" w:after="20" w:line="360" w:lineRule="auto"/>
            </w:pPr>
            <w:r>
              <w:rPr>
                <w:sz w:val="20"/>
              </w:rPr>
              <w:t>0.000</w:t>
            </w:r>
          </w:p>
        </w:tc>
        <w:tc>
          <w:tcPr>
            <w:tcW w:w="1584" w:type="dxa"/>
            <w:tcMar>
              <w:top w:w="60" w:type="dxa"/>
              <w:left w:w="80" w:type="dxa"/>
              <w:bottom w:w="60" w:type="dxa"/>
              <w:right w:w="80" w:type="dxa"/>
            </w:tcMar>
          </w:tcPr>
          <w:p w14:paraId="745FBA39" w14:textId="77777777" w:rsidR="006E3950" w:rsidRDefault="00C90CBB" w:rsidP="00405F6F">
            <w:pPr>
              <w:spacing w:before="20" w:after="20" w:line="360" w:lineRule="auto"/>
            </w:pPr>
            <w:r>
              <w:rPr>
                <w:sz w:val="20"/>
              </w:rPr>
              <w:t>0.000</w:t>
            </w:r>
          </w:p>
        </w:tc>
        <w:tc>
          <w:tcPr>
            <w:tcW w:w="1584" w:type="dxa"/>
            <w:tcMar>
              <w:top w:w="60" w:type="dxa"/>
              <w:left w:w="80" w:type="dxa"/>
              <w:bottom w:w="60" w:type="dxa"/>
              <w:right w:w="80" w:type="dxa"/>
            </w:tcMar>
          </w:tcPr>
          <w:p w14:paraId="17781AD0" w14:textId="77777777" w:rsidR="006E3950" w:rsidRDefault="00C90CBB" w:rsidP="00405F6F">
            <w:pPr>
              <w:spacing w:before="20" w:after="20" w:line="360" w:lineRule="auto"/>
            </w:pPr>
            <w:r>
              <w:rPr>
                <w:sz w:val="20"/>
              </w:rPr>
              <w:t>1.000</w:t>
            </w:r>
          </w:p>
        </w:tc>
      </w:tr>
      <w:tr w:rsidR="006E3950" w14:paraId="089AC2EF" w14:textId="77777777">
        <w:trPr>
          <w:jc w:val="center"/>
        </w:trPr>
        <w:tc>
          <w:tcPr>
            <w:tcW w:w="1584" w:type="dxa"/>
            <w:tcMar>
              <w:top w:w="60" w:type="dxa"/>
              <w:left w:w="80" w:type="dxa"/>
              <w:bottom w:w="60" w:type="dxa"/>
              <w:right w:w="80" w:type="dxa"/>
            </w:tcMar>
          </w:tcPr>
          <w:p w14:paraId="7FA18FBE" w14:textId="77777777" w:rsidR="006E3950" w:rsidRDefault="00C90CBB" w:rsidP="00405F6F">
            <w:pPr>
              <w:spacing w:before="20" w:after="20" w:line="360" w:lineRule="auto"/>
            </w:pPr>
            <w:r>
              <w:rPr>
                <w:sz w:val="20"/>
              </w:rPr>
              <w:t>'01'</w:t>
            </w:r>
          </w:p>
        </w:tc>
        <w:tc>
          <w:tcPr>
            <w:tcW w:w="1584" w:type="dxa"/>
            <w:tcMar>
              <w:top w:w="60" w:type="dxa"/>
              <w:left w:w="80" w:type="dxa"/>
              <w:bottom w:w="60" w:type="dxa"/>
              <w:right w:w="80" w:type="dxa"/>
            </w:tcMar>
          </w:tcPr>
          <w:p w14:paraId="74147883" w14:textId="77777777" w:rsidR="006E3950" w:rsidRDefault="00C90CBB" w:rsidP="00405F6F">
            <w:pPr>
              <w:spacing w:before="20" w:after="20" w:line="360" w:lineRule="auto"/>
            </w:pPr>
            <w:r>
              <w:rPr>
                <w:sz w:val="20"/>
              </w:rPr>
              <w:t>Pure Green</w:t>
            </w:r>
          </w:p>
        </w:tc>
        <w:tc>
          <w:tcPr>
            <w:tcW w:w="1584" w:type="dxa"/>
            <w:tcMar>
              <w:top w:w="60" w:type="dxa"/>
              <w:left w:w="80" w:type="dxa"/>
              <w:bottom w:w="60" w:type="dxa"/>
              <w:right w:w="80" w:type="dxa"/>
            </w:tcMar>
          </w:tcPr>
          <w:p w14:paraId="5060299B" w14:textId="77777777" w:rsidR="006E3950" w:rsidRDefault="00C90CBB" w:rsidP="00405F6F">
            <w:pPr>
              <w:spacing w:before="20" w:after="20" w:line="360" w:lineRule="auto"/>
            </w:pPr>
            <w:r>
              <w:rPr>
                <w:sz w:val="20"/>
              </w:rPr>
              <w:t>0.000</w:t>
            </w:r>
          </w:p>
        </w:tc>
        <w:tc>
          <w:tcPr>
            <w:tcW w:w="1584" w:type="dxa"/>
            <w:tcMar>
              <w:top w:w="60" w:type="dxa"/>
              <w:left w:w="80" w:type="dxa"/>
              <w:bottom w:w="60" w:type="dxa"/>
              <w:right w:w="80" w:type="dxa"/>
            </w:tcMar>
          </w:tcPr>
          <w:p w14:paraId="14290E6E" w14:textId="77777777" w:rsidR="006E3950" w:rsidRDefault="00C90CBB" w:rsidP="00405F6F">
            <w:pPr>
              <w:spacing w:before="20" w:after="20" w:line="360" w:lineRule="auto"/>
            </w:pPr>
            <w:r>
              <w:rPr>
                <w:sz w:val="20"/>
              </w:rPr>
              <w:t>1.000</w:t>
            </w:r>
          </w:p>
        </w:tc>
        <w:tc>
          <w:tcPr>
            <w:tcW w:w="1584" w:type="dxa"/>
            <w:tcMar>
              <w:top w:w="60" w:type="dxa"/>
              <w:left w:w="80" w:type="dxa"/>
              <w:bottom w:w="60" w:type="dxa"/>
              <w:right w:w="80" w:type="dxa"/>
            </w:tcMar>
          </w:tcPr>
          <w:p w14:paraId="061B53C0" w14:textId="77777777" w:rsidR="006E3950" w:rsidRDefault="00C90CBB" w:rsidP="00405F6F">
            <w:pPr>
              <w:spacing w:before="20" w:after="20" w:line="360" w:lineRule="auto"/>
            </w:pPr>
            <w:r>
              <w:rPr>
                <w:sz w:val="20"/>
              </w:rPr>
              <w:t>0.000</w:t>
            </w:r>
          </w:p>
        </w:tc>
        <w:tc>
          <w:tcPr>
            <w:tcW w:w="1584" w:type="dxa"/>
            <w:tcMar>
              <w:top w:w="60" w:type="dxa"/>
              <w:left w:w="80" w:type="dxa"/>
              <w:bottom w:w="60" w:type="dxa"/>
              <w:right w:w="80" w:type="dxa"/>
            </w:tcMar>
          </w:tcPr>
          <w:p w14:paraId="6168B2A8" w14:textId="77777777" w:rsidR="006E3950" w:rsidRDefault="00C90CBB" w:rsidP="00405F6F">
            <w:pPr>
              <w:spacing w:before="20" w:after="20" w:line="360" w:lineRule="auto"/>
            </w:pPr>
            <w:r>
              <w:rPr>
                <w:sz w:val="20"/>
              </w:rPr>
              <w:t>1.000</w:t>
            </w:r>
          </w:p>
        </w:tc>
      </w:tr>
      <w:tr w:rsidR="006E3950" w14:paraId="1EC39B72" w14:textId="77777777">
        <w:trPr>
          <w:jc w:val="center"/>
        </w:trPr>
        <w:tc>
          <w:tcPr>
            <w:tcW w:w="1584" w:type="dxa"/>
            <w:tcMar>
              <w:top w:w="60" w:type="dxa"/>
              <w:left w:w="80" w:type="dxa"/>
              <w:bottom w:w="60" w:type="dxa"/>
              <w:right w:w="80" w:type="dxa"/>
            </w:tcMar>
          </w:tcPr>
          <w:p w14:paraId="3434ED84" w14:textId="77777777" w:rsidR="006E3950" w:rsidRDefault="00C90CBB" w:rsidP="00405F6F">
            <w:pPr>
              <w:spacing w:before="20" w:after="20" w:line="360" w:lineRule="auto"/>
            </w:pPr>
            <w:r>
              <w:rPr>
                <w:sz w:val="20"/>
              </w:rPr>
              <w:t>'10'</w:t>
            </w:r>
          </w:p>
        </w:tc>
        <w:tc>
          <w:tcPr>
            <w:tcW w:w="1584" w:type="dxa"/>
            <w:tcMar>
              <w:top w:w="60" w:type="dxa"/>
              <w:left w:w="80" w:type="dxa"/>
              <w:bottom w:w="60" w:type="dxa"/>
              <w:right w:w="80" w:type="dxa"/>
            </w:tcMar>
          </w:tcPr>
          <w:p w14:paraId="6D88BE9C" w14:textId="77777777" w:rsidR="006E3950" w:rsidRDefault="00C90CBB" w:rsidP="00405F6F">
            <w:pPr>
              <w:spacing w:before="20" w:after="20" w:line="360" w:lineRule="auto"/>
            </w:pPr>
            <w:r>
              <w:rPr>
                <w:sz w:val="20"/>
              </w:rPr>
              <w:t>Pure Blue</w:t>
            </w:r>
          </w:p>
        </w:tc>
        <w:tc>
          <w:tcPr>
            <w:tcW w:w="1584" w:type="dxa"/>
            <w:tcMar>
              <w:top w:w="60" w:type="dxa"/>
              <w:left w:w="80" w:type="dxa"/>
              <w:bottom w:w="60" w:type="dxa"/>
              <w:right w:w="80" w:type="dxa"/>
            </w:tcMar>
          </w:tcPr>
          <w:p w14:paraId="320568D3" w14:textId="77777777" w:rsidR="006E3950" w:rsidRDefault="00C90CBB" w:rsidP="00405F6F">
            <w:pPr>
              <w:spacing w:before="20" w:after="20" w:line="360" w:lineRule="auto"/>
            </w:pPr>
            <w:r>
              <w:rPr>
                <w:sz w:val="20"/>
              </w:rPr>
              <w:t>0.000</w:t>
            </w:r>
          </w:p>
        </w:tc>
        <w:tc>
          <w:tcPr>
            <w:tcW w:w="1584" w:type="dxa"/>
            <w:tcMar>
              <w:top w:w="60" w:type="dxa"/>
              <w:left w:w="80" w:type="dxa"/>
              <w:bottom w:w="60" w:type="dxa"/>
              <w:right w:w="80" w:type="dxa"/>
            </w:tcMar>
          </w:tcPr>
          <w:p w14:paraId="14932DC3" w14:textId="77777777" w:rsidR="006E3950" w:rsidRDefault="00C90CBB" w:rsidP="00405F6F">
            <w:pPr>
              <w:spacing w:before="20" w:after="20" w:line="360" w:lineRule="auto"/>
            </w:pPr>
            <w:r>
              <w:rPr>
                <w:sz w:val="20"/>
              </w:rPr>
              <w:t>0.000</w:t>
            </w:r>
          </w:p>
        </w:tc>
        <w:tc>
          <w:tcPr>
            <w:tcW w:w="1584" w:type="dxa"/>
            <w:tcMar>
              <w:top w:w="60" w:type="dxa"/>
              <w:left w:w="80" w:type="dxa"/>
              <w:bottom w:w="60" w:type="dxa"/>
              <w:right w:w="80" w:type="dxa"/>
            </w:tcMar>
          </w:tcPr>
          <w:p w14:paraId="6D4F53C6" w14:textId="77777777" w:rsidR="006E3950" w:rsidRDefault="00C90CBB" w:rsidP="00405F6F">
            <w:pPr>
              <w:spacing w:before="20" w:after="20" w:line="360" w:lineRule="auto"/>
            </w:pPr>
            <w:r>
              <w:rPr>
                <w:sz w:val="20"/>
              </w:rPr>
              <w:t>1.000</w:t>
            </w:r>
          </w:p>
        </w:tc>
        <w:tc>
          <w:tcPr>
            <w:tcW w:w="1584" w:type="dxa"/>
            <w:tcMar>
              <w:top w:w="60" w:type="dxa"/>
              <w:left w:w="80" w:type="dxa"/>
              <w:bottom w:w="60" w:type="dxa"/>
              <w:right w:w="80" w:type="dxa"/>
            </w:tcMar>
          </w:tcPr>
          <w:p w14:paraId="174DCD24" w14:textId="77777777" w:rsidR="006E3950" w:rsidRDefault="00C90CBB" w:rsidP="00405F6F">
            <w:pPr>
              <w:spacing w:before="20" w:after="20" w:line="360" w:lineRule="auto"/>
            </w:pPr>
            <w:r>
              <w:rPr>
                <w:sz w:val="20"/>
              </w:rPr>
              <w:t>1.000</w:t>
            </w:r>
          </w:p>
        </w:tc>
      </w:tr>
      <w:tr w:rsidR="006E3950" w14:paraId="72FB19E7" w14:textId="77777777">
        <w:trPr>
          <w:jc w:val="center"/>
        </w:trPr>
        <w:tc>
          <w:tcPr>
            <w:tcW w:w="1584" w:type="dxa"/>
            <w:tcMar>
              <w:top w:w="60" w:type="dxa"/>
              <w:left w:w="80" w:type="dxa"/>
              <w:bottom w:w="60" w:type="dxa"/>
              <w:right w:w="80" w:type="dxa"/>
            </w:tcMar>
          </w:tcPr>
          <w:p w14:paraId="512F3530" w14:textId="77777777" w:rsidR="006E3950" w:rsidRDefault="00C90CBB" w:rsidP="00405F6F">
            <w:pPr>
              <w:spacing w:before="20" w:after="20" w:line="360" w:lineRule="auto"/>
            </w:pPr>
            <w:r>
              <w:rPr>
                <w:sz w:val="20"/>
              </w:rPr>
              <w:t>'11'</w:t>
            </w:r>
          </w:p>
        </w:tc>
        <w:tc>
          <w:tcPr>
            <w:tcW w:w="1584" w:type="dxa"/>
            <w:tcMar>
              <w:top w:w="60" w:type="dxa"/>
              <w:left w:w="80" w:type="dxa"/>
              <w:bottom w:w="60" w:type="dxa"/>
              <w:right w:w="80" w:type="dxa"/>
            </w:tcMar>
          </w:tcPr>
          <w:p w14:paraId="1B1844F0" w14:textId="77777777" w:rsidR="006E3950" w:rsidRDefault="00C90CBB" w:rsidP="00405F6F">
            <w:pPr>
              <w:spacing w:before="20" w:after="20" w:line="360" w:lineRule="auto"/>
            </w:pPr>
            <w:r>
              <w:rPr>
                <w:sz w:val="20"/>
              </w:rPr>
              <w:t>Neutral White</w:t>
            </w:r>
          </w:p>
        </w:tc>
        <w:tc>
          <w:tcPr>
            <w:tcW w:w="1584" w:type="dxa"/>
            <w:tcMar>
              <w:top w:w="60" w:type="dxa"/>
              <w:left w:w="80" w:type="dxa"/>
              <w:bottom w:w="60" w:type="dxa"/>
              <w:right w:w="80" w:type="dxa"/>
            </w:tcMar>
          </w:tcPr>
          <w:p w14:paraId="0D195E24" w14:textId="77777777" w:rsidR="006E3950" w:rsidRDefault="00C90CBB" w:rsidP="00405F6F">
            <w:pPr>
              <w:spacing w:before="20" w:after="20" w:line="360" w:lineRule="auto"/>
            </w:pPr>
            <w:r>
              <w:rPr>
                <w:sz w:val="20"/>
              </w:rPr>
              <w:t>0.333</w:t>
            </w:r>
          </w:p>
        </w:tc>
        <w:tc>
          <w:tcPr>
            <w:tcW w:w="1584" w:type="dxa"/>
            <w:tcMar>
              <w:top w:w="60" w:type="dxa"/>
              <w:left w:w="80" w:type="dxa"/>
              <w:bottom w:w="60" w:type="dxa"/>
              <w:right w:w="80" w:type="dxa"/>
            </w:tcMar>
          </w:tcPr>
          <w:p w14:paraId="213D5256" w14:textId="77777777" w:rsidR="006E3950" w:rsidRDefault="00C90CBB" w:rsidP="00405F6F">
            <w:pPr>
              <w:spacing w:before="20" w:after="20" w:line="360" w:lineRule="auto"/>
            </w:pPr>
            <w:r>
              <w:rPr>
                <w:sz w:val="20"/>
              </w:rPr>
              <w:t>0.333</w:t>
            </w:r>
          </w:p>
        </w:tc>
        <w:tc>
          <w:tcPr>
            <w:tcW w:w="1584" w:type="dxa"/>
            <w:tcMar>
              <w:top w:w="60" w:type="dxa"/>
              <w:left w:w="80" w:type="dxa"/>
              <w:bottom w:w="60" w:type="dxa"/>
              <w:right w:w="80" w:type="dxa"/>
            </w:tcMar>
          </w:tcPr>
          <w:p w14:paraId="488C7D1E" w14:textId="77777777" w:rsidR="006E3950" w:rsidRDefault="00C90CBB" w:rsidP="00405F6F">
            <w:pPr>
              <w:spacing w:before="20" w:after="20" w:line="360" w:lineRule="auto"/>
            </w:pPr>
            <w:r>
              <w:rPr>
                <w:sz w:val="20"/>
              </w:rPr>
              <w:t>0.333</w:t>
            </w:r>
          </w:p>
        </w:tc>
        <w:tc>
          <w:tcPr>
            <w:tcW w:w="1584" w:type="dxa"/>
            <w:tcMar>
              <w:top w:w="60" w:type="dxa"/>
              <w:left w:w="80" w:type="dxa"/>
              <w:bottom w:w="60" w:type="dxa"/>
              <w:right w:w="80" w:type="dxa"/>
            </w:tcMar>
          </w:tcPr>
          <w:p w14:paraId="50A8B380" w14:textId="77777777" w:rsidR="006E3950" w:rsidRDefault="00C90CBB" w:rsidP="00405F6F">
            <w:pPr>
              <w:spacing w:before="20" w:after="20" w:line="360" w:lineRule="auto"/>
            </w:pPr>
            <w:r>
              <w:rPr>
                <w:sz w:val="20"/>
              </w:rPr>
              <w:t>1.000</w:t>
            </w:r>
          </w:p>
        </w:tc>
      </w:tr>
    </w:tbl>
    <w:p w14:paraId="261D9C0B" w14:textId="77777777" w:rsidR="006E3950" w:rsidRDefault="00C90CBB" w:rsidP="00405F6F">
      <w:pPr>
        <w:spacing w:after="120" w:line="360" w:lineRule="auto"/>
        <w:jc w:val="both"/>
      </w:pPr>
      <w:r>
        <w:t>Figure 3.1 illustrates the geometric distribution of the 4-CSK constellation points in normalized RGB space. The triangular plane represents the constant optical power boundary (R + G + B = 1.0). Transmitted symbols lie strictly on this plane, guara</w:t>
      </w:r>
      <w:r>
        <w:t>nteeing flicker-free illumination.</w:t>
      </w:r>
    </w:p>
    <w:p w14:paraId="58F825D7" w14:textId="77777777" w:rsidR="006E3950" w:rsidRDefault="00C90CBB" w:rsidP="00405F6F">
      <w:pPr>
        <w:keepNext/>
        <w:spacing w:before="200" w:after="80" w:line="360" w:lineRule="auto"/>
        <w:jc w:val="center"/>
      </w:pPr>
      <w:r>
        <w:rPr>
          <w:noProof/>
        </w:rPr>
        <w:lastRenderedPageBreak/>
        <w:drawing>
          <wp:inline distT="0" distB="0" distL="0" distR="0" wp14:anchorId="45DB3756" wp14:editId="05E6A55A">
            <wp:extent cx="5303520" cy="46405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sk_constellation_3d.png"/>
                    <pic:cNvPicPr/>
                  </pic:nvPicPr>
                  <pic:blipFill>
                    <a:blip r:embed="rId10"/>
                    <a:stretch>
                      <a:fillRect/>
                    </a:stretch>
                  </pic:blipFill>
                  <pic:spPr>
                    <a:xfrm>
                      <a:off x="0" y="0"/>
                      <a:ext cx="5303520" cy="4640580"/>
                    </a:xfrm>
                    <a:prstGeom prst="rect">
                      <a:avLst/>
                    </a:prstGeom>
                  </pic:spPr>
                </pic:pic>
              </a:graphicData>
            </a:graphic>
          </wp:inline>
        </w:drawing>
      </w:r>
    </w:p>
    <w:p w14:paraId="42D08CC3" w14:textId="77777777" w:rsidR="006E3950" w:rsidRDefault="00C90CBB" w:rsidP="00405F6F">
      <w:pPr>
        <w:spacing w:before="40" w:after="240" w:line="360" w:lineRule="auto"/>
        <w:jc w:val="center"/>
      </w:pPr>
      <w:r>
        <w:rPr>
          <w:b/>
          <w:i/>
          <w:sz w:val="21"/>
        </w:rPr>
        <w:t>Figure 3.1: IEEE 802.15.7 4-CSK Constellation in Normalized 3D RGB Space (Sum I = 1.0)</w:t>
      </w:r>
    </w:p>
    <w:p w14:paraId="55B4DEA5" w14:textId="77777777" w:rsidR="006E3950" w:rsidRDefault="00C90CBB" w:rsidP="00405F6F">
      <w:pPr>
        <w:keepNext/>
        <w:spacing w:before="360" w:after="160" w:line="360" w:lineRule="auto"/>
      </w:pPr>
      <w:r>
        <w:rPr>
          <w:b/>
          <w:sz w:val="28"/>
        </w:rPr>
        <w:t>3.3 Channel Impairment Formulations</w:t>
      </w:r>
    </w:p>
    <w:p w14:paraId="16CE3690" w14:textId="77777777" w:rsidR="006E3950" w:rsidRDefault="00C90CBB" w:rsidP="00405F6F">
      <w:pPr>
        <w:spacing w:after="120" w:line="360" w:lineRule="auto"/>
        <w:jc w:val="both"/>
      </w:pPr>
      <w:r>
        <w:t>The physical optical channel introduces three concurrent real-world sources of degradation model</w:t>
      </w:r>
      <w:r>
        <w:t>ed by the vector relation:</w:t>
      </w:r>
    </w:p>
    <w:tbl>
      <w:tblPr>
        <w:tblW w:w="0" w:type="auto"/>
        <w:jc w:val="center"/>
        <w:tblLayout w:type="fixed"/>
        <w:tblLook w:val="04A0" w:firstRow="1" w:lastRow="0" w:firstColumn="1" w:lastColumn="0" w:noHBand="0" w:noVBand="1"/>
      </w:tblPr>
      <w:tblGrid>
        <w:gridCol w:w="8064"/>
        <w:gridCol w:w="1296"/>
      </w:tblGrid>
      <w:tr w:rsidR="006E3950" w14:paraId="575F23CA" w14:textId="77777777">
        <w:trPr>
          <w:jc w:val="center"/>
        </w:trPr>
        <w:tc>
          <w:tcPr>
            <w:tcW w:w="8064" w:type="dxa"/>
          </w:tcPr>
          <w:p w14:paraId="000FE4E5" w14:textId="77777777" w:rsidR="006E3950" w:rsidRDefault="00C90CBB" w:rsidP="00405F6F">
            <w:pPr>
              <w:spacing w:before="80" w:after="80" w:line="360" w:lineRule="auto"/>
              <w:jc w:val="center"/>
            </w:pPr>
            <w:r>
              <w:rPr>
                <w:i/>
                <w:sz w:val="22"/>
              </w:rPr>
              <w:t>I_{rx} = alpha * ( M_{crosstalk} * I_{tx} ) + n_{AWGN}</w:t>
            </w:r>
          </w:p>
        </w:tc>
        <w:tc>
          <w:tcPr>
            <w:tcW w:w="1296" w:type="dxa"/>
          </w:tcPr>
          <w:p w14:paraId="7CCCC99A" w14:textId="77777777" w:rsidR="006E3950" w:rsidRDefault="00C90CBB" w:rsidP="00405F6F">
            <w:pPr>
              <w:spacing w:before="80" w:after="80" w:line="360" w:lineRule="auto"/>
              <w:jc w:val="right"/>
            </w:pPr>
            <w:r>
              <w:rPr>
                <w:b/>
                <w:sz w:val="22"/>
              </w:rPr>
              <w:t>(3.1)</w:t>
            </w:r>
          </w:p>
        </w:tc>
      </w:tr>
    </w:tbl>
    <w:p w14:paraId="77ECD3D2" w14:textId="77777777" w:rsidR="006E3950" w:rsidRDefault="006E3950" w:rsidP="00405F6F">
      <w:pPr>
        <w:spacing w:after="80" w:line="360" w:lineRule="auto"/>
      </w:pPr>
    </w:p>
    <w:p w14:paraId="53871E84" w14:textId="77777777" w:rsidR="006E3950" w:rsidRDefault="00C90CBB" w:rsidP="00405F6F">
      <w:pPr>
        <w:spacing w:after="120" w:line="360" w:lineRule="auto"/>
        <w:jc w:val="both"/>
      </w:pPr>
      <w:r>
        <w:t>where I_tx is the (M x 3) transmitted symbol matrix and I_rx is the resulting received optical signal.</w:t>
      </w:r>
    </w:p>
    <w:p w14:paraId="01AA9848" w14:textId="77777777" w:rsidR="006E3950" w:rsidRDefault="00C90CBB" w:rsidP="00405F6F">
      <w:pPr>
        <w:keepNext/>
        <w:spacing w:before="240" w:after="120" w:line="360" w:lineRule="auto"/>
      </w:pPr>
      <w:r>
        <w:rPr>
          <w:b/>
        </w:rPr>
        <w:t xml:space="preserve">3.3.1 Additive White Gaussian Noise (Thermal and Ambient </w:t>
      </w:r>
      <w:r>
        <w:rPr>
          <w:b/>
        </w:rPr>
        <w:t>Shot Noise)</w:t>
      </w:r>
    </w:p>
    <w:p w14:paraId="08A0ABF8" w14:textId="77777777" w:rsidR="006E3950" w:rsidRDefault="00C90CBB" w:rsidP="00405F6F">
      <w:pPr>
        <w:spacing w:after="120" w:line="360" w:lineRule="auto"/>
        <w:jc w:val="both"/>
      </w:pPr>
      <w:r>
        <w:t>Optical receivers are corrupted by thermal noise originating from the photodiode load resistor and pre-amplifier electronics, alongside shot noise induced by ambient sunlight and fluorescent illumination. The noise vector n_{AWGN} is modeled as</w:t>
      </w:r>
      <w:r>
        <w:t xml:space="preserve"> independent and </w:t>
      </w:r>
      <w:r>
        <w:lastRenderedPageBreak/>
        <w:t>identically distributed (i.i.d.) Gaussian random variables with zero mean and variance sigma_n^2:</w:t>
      </w:r>
    </w:p>
    <w:tbl>
      <w:tblPr>
        <w:tblW w:w="0" w:type="auto"/>
        <w:jc w:val="center"/>
        <w:tblLayout w:type="fixed"/>
        <w:tblLook w:val="04A0" w:firstRow="1" w:lastRow="0" w:firstColumn="1" w:lastColumn="0" w:noHBand="0" w:noVBand="1"/>
      </w:tblPr>
      <w:tblGrid>
        <w:gridCol w:w="8064"/>
        <w:gridCol w:w="1296"/>
      </w:tblGrid>
      <w:tr w:rsidR="006E3950" w14:paraId="35BB09EE" w14:textId="77777777">
        <w:trPr>
          <w:jc w:val="center"/>
        </w:trPr>
        <w:tc>
          <w:tcPr>
            <w:tcW w:w="8064" w:type="dxa"/>
          </w:tcPr>
          <w:p w14:paraId="16F20A36" w14:textId="77777777" w:rsidR="006E3950" w:rsidRDefault="00C90CBB" w:rsidP="00405F6F">
            <w:pPr>
              <w:spacing w:before="80" w:after="80" w:line="360" w:lineRule="auto"/>
              <w:jc w:val="center"/>
            </w:pPr>
            <w:r>
              <w:rPr>
                <w:i/>
                <w:sz w:val="22"/>
              </w:rPr>
              <w:t>sigma_n^2 = P_{nominal} / 10^{ (SNR_{dB} / 10) }</w:t>
            </w:r>
          </w:p>
        </w:tc>
        <w:tc>
          <w:tcPr>
            <w:tcW w:w="1296" w:type="dxa"/>
          </w:tcPr>
          <w:p w14:paraId="5E7E7E2A" w14:textId="77777777" w:rsidR="006E3950" w:rsidRDefault="00C90CBB" w:rsidP="00405F6F">
            <w:pPr>
              <w:spacing w:before="80" w:after="80" w:line="360" w:lineRule="auto"/>
              <w:jc w:val="right"/>
            </w:pPr>
            <w:r>
              <w:rPr>
                <w:b/>
                <w:sz w:val="22"/>
              </w:rPr>
              <w:t>(3.2)</w:t>
            </w:r>
          </w:p>
        </w:tc>
      </w:tr>
    </w:tbl>
    <w:p w14:paraId="6378CA92" w14:textId="77777777" w:rsidR="006E3950" w:rsidRDefault="006E3950" w:rsidP="00405F6F">
      <w:pPr>
        <w:spacing w:after="80" w:line="360" w:lineRule="auto"/>
      </w:pPr>
    </w:p>
    <w:p w14:paraId="2C003E73" w14:textId="77777777" w:rsidR="006E3950" w:rsidRDefault="00C90CBB" w:rsidP="00405F6F">
      <w:pPr>
        <w:spacing w:after="120" w:line="360" w:lineRule="auto"/>
        <w:jc w:val="both"/>
      </w:pPr>
      <w:r>
        <w:t>where P_{nominal} is the average transmitted symbol power per channel: P_{nominal} =</w:t>
      </w:r>
      <w:r>
        <w:t xml:space="preserve"> (1/3M) * sum || I_{tx} ||^2.</w:t>
      </w:r>
    </w:p>
    <w:p w14:paraId="20687B79" w14:textId="77777777" w:rsidR="006E3950" w:rsidRDefault="00C90CBB" w:rsidP="00405F6F">
      <w:pPr>
        <w:keepNext/>
        <w:spacing w:before="240" w:after="120" w:line="360" w:lineRule="auto"/>
      </w:pPr>
      <w:r>
        <w:rPr>
          <w:b/>
        </w:rPr>
        <w:t>3.3.2 LED Dimming Control and Photodiode Power Attenuation</w:t>
      </w:r>
    </w:p>
    <w:p w14:paraId="6355A58D" w14:textId="77777777" w:rsidR="006E3950" w:rsidRDefault="00C90CBB" w:rsidP="00405F6F">
      <w:pPr>
        <w:spacing w:after="120" w:line="360" w:lineRule="auto"/>
        <w:jc w:val="both"/>
      </w:pPr>
      <w:r>
        <w:t>Indoor lighting installations permit users to adjust room illumination. In the simulator, the dimming factor alpha in [0.1, 1.0] linearly scales transmitted optical am</w:t>
      </w:r>
      <w:r>
        <w:t>plitude. As optical power is attenuated, the noise floor remains determined by ambient illumination, directly lowering effective channel SNR.</w:t>
      </w:r>
    </w:p>
    <w:p w14:paraId="67BCEED5" w14:textId="77777777" w:rsidR="006E3950" w:rsidRDefault="00C90CBB" w:rsidP="00405F6F">
      <w:pPr>
        <w:keepNext/>
        <w:spacing w:before="240" w:after="120" w:line="360" w:lineRule="auto"/>
      </w:pPr>
      <w:r>
        <w:rPr>
          <w:b/>
        </w:rPr>
        <w:t>3.3.3 Spectral Overlap and 3x3 RGB Optical Crosstalk Modeling</w:t>
      </w:r>
    </w:p>
    <w:p w14:paraId="56234EB3" w14:textId="77777777" w:rsidR="006E3950" w:rsidRDefault="00C90CBB" w:rsidP="00405F6F">
      <w:pPr>
        <w:spacing w:after="120" w:line="360" w:lineRule="auto"/>
        <w:jc w:val="both"/>
      </w:pPr>
      <w:r>
        <w:t xml:space="preserve">Receiver color photodiodes use optical interference </w:t>
      </w:r>
      <w:r>
        <w:t>filters that possess overlapping spectral responsivity bands. For instance, a silicon photodiode filtered for the red band exhibits secondary sensitivity to green wavelengths. This phenomenon is modeled via a 3x3 optical crosstalk matrix M_{crosstalk}:</w:t>
      </w:r>
    </w:p>
    <w:tbl>
      <w:tblPr>
        <w:tblW w:w="0" w:type="auto"/>
        <w:jc w:val="center"/>
        <w:tblLayout w:type="fixed"/>
        <w:tblLook w:val="04A0" w:firstRow="1" w:lastRow="0" w:firstColumn="1" w:lastColumn="0" w:noHBand="0" w:noVBand="1"/>
      </w:tblPr>
      <w:tblGrid>
        <w:gridCol w:w="8064"/>
        <w:gridCol w:w="1296"/>
      </w:tblGrid>
      <w:tr w:rsidR="006E3950" w14:paraId="53CA986A" w14:textId="77777777">
        <w:trPr>
          <w:jc w:val="center"/>
        </w:trPr>
        <w:tc>
          <w:tcPr>
            <w:tcW w:w="8064" w:type="dxa"/>
          </w:tcPr>
          <w:p w14:paraId="238F0365" w14:textId="77777777" w:rsidR="006E3950" w:rsidRDefault="00C90CBB" w:rsidP="00405F6F">
            <w:pPr>
              <w:spacing w:before="80" w:after="80" w:line="360" w:lineRule="auto"/>
              <w:jc w:val="center"/>
            </w:pPr>
            <w:r>
              <w:rPr>
                <w:i/>
                <w:sz w:val="22"/>
              </w:rPr>
              <w:t>M_{</w:t>
            </w:r>
            <w:r>
              <w:rPr>
                <w:i/>
                <w:sz w:val="22"/>
              </w:rPr>
              <w:t>crosstalk} = [ [ 0.90,  0.10,  0.00 ],  [ 0.10,  0.80,  0.10 ],  [ 0.00,  0.10,  0.90 ] ]</w:t>
            </w:r>
          </w:p>
        </w:tc>
        <w:tc>
          <w:tcPr>
            <w:tcW w:w="1296" w:type="dxa"/>
          </w:tcPr>
          <w:p w14:paraId="4081EF6A" w14:textId="77777777" w:rsidR="006E3950" w:rsidRDefault="00C90CBB" w:rsidP="00405F6F">
            <w:pPr>
              <w:spacing w:before="80" w:after="80" w:line="360" w:lineRule="auto"/>
              <w:jc w:val="right"/>
            </w:pPr>
            <w:r>
              <w:rPr>
                <w:b/>
                <w:sz w:val="22"/>
              </w:rPr>
              <w:t>(3.3)</w:t>
            </w:r>
          </w:p>
        </w:tc>
      </w:tr>
    </w:tbl>
    <w:p w14:paraId="1E45EB5C" w14:textId="77777777" w:rsidR="006E3950" w:rsidRDefault="006E3950" w:rsidP="00405F6F">
      <w:pPr>
        <w:spacing w:after="80" w:line="360" w:lineRule="auto"/>
      </w:pPr>
    </w:p>
    <w:p w14:paraId="7B62DB85" w14:textId="77777777" w:rsidR="006E3950" w:rsidRDefault="00C90CBB" w:rsidP="00405F6F">
      <w:pPr>
        <w:spacing w:after="120" w:line="360" w:lineRule="auto"/>
        <w:jc w:val="both"/>
      </w:pPr>
      <w:r>
        <w:t>which mixes adjacent optical channels and shifts received constellation centers away from ideal anchor coordinates.</w:t>
      </w:r>
    </w:p>
    <w:p w14:paraId="1A8C78E0" w14:textId="77777777" w:rsidR="006E3950" w:rsidRDefault="00C90CBB" w:rsidP="00405F6F">
      <w:pPr>
        <w:keepNext/>
        <w:spacing w:before="360" w:after="160" w:line="360" w:lineRule="auto"/>
      </w:pPr>
      <w:r>
        <w:rPr>
          <w:b/>
          <w:sz w:val="28"/>
        </w:rPr>
        <w:t xml:space="preserve">3.4 Maximum Likelihood Minimum </w:t>
      </w:r>
      <w:r>
        <w:rPr>
          <w:b/>
          <w:sz w:val="28"/>
        </w:rPr>
        <w:t>Euclidean Distance Demapping</w:t>
      </w:r>
    </w:p>
    <w:p w14:paraId="1A05F116" w14:textId="77777777" w:rsidR="006E3950" w:rsidRDefault="00C90CBB" w:rsidP="00405F6F">
      <w:pPr>
        <w:spacing w:after="120" w:line="360" w:lineRule="auto"/>
        <w:jc w:val="both"/>
      </w:pPr>
      <w:r>
        <w:t>At the receiver, 4-CSK demapping is performed using the Maximum Likelihood (ML) minimum Euclidean distance criterion across the reference constellation S_{ref} = { s_0, s_1, s_2, s_3 }:</w:t>
      </w:r>
    </w:p>
    <w:tbl>
      <w:tblPr>
        <w:tblW w:w="0" w:type="auto"/>
        <w:jc w:val="center"/>
        <w:tblLayout w:type="fixed"/>
        <w:tblLook w:val="04A0" w:firstRow="1" w:lastRow="0" w:firstColumn="1" w:lastColumn="0" w:noHBand="0" w:noVBand="1"/>
      </w:tblPr>
      <w:tblGrid>
        <w:gridCol w:w="8064"/>
        <w:gridCol w:w="1296"/>
      </w:tblGrid>
      <w:tr w:rsidR="006E3950" w14:paraId="26FF72AF" w14:textId="77777777">
        <w:trPr>
          <w:jc w:val="center"/>
        </w:trPr>
        <w:tc>
          <w:tcPr>
            <w:tcW w:w="8064" w:type="dxa"/>
          </w:tcPr>
          <w:p w14:paraId="70FE85F2" w14:textId="77777777" w:rsidR="006E3950" w:rsidRDefault="00C90CBB" w:rsidP="00405F6F">
            <w:pPr>
              <w:spacing w:before="80" w:after="80" w:line="360" w:lineRule="auto"/>
              <w:jc w:val="center"/>
            </w:pPr>
            <w:r>
              <w:rPr>
                <w:i/>
                <w:sz w:val="22"/>
              </w:rPr>
              <w:t>hat{s}_i = argmin_{s in S_{ref}} || I_{rx</w:t>
            </w:r>
            <w:r>
              <w:rPr>
                <w:i/>
                <w:sz w:val="22"/>
              </w:rPr>
              <w:t>,i} - s ||^2</w:t>
            </w:r>
          </w:p>
        </w:tc>
        <w:tc>
          <w:tcPr>
            <w:tcW w:w="1296" w:type="dxa"/>
          </w:tcPr>
          <w:p w14:paraId="6F659484" w14:textId="77777777" w:rsidR="006E3950" w:rsidRDefault="00C90CBB" w:rsidP="00405F6F">
            <w:pPr>
              <w:spacing w:before="80" w:after="80" w:line="360" w:lineRule="auto"/>
              <w:jc w:val="right"/>
            </w:pPr>
            <w:r>
              <w:rPr>
                <w:b/>
                <w:sz w:val="22"/>
              </w:rPr>
              <w:t>(3.4)</w:t>
            </w:r>
          </w:p>
        </w:tc>
      </w:tr>
    </w:tbl>
    <w:p w14:paraId="30DF5840" w14:textId="77777777" w:rsidR="006E3950" w:rsidRDefault="006E3950" w:rsidP="00405F6F">
      <w:pPr>
        <w:spacing w:after="80" w:line="360" w:lineRule="auto"/>
      </w:pPr>
    </w:p>
    <w:p w14:paraId="03495D54" w14:textId="77777777" w:rsidR="006E3950" w:rsidRDefault="00C90CBB" w:rsidP="00405F6F">
      <w:pPr>
        <w:spacing w:after="120" w:line="360" w:lineRule="auto"/>
        <w:jc w:val="both"/>
      </w:pPr>
      <w:r>
        <w:t>Each decoded symbol is subsequently mapped back into its corresponding 2-bit binary representation.</w:t>
      </w:r>
    </w:p>
    <w:p w14:paraId="308E1D55" w14:textId="77777777" w:rsidR="006E3950" w:rsidRDefault="00C90CBB" w:rsidP="00405F6F">
      <w:pPr>
        <w:keepNext/>
        <w:spacing w:before="360" w:after="160" w:line="360" w:lineRule="auto"/>
      </w:pPr>
      <w:r>
        <w:rPr>
          <w:b/>
          <w:sz w:val="28"/>
        </w:rPr>
        <w:lastRenderedPageBreak/>
        <w:t>3.5 Receiver Automatic Gain Control (AGC) Dynamics</w:t>
      </w:r>
    </w:p>
    <w:p w14:paraId="57081A19" w14:textId="77777777" w:rsidR="006E3950" w:rsidRDefault="00C90CBB" w:rsidP="00405F6F">
      <w:pPr>
        <w:spacing w:after="120" w:line="360" w:lineRule="auto"/>
        <w:jc w:val="both"/>
      </w:pPr>
      <w:r>
        <w:t>Because LED dimming scales the optical amplitude of incoming symbols, a standard dem</w:t>
      </w:r>
      <w:r>
        <w:t>apper comparing received vectors against the fixed nominal constellation S_{ref} would misclassify symbols. To resolve this, the simulated receiver employs an Automatic Gain Control (AGC) stage that restores the nominal constellation scale:</w:t>
      </w:r>
    </w:p>
    <w:tbl>
      <w:tblPr>
        <w:tblW w:w="0" w:type="auto"/>
        <w:jc w:val="center"/>
        <w:tblLayout w:type="fixed"/>
        <w:tblLook w:val="04A0" w:firstRow="1" w:lastRow="0" w:firstColumn="1" w:lastColumn="0" w:noHBand="0" w:noVBand="1"/>
      </w:tblPr>
      <w:tblGrid>
        <w:gridCol w:w="8064"/>
        <w:gridCol w:w="1296"/>
      </w:tblGrid>
      <w:tr w:rsidR="006E3950" w14:paraId="6DDB177E" w14:textId="77777777">
        <w:trPr>
          <w:jc w:val="center"/>
        </w:trPr>
        <w:tc>
          <w:tcPr>
            <w:tcW w:w="8064" w:type="dxa"/>
          </w:tcPr>
          <w:p w14:paraId="6CDE2837" w14:textId="77777777" w:rsidR="006E3950" w:rsidRDefault="00C90CBB" w:rsidP="00405F6F">
            <w:pPr>
              <w:spacing w:before="80" w:after="80" w:line="360" w:lineRule="auto"/>
              <w:jc w:val="center"/>
            </w:pPr>
            <w:r>
              <w:rPr>
                <w:i/>
                <w:sz w:val="22"/>
              </w:rPr>
              <w:t>I_{rx, AGC} = I</w:t>
            </w:r>
            <w:r>
              <w:rPr>
                <w:i/>
                <w:sz w:val="22"/>
              </w:rPr>
              <w:t>_{rx} / alpha</w:t>
            </w:r>
          </w:p>
        </w:tc>
        <w:tc>
          <w:tcPr>
            <w:tcW w:w="1296" w:type="dxa"/>
          </w:tcPr>
          <w:p w14:paraId="21B9BED8" w14:textId="77777777" w:rsidR="006E3950" w:rsidRDefault="00C90CBB" w:rsidP="00405F6F">
            <w:pPr>
              <w:spacing w:before="80" w:after="80" w:line="360" w:lineRule="auto"/>
              <w:jc w:val="right"/>
            </w:pPr>
            <w:r>
              <w:rPr>
                <w:b/>
                <w:sz w:val="22"/>
              </w:rPr>
              <w:t>(3.5)</w:t>
            </w:r>
          </w:p>
        </w:tc>
      </w:tr>
    </w:tbl>
    <w:p w14:paraId="0921315E" w14:textId="77777777" w:rsidR="006E3950" w:rsidRDefault="006E3950" w:rsidP="00405F6F">
      <w:pPr>
        <w:spacing w:after="80" w:line="360" w:lineRule="auto"/>
      </w:pPr>
    </w:p>
    <w:p w14:paraId="596F8889" w14:textId="77777777" w:rsidR="006E3950" w:rsidRDefault="00C90CBB" w:rsidP="00405F6F">
      <w:pPr>
        <w:spacing w:after="120" w:line="360" w:lineRule="auto"/>
        <w:jc w:val="both"/>
      </w:pPr>
      <w:r>
        <w:t xml:space="preserve">Dividing by alpha restores the mean signal amplitude to nominal levels, but amplifies the noise variance by 1/alpha^2. This models the physical reality that dimmed optical links suffer elevated symbol error rates even when gain is </w:t>
      </w:r>
      <w:r>
        <w:t>electronically compensated.</w:t>
      </w:r>
    </w:p>
    <w:p w14:paraId="26D5E21D" w14:textId="77777777" w:rsidR="006E3950" w:rsidRDefault="00C90CBB" w:rsidP="00405F6F">
      <w:pPr>
        <w:spacing w:line="360" w:lineRule="auto"/>
      </w:pPr>
      <w:r>
        <w:br w:type="page"/>
      </w:r>
    </w:p>
    <w:p w14:paraId="76502D0D" w14:textId="77777777" w:rsidR="006E3950" w:rsidRDefault="00C90CBB" w:rsidP="00405F6F">
      <w:pPr>
        <w:keepNext/>
        <w:spacing w:before="480" w:after="280" w:line="360" w:lineRule="auto"/>
      </w:pPr>
      <w:r>
        <w:rPr>
          <w:b/>
          <w:sz w:val="32"/>
        </w:rPr>
        <w:lastRenderedPageBreak/>
        <w:t>CHAPTER 4</w:t>
      </w:r>
      <w:r>
        <w:rPr>
          <w:b/>
          <w:sz w:val="32"/>
        </w:rPr>
        <w:br/>
        <w:t>DATA LINK LAYER PROTOCOL AND FEC DESIGN</w:t>
      </w:r>
    </w:p>
    <w:p w14:paraId="7CDD469A" w14:textId="77777777" w:rsidR="006E3950" w:rsidRDefault="00C90CBB" w:rsidP="00405F6F">
      <w:pPr>
        <w:keepNext/>
        <w:spacing w:before="360" w:after="160" w:line="360" w:lineRule="auto"/>
      </w:pPr>
      <w:r>
        <w:rPr>
          <w:b/>
          <w:sz w:val="28"/>
        </w:rPr>
        <w:t>4.1 Frame Structure and Framing Manager</w:t>
      </w:r>
    </w:p>
    <w:p w14:paraId="4FEA7DF3" w14:textId="77777777" w:rsidR="006E3950" w:rsidRDefault="00C90CBB" w:rsidP="00405F6F">
      <w:pPr>
        <w:spacing w:after="120" w:line="360" w:lineRule="auto"/>
        <w:jc w:val="both"/>
      </w:pPr>
      <w:r>
        <w:t>To establish reliable end-to-end data transmission across an imperfect optical channel, raw byte streams generated at the application la</w:t>
      </w:r>
      <w:r>
        <w:t>yer are structured into distinct protocol data units (frames) by the FrameManager class. In physical optical networks, frames must contain sufficient metadata to enable receiver identification, length verification, and active codec parameter extraction wit</w:t>
      </w:r>
      <w:r>
        <w:t>hout out-of-band signaling.</w:t>
      </w:r>
    </w:p>
    <w:p w14:paraId="71EEC4CA" w14:textId="77777777" w:rsidR="006E3950" w:rsidRDefault="00C90CBB" w:rsidP="00405F6F">
      <w:pPr>
        <w:spacing w:after="120" w:line="360" w:lineRule="auto"/>
        <w:jc w:val="both"/>
      </w:pPr>
      <w:r>
        <w:t xml:space="preserve">Figure 4.1 illustrates the structural layout of the implemented Data Link Layer frame. Each transmitted frame comprises a standardized 8-byte structured header, a variable application payload (defaulting to 223 bytes to </w:t>
      </w:r>
      <w:r>
        <w:t>match the baseline RS(255, 223) message block size), and a 4-byte integrity checksum, resulting in a total frame overhead of 12 bytes.</w:t>
      </w:r>
    </w:p>
    <w:p w14:paraId="700080B3" w14:textId="77777777" w:rsidR="006E3950" w:rsidRDefault="00C90CBB" w:rsidP="00405F6F">
      <w:pPr>
        <w:keepNext/>
        <w:spacing w:before="200" w:after="80" w:line="360" w:lineRule="auto"/>
        <w:jc w:val="center"/>
      </w:pPr>
      <w:r>
        <w:rPr>
          <w:noProof/>
        </w:rPr>
        <w:drawing>
          <wp:inline distT="0" distB="0" distL="0" distR="0" wp14:anchorId="7C622FA1" wp14:editId="5DCA2DB2">
            <wp:extent cx="5303520" cy="14849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_format.png"/>
                    <pic:cNvPicPr/>
                  </pic:nvPicPr>
                  <pic:blipFill>
                    <a:blip r:embed="rId11"/>
                    <a:stretch>
                      <a:fillRect/>
                    </a:stretch>
                  </pic:blipFill>
                  <pic:spPr>
                    <a:xfrm>
                      <a:off x="0" y="0"/>
                      <a:ext cx="5303520" cy="1484986"/>
                    </a:xfrm>
                    <a:prstGeom prst="rect">
                      <a:avLst/>
                    </a:prstGeom>
                  </pic:spPr>
                </pic:pic>
              </a:graphicData>
            </a:graphic>
          </wp:inline>
        </w:drawing>
      </w:r>
    </w:p>
    <w:p w14:paraId="5E565507" w14:textId="77777777" w:rsidR="006E3950" w:rsidRDefault="00C90CBB" w:rsidP="00405F6F">
      <w:pPr>
        <w:spacing w:before="40" w:after="240" w:line="360" w:lineRule="auto"/>
        <w:jc w:val="center"/>
      </w:pPr>
      <w:r>
        <w:rPr>
          <w:b/>
          <w:i/>
          <w:sz w:val="21"/>
        </w:rPr>
        <w:t>Figure 4.1: Data Link Layer Frame Format with 8-Byte Structured Header and 32-Bit CRC</w:t>
      </w:r>
    </w:p>
    <w:p w14:paraId="3108CD14" w14:textId="77777777" w:rsidR="006E3950" w:rsidRDefault="00C90CBB" w:rsidP="00405F6F">
      <w:pPr>
        <w:spacing w:after="120" w:line="360" w:lineRule="auto"/>
        <w:jc w:val="both"/>
      </w:pPr>
      <w:r>
        <w:t>Table 4.1 details the field alloc</w:t>
      </w:r>
      <w:r>
        <w:t>ation, byte widths, data types, and protocol functions of the 8-byte header.</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2160"/>
        <w:gridCol w:w="2160"/>
        <w:gridCol w:w="2160"/>
        <w:gridCol w:w="3312"/>
      </w:tblGrid>
      <w:tr w:rsidR="006E3950" w14:paraId="19E05FA0" w14:textId="77777777">
        <w:trPr>
          <w:jc w:val="center"/>
        </w:trPr>
        <w:tc>
          <w:tcPr>
            <w:tcW w:w="2160" w:type="dxa"/>
            <w:shd w:val="clear" w:color="auto" w:fill="E8E8E8"/>
            <w:tcMar>
              <w:top w:w="60" w:type="dxa"/>
              <w:left w:w="80" w:type="dxa"/>
              <w:bottom w:w="60" w:type="dxa"/>
              <w:right w:w="80" w:type="dxa"/>
            </w:tcMar>
          </w:tcPr>
          <w:p w14:paraId="39B04272" w14:textId="77777777" w:rsidR="006E3950" w:rsidRDefault="00C90CBB" w:rsidP="00405F6F">
            <w:pPr>
              <w:spacing w:before="20" w:after="20" w:line="360" w:lineRule="auto"/>
            </w:pPr>
            <w:r>
              <w:rPr>
                <w:b/>
                <w:sz w:val="20"/>
              </w:rPr>
              <w:t>Field Name</w:t>
            </w:r>
          </w:p>
        </w:tc>
        <w:tc>
          <w:tcPr>
            <w:tcW w:w="2160" w:type="dxa"/>
            <w:shd w:val="clear" w:color="auto" w:fill="E8E8E8"/>
            <w:tcMar>
              <w:top w:w="60" w:type="dxa"/>
              <w:left w:w="80" w:type="dxa"/>
              <w:bottom w:w="60" w:type="dxa"/>
              <w:right w:w="80" w:type="dxa"/>
            </w:tcMar>
          </w:tcPr>
          <w:p w14:paraId="39F1E283" w14:textId="77777777" w:rsidR="006E3950" w:rsidRDefault="00C90CBB" w:rsidP="00405F6F">
            <w:pPr>
              <w:spacing w:before="20" w:after="20" w:line="360" w:lineRule="auto"/>
            </w:pPr>
            <w:r>
              <w:rPr>
                <w:b/>
                <w:sz w:val="20"/>
              </w:rPr>
              <w:t>Byte Width</w:t>
            </w:r>
          </w:p>
        </w:tc>
        <w:tc>
          <w:tcPr>
            <w:tcW w:w="2160" w:type="dxa"/>
            <w:shd w:val="clear" w:color="auto" w:fill="E8E8E8"/>
            <w:tcMar>
              <w:top w:w="60" w:type="dxa"/>
              <w:left w:w="80" w:type="dxa"/>
              <w:bottom w:w="60" w:type="dxa"/>
              <w:right w:w="80" w:type="dxa"/>
            </w:tcMar>
          </w:tcPr>
          <w:p w14:paraId="0F8B7FED" w14:textId="77777777" w:rsidR="006E3950" w:rsidRDefault="00C90CBB" w:rsidP="00405F6F">
            <w:pPr>
              <w:spacing w:before="20" w:after="20" w:line="360" w:lineRule="auto"/>
            </w:pPr>
            <w:r>
              <w:rPr>
                <w:b/>
                <w:sz w:val="20"/>
              </w:rPr>
              <w:t>Data Type</w:t>
            </w:r>
          </w:p>
        </w:tc>
        <w:tc>
          <w:tcPr>
            <w:tcW w:w="3312" w:type="dxa"/>
            <w:shd w:val="clear" w:color="auto" w:fill="E8E8E8"/>
            <w:tcMar>
              <w:top w:w="60" w:type="dxa"/>
              <w:left w:w="80" w:type="dxa"/>
              <w:bottom w:w="60" w:type="dxa"/>
              <w:right w:w="80" w:type="dxa"/>
            </w:tcMar>
          </w:tcPr>
          <w:p w14:paraId="75B773BF" w14:textId="77777777" w:rsidR="006E3950" w:rsidRDefault="00C90CBB" w:rsidP="00405F6F">
            <w:pPr>
              <w:spacing w:before="20" w:after="20" w:line="360" w:lineRule="auto"/>
            </w:pPr>
            <w:r>
              <w:rPr>
                <w:b/>
                <w:sz w:val="20"/>
              </w:rPr>
              <w:t>Protocol Function</w:t>
            </w:r>
          </w:p>
        </w:tc>
      </w:tr>
      <w:tr w:rsidR="006E3950" w14:paraId="6F2F333C" w14:textId="77777777">
        <w:trPr>
          <w:jc w:val="center"/>
        </w:trPr>
        <w:tc>
          <w:tcPr>
            <w:tcW w:w="2160" w:type="dxa"/>
            <w:tcMar>
              <w:top w:w="60" w:type="dxa"/>
              <w:left w:w="80" w:type="dxa"/>
              <w:bottom w:w="60" w:type="dxa"/>
              <w:right w:w="80" w:type="dxa"/>
            </w:tcMar>
          </w:tcPr>
          <w:p w14:paraId="4FC12CB4" w14:textId="77777777" w:rsidR="006E3950" w:rsidRDefault="00C90CBB" w:rsidP="00405F6F">
            <w:pPr>
              <w:spacing w:before="20" w:after="20" w:line="360" w:lineRule="auto"/>
            </w:pPr>
            <w:r>
              <w:rPr>
                <w:sz w:val="20"/>
              </w:rPr>
              <w:t>Frame ID</w:t>
            </w:r>
          </w:p>
        </w:tc>
        <w:tc>
          <w:tcPr>
            <w:tcW w:w="2160" w:type="dxa"/>
            <w:tcMar>
              <w:top w:w="60" w:type="dxa"/>
              <w:left w:w="80" w:type="dxa"/>
              <w:bottom w:w="60" w:type="dxa"/>
              <w:right w:w="80" w:type="dxa"/>
            </w:tcMar>
          </w:tcPr>
          <w:p w14:paraId="40DCDC58" w14:textId="77777777" w:rsidR="006E3950" w:rsidRDefault="00C90CBB" w:rsidP="00405F6F">
            <w:pPr>
              <w:spacing w:before="20" w:after="20" w:line="360" w:lineRule="auto"/>
            </w:pPr>
            <w:r>
              <w:rPr>
                <w:sz w:val="20"/>
              </w:rPr>
              <w:t>4 Bytes</w:t>
            </w:r>
          </w:p>
        </w:tc>
        <w:tc>
          <w:tcPr>
            <w:tcW w:w="2160" w:type="dxa"/>
            <w:tcMar>
              <w:top w:w="60" w:type="dxa"/>
              <w:left w:w="80" w:type="dxa"/>
              <w:bottom w:w="60" w:type="dxa"/>
              <w:right w:w="80" w:type="dxa"/>
            </w:tcMar>
          </w:tcPr>
          <w:p w14:paraId="73FDE578" w14:textId="77777777" w:rsidR="006E3950" w:rsidRDefault="00C90CBB" w:rsidP="00405F6F">
            <w:pPr>
              <w:spacing w:before="20" w:after="20" w:line="360" w:lineRule="auto"/>
            </w:pPr>
            <w:r>
              <w:rPr>
                <w:sz w:val="20"/>
              </w:rPr>
              <w:t>uint32 (Big Endian)</w:t>
            </w:r>
          </w:p>
        </w:tc>
        <w:tc>
          <w:tcPr>
            <w:tcW w:w="3312" w:type="dxa"/>
            <w:tcMar>
              <w:top w:w="60" w:type="dxa"/>
              <w:left w:w="80" w:type="dxa"/>
              <w:bottom w:w="60" w:type="dxa"/>
              <w:right w:w="80" w:type="dxa"/>
            </w:tcMar>
          </w:tcPr>
          <w:p w14:paraId="6E593410" w14:textId="77777777" w:rsidR="006E3950" w:rsidRDefault="00C90CBB" w:rsidP="00405F6F">
            <w:pPr>
              <w:spacing w:before="20" w:after="20" w:line="360" w:lineRule="auto"/>
            </w:pPr>
            <w:r>
              <w:rPr>
                <w:sz w:val="20"/>
              </w:rPr>
              <w:t>Monotonically increasing sequence identifier for frame tracking</w:t>
            </w:r>
          </w:p>
        </w:tc>
      </w:tr>
      <w:tr w:rsidR="006E3950" w14:paraId="6B6BEAEF" w14:textId="77777777">
        <w:trPr>
          <w:jc w:val="center"/>
        </w:trPr>
        <w:tc>
          <w:tcPr>
            <w:tcW w:w="2160" w:type="dxa"/>
            <w:tcMar>
              <w:top w:w="60" w:type="dxa"/>
              <w:left w:w="80" w:type="dxa"/>
              <w:bottom w:w="60" w:type="dxa"/>
              <w:right w:w="80" w:type="dxa"/>
            </w:tcMar>
          </w:tcPr>
          <w:p w14:paraId="00CD7485" w14:textId="77777777" w:rsidR="006E3950" w:rsidRDefault="00C90CBB" w:rsidP="00405F6F">
            <w:pPr>
              <w:spacing w:before="20" w:after="20" w:line="360" w:lineRule="auto"/>
            </w:pPr>
            <w:r>
              <w:rPr>
                <w:sz w:val="20"/>
              </w:rPr>
              <w:t>Payload Length</w:t>
            </w:r>
          </w:p>
        </w:tc>
        <w:tc>
          <w:tcPr>
            <w:tcW w:w="2160" w:type="dxa"/>
            <w:tcMar>
              <w:top w:w="60" w:type="dxa"/>
              <w:left w:w="80" w:type="dxa"/>
              <w:bottom w:w="60" w:type="dxa"/>
              <w:right w:w="80" w:type="dxa"/>
            </w:tcMar>
          </w:tcPr>
          <w:p w14:paraId="64FBBF32" w14:textId="77777777" w:rsidR="006E3950" w:rsidRDefault="00C90CBB" w:rsidP="00405F6F">
            <w:pPr>
              <w:spacing w:before="20" w:after="20" w:line="360" w:lineRule="auto"/>
            </w:pPr>
            <w:r>
              <w:rPr>
                <w:sz w:val="20"/>
              </w:rPr>
              <w:t xml:space="preserve">2 </w:t>
            </w:r>
            <w:r>
              <w:rPr>
                <w:sz w:val="20"/>
              </w:rPr>
              <w:t>Bytes</w:t>
            </w:r>
          </w:p>
        </w:tc>
        <w:tc>
          <w:tcPr>
            <w:tcW w:w="2160" w:type="dxa"/>
            <w:tcMar>
              <w:top w:w="60" w:type="dxa"/>
              <w:left w:w="80" w:type="dxa"/>
              <w:bottom w:w="60" w:type="dxa"/>
              <w:right w:w="80" w:type="dxa"/>
            </w:tcMar>
          </w:tcPr>
          <w:p w14:paraId="28E2D9CD" w14:textId="77777777" w:rsidR="006E3950" w:rsidRDefault="00C90CBB" w:rsidP="00405F6F">
            <w:pPr>
              <w:spacing w:before="20" w:after="20" w:line="360" w:lineRule="auto"/>
            </w:pPr>
            <w:r>
              <w:rPr>
                <w:sz w:val="20"/>
              </w:rPr>
              <w:t>uint16 (Big Endian)</w:t>
            </w:r>
          </w:p>
        </w:tc>
        <w:tc>
          <w:tcPr>
            <w:tcW w:w="3312" w:type="dxa"/>
            <w:tcMar>
              <w:top w:w="60" w:type="dxa"/>
              <w:left w:w="80" w:type="dxa"/>
              <w:bottom w:w="60" w:type="dxa"/>
              <w:right w:w="80" w:type="dxa"/>
            </w:tcMar>
          </w:tcPr>
          <w:p w14:paraId="21CA5D59" w14:textId="77777777" w:rsidR="006E3950" w:rsidRDefault="00C90CBB" w:rsidP="00405F6F">
            <w:pPr>
              <w:spacing w:before="20" w:after="20" w:line="360" w:lineRule="auto"/>
            </w:pPr>
            <w:r>
              <w:rPr>
                <w:sz w:val="20"/>
              </w:rPr>
              <w:t>Explicit payload byte count K to handle arbitrary payload sizing</w:t>
            </w:r>
          </w:p>
        </w:tc>
      </w:tr>
      <w:tr w:rsidR="006E3950" w14:paraId="67504A83" w14:textId="77777777">
        <w:trPr>
          <w:jc w:val="center"/>
        </w:trPr>
        <w:tc>
          <w:tcPr>
            <w:tcW w:w="2160" w:type="dxa"/>
            <w:tcMar>
              <w:top w:w="60" w:type="dxa"/>
              <w:left w:w="80" w:type="dxa"/>
              <w:bottom w:w="60" w:type="dxa"/>
              <w:right w:w="80" w:type="dxa"/>
            </w:tcMar>
          </w:tcPr>
          <w:p w14:paraId="2620B73B" w14:textId="77777777" w:rsidR="006E3950" w:rsidRDefault="00C90CBB" w:rsidP="00405F6F">
            <w:pPr>
              <w:spacing w:before="20" w:after="20" w:line="360" w:lineRule="auto"/>
            </w:pPr>
            <w:r>
              <w:rPr>
                <w:sz w:val="20"/>
              </w:rPr>
              <w:t>RS Profile ID</w:t>
            </w:r>
          </w:p>
        </w:tc>
        <w:tc>
          <w:tcPr>
            <w:tcW w:w="2160" w:type="dxa"/>
            <w:tcMar>
              <w:top w:w="60" w:type="dxa"/>
              <w:left w:w="80" w:type="dxa"/>
              <w:bottom w:w="60" w:type="dxa"/>
              <w:right w:w="80" w:type="dxa"/>
            </w:tcMar>
          </w:tcPr>
          <w:p w14:paraId="50221532" w14:textId="77777777" w:rsidR="006E3950" w:rsidRDefault="00C90CBB" w:rsidP="00405F6F">
            <w:pPr>
              <w:spacing w:before="20" w:after="20" w:line="360" w:lineRule="auto"/>
            </w:pPr>
            <w:r>
              <w:rPr>
                <w:sz w:val="20"/>
              </w:rPr>
              <w:t>1 Byte</w:t>
            </w:r>
          </w:p>
        </w:tc>
        <w:tc>
          <w:tcPr>
            <w:tcW w:w="2160" w:type="dxa"/>
            <w:tcMar>
              <w:top w:w="60" w:type="dxa"/>
              <w:left w:w="80" w:type="dxa"/>
              <w:bottom w:w="60" w:type="dxa"/>
              <w:right w:w="80" w:type="dxa"/>
            </w:tcMar>
          </w:tcPr>
          <w:p w14:paraId="4693F2EF" w14:textId="77777777" w:rsidR="006E3950" w:rsidRDefault="00C90CBB" w:rsidP="00405F6F">
            <w:pPr>
              <w:spacing w:before="20" w:after="20" w:line="360" w:lineRule="auto"/>
            </w:pPr>
            <w:r>
              <w:rPr>
                <w:sz w:val="20"/>
              </w:rPr>
              <w:t>uint8</w:t>
            </w:r>
          </w:p>
        </w:tc>
        <w:tc>
          <w:tcPr>
            <w:tcW w:w="3312" w:type="dxa"/>
            <w:tcMar>
              <w:top w:w="60" w:type="dxa"/>
              <w:left w:w="80" w:type="dxa"/>
              <w:bottom w:w="60" w:type="dxa"/>
              <w:right w:w="80" w:type="dxa"/>
            </w:tcMar>
          </w:tcPr>
          <w:p w14:paraId="34DB9783" w14:textId="77777777" w:rsidR="006E3950" w:rsidRDefault="00C90CBB" w:rsidP="00405F6F">
            <w:pPr>
              <w:spacing w:before="20" w:after="20" w:line="360" w:lineRule="auto"/>
            </w:pPr>
            <w:r>
              <w:rPr>
                <w:sz w:val="20"/>
              </w:rPr>
              <w:t>Index of the active Reed-Solomon profile used for decoding selection</w:t>
            </w:r>
          </w:p>
        </w:tc>
      </w:tr>
      <w:tr w:rsidR="006E3950" w14:paraId="377532B8" w14:textId="77777777">
        <w:trPr>
          <w:jc w:val="center"/>
        </w:trPr>
        <w:tc>
          <w:tcPr>
            <w:tcW w:w="2160" w:type="dxa"/>
            <w:tcMar>
              <w:top w:w="60" w:type="dxa"/>
              <w:left w:w="80" w:type="dxa"/>
              <w:bottom w:w="60" w:type="dxa"/>
              <w:right w:w="80" w:type="dxa"/>
            </w:tcMar>
          </w:tcPr>
          <w:p w14:paraId="0E478033" w14:textId="77777777" w:rsidR="006E3950" w:rsidRDefault="00C90CBB" w:rsidP="00405F6F">
            <w:pPr>
              <w:spacing w:before="20" w:after="20" w:line="360" w:lineRule="auto"/>
            </w:pPr>
            <w:r>
              <w:rPr>
                <w:sz w:val="20"/>
              </w:rPr>
              <w:t>Protocol Flags</w:t>
            </w:r>
          </w:p>
        </w:tc>
        <w:tc>
          <w:tcPr>
            <w:tcW w:w="2160" w:type="dxa"/>
            <w:tcMar>
              <w:top w:w="60" w:type="dxa"/>
              <w:left w:w="80" w:type="dxa"/>
              <w:bottom w:w="60" w:type="dxa"/>
              <w:right w:w="80" w:type="dxa"/>
            </w:tcMar>
          </w:tcPr>
          <w:p w14:paraId="680DDAA0" w14:textId="77777777" w:rsidR="006E3950" w:rsidRDefault="00C90CBB" w:rsidP="00405F6F">
            <w:pPr>
              <w:spacing w:before="20" w:after="20" w:line="360" w:lineRule="auto"/>
            </w:pPr>
            <w:r>
              <w:rPr>
                <w:sz w:val="20"/>
              </w:rPr>
              <w:t>1 Byte</w:t>
            </w:r>
          </w:p>
        </w:tc>
        <w:tc>
          <w:tcPr>
            <w:tcW w:w="2160" w:type="dxa"/>
            <w:tcMar>
              <w:top w:w="60" w:type="dxa"/>
              <w:left w:w="80" w:type="dxa"/>
              <w:bottom w:w="60" w:type="dxa"/>
              <w:right w:w="80" w:type="dxa"/>
            </w:tcMar>
          </w:tcPr>
          <w:p w14:paraId="76890B81" w14:textId="77777777" w:rsidR="006E3950" w:rsidRDefault="00C90CBB" w:rsidP="00405F6F">
            <w:pPr>
              <w:spacing w:before="20" w:after="20" w:line="360" w:lineRule="auto"/>
            </w:pPr>
            <w:r>
              <w:rPr>
                <w:sz w:val="20"/>
              </w:rPr>
              <w:t>uint8</w:t>
            </w:r>
          </w:p>
        </w:tc>
        <w:tc>
          <w:tcPr>
            <w:tcW w:w="3312" w:type="dxa"/>
            <w:tcMar>
              <w:top w:w="60" w:type="dxa"/>
              <w:left w:w="80" w:type="dxa"/>
              <w:bottom w:w="60" w:type="dxa"/>
              <w:right w:w="80" w:type="dxa"/>
            </w:tcMar>
          </w:tcPr>
          <w:p w14:paraId="028B5CD6" w14:textId="77777777" w:rsidR="006E3950" w:rsidRDefault="00C90CBB" w:rsidP="00405F6F">
            <w:pPr>
              <w:spacing w:before="20" w:after="20" w:line="360" w:lineRule="auto"/>
            </w:pPr>
            <w:r>
              <w:rPr>
                <w:sz w:val="20"/>
              </w:rPr>
              <w:t xml:space="preserve">Control bits reserved for framing </w:t>
            </w:r>
            <w:r>
              <w:rPr>
                <w:sz w:val="20"/>
              </w:rPr>
              <w:lastRenderedPageBreak/>
              <w:t>statu</w:t>
            </w:r>
            <w:r>
              <w:rPr>
                <w:sz w:val="20"/>
              </w:rPr>
              <w:t>s, retransmissions, and signaling</w:t>
            </w:r>
          </w:p>
        </w:tc>
      </w:tr>
    </w:tbl>
    <w:p w14:paraId="2627806F" w14:textId="77777777" w:rsidR="006E3950" w:rsidRDefault="00C90CBB" w:rsidP="00405F6F">
      <w:pPr>
        <w:keepNext/>
        <w:spacing w:before="360" w:after="160" w:line="360" w:lineRule="auto"/>
      </w:pPr>
      <w:r>
        <w:rPr>
          <w:b/>
          <w:sz w:val="28"/>
        </w:rPr>
        <w:lastRenderedPageBreak/>
        <w:t>4.2 Error Detection Mechanism (Cyclic Redundancy Check CRC32)</w:t>
      </w:r>
    </w:p>
    <w:p w14:paraId="5476E6A8" w14:textId="77777777" w:rsidR="006E3950" w:rsidRDefault="00C90CBB" w:rsidP="00405F6F">
      <w:pPr>
        <w:spacing w:after="120" w:line="360" w:lineRule="auto"/>
        <w:jc w:val="both"/>
      </w:pPr>
      <w:r>
        <w:t>A critical challenge in forward error correction architectures is the occurrence of undetected decoder miscorrections. When channel noise introduces symbol err</w:t>
      </w:r>
      <w:r>
        <w:t>ors that exceed the error-correction bound t = floor((N - K)/2), standard algebraic decoders may either raise an uncorrectable error exception or erroneously map the corrupted vector to an incorrect valid codeword. To guarantee that corrupted data is never</w:t>
      </w:r>
      <w:r>
        <w:t xml:space="preserve"> silently accepted, a 32-bit Cyclic Redundancy Check (CRC32) is appended to each frame.</w:t>
      </w:r>
    </w:p>
    <w:p w14:paraId="707BAE0B" w14:textId="77777777" w:rsidR="006E3950" w:rsidRDefault="00C90CBB" w:rsidP="00405F6F">
      <w:pPr>
        <w:spacing w:after="120" w:line="360" w:lineRule="auto"/>
        <w:jc w:val="both"/>
      </w:pPr>
      <w:r>
        <w:t>The CRC32 checksum is calculated over the raw application payload bytes using the standard IEEE 802.3 generator polynomial:</w:t>
      </w:r>
    </w:p>
    <w:tbl>
      <w:tblPr>
        <w:tblW w:w="0" w:type="auto"/>
        <w:jc w:val="center"/>
        <w:tblLayout w:type="fixed"/>
        <w:tblLook w:val="04A0" w:firstRow="1" w:lastRow="0" w:firstColumn="1" w:lastColumn="0" w:noHBand="0" w:noVBand="1"/>
      </w:tblPr>
      <w:tblGrid>
        <w:gridCol w:w="8064"/>
        <w:gridCol w:w="1296"/>
      </w:tblGrid>
      <w:tr w:rsidR="006E3950" w14:paraId="10E15FD4" w14:textId="77777777">
        <w:trPr>
          <w:jc w:val="center"/>
        </w:trPr>
        <w:tc>
          <w:tcPr>
            <w:tcW w:w="8064" w:type="dxa"/>
          </w:tcPr>
          <w:p w14:paraId="53D0D53B" w14:textId="77777777" w:rsidR="006E3950" w:rsidRDefault="00C90CBB" w:rsidP="00405F6F">
            <w:pPr>
              <w:spacing w:before="80" w:after="80" w:line="360" w:lineRule="auto"/>
              <w:jc w:val="center"/>
            </w:pPr>
            <w:r>
              <w:rPr>
                <w:i/>
                <w:sz w:val="22"/>
              </w:rPr>
              <w:t xml:space="preserve">G_{CRC}(x) = x^{32} + x^{26} + x^{23} + </w:t>
            </w:r>
            <w:r>
              <w:rPr>
                <w:i/>
                <w:sz w:val="22"/>
              </w:rPr>
              <w:t>x^{22} + x^{16} + x^{12} + x^{11} + x^{10} + x^8 + x^7 + x^5 + x^4 + x^2 + x + 1</w:t>
            </w:r>
          </w:p>
        </w:tc>
        <w:tc>
          <w:tcPr>
            <w:tcW w:w="1296" w:type="dxa"/>
          </w:tcPr>
          <w:p w14:paraId="0D910E61" w14:textId="77777777" w:rsidR="006E3950" w:rsidRDefault="00C90CBB" w:rsidP="00405F6F">
            <w:pPr>
              <w:spacing w:before="80" w:after="80" w:line="360" w:lineRule="auto"/>
              <w:jc w:val="right"/>
            </w:pPr>
            <w:r>
              <w:rPr>
                <w:b/>
                <w:sz w:val="22"/>
              </w:rPr>
              <w:t>(4.1)</w:t>
            </w:r>
          </w:p>
        </w:tc>
      </w:tr>
    </w:tbl>
    <w:p w14:paraId="31261186" w14:textId="77777777" w:rsidR="006E3950" w:rsidRDefault="006E3950" w:rsidP="00405F6F">
      <w:pPr>
        <w:spacing w:after="80" w:line="360" w:lineRule="auto"/>
      </w:pPr>
    </w:p>
    <w:p w14:paraId="1C7AFC6D" w14:textId="77777777" w:rsidR="006E3950" w:rsidRDefault="00C90CBB" w:rsidP="00405F6F">
      <w:pPr>
        <w:spacing w:after="120" w:line="360" w:lineRule="auto"/>
        <w:jc w:val="both"/>
      </w:pPr>
      <w:r>
        <w:t>At the receiver, after the Reed-Solomon decoder attempts symbol correction, the frame header is parsed and the CRC32 checksum is recomputed over the extracted payload.</w:t>
      </w:r>
      <w:r>
        <w:t xml:space="preserve"> If the recomputed checksum matches the received 4-byte CRC field, the frame is flagged as successful (FER = 0) and forwarded to the application layer. If the checksum mismatches or the header is corrupt, the frame is marked as invalid (FER = 1) and its Go</w:t>
      </w:r>
      <w:r>
        <w:t>odput is recorded as 0 kbps.</w:t>
      </w:r>
    </w:p>
    <w:p w14:paraId="3532A4A9" w14:textId="77777777" w:rsidR="006E3950" w:rsidRDefault="00C90CBB" w:rsidP="00405F6F">
      <w:pPr>
        <w:keepNext/>
        <w:spacing w:before="360" w:after="160" w:line="360" w:lineRule="auto"/>
      </w:pPr>
      <w:r>
        <w:rPr>
          <w:b/>
          <w:sz w:val="28"/>
        </w:rPr>
        <w:t>4.3 Dynamic Reed-Solomon Codec Architecture</w:t>
      </w:r>
    </w:p>
    <w:p w14:paraId="72E3B0AC" w14:textId="77777777" w:rsidR="006E3950" w:rsidRDefault="00C90CBB" w:rsidP="00405F6F">
      <w:pPr>
        <w:spacing w:after="120" w:line="360" w:lineRule="auto"/>
        <w:jc w:val="both"/>
      </w:pPr>
      <w:r>
        <w:t>The FEC subsystem is managed by the RSCodecManager class. In conventional implementations, reconfiguring the Reed-Solomon code requires instantiating new mathematical field structures</w:t>
      </w:r>
      <w:r>
        <w:t>, introducing prohibitive runtime latency. In this simulator, the manager pre-instantiates dedicated Galois field codecs over GF(2^8) for each supported profile at initialization, enabling instantaneous zero-allocation profile switching on a frame-by-frame</w:t>
      </w:r>
      <w:r>
        <w:t xml:space="preserve"> basis.</w:t>
      </w:r>
    </w:p>
    <w:p w14:paraId="23FDA90D" w14:textId="77777777" w:rsidR="006E3950" w:rsidRDefault="00C90CBB" w:rsidP="00405F6F">
      <w:pPr>
        <w:keepNext/>
        <w:spacing w:before="240" w:after="120" w:line="360" w:lineRule="auto"/>
      </w:pPr>
      <w:r>
        <w:rPr>
          <w:b/>
        </w:rPr>
        <w:lastRenderedPageBreak/>
        <w:t>4.3.1 Profile Definitions and Parity Overheads</w:t>
      </w:r>
    </w:p>
    <w:p w14:paraId="554B2738" w14:textId="77777777" w:rsidR="006E3950" w:rsidRDefault="00C90CBB" w:rsidP="00405F6F">
      <w:pPr>
        <w:spacing w:after="120" w:line="360" w:lineRule="auto"/>
        <w:jc w:val="both"/>
      </w:pPr>
      <w:r>
        <w:t>Table 4.2 lists the five standardized Reed-Solomon coding profiles implemented in the simulator. The profiles span from maximum protection (RS(255, 223) with t = 16 byte error correction) to high-throu</w:t>
      </w:r>
      <w:r>
        <w:t>ghput UNCODED transmission (t = 0).</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584"/>
        <w:gridCol w:w="1584"/>
        <w:gridCol w:w="1584"/>
        <w:gridCol w:w="1584"/>
        <w:gridCol w:w="1584"/>
        <w:gridCol w:w="1584"/>
      </w:tblGrid>
      <w:tr w:rsidR="006E3950" w14:paraId="6EF376D4" w14:textId="77777777">
        <w:trPr>
          <w:jc w:val="center"/>
        </w:trPr>
        <w:tc>
          <w:tcPr>
            <w:tcW w:w="1584" w:type="dxa"/>
            <w:shd w:val="clear" w:color="auto" w:fill="E8E8E8"/>
            <w:tcMar>
              <w:top w:w="60" w:type="dxa"/>
              <w:left w:w="80" w:type="dxa"/>
              <w:bottom w:w="60" w:type="dxa"/>
              <w:right w:w="80" w:type="dxa"/>
            </w:tcMar>
          </w:tcPr>
          <w:p w14:paraId="3F2C84D5" w14:textId="77777777" w:rsidR="006E3950" w:rsidRDefault="00C90CBB" w:rsidP="00405F6F">
            <w:pPr>
              <w:spacing w:before="20" w:after="20" w:line="360" w:lineRule="auto"/>
            </w:pPr>
            <w:r>
              <w:rPr>
                <w:b/>
                <w:sz w:val="20"/>
              </w:rPr>
              <w:t>Profile Index</w:t>
            </w:r>
          </w:p>
        </w:tc>
        <w:tc>
          <w:tcPr>
            <w:tcW w:w="1584" w:type="dxa"/>
            <w:shd w:val="clear" w:color="auto" w:fill="E8E8E8"/>
            <w:tcMar>
              <w:top w:w="60" w:type="dxa"/>
              <w:left w:w="80" w:type="dxa"/>
              <w:bottom w:w="60" w:type="dxa"/>
              <w:right w:w="80" w:type="dxa"/>
            </w:tcMar>
          </w:tcPr>
          <w:p w14:paraId="29F0B207" w14:textId="77777777" w:rsidR="006E3950" w:rsidRDefault="00C90CBB" w:rsidP="00405F6F">
            <w:pPr>
              <w:spacing w:before="20" w:after="20" w:line="360" w:lineRule="auto"/>
            </w:pPr>
            <w:r>
              <w:rPr>
                <w:b/>
                <w:sz w:val="20"/>
              </w:rPr>
              <w:t>RS Profile (N, K)</w:t>
            </w:r>
          </w:p>
        </w:tc>
        <w:tc>
          <w:tcPr>
            <w:tcW w:w="1584" w:type="dxa"/>
            <w:shd w:val="clear" w:color="auto" w:fill="E8E8E8"/>
            <w:tcMar>
              <w:top w:w="60" w:type="dxa"/>
              <w:left w:w="80" w:type="dxa"/>
              <w:bottom w:w="60" w:type="dxa"/>
              <w:right w:w="80" w:type="dxa"/>
            </w:tcMar>
          </w:tcPr>
          <w:p w14:paraId="11EA776F" w14:textId="77777777" w:rsidR="006E3950" w:rsidRDefault="00C90CBB" w:rsidP="00405F6F">
            <w:pPr>
              <w:spacing w:before="20" w:after="20" w:line="360" w:lineRule="auto"/>
            </w:pPr>
            <w:r>
              <w:rPr>
                <w:b/>
                <w:sz w:val="20"/>
              </w:rPr>
              <w:t>Parity Bytes (2t)</w:t>
            </w:r>
          </w:p>
        </w:tc>
        <w:tc>
          <w:tcPr>
            <w:tcW w:w="1584" w:type="dxa"/>
            <w:shd w:val="clear" w:color="auto" w:fill="E8E8E8"/>
            <w:tcMar>
              <w:top w:w="60" w:type="dxa"/>
              <w:left w:w="80" w:type="dxa"/>
              <w:bottom w:w="60" w:type="dxa"/>
              <w:right w:w="80" w:type="dxa"/>
            </w:tcMar>
          </w:tcPr>
          <w:p w14:paraId="6AF49C56" w14:textId="77777777" w:rsidR="006E3950" w:rsidRDefault="00C90CBB" w:rsidP="00405F6F">
            <w:pPr>
              <w:spacing w:before="20" w:after="20" w:line="360" w:lineRule="auto"/>
            </w:pPr>
            <w:r>
              <w:rPr>
                <w:b/>
                <w:sz w:val="20"/>
              </w:rPr>
              <w:t>Correction Capacity (t)</w:t>
            </w:r>
          </w:p>
        </w:tc>
        <w:tc>
          <w:tcPr>
            <w:tcW w:w="1584" w:type="dxa"/>
            <w:shd w:val="clear" w:color="auto" w:fill="E8E8E8"/>
            <w:tcMar>
              <w:top w:w="60" w:type="dxa"/>
              <w:left w:w="80" w:type="dxa"/>
              <w:bottom w:w="60" w:type="dxa"/>
              <w:right w:w="80" w:type="dxa"/>
            </w:tcMar>
          </w:tcPr>
          <w:p w14:paraId="451E863A" w14:textId="77777777" w:rsidR="006E3950" w:rsidRDefault="00C90CBB" w:rsidP="00405F6F">
            <w:pPr>
              <w:spacing w:before="20" w:after="20" w:line="360" w:lineRule="auto"/>
            </w:pPr>
            <w:r>
              <w:rPr>
                <w:b/>
                <w:sz w:val="20"/>
              </w:rPr>
              <w:t>Code Rate (K/N)</w:t>
            </w:r>
          </w:p>
        </w:tc>
        <w:tc>
          <w:tcPr>
            <w:tcW w:w="1584" w:type="dxa"/>
            <w:shd w:val="clear" w:color="auto" w:fill="E8E8E8"/>
            <w:tcMar>
              <w:top w:w="60" w:type="dxa"/>
              <w:left w:w="80" w:type="dxa"/>
              <w:bottom w:w="60" w:type="dxa"/>
              <w:right w:w="80" w:type="dxa"/>
            </w:tcMar>
          </w:tcPr>
          <w:p w14:paraId="3F1049FE" w14:textId="77777777" w:rsidR="006E3950" w:rsidRDefault="00C90CBB" w:rsidP="00405F6F">
            <w:pPr>
              <w:spacing w:before="20" w:after="20" w:line="360" w:lineRule="auto"/>
            </w:pPr>
            <w:r>
              <w:rPr>
                <w:b/>
                <w:sz w:val="20"/>
              </w:rPr>
              <w:t>Target Link Quality</w:t>
            </w:r>
          </w:p>
        </w:tc>
      </w:tr>
      <w:tr w:rsidR="006E3950" w14:paraId="00D81035" w14:textId="77777777">
        <w:trPr>
          <w:jc w:val="center"/>
        </w:trPr>
        <w:tc>
          <w:tcPr>
            <w:tcW w:w="1584" w:type="dxa"/>
            <w:tcMar>
              <w:top w:w="60" w:type="dxa"/>
              <w:left w:w="80" w:type="dxa"/>
              <w:bottom w:w="60" w:type="dxa"/>
              <w:right w:w="80" w:type="dxa"/>
            </w:tcMar>
          </w:tcPr>
          <w:p w14:paraId="0D228FE4" w14:textId="77777777" w:rsidR="006E3950" w:rsidRDefault="00C90CBB" w:rsidP="00405F6F">
            <w:pPr>
              <w:spacing w:before="20" w:after="20" w:line="360" w:lineRule="auto"/>
            </w:pPr>
            <w:r>
              <w:rPr>
                <w:sz w:val="20"/>
              </w:rPr>
              <w:t>0</w:t>
            </w:r>
          </w:p>
        </w:tc>
        <w:tc>
          <w:tcPr>
            <w:tcW w:w="1584" w:type="dxa"/>
            <w:tcMar>
              <w:top w:w="60" w:type="dxa"/>
              <w:left w:w="80" w:type="dxa"/>
              <w:bottom w:w="60" w:type="dxa"/>
              <w:right w:w="80" w:type="dxa"/>
            </w:tcMar>
          </w:tcPr>
          <w:p w14:paraId="01F6CE76" w14:textId="77777777" w:rsidR="006E3950" w:rsidRDefault="00C90CBB" w:rsidP="00405F6F">
            <w:pPr>
              <w:spacing w:before="20" w:after="20" w:line="360" w:lineRule="auto"/>
            </w:pPr>
            <w:r>
              <w:rPr>
                <w:sz w:val="20"/>
              </w:rPr>
              <w:t>RS(255, 223)</w:t>
            </w:r>
          </w:p>
        </w:tc>
        <w:tc>
          <w:tcPr>
            <w:tcW w:w="1584" w:type="dxa"/>
            <w:tcMar>
              <w:top w:w="60" w:type="dxa"/>
              <w:left w:w="80" w:type="dxa"/>
              <w:bottom w:w="60" w:type="dxa"/>
              <w:right w:w="80" w:type="dxa"/>
            </w:tcMar>
          </w:tcPr>
          <w:p w14:paraId="745B33EB" w14:textId="77777777" w:rsidR="006E3950" w:rsidRDefault="00C90CBB" w:rsidP="00405F6F">
            <w:pPr>
              <w:spacing w:before="20" w:after="20" w:line="360" w:lineRule="auto"/>
            </w:pPr>
            <w:r>
              <w:rPr>
                <w:sz w:val="20"/>
              </w:rPr>
              <w:t>32 Bytes</w:t>
            </w:r>
          </w:p>
        </w:tc>
        <w:tc>
          <w:tcPr>
            <w:tcW w:w="1584" w:type="dxa"/>
            <w:tcMar>
              <w:top w:w="60" w:type="dxa"/>
              <w:left w:w="80" w:type="dxa"/>
              <w:bottom w:w="60" w:type="dxa"/>
              <w:right w:w="80" w:type="dxa"/>
            </w:tcMar>
          </w:tcPr>
          <w:p w14:paraId="69E3C145" w14:textId="77777777" w:rsidR="006E3950" w:rsidRDefault="00C90CBB" w:rsidP="00405F6F">
            <w:pPr>
              <w:spacing w:before="20" w:after="20" w:line="360" w:lineRule="auto"/>
            </w:pPr>
            <w:r>
              <w:rPr>
                <w:sz w:val="20"/>
              </w:rPr>
              <w:t>t = 16 Bytes</w:t>
            </w:r>
          </w:p>
        </w:tc>
        <w:tc>
          <w:tcPr>
            <w:tcW w:w="1584" w:type="dxa"/>
            <w:tcMar>
              <w:top w:w="60" w:type="dxa"/>
              <w:left w:w="80" w:type="dxa"/>
              <w:bottom w:w="60" w:type="dxa"/>
              <w:right w:w="80" w:type="dxa"/>
            </w:tcMar>
          </w:tcPr>
          <w:p w14:paraId="617A716B" w14:textId="77777777" w:rsidR="006E3950" w:rsidRDefault="00C90CBB" w:rsidP="00405F6F">
            <w:pPr>
              <w:spacing w:before="20" w:after="20" w:line="360" w:lineRule="auto"/>
            </w:pPr>
            <w:r>
              <w:rPr>
                <w:sz w:val="20"/>
              </w:rPr>
              <w:t>0.875</w:t>
            </w:r>
          </w:p>
        </w:tc>
        <w:tc>
          <w:tcPr>
            <w:tcW w:w="1584" w:type="dxa"/>
            <w:tcMar>
              <w:top w:w="60" w:type="dxa"/>
              <w:left w:w="80" w:type="dxa"/>
              <w:bottom w:w="60" w:type="dxa"/>
              <w:right w:w="80" w:type="dxa"/>
            </w:tcMar>
          </w:tcPr>
          <w:p w14:paraId="315E11A7" w14:textId="77777777" w:rsidR="006E3950" w:rsidRDefault="00C90CBB" w:rsidP="00405F6F">
            <w:pPr>
              <w:spacing w:before="20" w:after="20" w:line="360" w:lineRule="auto"/>
            </w:pPr>
            <w:r>
              <w:rPr>
                <w:sz w:val="20"/>
              </w:rPr>
              <w:t>Severe Noise / Dimming / Fading</w:t>
            </w:r>
          </w:p>
        </w:tc>
      </w:tr>
      <w:tr w:rsidR="006E3950" w14:paraId="3C6B1E7F" w14:textId="77777777">
        <w:trPr>
          <w:jc w:val="center"/>
        </w:trPr>
        <w:tc>
          <w:tcPr>
            <w:tcW w:w="1584" w:type="dxa"/>
            <w:tcMar>
              <w:top w:w="60" w:type="dxa"/>
              <w:left w:w="80" w:type="dxa"/>
              <w:bottom w:w="60" w:type="dxa"/>
              <w:right w:w="80" w:type="dxa"/>
            </w:tcMar>
          </w:tcPr>
          <w:p w14:paraId="7BF2813D" w14:textId="77777777" w:rsidR="006E3950" w:rsidRDefault="00C90CBB" w:rsidP="00405F6F">
            <w:pPr>
              <w:spacing w:before="20" w:after="20" w:line="360" w:lineRule="auto"/>
            </w:pPr>
            <w:r>
              <w:rPr>
                <w:sz w:val="20"/>
              </w:rPr>
              <w:t>1</w:t>
            </w:r>
          </w:p>
        </w:tc>
        <w:tc>
          <w:tcPr>
            <w:tcW w:w="1584" w:type="dxa"/>
            <w:tcMar>
              <w:top w:w="60" w:type="dxa"/>
              <w:left w:w="80" w:type="dxa"/>
              <w:bottom w:w="60" w:type="dxa"/>
              <w:right w:w="80" w:type="dxa"/>
            </w:tcMar>
          </w:tcPr>
          <w:p w14:paraId="21550603" w14:textId="77777777" w:rsidR="006E3950" w:rsidRDefault="00C90CBB" w:rsidP="00405F6F">
            <w:pPr>
              <w:spacing w:before="20" w:after="20" w:line="360" w:lineRule="auto"/>
            </w:pPr>
            <w:r>
              <w:rPr>
                <w:sz w:val="20"/>
              </w:rPr>
              <w:t>RS(255, 239)</w:t>
            </w:r>
          </w:p>
        </w:tc>
        <w:tc>
          <w:tcPr>
            <w:tcW w:w="1584" w:type="dxa"/>
            <w:tcMar>
              <w:top w:w="60" w:type="dxa"/>
              <w:left w:w="80" w:type="dxa"/>
              <w:bottom w:w="60" w:type="dxa"/>
              <w:right w:w="80" w:type="dxa"/>
            </w:tcMar>
          </w:tcPr>
          <w:p w14:paraId="55D4620D" w14:textId="77777777" w:rsidR="006E3950" w:rsidRDefault="00C90CBB" w:rsidP="00405F6F">
            <w:pPr>
              <w:spacing w:before="20" w:after="20" w:line="360" w:lineRule="auto"/>
            </w:pPr>
            <w:r>
              <w:rPr>
                <w:sz w:val="20"/>
              </w:rPr>
              <w:t>16 Bytes</w:t>
            </w:r>
          </w:p>
        </w:tc>
        <w:tc>
          <w:tcPr>
            <w:tcW w:w="1584" w:type="dxa"/>
            <w:tcMar>
              <w:top w:w="60" w:type="dxa"/>
              <w:left w:w="80" w:type="dxa"/>
              <w:bottom w:w="60" w:type="dxa"/>
              <w:right w:w="80" w:type="dxa"/>
            </w:tcMar>
          </w:tcPr>
          <w:p w14:paraId="4FC27911" w14:textId="77777777" w:rsidR="006E3950" w:rsidRDefault="00C90CBB" w:rsidP="00405F6F">
            <w:pPr>
              <w:spacing w:before="20" w:after="20" w:line="360" w:lineRule="auto"/>
            </w:pPr>
            <w:r>
              <w:rPr>
                <w:sz w:val="20"/>
              </w:rPr>
              <w:t xml:space="preserve">t = 8 </w:t>
            </w:r>
            <w:r>
              <w:rPr>
                <w:sz w:val="20"/>
              </w:rPr>
              <w:t>Bytes</w:t>
            </w:r>
          </w:p>
        </w:tc>
        <w:tc>
          <w:tcPr>
            <w:tcW w:w="1584" w:type="dxa"/>
            <w:tcMar>
              <w:top w:w="60" w:type="dxa"/>
              <w:left w:w="80" w:type="dxa"/>
              <w:bottom w:w="60" w:type="dxa"/>
              <w:right w:w="80" w:type="dxa"/>
            </w:tcMar>
          </w:tcPr>
          <w:p w14:paraId="72AB740A" w14:textId="77777777" w:rsidR="006E3950" w:rsidRDefault="00C90CBB" w:rsidP="00405F6F">
            <w:pPr>
              <w:spacing w:before="20" w:after="20" w:line="360" w:lineRule="auto"/>
            </w:pPr>
            <w:r>
              <w:rPr>
                <w:sz w:val="20"/>
              </w:rPr>
              <w:t>0.937</w:t>
            </w:r>
          </w:p>
        </w:tc>
        <w:tc>
          <w:tcPr>
            <w:tcW w:w="1584" w:type="dxa"/>
            <w:tcMar>
              <w:top w:w="60" w:type="dxa"/>
              <w:left w:w="80" w:type="dxa"/>
              <w:bottom w:w="60" w:type="dxa"/>
              <w:right w:w="80" w:type="dxa"/>
            </w:tcMar>
          </w:tcPr>
          <w:p w14:paraId="368F8EEE" w14:textId="77777777" w:rsidR="006E3950" w:rsidRDefault="00C90CBB" w:rsidP="00405F6F">
            <w:pPr>
              <w:spacing w:before="20" w:after="20" w:line="360" w:lineRule="auto"/>
            </w:pPr>
            <w:r>
              <w:rPr>
                <w:sz w:val="20"/>
              </w:rPr>
              <w:t>Moderate Fading Link</w:t>
            </w:r>
          </w:p>
        </w:tc>
      </w:tr>
      <w:tr w:rsidR="006E3950" w14:paraId="4965C3C9" w14:textId="77777777">
        <w:trPr>
          <w:jc w:val="center"/>
        </w:trPr>
        <w:tc>
          <w:tcPr>
            <w:tcW w:w="1584" w:type="dxa"/>
            <w:tcMar>
              <w:top w:w="60" w:type="dxa"/>
              <w:left w:w="80" w:type="dxa"/>
              <w:bottom w:w="60" w:type="dxa"/>
              <w:right w:w="80" w:type="dxa"/>
            </w:tcMar>
          </w:tcPr>
          <w:p w14:paraId="747DC666" w14:textId="77777777" w:rsidR="006E3950" w:rsidRDefault="00C90CBB" w:rsidP="00405F6F">
            <w:pPr>
              <w:spacing w:before="20" w:after="20" w:line="360" w:lineRule="auto"/>
            </w:pPr>
            <w:r>
              <w:rPr>
                <w:sz w:val="20"/>
              </w:rPr>
              <w:t>2</w:t>
            </w:r>
          </w:p>
        </w:tc>
        <w:tc>
          <w:tcPr>
            <w:tcW w:w="1584" w:type="dxa"/>
            <w:tcMar>
              <w:top w:w="60" w:type="dxa"/>
              <w:left w:w="80" w:type="dxa"/>
              <w:bottom w:w="60" w:type="dxa"/>
              <w:right w:w="80" w:type="dxa"/>
            </w:tcMar>
          </w:tcPr>
          <w:p w14:paraId="18313636" w14:textId="77777777" w:rsidR="006E3950" w:rsidRDefault="00C90CBB" w:rsidP="00405F6F">
            <w:pPr>
              <w:spacing w:before="20" w:after="20" w:line="360" w:lineRule="auto"/>
            </w:pPr>
            <w:r>
              <w:rPr>
                <w:sz w:val="20"/>
              </w:rPr>
              <w:t>RS(255, 247)</w:t>
            </w:r>
          </w:p>
        </w:tc>
        <w:tc>
          <w:tcPr>
            <w:tcW w:w="1584" w:type="dxa"/>
            <w:tcMar>
              <w:top w:w="60" w:type="dxa"/>
              <w:left w:w="80" w:type="dxa"/>
              <w:bottom w:w="60" w:type="dxa"/>
              <w:right w:w="80" w:type="dxa"/>
            </w:tcMar>
          </w:tcPr>
          <w:p w14:paraId="32F97289" w14:textId="77777777" w:rsidR="006E3950" w:rsidRDefault="00C90CBB" w:rsidP="00405F6F">
            <w:pPr>
              <w:spacing w:before="20" w:after="20" w:line="360" w:lineRule="auto"/>
            </w:pPr>
            <w:r>
              <w:rPr>
                <w:sz w:val="20"/>
              </w:rPr>
              <w:t>8 Bytes</w:t>
            </w:r>
          </w:p>
        </w:tc>
        <w:tc>
          <w:tcPr>
            <w:tcW w:w="1584" w:type="dxa"/>
            <w:tcMar>
              <w:top w:w="60" w:type="dxa"/>
              <w:left w:w="80" w:type="dxa"/>
              <w:bottom w:w="60" w:type="dxa"/>
              <w:right w:w="80" w:type="dxa"/>
            </w:tcMar>
          </w:tcPr>
          <w:p w14:paraId="26ABBF19" w14:textId="77777777" w:rsidR="006E3950" w:rsidRDefault="00C90CBB" w:rsidP="00405F6F">
            <w:pPr>
              <w:spacing w:before="20" w:after="20" w:line="360" w:lineRule="auto"/>
            </w:pPr>
            <w:r>
              <w:rPr>
                <w:sz w:val="20"/>
              </w:rPr>
              <w:t>t = 4 Bytes</w:t>
            </w:r>
          </w:p>
        </w:tc>
        <w:tc>
          <w:tcPr>
            <w:tcW w:w="1584" w:type="dxa"/>
            <w:tcMar>
              <w:top w:w="60" w:type="dxa"/>
              <w:left w:w="80" w:type="dxa"/>
              <w:bottom w:w="60" w:type="dxa"/>
              <w:right w:w="80" w:type="dxa"/>
            </w:tcMar>
          </w:tcPr>
          <w:p w14:paraId="25CEE6F1" w14:textId="77777777" w:rsidR="006E3950" w:rsidRDefault="00C90CBB" w:rsidP="00405F6F">
            <w:pPr>
              <w:spacing w:before="20" w:after="20" w:line="360" w:lineRule="auto"/>
            </w:pPr>
            <w:r>
              <w:rPr>
                <w:sz w:val="20"/>
              </w:rPr>
              <w:t>0.969</w:t>
            </w:r>
          </w:p>
        </w:tc>
        <w:tc>
          <w:tcPr>
            <w:tcW w:w="1584" w:type="dxa"/>
            <w:tcMar>
              <w:top w:w="60" w:type="dxa"/>
              <w:left w:w="80" w:type="dxa"/>
              <w:bottom w:w="60" w:type="dxa"/>
              <w:right w:w="80" w:type="dxa"/>
            </w:tcMar>
          </w:tcPr>
          <w:p w14:paraId="0D7E829F" w14:textId="77777777" w:rsidR="006E3950" w:rsidRDefault="00C90CBB" w:rsidP="00405F6F">
            <w:pPr>
              <w:spacing w:before="20" w:after="20" w:line="360" w:lineRule="auto"/>
            </w:pPr>
            <w:r>
              <w:rPr>
                <w:sz w:val="20"/>
              </w:rPr>
              <w:t>Nominal Indoor Channel</w:t>
            </w:r>
          </w:p>
        </w:tc>
      </w:tr>
      <w:tr w:rsidR="006E3950" w14:paraId="217FD1DF" w14:textId="77777777">
        <w:trPr>
          <w:jc w:val="center"/>
        </w:trPr>
        <w:tc>
          <w:tcPr>
            <w:tcW w:w="1584" w:type="dxa"/>
            <w:tcMar>
              <w:top w:w="60" w:type="dxa"/>
              <w:left w:w="80" w:type="dxa"/>
              <w:bottom w:w="60" w:type="dxa"/>
              <w:right w:w="80" w:type="dxa"/>
            </w:tcMar>
          </w:tcPr>
          <w:p w14:paraId="6014CE6F" w14:textId="77777777" w:rsidR="006E3950" w:rsidRDefault="00C90CBB" w:rsidP="00405F6F">
            <w:pPr>
              <w:spacing w:before="20" w:after="20" w:line="360" w:lineRule="auto"/>
            </w:pPr>
            <w:r>
              <w:rPr>
                <w:sz w:val="20"/>
              </w:rPr>
              <w:t>3</w:t>
            </w:r>
          </w:p>
        </w:tc>
        <w:tc>
          <w:tcPr>
            <w:tcW w:w="1584" w:type="dxa"/>
            <w:tcMar>
              <w:top w:w="60" w:type="dxa"/>
              <w:left w:w="80" w:type="dxa"/>
              <w:bottom w:w="60" w:type="dxa"/>
              <w:right w:w="80" w:type="dxa"/>
            </w:tcMar>
          </w:tcPr>
          <w:p w14:paraId="19405F0E" w14:textId="77777777" w:rsidR="006E3950" w:rsidRDefault="00C90CBB" w:rsidP="00405F6F">
            <w:pPr>
              <w:spacing w:before="20" w:after="20" w:line="360" w:lineRule="auto"/>
            </w:pPr>
            <w:r>
              <w:rPr>
                <w:sz w:val="20"/>
              </w:rPr>
              <w:t>RS(255, 251)</w:t>
            </w:r>
          </w:p>
        </w:tc>
        <w:tc>
          <w:tcPr>
            <w:tcW w:w="1584" w:type="dxa"/>
            <w:tcMar>
              <w:top w:w="60" w:type="dxa"/>
              <w:left w:w="80" w:type="dxa"/>
              <w:bottom w:w="60" w:type="dxa"/>
              <w:right w:w="80" w:type="dxa"/>
            </w:tcMar>
          </w:tcPr>
          <w:p w14:paraId="558B50AF" w14:textId="77777777" w:rsidR="006E3950" w:rsidRDefault="00C90CBB" w:rsidP="00405F6F">
            <w:pPr>
              <w:spacing w:before="20" w:after="20" w:line="360" w:lineRule="auto"/>
            </w:pPr>
            <w:r>
              <w:rPr>
                <w:sz w:val="20"/>
              </w:rPr>
              <w:t>4 Bytes</w:t>
            </w:r>
          </w:p>
        </w:tc>
        <w:tc>
          <w:tcPr>
            <w:tcW w:w="1584" w:type="dxa"/>
            <w:tcMar>
              <w:top w:w="60" w:type="dxa"/>
              <w:left w:w="80" w:type="dxa"/>
              <w:bottom w:w="60" w:type="dxa"/>
              <w:right w:w="80" w:type="dxa"/>
            </w:tcMar>
          </w:tcPr>
          <w:p w14:paraId="5CA3370B" w14:textId="77777777" w:rsidR="006E3950" w:rsidRDefault="00C90CBB" w:rsidP="00405F6F">
            <w:pPr>
              <w:spacing w:before="20" w:after="20" w:line="360" w:lineRule="auto"/>
            </w:pPr>
            <w:r>
              <w:rPr>
                <w:sz w:val="20"/>
              </w:rPr>
              <w:t>t = 2 Bytes</w:t>
            </w:r>
          </w:p>
        </w:tc>
        <w:tc>
          <w:tcPr>
            <w:tcW w:w="1584" w:type="dxa"/>
            <w:tcMar>
              <w:top w:w="60" w:type="dxa"/>
              <w:left w:w="80" w:type="dxa"/>
              <w:bottom w:w="60" w:type="dxa"/>
              <w:right w:w="80" w:type="dxa"/>
            </w:tcMar>
          </w:tcPr>
          <w:p w14:paraId="7C83894B" w14:textId="77777777" w:rsidR="006E3950" w:rsidRDefault="00C90CBB" w:rsidP="00405F6F">
            <w:pPr>
              <w:spacing w:before="20" w:after="20" w:line="360" w:lineRule="auto"/>
            </w:pPr>
            <w:r>
              <w:rPr>
                <w:sz w:val="20"/>
              </w:rPr>
              <w:t>0.984</w:t>
            </w:r>
          </w:p>
        </w:tc>
        <w:tc>
          <w:tcPr>
            <w:tcW w:w="1584" w:type="dxa"/>
            <w:tcMar>
              <w:top w:w="60" w:type="dxa"/>
              <w:left w:w="80" w:type="dxa"/>
              <w:bottom w:w="60" w:type="dxa"/>
              <w:right w:w="80" w:type="dxa"/>
            </w:tcMar>
          </w:tcPr>
          <w:p w14:paraId="5D36FC74" w14:textId="77777777" w:rsidR="006E3950" w:rsidRDefault="00C90CBB" w:rsidP="00405F6F">
            <w:pPr>
              <w:spacing w:before="20" w:after="20" w:line="360" w:lineRule="auto"/>
            </w:pPr>
            <w:r>
              <w:rPr>
                <w:sz w:val="20"/>
              </w:rPr>
              <w:t>High SNR Clean Link</w:t>
            </w:r>
          </w:p>
        </w:tc>
      </w:tr>
      <w:tr w:rsidR="006E3950" w14:paraId="6CB733D8" w14:textId="77777777">
        <w:trPr>
          <w:jc w:val="center"/>
        </w:trPr>
        <w:tc>
          <w:tcPr>
            <w:tcW w:w="1584" w:type="dxa"/>
            <w:tcMar>
              <w:top w:w="60" w:type="dxa"/>
              <w:left w:w="80" w:type="dxa"/>
              <w:bottom w:w="60" w:type="dxa"/>
              <w:right w:w="80" w:type="dxa"/>
            </w:tcMar>
          </w:tcPr>
          <w:p w14:paraId="3FA328C9" w14:textId="77777777" w:rsidR="006E3950" w:rsidRDefault="00C90CBB" w:rsidP="00405F6F">
            <w:pPr>
              <w:spacing w:before="20" w:after="20" w:line="360" w:lineRule="auto"/>
            </w:pPr>
            <w:r>
              <w:rPr>
                <w:sz w:val="20"/>
              </w:rPr>
              <w:t>4</w:t>
            </w:r>
          </w:p>
        </w:tc>
        <w:tc>
          <w:tcPr>
            <w:tcW w:w="1584" w:type="dxa"/>
            <w:tcMar>
              <w:top w:w="60" w:type="dxa"/>
              <w:left w:w="80" w:type="dxa"/>
              <w:bottom w:w="60" w:type="dxa"/>
              <w:right w:w="80" w:type="dxa"/>
            </w:tcMar>
          </w:tcPr>
          <w:p w14:paraId="71607983" w14:textId="77777777" w:rsidR="006E3950" w:rsidRDefault="00C90CBB" w:rsidP="00405F6F">
            <w:pPr>
              <w:spacing w:before="20" w:after="20" w:line="360" w:lineRule="auto"/>
            </w:pPr>
            <w:r>
              <w:rPr>
                <w:sz w:val="20"/>
              </w:rPr>
              <w:t>UNCODED</w:t>
            </w:r>
          </w:p>
        </w:tc>
        <w:tc>
          <w:tcPr>
            <w:tcW w:w="1584" w:type="dxa"/>
            <w:tcMar>
              <w:top w:w="60" w:type="dxa"/>
              <w:left w:w="80" w:type="dxa"/>
              <w:bottom w:w="60" w:type="dxa"/>
              <w:right w:w="80" w:type="dxa"/>
            </w:tcMar>
          </w:tcPr>
          <w:p w14:paraId="1D229645" w14:textId="77777777" w:rsidR="006E3950" w:rsidRDefault="00C90CBB" w:rsidP="00405F6F">
            <w:pPr>
              <w:spacing w:before="20" w:after="20" w:line="360" w:lineRule="auto"/>
            </w:pPr>
            <w:r>
              <w:rPr>
                <w:sz w:val="20"/>
              </w:rPr>
              <w:t>0 Bytes</w:t>
            </w:r>
          </w:p>
        </w:tc>
        <w:tc>
          <w:tcPr>
            <w:tcW w:w="1584" w:type="dxa"/>
            <w:tcMar>
              <w:top w:w="60" w:type="dxa"/>
              <w:left w:w="80" w:type="dxa"/>
              <w:bottom w:w="60" w:type="dxa"/>
              <w:right w:w="80" w:type="dxa"/>
            </w:tcMar>
          </w:tcPr>
          <w:p w14:paraId="52EB9C53" w14:textId="77777777" w:rsidR="006E3950" w:rsidRDefault="00C90CBB" w:rsidP="00405F6F">
            <w:pPr>
              <w:spacing w:before="20" w:after="20" w:line="360" w:lineRule="auto"/>
            </w:pPr>
            <w:r>
              <w:rPr>
                <w:sz w:val="20"/>
              </w:rPr>
              <w:t>t = 0 Bytes</w:t>
            </w:r>
          </w:p>
        </w:tc>
        <w:tc>
          <w:tcPr>
            <w:tcW w:w="1584" w:type="dxa"/>
            <w:tcMar>
              <w:top w:w="60" w:type="dxa"/>
              <w:left w:w="80" w:type="dxa"/>
              <w:bottom w:w="60" w:type="dxa"/>
              <w:right w:w="80" w:type="dxa"/>
            </w:tcMar>
          </w:tcPr>
          <w:p w14:paraId="33D8EC07" w14:textId="77777777" w:rsidR="006E3950" w:rsidRDefault="00C90CBB" w:rsidP="00405F6F">
            <w:pPr>
              <w:spacing w:before="20" w:after="20" w:line="360" w:lineRule="auto"/>
            </w:pPr>
            <w:r>
              <w:rPr>
                <w:sz w:val="20"/>
              </w:rPr>
              <w:t>1.000</w:t>
            </w:r>
          </w:p>
        </w:tc>
        <w:tc>
          <w:tcPr>
            <w:tcW w:w="1584" w:type="dxa"/>
            <w:tcMar>
              <w:top w:w="60" w:type="dxa"/>
              <w:left w:w="80" w:type="dxa"/>
              <w:bottom w:w="60" w:type="dxa"/>
              <w:right w:w="80" w:type="dxa"/>
            </w:tcMar>
          </w:tcPr>
          <w:p w14:paraId="23E39426" w14:textId="77777777" w:rsidR="006E3950" w:rsidRDefault="00C90CBB" w:rsidP="00405F6F">
            <w:pPr>
              <w:spacing w:before="20" w:after="20" w:line="360" w:lineRule="auto"/>
            </w:pPr>
            <w:r>
              <w:rPr>
                <w:sz w:val="20"/>
              </w:rPr>
              <w:t>Near-Perfect LOS Alignment</w:t>
            </w:r>
          </w:p>
        </w:tc>
      </w:tr>
    </w:tbl>
    <w:p w14:paraId="4B4CCE98" w14:textId="77777777" w:rsidR="006E3950" w:rsidRDefault="00C90CBB" w:rsidP="00405F6F">
      <w:pPr>
        <w:keepNext/>
        <w:spacing w:before="240" w:after="120" w:line="360" w:lineRule="auto"/>
      </w:pPr>
      <w:r>
        <w:rPr>
          <w:b/>
        </w:rPr>
        <w:t xml:space="preserve">4.3.2 Block Chunking and </w:t>
      </w:r>
      <w:r>
        <w:rPr>
          <w:b/>
        </w:rPr>
        <w:t>Zero-Padding for Variable Payloads</w:t>
      </w:r>
    </w:p>
    <w:p w14:paraId="5C9E7110" w14:textId="77777777" w:rsidR="006E3950" w:rsidRDefault="00C90CBB" w:rsidP="00405F6F">
      <w:pPr>
        <w:spacing w:after="120" w:line="360" w:lineRule="auto"/>
        <w:jc w:val="both"/>
      </w:pPr>
      <w:r>
        <w:t>To support application payloads that exceed the single-block capacity K of an RS profile, the codec manager implements a block-chunking algorithm. If the incoming framed byte stream exceeds K bytes, it is partitioned into</w:t>
      </w:r>
      <w:r>
        <w:t xml:space="preserve"> discrete chunks of size K. Each chunk is encoded independently, and the resulting N-byte blocks are concatenated for physical modulation. At the receiver, the sequence of chunks is decoded sequentially and reassembled into the original frame.</w:t>
      </w:r>
    </w:p>
    <w:p w14:paraId="45645678" w14:textId="77777777" w:rsidR="006E3950" w:rsidRDefault="00C90CBB" w:rsidP="00405F6F">
      <w:pPr>
        <w:keepNext/>
        <w:spacing w:before="240" w:after="120" w:line="360" w:lineRule="auto"/>
      </w:pPr>
      <w:r>
        <w:rPr>
          <w:b/>
        </w:rPr>
        <w:t>4.3.3 Decodi</w:t>
      </w:r>
      <w:r>
        <w:rPr>
          <w:b/>
        </w:rPr>
        <w:t>ng Failure Detection and Corrupted Symbol Counting</w:t>
      </w:r>
    </w:p>
    <w:p w14:paraId="35560366" w14:textId="77777777" w:rsidR="006E3950" w:rsidRDefault="00C90CBB" w:rsidP="00405F6F">
      <w:pPr>
        <w:spacing w:after="120" w:line="360" w:lineRule="auto"/>
        <w:jc w:val="both"/>
      </w:pPr>
      <w:r>
        <w:t>During decoding, if the number of corrupted bytes within any chunk exceeds the code's correction capacity t, the underlying Berlekamp-Massey algorithm cannot find a valid error locator polynomial and raise</w:t>
      </w:r>
      <w:r>
        <w:t>s a ReedSolomonError exception. The codec catches this exception cleanly, records a decoding failure (decode_success = False), logs corrected_symbols = -1, and returns the raw uncorrected bytes to ensure downstream CRC verification properly catches the cor</w:t>
      </w:r>
      <w:r>
        <w:t>ruption.</w:t>
      </w:r>
    </w:p>
    <w:p w14:paraId="3FCD36AC" w14:textId="77777777" w:rsidR="006E3950" w:rsidRDefault="00C90CBB" w:rsidP="00405F6F">
      <w:pPr>
        <w:spacing w:line="360" w:lineRule="auto"/>
      </w:pPr>
      <w:r>
        <w:lastRenderedPageBreak/>
        <w:br w:type="page"/>
      </w:r>
    </w:p>
    <w:p w14:paraId="3EB73D6D" w14:textId="77777777" w:rsidR="006E3950" w:rsidRDefault="00C90CBB" w:rsidP="00405F6F">
      <w:pPr>
        <w:keepNext/>
        <w:spacing w:before="480" w:after="280" w:line="360" w:lineRule="auto"/>
      </w:pPr>
      <w:r>
        <w:rPr>
          <w:b/>
          <w:sz w:val="32"/>
        </w:rPr>
        <w:lastRenderedPageBreak/>
        <w:t>CHAPTER 5</w:t>
      </w:r>
      <w:r>
        <w:rPr>
          <w:b/>
          <w:sz w:val="32"/>
        </w:rPr>
        <w:br/>
        <w:t>ADAPTIVE LINK CONTROLLER AND ESTIMATION ENGINE</w:t>
      </w:r>
    </w:p>
    <w:p w14:paraId="16BC4961" w14:textId="77777777" w:rsidR="006E3950" w:rsidRDefault="00C90CBB" w:rsidP="00405F6F">
      <w:pPr>
        <w:keepNext/>
        <w:spacing w:before="360" w:after="160" w:line="360" w:lineRule="auto"/>
      </w:pPr>
      <w:r>
        <w:rPr>
          <w:b/>
          <w:sz w:val="28"/>
        </w:rPr>
        <w:t>5.1 Real-Time Receiver Quality Estimation (EVM and SNR Calculation)</w:t>
      </w:r>
    </w:p>
    <w:p w14:paraId="5057CC5A" w14:textId="77777777" w:rsidR="006E3950" w:rsidRDefault="00C90CBB" w:rsidP="00405F6F">
      <w:pPr>
        <w:spacing w:after="120" w:line="360" w:lineRule="auto"/>
        <w:jc w:val="both"/>
      </w:pPr>
      <w:r>
        <w:t>The receiver channel quality estimator operates without requiring pilot preambles by extracting Error Vector Magnitude (</w:t>
      </w:r>
      <w:r>
        <w:t>EVM) directly from the received 4-CSK constellation symbols. For each received symbol vector I_{rx, i}, the demapper identifies the closest reference anchor s_{closest} in the 4-CSK constellation using minimum Euclidean distance. The error vector e_i is co</w:t>
      </w:r>
      <w:r>
        <w:t>mputed as:</w:t>
      </w:r>
    </w:p>
    <w:tbl>
      <w:tblPr>
        <w:tblW w:w="0" w:type="auto"/>
        <w:jc w:val="center"/>
        <w:tblLayout w:type="fixed"/>
        <w:tblLook w:val="04A0" w:firstRow="1" w:lastRow="0" w:firstColumn="1" w:lastColumn="0" w:noHBand="0" w:noVBand="1"/>
      </w:tblPr>
      <w:tblGrid>
        <w:gridCol w:w="8064"/>
        <w:gridCol w:w="1296"/>
      </w:tblGrid>
      <w:tr w:rsidR="006E3950" w14:paraId="096478F9" w14:textId="77777777">
        <w:trPr>
          <w:jc w:val="center"/>
        </w:trPr>
        <w:tc>
          <w:tcPr>
            <w:tcW w:w="8064" w:type="dxa"/>
          </w:tcPr>
          <w:p w14:paraId="534788CA" w14:textId="77777777" w:rsidR="006E3950" w:rsidRDefault="00C90CBB" w:rsidP="00405F6F">
            <w:pPr>
              <w:spacing w:before="80" w:after="80" w:line="360" w:lineRule="auto"/>
              <w:jc w:val="center"/>
            </w:pPr>
            <w:r>
              <w:rPr>
                <w:i/>
                <w:sz w:val="22"/>
              </w:rPr>
              <w:t>e_i = I_{rx, i} - s_{closest}</w:t>
            </w:r>
          </w:p>
        </w:tc>
        <w:tc>
          <w:tcPr>
            <w:tcW w:w="1296" w:type="dxa"/>
          </w:tcPr>
          <w:p w14:paraId="7A577D07" w14:textId="77777777" w:rsidR="006E3950" w:rsidRDefault="00C90CBB" w:rsidP="00405F6F">
            <w:pPr>
              <w:spacing w:before="80" w:after="80" w:line="360" w:lineRule="auto"/>
              <w:jc w:val="right"/>
            </w:pPr>
            <w:r>
              <w:rPr>
                <w:b/>
                <w:sz w:val="22"/>
              </w:rPr>
              <w:t>(5.1)</w:t>
            </w:r>
          </w:p>
        </w:tc>
      </w:tr>
    </w:tbl>
    <w:p w14:paraId="6E818CA5" w14:textId="77777777" w:rsidR="006E3950" w:rsidRDefault="006E3950" w:rsidP="00405F6F">
      <w:pPr>
        <w:spacing w:after="80" w:line="360" w:lineRule="auto"/>
      </w:pPr>
    </w:p>
    <w:p w14:paraId="7AFD8BE0" w14:textId="77777777" w:rsidR="006E3950" w:rsidRDefault="00C90CBB" w:rsidP="00405F6F">
      <w:pPr>
        <w:spacing w:after="120" w:line="360" w:lineRule="auto"/>
        <w:jc w:val="both"/>
      </w:pPr>
      <w:r>
        <w:t>Across a frame containing M optical symbols, the mean square error (representing channel noise power) and mean square ideal power (representing signal power) are calculated:</w:t>
      </w:r>
    </w:p>
    <w:tbl>
      <w:tblPr>
        <w:tblW w:w="0" w:type="auto"/>
        <w:jc w:val="center"/>
        <w:tblLayout w:type="fixed"/>
        <w:tblLook w:val="04A0" w:firstRow="1" w:lastRow="0" w:firstColumn="1" w:lastColumn="0" w:noHBand="0" w:noVBand="1"/>
      </w:tblPr>
      <w:tblGrid>
        <w:gridCol w:w="8064"/>
        <w:gridCol w:w="1296"/>
      </w:tblGrid>
      <w:tr w:rsidR="006E3950" w14:paraId="6FA5DA45" w14:textId="77777777">
        <w:trPr>
          <w:jc w:val="center"/>
        </w:trPr>
        <w:tc>
          <w:tcPr>
            <w:tcW w:w="8064" w:type="dxa"/>
          </w:tcPr>
          <w:p w14:paraId="6BEC0CFA" w14:textId="77777777" w:rsidR="006E3950" w:rsidRDefault="00C90CBB" w:rsidP="00405F6F">
            <w:pPr>
              <w:spacing w:before="80" w:after="80" w:line="360" w:lineRule="auto"/>
              <w:jc w:val="center"/>
            </w:pPr>
            <w:r>
              <w:rPr>
                <w:i/>
                <w:sz w:val="22"/>
              </w:rPr>
              <w:t xml:space="preserve">P_{noise} = (1/M) * </w:t>
            </w:r>
            <w:r>
              <w:rPr>
                <w:i/>
                <w:sz w:val="22"/>
              </w:rPr>
              <w:t>sum_{i=1}^M || e_i ||^2,    P_{signal} = (1/M) * sum_{i=1}^M || s_{closest} ||^2</w:t>
            </w:r>
          </w:p>
        </w:tc>
        <w:tc>
          <w:tcPr>
            <w:tcW w:w="1296" w:type="dxa"/>
          </w:tcPr>
          <w:p w14:paraId="59BAD5B8" w14:textId="77777777" w:rsidR="006E3950" w:rsidRDefault="00C90CBB" w:rsidP="00405F6F">
            <w:pPr>
              <w:spacing w:before="80" w:after="80" w:line="360" w:lineRule="auto"/>
              <w:jc w:val="right"/>
            </w:pPr>
            <w:r>
              <w:rPr>
                <w:b/>
                <w:sz w:val="22"/>
              </w:rPr>
              <w:t>(5.2)</w:t>
            </w:r>
          </w:p>
        </w:tc>
      </w:tr>
    </w:tbl>
    <w:p w14:paraId="48B36E85" w14:textId="77777777" w:rsidR="006E3950" w:rsidRDefault="006E3950" w:rsidP="00405F6F">
      <w:pPr>
        <w:spacing w:after="80" w:line="360" w:lineRule="auto"/>
      </w:pPr>
    </w:p>
    <w:p w14:paraId="26A3BC0F" w14:textId="77777777" w:rsidR="006E3950" w:rsidRDefault="00C90CBB" w:rsidP="00405F6F">
      <w:pPr>
        <w:spacing w:after="120" w:line="360" w:lineRule="auto"/>
        <w:jc w:val="both"/>
      </w:pPr>
      <w:r>
        <w:t>The linear Signal-to-Noise Ratio is approximated as SNR_{linear} = P_{signal} / P_{noise}, which is converted to decibels:</w:t>
      </w:r>
    </w:p>
    <w:tbl>
      <w:tblPr>
        <w:tblW w:w="0" w:type="auto"/>
        <w:jc w:val="center"/>
        <w:tblLayout w:type="fixed"/>
        <w:tblLook w:val="04A0" w:firstRow="1" w:lastRow="0" w:firstColumn="1" w:lastColumn="0" w:noHBand="0" w:noVBand="1"/>
      </w:tblPr>
      <w:tblGrid>
        <w:gridCol w:w="8064"/>
        <w:gridCol w:w="1296"/>
      </w:tblGrid>
      <w:tr w:rsidR="006E3950" w14:paraId="428E6CC7" w14:textId="77777777">
        <w:trPr>
          <w:jc w:val="center"/>
        </w:trPr>
        <w:tc>
          <w:tcPr>
            <w:tcW w:w="8064" w:type="dxa"/>
          </w:tcPr>
          <w:p w14:paraId="727259D2" w14:textId="77777777" w:rsidR="006E3950" w:rsidRDefault="00C90CBB" w:rsidP="00405F6F">
            <w:pPr>
              <w:spacing w:before="80" w:after="80" w:line="360" w:lineRule="auto"/>
              <w:jc w:val="center"/>
            </w:pPr>
            <w:r>
              <w:rPr>
                <w:i/>
                <w:sz w:val="22"/>
              </w:rPr>
              <w:t>SNR_{est_dB} = 10 * log_{10}( P_{signal} / P</w:t>
            </w:r>
            <w:r>
              <w:rPr>
                <w:i/>
                <w:sz w:val="22"/>
              </w:rPr>
              <w:t>_{noise} )</w:t>
            </w:r>
          </w:p>
        </w:tc>
        <w:tc>
          <w:tcPr>
            <w:tcW w:w="1296" w:type="dxa"/>
          </w:tcPr>
          <w:p w14:paraId="27ECCD58" w14:textId="77777777" w:rsidR="006E3950" w:rsidRDefault="00C90CBB" w:rsidP="00405F6F">
            <w:pPr>
              <w:spacing w:before="80" w:after="80" w:line="360" w:lineRule="auto"/>
              <w:jc w:val="right"/>
            </w:pPr>
            <w:r>
              <w:rPr>
                <w:b/>
                <w:sz w:val="22"/>
              </w:rPr>
              <w:t>(5.3)</w:t>
            </w:r>
          </w:p>
        </w:tc>
      </w:tr>
    </w:tbl>
    <w:p w14:paraId="6CEFF6E4" w14:textId="77777777" w:rsidR="006E3950" w:rsidRDefault="006E3950" w:rsidP="00405F6F">
      <w:pPr>
        <w:spacing w:after="80" w:line="360" w:lineRule="auto"/>
      </w:pPr>
    </w:p>
    <w:p w14:paraId="4CDF788C" w14:textId="77777777" w:rsidR="006E3950" w:rsidRDefault="00C90CBB" w:rsidP="00405F6F">
      <w:pPr>
        <w:spacing w:after="120" w:line="360" w:lineRule="auto"/>
        <w:jc w:val="both"/>
      </w:pPr>
      <w:r>
        <w:t>If P_{noise} equals zero (perfect noise-free transmission), the estimator clips the result to an upper cap of 100.0 dB.</w:t>
      </w:r>
    </w:p>
    <w:p w14:paraId="3420661B" w14:textId="77777777" w:rsidR="006E3950" w:rsidRDefault="00C90CBB" w:rsidP="00405F6F">
      <w:pPr>
        <w:keepNext/>
        <w:spacing w:before="360" w:after="160" w:line="360" w:lineRule="auto"/>
      </w:pPr>
      <w:r>
        <w:rPr>
          <w:b/>
          <w:sz w:val="28"/>
        </w:rPr>
        <w:t>5.2 Sliding-Window Link State Tracking</w:t>
      </w:r>
    </w:p>
    <w:p w14:paraId="59F9EC14" w14:textId="77777777" w:rsidR="006E3950" w:rsidRDefault="00C90CBB" w:rsidP="00405F6F">
      <w:pPr>
        <w:spacing w:after="120" w:line="360" w:lineRule="auto"/>
        <w:jc w:val="both"/>
      </w:pPr>
      <w:r>
        <w:t>Single-frame SNR estimates are susceptible to random noise spikes. To ensure r</w:t>
      </w:r>
      <w:r>
        <w:t>eliable decision-making, the ChannelQualityEstimator maintains a rolling history of link metrics across a sliding window of length W = 10 frames. The tracked state includes:</w:t>
      </w:r>
    </w:p>
    <w:p w14:paraId="63E2A609" w14:textId="77777777" w:rsidR="006E3950" w:rsidRDefault="00C90CBB" w:rsidP="00405F6F">
      <w:pPr>
        <w:spacing w:after="120" w:line="360" w:lineRule="auto"/>
        <w:jc w:val="both"/>
      </w:pPr>
      <w:r>
        <w:lastRenderedPageBreak/>
        <w:t>1. Moving Average SNR (avg_snr_db): The arithmetic mean of estimated SNRs across t</w:t>
      </w:r>
      <w:r>
        <w:t>he last W frames.</w:t>
      </w:r>
    </w:p>
    <w:p w14:paraId="0908A142" w14:textId="77777777" w:rsidR="006E3950" w:rsidRDefault="00C90CBB" w:rsidP="00405F6F">
      <w:pPr>
        <w:spacing w:after="120" w:line="360" w:lineRule="auto"/>
        <w:jc w:val="both"/>
      </w:pPr>
      <w:r>
        <w:t>2. Recent Frame Error Rate (recent_fer): The fraction of frames that failed CRC32 verification within the window:</w:t>
      </w:r>
    </w:p>
    <w:tbl>
      <w:tblPr>
        <w:tblW w:w="0" w:type="auto"/>
        <w:jc w:val="center"/>
        <w:tblLayout w:type="fixed"/>
        <w:tblLook w:val="04A0" w:firstRow="1" w:lastRow="0" w:firstColumn="1" w:lastColumn="0" w:noHBand="0" w:noVBand="1"/>
      </w:tblPr>
      <w:tblGrid>
        <w:gridCol w:w="8064"/>
        <w:gridCol w:w="1296"/>
      </w:tblGrid>
      <w:tr w:rsidR="006E3950" w14:paraId="692C0822" w14:textId="77777777">
        <w:trPr>
          <w:jc w:val="center"/>
        </w:trPr>
        <w:tc>
          <w:tcPr>
            <w:tcW w:w="8064" w:type="dxa"/>
          </w:tcPr>
          <w:p w14:paraId="2B1F095D" w14:textId="77777777" w:rsidR="006E3950" w:rsidRDefault="00C90CBB" w:rsidP="00405F6F">
            <w:pPr>
              <w:spacing w:before="80" w:after="80" w:line="360" w:lineRule="auto"/>
              <w:jc w:val="center"/>
            </w:pPr>
            <w:r>
              <w:rPr>
                <w:i/>
                <w:sz w:val="22"/>
              </w:rPr>
              <w:t>FER_{window} = 1.0 - (1/W) * sum_{j=1}^W CRC_pass_j</w:t>
            </w:r>
          </w:p>
        </w:tc>
        <w:tc>
          <w:tcPr>
            <w:tcW w:w="1296" w:type="dxa"/>
          </w:tcPr>
          <w:p w14:paraId="60B70AF3" w14:textId="77777777" w:rsidR="006E3950" w:rsidRDefault="00C90CBB" w:rsidP="00405F6F">
            <w:pPr>
              <w:spacing w:before="80" w:after="80" w:line="360" w:lineRule="auto"/>
              <w:jc w:val="right"/>
            </w:pPr>
            <w:r>
              <w:rPr>
                <w:b/>
                <w:sz w:val="22"/>
              </w:rPr>
              <w:t>(5.4)</w:t>
            </w:r>
          </w:p>
        </w:tc>
      </w:tr>
    </w:tbl>
    <w:p w14:paraId="5940E3DB" w14:textId="77777777" w:rsidR="006E3950" w:rsidRDefault="006E3950" w:rsidP="00405F6F">
      <w:pPr>
        <w:spacing w:after="80" w:line="360" w:lineRule="auto"/>
      </w:pPr>
    </w:p>
    <w:p w14:paraId="29722ACB" w14:textId="77777777" w:rsidR="006E3950" w:rsidRDefault="00C90CBB" w:rsidP="00405F6F">
      <w:pPr>
        <w:spacing w:after="120" w:line="360" w:lineRule="auto"/>
        <w:jc w:val="both"/>
      </w:pPr>
      <w:r>
        <w:t xml:space="preserve">3. CRC Failure Streak (crc_failure_streak): The number of </w:t>
      </w:r>
      <w:r>
        <w:t>consecutive uncorrected frames leading up to the current frame.</w:t>
      </w:r>
    </w:p>
    <w:p w14:paraId="1BE0663F" w14:textId="77777777" w:rsidR="006E3950" w:rsidRDefault="00C90CBB" w:rsidP="00405F6F">
      <w:pPr>
        <w:spacing w:after="120" w:line="360" w:lineRule="auto"/>
        <w:jc w:val="both"/>
      </w:pPr>
      <w:r>
        <w:t>4. Average Corrected Symbols (avg_corrections): The mean number of byte errors corrected by the RS decoder per frame.</w:t>
      </w:r>
    </w:p>
    <w:p w14:paraId="0ABF30B8" w14:textId="77777777" w:rsidR="006E3950" w:rsidRDefault="00C90CBB" w:rsidP="00405F6F">
      <w:pPr>
        <w:keepNext/>
        <w:spacing w:before="360" w:after="160" w:line="360" w:lineRule="auto"/>
      </w:pPr>
      <w:r>
        <w:rPr>
          <w:b/>
          <w:sz w:val="28"/>
        </w:rPr>
        <w:t>5.3 Offline Crossover Calibration Sweep Engine</w:t>
      </w:r>
    </w:p>
    <w:p w14:paraId="63BCAE4D" w14:textId="77777777" w:rsidR="006E3950" w:rsidRDefault="00C90CBB" w:rsidP="00405F6F">
      <w:pPr>
        <w:spacing w:after="120" w:line="360" w:lineRule="auto"/>
        <w:jc w:val="both"/>
      </w:pPr>
      <w:r>
        <w:t xml:space="preserve">To establish deterministic </w:t>
      </w:r>
      <w:r>
        <w:t xml:space="preserve">switching boundaries, an offline crossover calibration engine (threshold_finder.py) was developed. The calibrator runs batch simulations sweeping channel SNR from 5.0 dB to 25.0 dB in increments of 0.5 dB across all five RS profiles, simulating 100 frames </w:t>
      </w:r>
      <w:r>
        <w:t>per configuration (totalling 20,000+ simulated frames). For each SNR step, the engine determines which profiles satisfy the target reliability constraint (FER &lt;= 10^-2) and selects the profile that achieves the highest Goodput.</w:t>
      </w:r>
    </w:p>
    <w:p w14:paraId="5877A74C" w14:textId="77777777" w:rsidR="006E3950" w:rsidRDefault="00C90CBB" w:rsidP="00405F6F">
      <w:pPr>
        <w:spacing w:after="120" w:line="360" w:lineRule="auto"/>
        <w:jc w:val="both"/>
      </w:pPr>
      <w:r>
        <w:t>Table 5.1 presents the deriv</w:t>
      </w:r>
      <w:r>
        <w:t>ed crossover boundaries. The strongest profile RS(255, 223) serves as the baseline fallback, requiring no minimum SNR (-infinity). RS(255, 239) becomes optimal at 16.0 dB, RS(255, 251) at 17.5 dB, and UNCODED transmission at 20.5 dB. The intermediate profi</w:t>
      </w:r>
      <w:r>
        <w:t>le RS(255, 247) is subsumed because RS(255, 239) and RS(255, 251) provide superior Goodput within that range.</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2160"/>
        <w:gridCol w:w="2160"/>
        <w:gridCol w:w="2160"/>
        <w:gridCol w:w="3168"/>
      </w:tblGrid>
      <w:tr w:rsidR="006E3950" w14:paraId="5E0BD1CF" w14:textId="77777777">
        <w:trPr>
          <w:jc w:val="center"/>
        </w:trPr>
        <w:tc>
          <w:tcPr>
            <w:tcW w:w="2160" w:type="dxa"/>
            <w:shd w:val="clear" w:color="auto" w:fill="E8E8E8"/>
            <w:tcMar>
              <w:top w:w="60" w:type="dxa"/>
              <w:left w:w="80" w:type="dxa"/>
              <w:bottom w:w="60" w:type="dxa"/>
              <w:right w:w="80" w:type="dxa"/>
            </w:tcMar>
          </w:tcPr>
          <w:p w14:paraId="0159FAF6" w14:textId="77777777" w:rsidR="006E3950" w:rsidRDefault="00C90CBB" w:rsidP="00405F6F">
            <w:pPr>
              <w:spacing w:before="20" w:after="20" w:line="360" w:lineRule="auto"/>
            </w:pPr>
            <w:r>
              <w:rPr>
                <w:b/>
                <w:sz w:val="20"/>
              </w:rPr>
              <w:t>RS Profile</w:t>
            </w:r>
          </w:p>
        </w:tc>
        <w:tc>
          <w:tcPr>
            <w:tcW w:w="2160" w:type="dxa"/>
            <w:shd w:val="clear" w:color="auto" w:fill="E8E8E8"/>
            <w:tcMar>
              <w:top w:w="60" w:type="dxa"/>
              <w:left w:w="80" w:type="dxa"/>
              <w:bottom w:w="60" w:type="dxa"/>
              <w:right w:w="80" w:type="dxa"/>
            </w:tcMar>
          </w:tcPr>
          <w:p w14:paraId="73FD5581" w14:textId="77777777" w:rsidR="006E3950" w:rsidRDefault="00C90CBB" w:rsidP="00405F6F">
            <w:pPr>
              <w:spacing w:before="20" w:after="20" w:line="360" w:lineRule="auto"/>
            </w:pPr>
            <w:r>
              <w:rPr>
                <w:b/>
                <w:sz w:val="20"/>
              </w:rPr>
              <w:t>Minimum SNR Activation Threshold</w:t>
            </w:r>
          </w:p>
        </w:tc>
        <w:tc>
          <w:tcPr>
            <w:tcW w:w="2160" w:type="dxa"/>
            <w:shd w:val="clear" w:color="auto" w:fill="E8E8E8"/>
            <w:tcMar>
              <w:top w:w="60" w:type="dxa"/>
              <w:left w:w="80" w:type="dxa"/>
              <w:bottom w:w="60" w:type="dxa"/>
              <w:right w:w="80" w:type="dxa"/>
            </w:tcMar>
          </w:tcPr>
          <w:p w14:paraId="58C62129" w14:textId="77777777" w:rsidR="006E3950" w:rsidRDefault="00C90CBB" w:rsidP="00405F6F">
            <w:pPr>
              <w:spacing w:before="20" w:after="20" w:line="360" w:lineRule="auto"/>
            </w:pPr>
            <w:r>
              <w:rPr>
                <w:b/>
                <w:sz w:val="20"/>
              </w:rPr>
              <w:t>Error Capacity (t)</w:t>
            </w:r>
          </w:p>
        </w:tc>
        <w:tc>
          <w:tcPr>
            <w:tcW w:w="3168" w:type="dxa"/>
            <w:shd w:val="clear" w:color="auto" w:fill="E8E8E8"/>
            <w:tcMar>
              <w:top w:w="60" w:type="dxa"/>
              <w:left w:w="80" w:type="dxa"/>
              <w:bottom w:w="60" w:type="dxa"/>
              <w:right w:w="80" w:type="dxa"/>
            </w:tcMar>
          </w:tcPr>
          <w:p w14:paraId="43F30B78" w14:textId="77777777" w:rsidR="006E3950" w:rsidRDefault="00C90CBB" w:rsidP="00405F6F">
            <w:pPr>
              <w:spacing w:before="20" w:after="20" w:line="360" w:lineRule="auto"/>
            </w:pPr>
            <w:r>
              <w:rPr>
                <w:b/>
                <w:sz w:val="20"/>
              </w:rPr>
              <w:t>Operational Regime</w:t>
            </w:r>
          </w:p>
        </w:tc>
      </w:tr>
      <w:tr w:rsidR="006E3950" w14:paraId="4ACADDE9" w14:textId="77777777">
        <w:trPr>
          <w:jc w:val="center"/>
        </w:trPr>
        <w:tc>
          <w:tcPr>
            <w:tcW w:w="2160" w:type="dxa"/>
            <w:tcMar>
              <w:top w:w="60" w:type="dxa"/>
              <w:left w:w="80" w:type="dxa"/>
              <w:bottom w:w="60" w:type="dxa"/>
              <w:right w:w="80" w:type="dxa"/>
            </w:tcMar>
          </w:tcPr>
          <w:p w14:paraId="067CDC87" w14:textId="77777777" w:rsidR="006E3950" w:rsidRDefault="00C90CBB" w:rsidP="00405F6F">
            <w:pPr>
              <w:spacing w:before="20" w:after="20" w:line="360" w:lineRule="auto"/>
            </w:pPr>
            <w:r>
              <w:rPr>
                <w:sz w:val="20"/>
              </w:rPr>
              <w:t>RS(255, 223)</w:t>
            </w:r>
          </w:p>
        </w:tc>
        <w:tc>
          <w:tcPr>
            <w:tcW w:w="2160" w:type="dxa"/>
            <w:tcMar>
              <w:top w:w="60" w:type="dxa"/>
              <w:left w:w="80" w:type="dxa"/>
              <w:bottom w:w="60" w:type="dxa"/>
              <w:right w:w="80" w:type="dxa"/>
            </w:tcMar>
          </w:tcPr>
          <w:p w14:paraId="7F24D0D9" w14:textId="77777777" w:rsidR="006E3950" w:rsidRDefault="00C90CBB" w:rsidP="00405F6F">
            <w:pPr>
              <w:spacing w:before="20" w:after="20" w:line="360" w:lineRule="auto"/>
            </w:pPr>
            <w:r>
              <w:rPr>
                <w:sz w:val="20"/>
              </w:rPr>
              <w:t>-infinity (Default Fallback)</w:t>
            </w:r>
          </w:p>
        </w:tc>
        <w:tc>
          <w:tcPr>
            <w:tcW w:w="2160" w:type="dxa"/>
            <w:tcMar>
              <w:top w:w="60" w:type="dxa"/>
              <w:left w:w="80" w:type="dxa"/>
              <w:bottom w:w="60" w:type="dxa"/>
              <w:right w:w="80" w:type="dxa"/>
            </w:tcMar>
          </w:tcPr>
          <w:p w14:paraId="426D22AC" w14:textId="77777777" w:rsidR="006E3950" w:rsidRDefault="00C90CBB" w:rsidP="00405F6F">
            <w:pPr>
              <w:spacing w:before="20" w:after="20" w:line="360" w:lineRule="auto"/>
            </w:pPr>
            <w:r>
              <w:rPr>
                <w:sz w:val="20"/>
              </w:rPr>
              <w:t>t = 16 Bytes</w:t>
            </w:r>
          </w:p>
        </w:tc>
        <w:tc>
          <w:tcPr>
            <w:tcW w:w="3168" w:type="dxa"/>
            <w:tcMar>
              <w:top w:w="60" w:type="dxa"/>
              <w:left w:w="80" w:type="dxa"/>
              <w:bottom w:w="60" w:type="dxa"/>
              <w:right w:w="80" w:type="dxa"/>
            </w:tcMar>
          </w:tcPr>
          <w:p w14:paraId="6FD7F47A" w14:textId="77777777" w:rsidR="006E3950" w:rsidRDefault="00C90CBB" w:rsidP="00405F6F">
            <w:pPr>
              <w:spacing w:before="20" w:after="20" w:line="360" w:lineRule="auto"/>
            </w:pPr>
            <w:r>
              <w:rPr>
                <w:sz w:val="20"/>
              </w:rPr>
              <w:t>Active when SNR &lt; 16.0 dB or during channel fades</w:t>
            </w:r>
          </w:p>
        </w:tc>
      </w:tr>
      <w:tr w:rsidR="006E3950" w14:paraId="441D3E2D" w14:textId="77777777">
        <w:trPr>
          <w:jc w:val="center"/>
        </w:trPr>
        <w:tc>
          <w:tcPr>
            <w:tcW w:w="2160" w:type="dxa"/>
            <w:tcMar>
              <w:top w:w="60" w:type="dxa"/>
              <w:left w:w="80" w:type="dxa"/>
              <w:bottom w:w="60" w:type="dxa"/>
              <w:right w:w="80" w:type="dxa"/>
            </w:tcMar>
          </w:tcPr>
          <w:p w14:paraId="63B01B91" w14:textId="77777777" w:rsidR="006E3950" w:rsidRDefault="00C90CBB" w:rsidP="00405F6F">
            <w:pPr>
              <w:spacing w:before="20" w:after="20" w:line="360" w:lineRule="auto"/>
            </w:pPr>
            <w:r>
              <w:rPr>
                <w:sz w:val="20"/>
              </w:rPr>
              <w:t>RS(255, 239)</w:t>
            </w:r>
          </w:p>
        </w:tc>
        <w:tc>
          <w:tcPr>
            <w:tcW w:w="2160" w:type="dxa"/>
            <w:tcMar>
              <w:top w:w="60" w:type="dxa"/>
              <w:left w:w="80" w:type="dxa"/>
              <w:bottom w:w="60" w:type="dxa"/>
              <w:right w:w="80" w:type="dxa"/>
            </w:tcMar>
          </w:tcPr>
          <w:p w14:paraId="761E8767" w14:textId="77777777" w:rsidR="006E3950" w:rsidRDefault="00C90CBB" w:rsidP="00405F6F">
            <w:pPr>
              <w:spacing w:before="20" w:after="20" w:line="360" w:lineRule="auto"/>
            </w:pPr>
            <w:r>
              <w:rPr>
                <w:sz w:val="20"/>
              </w:rPr>
              <w:t>16.0 dB</w:t>
            </w:r>
          </w:p>
        </w:tc>
        <w:tc>
          <w:tcPr>
            <w:tcW w:w="2160" w:type="dxa"/>
            <w:tcMar>
              <w:top w:w="60" w:type="dxa"/>
              <w:left w:w="80" w:type="dxa"/>
              <w:bottom w:w="60" w:type="dxa"/>
              <w:right w:w="80" w:type="dxa"/>
            </w:tcMar>
          </w:tcPr>
          <w:p w14:paraId="0C3D72AE" w14:textId="77777777" w:rsidR="006E3950" w:rsidRDefault="00C90CBB" w:rsidP="00405F6F">
            <w:pPr>
              <w:spacing w:before="20" w:after="20" w:line="360" w:lineRule="auto"/>
            </w:pPr>
            <w:r>
              <w:rPr>
                <w:sz w:val="20"/>
              </w:rPr>
              <w:t>t = 8 Bytes</w:t>
            </w:r>
          </w:p>
        </w:tc>
        <w:tc>
          <w:tcPr>
            <w:tcW w:w="3168" w:type="dxa"/>
            <w:tcMar>
              <w:top w:w="60" w:type="dxa"/>
              <w:left w:w="80" w:type="dxa"/>
              <w:bottom w:w="60" w:type="dxa"/>
              <w:right w:w="80" w:type="dxa"/>
            </w:tcMar>
          </w:tcPr>
          <w:p w14:paraId="2C654538" w14:textId="77777777" w:rsidR="006E3950" w:rsidRDefault="00C90CBB" w:rsidP="00405F6F">
            <w:pPr>
              <w:spacing w:before="20" w:after="20" w:line="360" w:lineRule="auto"/>
            </w:pPr>
            <w:r>
              <w:rPr>
                <w:sz w:val="20"/>
              </w:rPr>
              <w:t>Optimal in range [16.0 dB, 17.5 dB)</w:t>
            </w:r>
          </w:p>
        </w:tc>
      </w:tr>
      <w:tr w:rsidR="006E3950" w14:paraId="00E973C2" w14:textId="77777777">
        <w:trPr>
          <w:jc w:val="center"/>
        </w:trPr>
        <w:tc>
          <w:tcPr>
            <w:tcW w:w="2160" w:type="dxa"/>
            <w:tcMar>
              <w:top w:w="60" w:type="dxa"/>
              <w:left w:w="80" w:type="dxa"/>
              <w:bottom w:w="60" w:type="dxa"/>
              <w:right w:w="80" w:type="dxa"/>
            </w:tcMar>
          </w:tcPr>
          <w:p w14:paraId="30E70D1B" w14:textId="77777777" w:rsidR="006E3950" w:rsidRDefault="00C90CBB" w:rsidP="00405F6F">
            <w:pPr>
              <w:spacing w:before="20" w:after="20" w:line="360" w:lineRule="auto"/>
            </w:pPr>
            <w:r>
              <w:rPr>
                <w:sz w:val="20"/>
              </w:rPr>
              <w:t>RS(255, 247)</w:t>
            </w:r>
          </w:p>
        </w:tc>
        <w:tc>
          <w:tcPr>
            <w:tcW w:w="2160" w:type="dxa"/>
            <w:tcMar>
              <w:top w:w="60" w:type="dxa"/>
              <w:left w:w="80" w:type="dxa"/>
              <w:bottom w:w="60" w:type="dxa"/>
              <w:right w:w="80" w:type="dxa"/>
            </w:tcMar>
          </w:tcPr>
          <w:p w14:paraId="2AEE8699" w14:textId="77777777" w:rsidR="006E3950" w:rsidRDefault="00C90CBB" w:rsidP="00405F6F">
            <w:pPr>
              <w:spacing w:before="20" w:after="20" w:line="360" w:lineRule="auto"/>
            </w:pPr>
            <w:r>
              <w:rPr>
                <w:sz w:val="20"/>
              </w:rPr>
              <w:t>999.0 dB (Subsumed)</w:t>
            </w:r>
          </w:p>
        </w:tc>
        <w:tc>
          <w:tcPr>
            <w:tcW w:w="2160" w:type="dxa"/>
            <w:tcMar>
              <w:top w:w="60" w:type="dxa"/>
              <w:left w:w="80" w:type="dxa"/>
              <w:bottom w:w="60" w:type="dxa"/>
              <w:right w:w="80" w:type="dxa"/>
            </w:tcMar>
          </w:tcPr>
          <w:p w14:paraId="1BAE617E" w14:textId="77777777" w:rsidR="006E3950" w:rsidRDefault="00C90CBB" w:rsidP="00405F6F">
            <w:pPr>
              <w:spacing w:before="20" w:after="20" w:line="360" w:lineRule="auto"/>
            </w:pPr>
            <w:r>
              <w:rPr>
                <w:sz w:val="20"/>
              </w:rPr>
              <w:t>t = 4 Bytes</w:t>
            </w:r>
          </w:p>
        </w:tc>
        <w:tc>
          <w:tcPr>
            <w:tcW w:w="3168" w:type="dxa"/>
            <w:tcMar>
              <w:top w:w="60" w:type="dxa"/>
              <w:left w:w="80" w:type="dxa"/>
              <w:bottom w:w="60" w:type="dxa"/>
              <w:right w:w="80" w:type="dxa"/>
            </w:tcMar>
          </w:tcPr>
          <w:p w14:paraId="0BDEE44F" w14:textId="77777777" w:rsidR="006E3950" w:rsidRDefault="00C90CBB" w:rsidP="00405F6F">
            <w:pPr>
              <w:spacing w:before="20" w:after="20" w:line="360" w:lineRule="auto"/>
            </w:pPr>
            <w:r>
              <w:rPr>
                <w:sz w:val="20"/>
              </w:rPr>
              <w:t>Subsumed by adjacent profiles in discrete sweep</w:t>
            </w:r>
          </w:p>
        </w:tc>
      </w:tr>
      <w:tr w:rsidR="006E3950" w14:paraId="186AF3F0" w14:textId="77777777">
        <w:trPr>
          <w:jc w:val="center"/>
        </w:trPr>
        <w:tc>
          <w:tcPr>
            <w:tcW w:w="2160" w:type="dxa"/>
            <w:tcMar>
              <w:top w:w="60" w:type="dxa"/>
              <w:left w:w="80" w:type="dxa"/>
              <w:bottom w:w="60" w:type="dxa"/>
              <w:right w:w="80" w:type="dxa"/>
            </w:tcMar>
          </w:tcPr>
          <w:p w14:paraId="170A90C7" w14:textId="77777777" w:rsidR="006E3950" w:rsidRDefault="00C90CBB" w:rsidP="00405F6F">
            <w:pPr>
              <w:spacing w:before="20" w:after="20" w:line="360" w:lineRule="auto"/>
            </w:pPr>
            <w:r>
              <w:rPr>
                <w:sz w:val="20"/>
              </w:rPr>
              <w:lastRenderedPageBreak/>
              <w:t>RS(255, 251)</w:t>
            </w:r>
          </w:p>
        </w:tc>
        <w:tc>
          <w:tcPr>
            <w:tcW w:w="2160" w:type="dxa"/>
            <w:tcMar>
              <w:top w:w="60" w:type="dxa"/>
              <w:left w:w="80" w:type="dxa"/>
              <w:bottom w:w="60" w:type="dxa"/>
              <w:right w:w="80" w:type="dxa"/>
            </w:tcMar>
          </w:tcPr>
          <w:p w14:paraId="0B60D7B9" w14:textId="77777777" w:rsidR="006E3950" w:rsidRDefault="00C90CBB" w:rsidP="00405F6F">
            <w:pPr>
              <w:spacing w:before="20" w:after="20" w:line="360" w:lineRule="auto"/>
            </w:pPr>
            <w:r>
              <w:rPr>
                <w:sz w:val="20"/>
              </w:rPr>
              <w:t>17.5 dB</w:t>
            </w:r>
          </w:p>
        </w:tc>
        <w:tc>
          <w:tcPr>
            <w:tcW w:w="2160" w:type="dxa"/>
            <w:tcMar>
              <w:top w:w="60" w:type="dxa"/>
              <w:left w:w="80" w:type="dxa"/>
              <w:bottom w:w="60" w:type="dxa"/>
              <w:right w:w="80" w:type="dxa"/>
            </w:tcMar>
          </w:tcPr>
          <w:p w14:paraId="1D408061" w14:textId="77777777" w:rsidR="006E3950" w:rsidRDefault="00C90CBB" w:rsidP="00405F6F">
            <w:pPr>
              <w:spacing w:before="20" w:after="20" w:line="360" w:lineRule="auto"/>
            </w:pPr>
            <w:r>
              <w:rPr>
                <w:sz w:val="20"/>
              </w:rPr>
              <w:t>t = 2 Bytes</w:t>
            </w:r>
          </w:p>
        </w:tc>
        <w:tc>
          <w:tcPr>
            <w:tcW w:w="3168" w:type="dxa"/>
            <w:tcMar>
              <w:top w:w="60" w:type="dxa"/>
              <w:left w:w="80" w:type="dxa"/>
              <w:bottom w:w="60" w:type="dxa"/>
              <w:right w:w="80" w:type="dxa"/>
            </w:tcMar>
          </w:tcPr>
          <w:p w14:paraId="4E89D2DB" w14:textId="77777777" w:rsidR="006E3950" w:rsidRDefault="00C90CBB" w:rsidP="00405F6F">
            <w:pPr>
              <w:spacing w:before="20" w:after="20" w:line="360" w:lineRule="auto"/>
            </w:pPr>
            <w:r>
              <w:rPr>
                <w:sz w:val="20"/>
              </w:rPr>
              <w:t>Optimal in range [17.5 dB, 20.5 dB)</w:t>
            </w:r>
          </w:p>
        </w:tc>
      </w:tr>
      <w:tr w:rsidR="006E3950" w14:paraId="2ED18813" w14:textId="77777777">
        <w:trPr>
          <w:jc w:val="center"/>
        </w:trPr>
        <w:tc>
          <w:tcPr>
            <w:tcW w:w="2160" w:type="dxa"/>
            <w:tcMar>
              <w:top w:w="60" w:type="dxa"/>
              <w:left w:w="80" w:type="dxa"/>
              <w:bottom w:w="60" w:type="dxa"/>
              <w:right w:w="80" w:type="dxa"/>
            </w:tcMar>
          </w:tcPr>
          <w:p w14:paraId="5A1D0E36" w14:textId="77777777" w:rsidR="006E3950" w:rsidRDefault="00C90CBB" w:rsidP="00405F6F">
            <w:pPr>
              <w:spacing w:before="20" w:after="20" w:line="360" w:lineRule="auto"/>
            </w:pPr>
            <w:r>
              <w:rPr>
                <w:sz w:val="20"/>
              </w:rPr>
              <w:t>UNCODED</w:t>
            </w:r>
          </w:p>
        </w:tc>
        <w:tc>
          <w:tcPr>
            <w:tcW w:w="2160" w:type="dxa"/>
            <w:tcMar>
              <w:top w:w="60" w:type="dxa"/>
              <w:left w:w="80" w:type="dxa"/>
              <w:bottom w:w="60" w:type="dxa"/>
              <w:right w:w="80" w:type="dxa"/>
            </w:tcMar>
          </w:tcPr>
          <w:p w14:paraId="27B70729" w14:textId="77777777" w:rsidR="006E3950" w:rsidRDefault="00C90CBB" w:rsidP="00405F6F">
            <w:pPr>
              <w:spacing w:before="20" w:after="20" w:line="360" w:lineRule="auto"/>
            </w:pPr>
            <w:r>
              <w:rPr>
                <w:sz w:val="20"/>
              </w:rPr>
              <w:t>20.5 dB</w:t>
            </w:r>
          </w:p>
        </w:tc>
        <w:tc>
          <w:tcPr>
            <w:tcW w:w="2160" w:type="dxa"/>
            <w:tcMar>
              <w:top w:w="60" w:type="dxa"/>
              <w:left w:w="80" w:type="dxa"/>
              <w:bottom w:w="60" w:type="dxa"/>
              <w:right w:w="80" w:type="dxa"/>
            </w:tcMar>
          </w:tcPr>
          <w:p w14:paraId="339A65B2" w14:textId="77777777" w:rsidR="006E3950" w:rsidRDefault="00C90CBB" w:rsidP="00405F6F">
            <w:pPr>
              <w:spacing w:before="20" w:after="20" w:line="360" w:lineRule="auto"/>
            </w:pPr>
            <w:r>
              <w:rPr>
                <w:sz w:val="20"/>
              </w:rPr>
              <w:t>t = 0 Bytes</w:t>
            </w:r>
          </w:p>
        </w:tc>
        <w:tc>
          <w:tcPr>
            <w:tcW w:w="3168" w:type="dxa"/>
            <w:tcMar>
              <w:top w:w="60" w:type="dxa"/>
              <w:left w:w="80" w:type="dxa"/>
              <w:bottom w:w="60" w:type="dxa"/>
              <w:right w:w="80" w:type="dxa"/>
            </w:tcMar>
          </w:tcPr>
          <w:p w14:paraId="453C212D" w14:textId="77777777" w:rsidR="006E3950" w:rsidRDefault="00C90CBB" w:rsidP="00405F6F">
            <w:pPr>
              <w:spacing w:before="20" w:after="20" w:line="360" w:lineRule="auto"/>
            </w:pPr>
            <w:r>
              <w:rPr>
                <w:sz w:val="20"/>
              </w:rPr>
              <w:t>Optimal when SNR &gt;= 20.5 dB (Max Goodput: 1500+ kbps)</w:t>
            </w:r>
          </w:p>
        </w:tc>
      </w:tr>
    </w:tbl>
    <w:p w14:paraId="375E1ABE" w14:textId="77777777" w:rsidR="006E3950" w:rsidRDefault="00C90CBB" w:rsidP="00405F6F">
      <w:pPr>
        <w:keepNext/>
        <w:spacing w:before="360" w:after="160" w:line="360" w:lineRule="auto"/>
      </w:pPr>
      <w:r>
        <w:rPr>
          <w:b/>
          <w:sz w:val="28"/>
        </w:rPr>
        <w:t>5.4 Multi-Indicator Rule-Based Decision Logic</w:t>
      </w:r>
    </w:p>
    <w:p w14:paraId="3034BCB2" w14:textId="77777777" w:rsidR="006E3950" w:rsidRDefault="00C90CBB" w:rsidP="00405F6F">
      <w:pPr>
        <w:spacing w:after="120" w:line="360" w:lineRule="auto"/>
        <w:jc w:val="both"/>
      </w:pPr>
      <w:r>
        <w:t xml:space="preserve">The AdaptiveLinkController implements a prioritized, explainable decision engine. </w:t>
      </w:r>
      <w:r>
        <w:t>Figure 5.1 displays the state flowchart of the decision logic, and Table 5.2 defines the action matrix governing profile transitions.</w:t>
      </w:r>
    </w:p>
    <w:p w14:paraId="7237D20D" w14:textId="77777777" w:rsidR="006E3950" w:rsidRDefault="00C90CBB" w:rsidP="00405F6F">
      <w:pPr>
        <w:keepNext/>
        <w:spacing w:before="200" w:after="80" w:line="360" w:lineRule="auto"/>
        <w:jc w:val="center"/>
      </w:pPr>
      <w:r>
        <w:rPr>
          <w:noProof/>
        </w:rPr>
        <w:drawing>
          <wp:inline distT="0" distB="0" distL="0" distR="0" wp14:anchorId="3047E965" wp14:editId="51D19877">
            <wp:extent cx="5120640" cy="35275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roller_flowchart.png"/>
                    <pic:cNvPicPr/>
                  </pic:nvPicPr>
                  <pic:blipFill>
                    <a:blip r:embed="rId12"/>
                    <a:stretch>
                      <a:fillRect/>
                    </a:stretch>
                  </pic:blipFill>
                  <pic:spPr>
                    <a:xfrm>
                      <a:off x="0" y="0"/>
                      <a:ext cx="5120640" cy="3527552"/>
                    </a:xfrm>
                    <a:prstGeom prst="rect">
                      <a:avLst/>
                    </a:prstGeom>
                  </pic:spPr>
                </pic:pic>
              </a:graphicData>
            </a:graphic>
          </wp:inline>
        </w:drawing>
      </w:r>
    </w:p>
    <w:p w14:paraId="6282314F" w14:textId="77777777" w:rsidR="006E3950" w:rsidRDefault="00C90CBB" w:rsidP="00405F6F">
      <w:pPr>
        <w:spacing w:before="40" w:after="240" w:line="360" w:lineRule="auto"/>
        <w:jc w:val="center"/>
      </w:pPr>
      <w:r>
        <w:rPr>
          <w:b/>
          <w:i/>
          <w:sz w:val="21"/>
        </w:rPr>
        <w:t>Figure 5.1: Adaptive Link Controller Multi-Indicator Decision Engine Flowchart</w:t>
      </w:r>
    </w:p>
    <w:p w14:paraId="37AA95D1" w14:textId="77777777" w:rsidR="006E3950" w:rsidRDefault="00C90CBB" w:rsidP="00405F6F">
      <w:pPr>
        <w:keepNext/>
        <w:spacing w:before="240" w:after="120" w:line="360" w:lineRule="auto"/>
      </w:pPr>
      <w:r>
        <w:rPr>
          <w:b/>
        </w:rPr>
        <w:t xml:space="preserve">5.4.1 Hysteresis Margin Formulation (0.5 </w:t>
      </w:r>
      <w:r>
        <w:rPr>
          <w:b/>
        </w:rPr>
        <w:t>dB)</w:t>
      </w:r>
    </w:p>
    <w:p w14:paraId="26423EE8" w14:textId="77777777" w:rsidR="006E3950" w:rsidRDefault="00C90CBB" w:rsidP="00405F6F">
      <w:pPr>
        <w:spacing w:after="120" w:line="360" w:lineRule="auto"/>
        <w:jc w:val="both"/>
      </w:pPr>
      <w:r>
        <w:t>To eliminate ping-pong oscillations caused by instantaneous SNR noise around switching boundaries, the controller incorporates a symmetric hysteresis margin Delta = 0.5 dB:</w:t>
      </w:r>
    </w:p>
    <w:p w14:paraId="567404CD" w14:textId="77777777" w:rsidR="006E3950" w:rsidRDefault="00C90CBB" w:rsidP="00405F6F">
      <w:pPr>
        <w:spacing w:after="120" w:line="360" w:lineRule="auto"/>
        <w:jc w:val="both"/>
      </w:pPr>
      <w:r>
        <w:t>1. Upgrade Rule: To upgrade from current profile i to a lighter profile j (wher</w:t>
      </w:r>
      <w:r>
        <w:t>e j &gt; i), the moving average SNR must exceed the activation threshold by at least Delta:</w:t>
      </w:r>
    </w:p>
    <w:tbl>
      <w:tblPr>
        <w:tblW w:w="0" w:type="auto"/>
        <w:jc w:val="center"/>
        <w:tblLayout w:type="fixed"/>
        <w:tblLook w:val="04A0" w:firstRow="1" w:lastRow="0" w:firstColumn="1" w:lastColumn="0" w:noHBand="0" w:noVBand="1"/>
      </w:tblPr>
      <w:tblGrid>
        <w:gridCol w:w="8064"/>
        <w:gridCol w:w="1296"/>
      </w:tblGrid>
      <w:tr w:rsidR="006E3950" w14:paraId="199C3374" w14:textId="77777777">
        <w:trPr>
          <w:jc w:val="center"/>
        </w:trPr>
        <w:tc>
          <w:tcPr>
            <w:tcW w:w="8064" w:type="dxa"/>
          </w:tcPr>
          <w:p w14:paraId="3BE900FE" w14:textId="77777777" w:rsidR="006E3950" w:rsidRDefault="00C90CBB" w:rsidP="00405F6F">
            <w:pPr>
              <w:spacing w:before="80" w:after="80" w:line="360" w:lineRule="auto"/>
              <w:jc w:val="center"/>
            </w:pPr>
            <w:r>
              <w:rPr>
                <w:i/>
                <w:sz w:val="22"/>
              </w:rPr>
              <w:t>SNR_{avg} &gt;= Threshold(j) + Delta    (where Delta = 0.5 dB)</w:t>
            </w:r>
          </w:p>
        </w:tc>
        <w:tc>
          <w:tcPr>
            <w:tcW w:w="1296" w:type="dxa"/>
          </w:tcPr>
          <w:p w14:paraId="74D7E5EA" w14:textId="77777777" w:rsidR="006E3950" w:rsidRDefault="00C90CBB" w:rsidP="00405F6F">
            <w:pPr>
              <w:spacing w:before="80" w:after="80" w:line="360" w:lineRule="auto"/>
              <w:jc w:val="right"/>
            </w:pPr>
            <w:r>
              <w:rPr>
                <w:b/>
                <w:sz w:val="22"/>
              </w:rPr>
              <w:t>(5.5)</w:t>
            </w:r>
          </w:p>
        </w:tc>
      </w:tr>
    </w:tbl>
    <w:p w14:paraId="186E9CEB" w14:textId="77777777" w:rsidR="006E3950" w:rsidRDefault="006E3950" w:rsidP="00405F6F">
      <w:pPr>
        <w:spacing w:after="80" w:line="360" w:lineRule="auto"/>
      </w:pPr>
    </w:p>
    <w:p w14:paraId="6686AA8D" w14:textId="77777777" w:rsidR="006E3950" w:rsidRDefault="00C90CBB" w:rsidP="00405F6F">
      <w:pPr>
        <w:spacing w:after="120" w:line="360" w:lineRule="auto"/>
        <w:jc w:val="both"/>
      </w:pPr>
      <w:r>
        <w:lastRenderedPageBreak/>
        <w:t xml:space="preserve">2. Maintain Rule: If the channel degrades slightly, the current profile i is maintained as long </w:t>
      </w:r>
      <w:r>
        <w:t>as the SNR remains within the hysteresis tolerance:</w:t>
      </w:r>
    </w:p>
    <w:tbl>
      <w:tblPr>
        <w:tblW w:w="0" w:type="auto"/>
        <w:jc w:val="center"/>
        <w:tblLayout w:type="fixed"/>
        <w:tblLook w:val="04A0" w:firstRow="1" w:lastRow="0" w:firstColumn="1" w:lastColumn="0" w:noHBand="0" w:noVBand="1"/>
      </w:tblPr>
      <w:tblGrid>
        <w:gridCol w:w="8064"/>
        <w:gridCol w:w="1296"/>
      </w:tblGrid>
      <w:tr w:rsidR="006E3950" w14:paraId="60E91B2A" w14:textId="77777777">
        <w:trPr>
          <w:jc w:val="center"/>
        </w:trPr>
        <w:tc>
          <w:tcPr>
            <w:tcW w:w="8064" w:type="dxa"/>
          </w:tcPr>
          <w:p w14:paraId="5749D27D" w14:textId="77777777" w:rsidR="006E3950" w:rsidRDefault="00C90CBB" w:rsidP="00405F6F">
            <w:pPr>
              <w:spacing w:before="80" w:after="80" w:line="360" w:lineRule="auto"/>
              <w:jc w:val="center"/>
            </w:pPr>
            <w:r>
              <w:rPr>
                <w:i/>
                <w:sz w:val="22"/>
              </w:rPr>
              <w:t>SNR_{avg} &gt;= Threshold(i) - Delta</w:t>
            </w:r>
          </w:p>
        </w:tc>
        <w:tc>
          <w:tcPr>
            <w:tcW w:w="1296" w:type="dxa"/>
          </w:tcPr>
          <w:p w14:paraId="461CFB7F" w14:textId="77777777" w:rsidR="006E3950" w:rsidRDefault="00C90CBB" w:rsidP="00405F6F">
            <w:pPr>
              <w:spacing w:before="80" w:after="80" w:line="360" w:lineRule="auto"/>
              <w:jc w:val="right"/>
            </w:pPr>
            <w:r>
              <w:rPr>
                <w:b/>
                <w:sz w:val="22"/>
              </w:rPr>
              <w:t>(5.6)</w:t>
            </w:r>
          </w:p>
        </w:tc>
      </w:tr>
    </w:tbl>
    <w:p w14:paraId="69C406E7" w14:textId="77777777" w:rsidR="006E3950" w:rsidRDefault="006E3950" w:rsidP="00405F6F">
      <w:pPr>
        <w:spacing w:after="80" w:line="360" w:lineRule="auto"/>
      </w:pPr>
    </w:p>
    <w:p w14:paraId="2049B44C" w14:textId="77777777" w:rsidR="006E3950" w:rsidRDefault="00C90CBB" w:rsidP="00405F6F">
      <w:pPr>
        <w:spacing w:after="120" w:line="360" w:lineRule="auto"/>
        <w:jc w:val="both"/>
      </w:pPr>
      <w:r>
        <w:t>3. Downgrade Rule: If the SNR drops below Threshold(i) - Delta, the controller steps down to the nearest safe profile.</w:t>
      </w:r>
    </w:p>
    <w:p w14:paraId="46967C0F" w14:textId="77777777" w:rsidR="006E3950" w:rsidRDefault="00C90CBB" w:rsidP="00405F6F">
      <w:pPr>
        <w:keepNext/>
        <w:spacing w:before="240" w:after="120" w:line="360" w:lineRule="auto"/>
      </w:pPr>
      <w:r>
        <w:rPr>
          <w:b/>
        </w:rPr>
        <w:t>5.4.2 Fast Emergency Escalation Trigger</w:t>
      </w:r>
    </w:p>
    <w:p w14:paraId="16222AFC" w14:textId="77777777" w:rsidR="006E3950" w:rsidRDefault="00C90CBB" w:rsidP="00405F6F">
      <w:pPr>
        <w:spacing w:after="120" w:line="360" w:lineRule="auto"/>
        <w:jc w:val="both"/>
      </w:pPr>
      <w:r>
        <w:t>Standard threshold checks operate on moving averages, which introduce a slight lag when severe channel degradation occurs (e.g., direct line-of-sight blockage). To protect link integrity, an emergency escalation trigger bypasses the hysteresis rules. If th</w:t>
      </w:r>
      <w:r>
        <w:t>e receiver detects two consecutive CRC failures (crc_failure_streak &gt;= 2) or the recent window error rate exceeds 10% (recent_fer &gt; 0.1), the controller forces an immediate retreat to maximum protection RS(255, 223), preventing packet loss cascades.</w:t>
      </w:r>
    </w:p>
    <w:p w14:paraId="37D7CFBA" w14:textId="77777777" w:rsidR="006E3950" w:rsidRDefault="00C90CBB" w:rsidP="00405F6F">
      <w:pPr>
        <w:keepNext/>
        <w:spacing w:before="240" w:after="120" w:line="360" w:lineRule="auto"/>
      </w:pPr>
      <w:r>
        <w:rPr>
          <w:b/>
        </w:rPr>
        <w:t xml:space="preserve">5.4.3 </w:t>
      </w:r>
      <w:r>
        <w:rPr>
          <w:b/>
        </w:rPr>
        <w:t>Auditable Decision Trace Generation</w:t>
      </w:r>
    </w:p>
    <w:p w14:paraId="6D48E5AA" w14:textId="77777777" w:rsidR="006E3950" w:rsidRDefault="00C90CBB" w:rsidP="00405F6F">
      <w:pPr>
        <w:spacing w:after="120" w:line="360" w:lineRule="auto"/>
        <w:jc w:val="both"/>
      </w:pPr>
      <w:r>
        <w:t>Every decision made by the controller produces a structured string trace detailing the previous profile, selected profile, estimated SNR, crossover boundary, trigger reason, and current streak count. These traces provide</w:t>
      </w:r>
      <w:r>
        <w:t xml:space="preserve"> complete auditability during live simulation and offline analysis.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872"/>
        <w:gridCol w:w="1872"/>
        <w:gridCol w:w="1872"/>
        <w:gridCol w:w="1872"/>
        <w:gridCol w:w="2880"/>
      </w:tblGrid>
      <w:tr w:rsidR="006E3950" w14:paraId="5148E099" w14:textId="77777777">
        <w:trPr>
          <w:jc w:val="center"/>
        </w:trPr>
        <w:tc>
          <w:tcPr>
            <w:tcW w:w="1872" w:type="dxa"/>
            <w:shd w:val="clear" w:color="auto" w:fill="E8E8E8"/>
            <w:tcMar>
              <w:top w:w="60" w:type="dxa"/>
              <w:left w:w="80" w:type="dxa"/>
              <w:bottom w:w="60" w:type="dxa"/>
              <w:right w:w="80" w:type="dxa"/>
            </w:tcMar>
          </w:tcPr>
          <w:p w14:paraId="209F9575" w14:textId="77777777" w:rsidR="006E3950" w:rsidRDefault="00C90CBB" w:rsidP="00405F6F">
            <w:pPr>
              <w:spacing w:before="20" w:after="20" w:line="360" w:lineRule="auto"/>
            </w:pPr>
            <w:r>
              <w:rPr>
                <w:b/>
                <w:sz w:val="20"/>
              </w:rPr>
              <w:t>Priority</w:t>
            </w:r>
          </w:p>
        </w:tc>
        <w:tc>
          <w:tcPr>
            <w:tcW w:w="1872" w:type="dxa"/>
            <w:shd w:val="clear" w:color="auto" w:fill="E8E8E8"/>
            <w:tcMar>
              <w:top w:w="60" w:type="dxa"/>
              <w:left w:w="80" w:type="dxa"/>
              <w:bottom w:w="60" w:type="dxa"/>
              <w:right w:w="80" w:type="dxa"/>
            </w:tcMar>
          </w:tcPr>
          <w:p w14:paraId="25357628" w14:textId="77777777" w:rsidR="006E3950" w:rsidRDefault="00C90CBB" w:rsidP="00405F6F">
            <w:pPr>
              <w:spacing w:before="20" w:after="20" w:line="360" w:lineRule="auto"/>
            </w:pPr>
            <w:r>
              <w:rPr>
                <w:b/>
                <w:sz w:val="20"/>
              </w:rPr>
              <w:t>Trigger Condition</w:t>
            </w:r>
          </w:p>
        </w:tc>
        <w:tc>
          <w:tcPr>
            <w:tcW w:w="1872" w:type="dxa"/>
            <w:shd w:val="clear" w:color="auto" w:fill="E8E8E8"/>
            <w:tcMar>
              <w:top w:w="60" w:type="dxa"/>
              <w:left w:w="80" w:type="dxa"/>
              <w:bottom w:w="60" w:type="dxa"/>
              <w:right w:w="80" w:type="dxa"/>
            </w:tcMar>
          </w:tcPr>
          <w:p w14:paraId="0F02AF68" w14:textId="77777777" w:rsidR="006E3950" w:rsidRDefault="00C90CBB" w:rsidP="00405F6F">
            <w:pPr>
              <w:spacing w:before="20" w:after="20" w:line="360" w:lineRule="auto"/>
            </w:pPr>
            <w:r>
              <w:rPr>
                <w:b/>
                <w:sz w:val="20"/>
              </w:rPr>
              <w:t>Decision Action</w:t>
            </w:r>
          </w:p>
        </w:tc>
        <w:tc>
          <w:tcPr>
            <w:tcW w:w="1872" w:type="dxa"/>
            <w:shd w:val="clear" w:color="auto" w:fill="E8E8E8"/>
            <w:tcMar>
              <w:top w:w="60" w:type="dxa"/>
              <w:left w:w="80" w:type="dxa"/>
              <w:bottom w:w="60" w:type="dxa"/>
              <w:right w:w="80" w:type="dxa"/>
            </w:tcMar>
          </w:tcPr>
          <w:p w14:paraId="750FD835" w14:textId="77777777" w:rsidR="006E3950" w:rsidRDefault="00C90CBB" w:rsidP="00405F6F">
            <w:pPr>
              <w:spacing w:before="20" w:after="20" w:line="360" w:lineRule="auto"/>
            </w:pPr>
            <w:r>
              <w:rPr>
                <w:b/>
                <w:sz w:val="20"/>
              </w:rPr>
              <w:t>Selected Profile</w:t>
            </w:r>
          </w:p>
        </w:tc>
        <w:tc>
          <w:tcPr>
            <w:tcW w:w="2880" w:type="dxa"/>
            <w:shd w:val="clear" w:color="auto" w:fill="E8E8E8"/>
            <w:tcMar>
              <w:top w:w="60" w:type="dxa"/>
              <w:left w:w="80" w:type="dxa"/>
              <w:bottom w:w="60" w:type="dxa"/>
              <w:right w:w="80" w:type="dxa"/>
            </w:tcMar>
          </w:tcPr>
          <w:p w14:paraId="7BE668A1" w14:textId="77777777" w:rsidR="006E3950" w:rsidRDefault="00C90CBB" w:rsidP="00405F6F">
            <w:pPr>
              <w:spacing w:before="20" w:after="20" w:line="360" w:lineRule="auto"/>
            </w:pPr>
            <w:r>
              <w:rPr>
                <w:b/>
                <w:sz w:val="20"/>
              </w:rPr>
              <w:t>Rationale</w:t>
            </w:r>
          </w:p>
        </w:tc>
      </w:tr>
      <w:tr w:rsidR="006E3950" w14:paraId="2B347B2A" w14:textId="77777777">
        <w:trPr>
          <w:jc w:val="center"/>
        </w:trPr>
        <w:tc>
          <w:tcPr>
            <w:tcW w:w="1872" w:type="dxa"/>
            <w:tcMar>
              <w:top w:w="60" w:type="dxa"/>
              <w:left w:w="80" w:type="dxa"/>
              <w:bottom w:w="60" w:type="dxa"/>
              <w:right w:w="80" w:type="dxa"/>
            </w:tcMar>
          </w:tcPr>
          <w:p w14:paraId="73DD2E03" w14:textId="77777777" w:rsidR="006E3950" w:rsidRDefault="00C90CBB" w:rsidP="00405F6F">
            <w:pPr>
              <w:spacing w:before="20" w:after="20" w:line="360" w:lineRule="auto"/>
            </w:pPr>
            <w:r>
              <w:rPr>
                <w:sz w:val="20"/>
              </w:rPr>
              <w:t>1 (Highest)</w:t>
            </w:r>
          </w:p>
        </w:tc>
        <w:tc>
          <w:tcPr>
            <w:tcW w:w="1872" w:type="dxa"/>
            <w:tcMar>
              <w:top w:w="60" w:type="dxa"/>
              <w:left w:w="80" w:type="dxa"/>
              <w:bottom w:w="60" w:type="dxa"/>
              <w:right w:w="80" w:type="dxa"/>
            </w:tcMar>
          </w:tcPr>
          <w:p w14:paraId="073B2088" w14:textId="77777777" w:rsidR="006E3950" w:rsidRDefault="00C90CBB" w:rsidP="00405F6F">
            <w:pPr>
              <w:spacing w:before="20" w:after="20" w:line="360" w:lineRule="auto"/>
            </w:pPr>
            <w:r>
              <w:rPr>
                <w:sz w:val="20"/>
              </w:rPr>
              <w:t>crc_failure_streak &gt;= 2 OR recent_fer &gt; 0.1</w:t>
            </w:r>
          </w:p>
        </w:tc>
        <w:tc>
          <w:tcPr>
            <w:tcW w:w="1872" w:type="dxa"/>
            <w:tcMar>
              <w:top w:w="60" w:type="dxa"/>
              <w:left w:w="80" w:type="dxa"/>
              <w:bottom w:w="60" w:type="dxa"/>
              <w:right w:w="80" w:type="dxa"/>
            </w:tcMar>
          </w:tcPr>
          <w:p w14:paraId="025BA334" w14:textId="77777777" w:rsidR="006E3950" w:rsidRDefault="00C90CBB" w:rsidP="00405F6F">
            <w:pPr>
              <w:spacing w:before="20" w:after="20" w:line="360" w:lineRule="auto"/>
            </w:pPr>
            <w:r>
              <w:rPr>
                <w:sz w:val="20"/>
              </w:rPr>
              <w:t>[ESCALATION]</w:t>
            </w:r>
          </w:p>
        </w:tc>
        <w:tc>
          <w:tcPr>
            <w:tcW w:w="1872" w:type="dxa"/>
            <w:tcMar>
              <w:top w:w="60" w:type="dxa"/>
              <w:left w:w="80" w:type="dxa"/>
              <w:bottom w:w="60" w:type="dxa"/>
              <w:right w:w="80" w:type="dxa"/>
            </w:tcMar>
          </w:tcPr>
          <w:p w14:paraId="1090B24C" w14:textId="77777777" w:rsidR="006E3950" w:rsidRDefault="00C90CBB" w:rsidP="00405F6F">
            <w:pPr>
              <w:spacing w:before="20" w:after="20" w:line="360" w:lineRule="auto"/>
            </w:pPr>
            <w:r>
              <w:rPr>
                <w:sz w:val="20"/>
              </w:rPr>
              <w:t>RS(255, 223)</w:t>
            </w:r>
          </w:p>
        </w:tc>
        <w:tc>
          <w:tcPr>
            <w:tcW w:w="2880" w:type="dxa"/>
            <w:tcMar>
              <w:top w:w="60" w:type="dxa"/>
              <w:left w:w="80" w:type="dxa"/>
              <w:bottom w:w="60" w:type="dxa"/>
              <w:right w:w="80" w:type="dxa"/>
            </w:tcMar>
          </w:tcPr>
          <w:p w14:paraId="1A14CE21" w14:textId="77777777" w:rsidR="006E3950" w:rsidRDefault="00C90CBB" w:rsidP="00405F6F">
            <w:pPr>
              <w:spacing w:before="20" w:after="20" w:line="360" w:lineRule="auto"/>
            </w:pPr>
            <w:r>
              <w:rPr>
                <w:sz w:val="20"/>
              </w:rPr>
              <w:t>Immediate fallback on burst error</w:t>
            </w:r>
          </w:p>
        </w:tc>
      </w:tr>
      <w:tr w:rsidR="006E3950" w14:paraId="14C6A61F" w14:textId="77777777">
        <w:trPr>
          <w:jc w:val="center"/>
        </w:trPr>
        <w:tc>
          <w:tcPr>
            <w:tcW w:w="1872" w:type="dxa"/>
            <w:tcMar>
              <w:top w:w="60" w:type="dxa"/>
              <w:left w:w="80" w:type="dxa"/>
              <w:bottom w:w="60" w:type="dxa"/>
              <w:right w:w="80" w:type="dxa"/>
            </w:tcMar>
          </w:tcPr>
          <w:p w14:paraId="1765D66C" w14:textId="77777777" w:rsidR="006E3950" w:rsidRDefault="00C90CBB" w:rsidP="00405F6F">
            <w:pPr>
              <w:spacing w:before="20" w:after="20" w:line="360" w:lineRule="auto"/>
            </w:pPr>
            <w:r>
              <w:rPr>
                <w:sz w:val="20"/>
              </w:rPr>
              <w:t>2</w:t>
            </w:r>
          </w:p>
        </w:tc>
        <w:tc>
          <w:tcPr>
            <w:tcW w:w="1872" w:type="dxa"/>
            <w:tcMar>
              <w:top w:w="60" w:type="dxa"/>
              <w:left w:w="80" w:type="dxa"/>
              <w:bottom w:w="60" w:type="dxa"/>
              <w:right w:w="80" w:type="dxa"/>
            </w:tcMar>
          </w:tcPr>
          <w:p w14:paraId="38DFB0BF" w14:textId="77777777" w:rsidR="006E3950" w:rsidRDefault="00C90CBB" w:rsidP="00405F6F">
            <w:pPr>
              <w:spacing w:before="20" w:after="20" w:line="360" w:lineRule="auto"/>
            </w:pPr>
            <w:r>
              <w:rPr>
                <w:sz w:val="20"/>
              </w:rPr>
              <w:t>SNR_avg &gt;= Threshold_new + 0.5 dB</w:t>
            </w:r>
          </w:p>
        </w:tc>
        <w:tc>
          <w:tcPr>
            <w:tcW w:w="1872" w:type="dxa"/>
            <w:tcMar>
              <w:top w:w="60" w:type="dxa"/>
              <w:left w:w="80" w:type="dxa"/>
              <w:bottom w:w="60" w:type="dxa"/>
              <w:right w:w="80" w:type="dxa"/>
            </w:tcMar>
          </w:tcPr>
          <w:p w14:paraId="788C5C1C" w14:textId="77777777" w:rsidR="006E3950" w:rsidRDefault="00C90CBB" w:rsidP="00405F6F">
            <w:pPr>
              <w:spacing w:before="20" w:after="20" w:line="360" w:lineRule="auto"/>
            </w:pPr>
            <w:r>
              <w:rPr>
                <w:sz w:val="20"/>
              </w:rPr>
              <w:t>[UPGRADE]</w:t>
            </w:r>
          </w:p>
        </w:tc>
        <w:tc>
          <w:tcPr>
            <w:tcW w:w="1872" w:type="dxa"/>
            <w:tcMar>
              <w:top w:w="60" w:type="dxa"/>
              <w:left w:w="80" w:type="dxa"/>
              <w:bottom w:w="60" w:type="dxa"/>
              <w:right w:w="80" w:type="dxa"/>
            </w:tcMar>
          </w:tcPr>
          <w:p w14:paraId="3BB69E60" w14:textId="77777777" w:rsidR="006E3950" w:rsidRDefault="00C90CBB" w:rsidP="00405F6F">
            <w:pPr>
              <w:spacing w:before="20" w:after="20" w:line="360" w:lineRule="auto"/>
            </w:pPr>
            <w:r>
              <w:rPr>
                <w:sz w:val="20"/>
              </w:rPr>
              <w:t>Lighter RS Code</w:t>
            </w:r>
          </w:p>
        </w:tc>
        <w:tc>
          <w:tcPr>
            <w:tcW w:w="2880" w:type="dxa"/>
            <w:tcMar>
              <w:top w:w="60" w:type="dxa"/>
              <w:left w:w="80" w:type="dxa"/>
              <w:bottom w:w="60" w:type="dxa"/>
              <w:right w:w="80" w:type="dxa"/>
            </w:tcMar>
          </w:tcPr>
          <w:p w14:paraId="67E69A9F" w14:textId="77777777" w:rsidR="006E3950" w:rsidRDefault="00C90CBB" w:rsidP="00405F6F">
            <w:pPr>
              <w:spacing w:before="20" w:after="20" w:line="360" w:lineRule="auto"/>
            </w:pPr>
            <w:r>
              <w:rPr>
                <w:sz w:val="20"/>
              </w:rPr>
              <w:t>SNR cleared threshold + hysteresis</w:t>
            </w:r>
          </w:p>
        </w:tc>
      </w:tr>
      <w:tr w:rsidR="006E3950" w14:paraId="0BF50BCD" w14:textId="77777777">
        <w:trPr>
          <w:jc w:val="center"/>
        </w:trPr>
        <w:tc>
          <w:tcPr>
            <w:tcW w:w="1872" w:type="dxa"/>
            <w:tcMar>
              <w:top w:w="60" w:type="dxa"/>
              <w:left w:w="80" w:type="dxa"/>
              <w:bottom w:w="60" w:type="dxa"/>
              <w:right w:w="80" w:type="dxa"/>
            </w:tcMar>
          </w:tcPr>
          <w:p w14:paraId="23DFBD5E" w14:textId="77777777" w:rsidR="006E3950" w:rsidRDefault="00C90CBB" w:rsidP="00405F6F">
            <w:pPr>
              <w:spacing w:before="20" w:after="20" w:line="360" w:lineRule="auto"/>
            </w:pPr>
            <w:r>
              <w:rPr>
                <w:sz w:val="20"/>
              </w:rPr>
              <w:t>3</w:t>
            </w:r>
          </w:p>
        </w:tc>
        <w:tc>
          <w:tcPr>
            <w:tcW w:w="1872" w:type="dxa"/>
            <w:tcMar>
              <w:top w:w="60" w:type="dxa"/>
              <w:left w:w="80" w:type="dxa"/>
              <w:bottom w:w="60" w:type="dxa"/>
              <w:right w:w="80" w:type="dxa"/>
            </w:tcMar>
          </w:tcPr>
          <w:p w14:paraId="59708B46" w14:textId="77777777" w:rsidR="006E3950" w:rsidRDefault="00C90CBB" w:rsidP="00405F6F">
            <w:pPr>
              <w:spacing w:before="20" w:after="20" w:line="360" w:lineRule="auto"/>
            </w:pPr>
            <w:r>
              <w:rPr>
                <w:sz w:val="20"/>
              </w:rPr>
              <w:t>SNR_avg &gt;= Threshold_curr - 0.5 dB</w:t>
            </w:r>
          </w:p>
        </w:tc>
        <w:tc>
          <w:tcPr>
            <w:tcW w:w="1872" w:type="dxa"/>
            <w:tcMar>
              <w:top w:w="60" w:type="dxa"/>
              <w:left w:w="80" w:type="dxa"/>
              <w:bottom w:w="60" w:type="dxa"/>
              <w:right w:w="80" w:type="dxa"/>
            </w:tcMar>
          </w:tcPr>
          <w:p w14:paraId="4D9BEB40" w14:textId="77777777" w:rsidR="006E3950" w:rsidRDefault="00C90CBB" w:rsidP="00405F6F">
            <w:pPr>
              <w:spacing w:before="20" w:after="20" w:line="360" w:lineRule="auto"/>
            </w:pPr>
            <w:r>
              <w:rPr>
                <w:sz w:val="20"/>
              </w:rPr>
              <w:t>[MAINTAIN]</w:t>
            </w:r>
          </w:p>
        </w:tc>
        <w:tc>
          <w:tcPr>
            <w:tcW w:w="1872" w:type="dxa"/>
            <w:tcMar>
              <w:top w:w="60" w:type="dxa"/>
              <w:left w:w="80" w:type="dxa"/>
              <w:bottom w:w="60" w:type="dxa"/>
              <w:right w:w="80" w:type="dxa"/>
            </w:tcMar>
          </w:tcPr>
          <w:p w14:paraId="719CC286" w14:textId="77777777" w:rsidR="006E3950" w:rsidRDefault="00C90CBB" w:rsidP="00405F6F">
            <w:pPr>
              <w:spacing w:before="20" w:after="20" w:line="360" w:lineRule="auto"/>
            </w:pPr>
            <w:r>
              <w:rPr>
                <w:sz w:val="20"/>
              </w:rPr>
              <w:t>Current Profile</w:t>
            </w:r>
          </w:p>
        </w:tc>
        <w:tc>
          <w:tcPr>
            <w:tcW w:w="2880" w:type="dxa"/>
            <w:tcMar>
              <w:top w:w="60" w:type="dxa"/>
              <w:left w:w="80" w:type="dxa"/>
              <w:bottom w:w="60" w:type="dxa"/>
              <w:right w:w="80" w:type="dxa"/>
            </w:tcMar>
          </w:tcPr>
          <w:p w14:paraId="25DF8B70" w14:textId="77777777" w:rsidR="006E3950" w:rsidRDefault="00C90CBB" w:rsidP="00405F6F">
            <w:pPr>
              <w:spacing w:before="20" w:after="20" w:line="360" w:lineRule="auto"/>
            </w:pPr>
            <w:r>
              <w:rPr>
                <w:sz w:val="20"/>
              </w:rPr>
              <w:t>Channel stable within hysteresis</w:t>
            </w:r>
          </w:p>
        </w:tc>
      </w:tr>
      <w:tr w:rsidR="006E3950" w14:paraId="702F256A" w14:textId="77777777">
        <w:trPr>
          <w:jc w:val="center"/>
        </w:trPr>
        <w:tc>
          <w:tcPr>
            <w:tcW w:w="1872" w:type="dxa"/>
            <w:tcMar>
              <w:top w:w="60" w:type="dxa"/>
              <w:left w:w="80" w:type="dxa"/>
              <w:bottom w:w="60" w:type="dxa"/>
              <w:right w:w="80" w:type="dxa"/>
            </w:tcMar>
          </w:tcPr>
          <w:p w14:paraId="52D26F38" w14:textId="77777777" w:rsidR="006E3950" w:rsidRDefault="00C90CBB" w:rsidP="00405F6F">
            <w:pPr>
              <w:spacing w:before="20" w:after="20" w:line="360" w:lineRule="auto"/>
            </w:pPr>
            <w:r>
              <w:rPr>
                <w:sz w:val="20"/>
              </w:rPr>
              <w:t>4</w:t>
            </w:r>
          </w:p>
        </w:tc>
        <w:tc>
          <w:tcPr>
            <w:tcW w:w="1872" w:type="dxa"/>
            <w:tcMar>
              <w:top w:w="60" w:type="dxa"/>
              <w:left w:w="80" w:type="dxa"/>
              <w:bottom w:w="60" w:type="dxa"/>
              <w:right w:w="80" w:type="dxa"/>
            </w:tcMar>
          </w:tcPr>
          <w:p w14:paraId="6E019693" w14:textId="77777777" w:rsidR="006E3950" w:rsidRDefault="00C90CBB" w:rsidP="00405F6F">
            <w:pPr>
              <w:spacing w:before="20" w:after="20" w:line="360" w:lineRule="auto"/>
            </w:pPr>
            <w:r>
              <w:rPr>
                <w:sz w:val="20"/>
              </w:rPr>
              <w:t xml:space="preserve">SNR_avg &lt; Threshold_curr - 0.5 </w:t>
            </w:r>
            <w:r>
              <w:rPr>
                <w:sz w:val="20"/>
              </w:rPr>
              <w:lastRenderedPageBreak/>
              <w:t>dB</w:t>
            </w:r>
          </w:p>
        </w:tc>
        <w:tc>
          <w:tcPr>
            <w:tcW w:w="1872" w:type="dxa"/>
            <w:tcMar>
              <w:top w:w="60" w:type="dxa"/>
              <w:left w:w="80" w:type="dxa"/>
              <w:bottom w:w="60" w:type="dxa"/>
              <w:right w:w="80" w:type="dxa"/>
            </w:tcMar>
          </w:tcPr>
          <w:p w14:paraId="4DFA806F" w14:textId="77777777" w:rsidR="006E3950" w:rsidRDefault="00C90CBB" w:rsidP="00405F6F">
            <w:pPr>
              <w:spacing w:before="20" w:after="20" w:line="360" w:lineRule="auto"/>
            </w:pPr>
            <w:r>
              <w:rPr>
                <w:sz w:val="20"/>
              </w:rPr>
              <w:lastRenderedPageBreak/>
              <w:t>[DOWNGRADE]</w:t>
            </w:r>
          </w:p>
        </w:tc>
        <w:tc>
          <w:tcPr>
            <w:tcW w:w="1872" w:type="dxa"/>
            <w:tcMar>
              <w:top w:w="60" w:type="dxa"/>
              <w:left w:w="80" w:type="dxa"/>
              <w:bottom w:w="60" w:type="dxa"/>
              <w:right w:w="80" w:type="dxa"/>
            </w:tcMar>
          </w:tcPr>
          <w:p w14:paraId="1E1E060E" w14:textId="77777777" w:rsidR="006E3950" w:rsidRDefault="00C90CBB" w:rsidP="00405F6F">
            <w:pPr>
              <w:spacing w:before="20" w:after="20" w:line="360" w:lineRule="auto"/>
            </w:pPr>
            <w:r>
              <w:rPr>
                <w:sz w:val="20"/>
              </w:rPr>
              <w:t>Stronger RS</w:t>
            </w:r>
            <w:r>
              <w:rPr>
                <w:sz w:val="20"/>
              </w:rPr>
              <w:t xml:space="preserve"> Code</w:t>
            </w:r>
          </w:p>
        </w:tc>
        <w:tc>
          <w:tcPr>
            <w:tcW w:w="2880" w:type="dxa"/>
            <w:tcMar>
              <w:top w:w="60" w:type="dxa"/>
              <w:left w:w="80" w:type="dxa"/>
              <w:bottom w:w="60" w:type="dxa"/>
              <w:right w:w="80" w:type="dxa"/>
            </w:tcMar>
          </w:tcPr>
          <w:p w14:paraId="00DB17DD" w14:textId="77777777" w:rsidR="006E3950" w:rsidRDefault="00C90CBB" w:rsidP="00405F6F">
            <w:pPr>
              <w:spacing w:before="20" w:after="20" w:line="360" w:lineRule="auto"/>
            </w:pPr>
            <w:r>
              <w:rPr>
                <w:sz w:val="20"/>
              </w:rPr>
              <w:t>SNR dropped below safe margin</w:t>
            </w:r>
          </w:p>
        </w:tc>
      </w:tr>
      <w:tr w:rsidR="006E3950" w14:paraId="78EBD6F9" w14:textId="77777777">
        <w:trPr>
          <w:jc w:val="center"/>
        </w:trPr>
        <w:tc>
          <w:tcPr>
            <w:tcW w:w="1872" w:type="dxa"/>
            <w:tcMar>
              <w:top w:w="60" w:type="dxa"/>
              <w:left w:w="80" w:type="dxa"/>
              <w:bottom w:w="60" w:type="dxa"/>
              <w:right w:w="80" w:type="dxa"/>
            </w:tcMar>
          </w:tcPr>
          <w:p w14:paraId="5BBB532F" w14:textId="77777777" w:rsidR="006E3950" w:rsidRDefault="00C90CBB" w:rsidP="00405F6F">
            <w:pPr>
              <w:spacing w:before="20" w:after="20" w:line="360" w:lineRule="auto"/>
            </w:pPr>
            <w:r>
              <w:rPr>
                <w:sz w:val="20"/>
              </w:rPr>
              <w:t>5 (Lowest)</w:t>
            </w:r>
          </w:p>
        </w:tc>
        <w:tc>
          <w:tcPr>
            <w:tcW w:w="1872" w:type="dxa"/>
            <w:tcMar>
              <w:top w:w="60" w:type="dxa"/>
              <w:left w:w="80" w:type="dxa"/>
              <w:bottom w:w="60" w:type="dxa"/>
              <w:right w:w="80" w:type="dxa"/>
            </w:tcMar>
          </w:tcPr>
          <w:p w14:paraId="3C732B3C" w14:textId="77777777" w:rsidR="006E3950" w:rsidRDefault="00C90CBB" w:rsidP="00405F6F">
            <w:pPr>
              <w:spacing w:before="20" w:after="20" w:line="360" w:lineRule="auto"/>
            </w:pPr>
            <w:r>
              <w:rPr>
                <w:sz w:val="20"/>
              </w:rPr>
              <w:t>All threshold checks fail</w:t>
            </w:r>
          </w:p>
        </w:tc>
        <w:tc>
          <w:tcPr>
            <w:tcW w:w="1872" w:type="dxa"/>
            <w:tcMar>
              <w:top w:w="60" w:type="dxa"/>
              <w:left w:w="80" w:type="dxa"/>
              <w:bottom w:w="60" w:type="dxa"/>
              <w:right w:w="80" w:type="dxa"/>
            </w:tcMar>
          </w:tcPr>
          <w:p w14:paraId="294E6BA0" w14:textId="77777777" w:rsidR="006E3950" w:rsidRDefault="00C90CBB" w:rsidP="00405F6F">
            <w:pPr>
              <w:spacing w:before="20" w:after="20" w:line="360" w:lineRule="auto"/>
            </w:pPr>
            <w:r>
              <w:rPr>
                <w:sz w:val="20"/>
              </w:rPr>
              <w:t>[FALLBACK]</w:t>
            </w:r>
          </w:p>
        </w:tc>
        <w:tc>
          <w:tcPr>
            <w:tcW w:w="1872" w:type="dxa"/>
            <w:tcMar>
              <w:top w:w="60" w:type="dxa"/>
              <w:left w:w="80" w:type="dxa"/>
              <w:bottom w:w="60" w:type="dxa"/>
              <w:right w:w="80" w:type="dxa"/>
            </w:tcMar>
          </w:tcPr>
          <w:p w14:paraId="40838FE6" w14:textId="77777777" w:rsidR="006E3950" w:rsidRDefault="00C90CBB" w:rsidP="00405F6F">
            <w:pPr>
              <w:spacing w:before="20" w:after="20" w:line="360" w:lineRule="auto"/>
            </w:pPr>
            <w:r>
              <w:rPr>
                <w:sz w:val="20"/>
              </w:rPr>
              <w:t>RS(255, 223)</w:t>
            </w:r>
          </w:p>
        </w:tc>
        <w:tc>
          <w:tcPr>
            <w:tcW w:w="2880" w:type="dxa"/>
            <w:tcMar>
              <w:top w:w="60" w:type="dxa"/>
              <w:left w:w="80" w:type="dxa"/>
              <w:bottom w:w="60" w:type="dxa"/>
              <w:right w:w="80" w:type="dxa"/>
            </w:tcMar>
          </w:tcPr>
          <w:p w14:paraId="12343BEE" w14:textId="77777777" w:rsidR="006E3950" w:rsidRDefault="00C90CBB" w:rsidP="00405F6F">
            <w:pPr>
              <w:spacing w:before="20" w:after="20" w:line="360" w:lineRule="auto"/>
            </w:pPr>
            <w:r>
              <w:rPr>
                <w:sz w:val="20"/>
              </w:rPr>
              <w:t>Catastrophic channel fallback</w:t>
            </w:r>
          </w:p>
        </w:tc>
      </w:tr>
    </w:tbl>
    <w:p w14:paraId="0AA31389" w14:textId="77777777" w:rsidR="006E3950" w:rsidRDefault="00C90CBB" w:rsidP="00405F6F">
      <w:pPr>
        <w:spacing w:line="360" w:lineRule="auto"/>
      </w:pPr>
      <w:r>
        <w:br w:type="page"/>
      </w:r>
    </w:p>
    <w:p w14:paraId="2D3112A9" w14:textId="77777777" w:rsidR="006E3950" w:rsidRDefault="00C90CBB" w:rsidP="00405F6F">
      <w:pPr>
        <w:keepNext/>
        <w:spacing w:before="480" w:after="280" w:line="360" w:lineRule="auto"/>
      </w:pPr>
      <w:r>
        <w:rPr>
          <w:b/>
          <w:sz w:val="32"/>
        </w:rPr>
        <w:lastRenderedPageBreak/>
        <w:t>CHAPTER 6</w:t>
      </w:r>
      <w:r>
        <w:rPr>
          <w:b/>
          <w:sz w:val="32"/>
        </w:rPr>
        <w:br/>
        <w:t>SIMULATION ENGINE AND INTERACTIVE WORKBENCH</w:t>
      </w:r>
    </w:p>
    <w:p w14:paraId="4EA5B775" w14:textId="77777777" w:rsidR="006E3950" w:rsidRDefault="00C90CBB" w:rsidP="00405F6F">
      <w:pPr>
        <w:keepNext/>
        <w:spacing w:before="360" w:after="160" w:line="360" w:lineRule="auto"/>
      </w:pPr>
      <w:r>
        <w:rPr>
          <w:b/>
          <w:sz w:val="28"/>
        </w:rPr>
        <w:t xml:space="preserve">6.1 End-to-End Simulation Runner and Batch </w:t>
      </w:r>
      <w:r>
        <w:rPr>
          <w:b/>
          <w:sz w:val="28"/>
        </w:rPr>
        <w:t>Experimentation</w:t>
      </w:r>
    </w:p>
    <w:p w14:paraId="467BEA15" w14:textId="77777777" w:rsidR="006E3950" w:rsidRDefault="00C90CBB" w:rsidP="00405F6F">
      <w:pPr>
        <w:spacing w:after="120" w:line="360" w:lineRule="auto"/>
        <w:jc w:val="both"/>
      </w:pPr>
      <w:r>
        <w:t>The core execution framework is implemented in SimulationRunner (simulation_runner.py). It provides two primary execution modes:</w:t>
      </w:r>
    </w:p>
    <w:p w14:paraId="1ACFF4A8" w14:textId="77777777" w:rsidR="006E3950" w:rsidRDefault="00C90CBB" w:rsidP="00405F6F">
      <w:pPr>
        <w:spacing w:after="120" w:line="360" w:lineRule="auto"/>
        <w:jc w:val="both"/>
      </w:pPr>
      <w:r>
        <w:t>1. Single-Frame Execution: The run_single_frame() method executes a single frame through the full pipeline: pay</w:t>
      </w:r>
      <w:r>
        <w:t>load creation, CRC32 packing, RS encoding, 4-CSK modulation, channel transmission (AWGN, dimming, crosstalk), ML demapping, RS decoding, and CRC verification. It records Bit Error Rate (BER), Frame Error Rate (FER), Goodput (kbps), and symbol correction me</w:t>
      </w:r>
      <w:r>
        <w:t>trics.</w:t>
      </w:r>
    </w:p>
    <w:p w14:paraId="36E9A062" w14:textId="77777777" w:rsidR="006E3950" w:rsidRDefault="00C90CBB" w:rsidP="00405F6F">
      <w:pPr>
        <w:spacing w:after="120" w:line="360" w:lineRule="auto"/>
        <w:jc w:val="both"/>
      </w:pPr>
      <w:r>
        <w:t>2. Batch Experimentation: The run_batch_experiment() method sweeps SNR arrays across configured profiles, aggregating mean BER, FER, and Goodput for systematic performance comparisons.</w:t>
      </w:r>
    </w:p>
    <w:p w14:paraId="3BBA90CA" w14:textId="77777777" w:rsidR="006E3950" w:rsidRDefault="00C90CBB" w:rsidP="00405F6F">
      <w:pPr>
        <w:keepNext/>
        <w:spacing w:before="360" w:after="160" w:line="360" w:lineRule="auto"/>
      </w:pPr>
      <w:r>
        <w:rPr>
          <w:b/>
          <w:sz w:val="28"/>
        </w:rPr>
        <w:t>6.2 Streamlit-Based Interactive Research Dashboard</w:t>
      </w:r>
    </w:p>
    <w:p w14:paraId="7F517044" w14:textId="77777777" w:rsidR="006E3950" w:rsidRDefault="00C90CBB" w:rsidP="00405F6F">
      <w:pPr>
        <w:spacing w:after="120" w:line="360" w:lineRule="auto"/>
        <w:jc w:val="both"/>
      </w:pPr>
      <w:r>
        <w:t>To provide an</w:t>
      </w:r>
      <w:r>
        <w:t xml:space="preserve"> intuitive experimental research workbench, an interactive web dashboard was constructed using Streamlit (dashboard.py). The interface incorporates custom CSS styling and Plotly visualization components across three operating modes:</w:t>
      </w:r>
    </w:p>
    <w:p w14:paraId="724CED91" w14:textId="77777777" w:rsidR="006E3950" w:rsidRDefault="00C90CBB" w:rsidP="00405F6F">
      <w:pPr>
        <w:spacing w:after="120" w:line="360" w:lineRule="auto"/>
        <w:jc w:val="both"/>
      </w:pPr>
      <w:r>
        <w:t>1. Live Simulation Mode</w:t>
      </w:r>
      <w:r>
        <w:t>: Provides real-time sliders for Base SNR (0 to 25 dB), LED Dimming (0.1 to 1.0), and RGB Crosstalk (0 to 0.3). During live execution, lightweight KPI cards update frame-by-frame, while heavier Plotly figures (3-panel time-series, SNR gauge, and 3D constel</w:t>
      </w:r>
      <w:r>
        <w:t>lation scatter) update periodically via configurable render throttling (every 10 frames) to maintain UI responsiveness.</w:t>
      </w:r>
    </w:p>
    <w:p w14:paraId="0C42C01A" w14:textId="77777777" w:rsidR="006E3950" w:rsidRDefault="00C90CBB" w:rsidP="00405F6F">
      <w:pPr>
        <w:spacing w:after="120" w:line="360" w:lineRule="auto"/>
        <w:jc w:val="both"/>
      </w:pPr>
      <w:r>
        <w:t>2. Multi-Baseline Benchmark Mode: Automatically loads multi-seed experiment logs, computing cross-seed statistical summaries (Mean +/- S</w:t>
      </w:r>
      <w:r>
        <w:t>td Dev) and 95% Confidence Intervals for Goodput across Adaptive RS and static baselines.</w:t>
      </w:r>
    </w:p>
    <w:p w14:paraId="77D052A0" w14:textId="77777777" w:rsidR="006E3950" w:rsidRDefault="00C90CBB" w:rsidP="00405F6F">
      <w:pPr>
        <w:spacing w:after="120" w:line="360" w:lineRule="auto"/>
        <w:jc w:val="both"/>
      </w:pPr>
      <w:r>
        <w:t>3. Log-Driven Replay Mode: Features a frame-scrubbing inspector that loads exported CSV logs, displays exact channel metrics, and re-simulates specific frames using s</w:t>
      </w:r>
      <w:r>
        <w:t>tored seed offsets to extract and display raw payload bytes in hexadecimal for forensic inspection.</w:t>
      </w:r>
    </w:p>
    <w:p w14:paraId="0DFEB246" w14:textId="77777777" w:rsidR="006E3950" w:rsidRDefault="00C90CBB" w:rsidP="00405F6F">
      <w:pPr>
        <w:keepNext/>
        <w:spacing w:before="360" w:after="160" w:line="360" w:lineRule="auto"/>
      </w:pPr>
      <w:r>
        <w:rPr>
          <w:b/>
          <w:sz w:val="28"/>
        </w:rPr>
        <w:lastRenderedPageBreak/>
        <w:t>6.3 Test-Driven Development and Unit Test Verification (17 Pytest Suites)</w:t>
      </w:r>
    </w:p>
    <w:p w14:paraId="7F09DB80" w14:textId="77777777" w:rsidR="006E3950" w:rsidRDefault="00C90CBB" w:rsidP="00405F6F">
      <w:pPr>
        <w:spacing w:after="120" w:line="360" w:lineRule="auto"/>
        <w:jc w:val="both"/>
      </w:pPr>
      <w:r>
        <w:t xml:space="preserve">To guarantee numerical accuracy and code integrity, all modules were </w:t>
      </w:r>
      <w:r>
        <w:t>developed using Test-Driven Development (TDD). A comprehensive pytest test suite comprising 17 automated tests was implemented. Table 6.1 summarizes the unit test architecture and verification results.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2592"/>
        <w:gridCol w:w="2592"/>
        <w:gridCol w:w="2592"/>
        <w:gridCol w:w="1440"/>
      </w:tblGrid>
      <w:tr w:rsidR="006E3950" w14:paraId="31B8B585" w14:textId="77777777">
        <w:trPr>
          <w:jc w:val="center"/>
        </w:trPr>
        <w:tc>
          <w:tcPr>
            <w:tcW w:w="2592" w:type="dxa"/>
            <w:shd w:val="clear" w:color="auto" w:fill="E8E8E8"/>
            <w:tcMar>
              <w:top w:w="50" w:type="dxa"/>
              <w:left w:w="70" w:type="dxa"/>
              <w:bottom w:w="50" w:type="dxa"/>
              <w:right w:w="70" w:type="dxa"/>
            </w:tcMar>
          </w:tcPr>
          <w:p w14:paraId="3836C6EB" w14:textId="77777777" w:rsidR="006E3950" w:rsidRDefault="00C90CBB" w:rsidP="00405F6F">
            <w:pPr>
              <w:spacing w:before="20" w:after="20" w:line="360" w:lineRule="auto"/>
            </w:pPr>
            <w:r>
              <w:rPr>
                <w:b/>
                <w:sz w:val="19"/>
              </w:rPr>
              <w:t>Test Module</w:t>
            </w:r>
          </w:p>
        </w:tc>
        <w:tc>
          <w:tcPr>
            <w:tcW w:w="2592" w:type="dxa"/>
            <w:shd w:val="clear" w:color="auto" w:fill="E8E8E8"/>
            <w:tcMar>
              <w:top w:w="50" w:type="dxa"/>
              <w:left w:w="70" w:type="dxa"/>
              <w:bottom w:w="50" w:type="dxa"/>
              <w:right w:w="70" w:type="dxa"/>
            </w:tcMar>
          </w:tcPr>
          <w:p w14:paraId="287A044F" w14:textId="77777777" w:rsidR="006E3950" w:rsidRDefault="00C90CBB" w:rsidP="00405F6F">
            <w:pPr>
              <w:spacing w:before="20" w:after="20" w:line="360" w:lineRule="auto"/>
            </w:pPr>
            <w:r>
              <w:rPr>
                <w:b/>
                <w:sz w:val="19"/>
              </w:rPr>
              <w:t>Test Function Name</w:t>
            </w:r>
          </w:p>
        </w:tc>
        <w:tc>
          <w:tcPr>
            <w:tcW w:w="2592" w:type="dxa"/>
            <w:shd w:val="clear" w:color="auto" w:fill="E8E8E8"/>
            <w:tcMar>
              <w:top w:w="50" w:type="dxa"/>
              <w:left w:w="70" w:type="dxa"/>
              <w:bottom w:w="50" w:type="dxa"/>
              <w:right w:w="70" w:type="dxa"/>
            </w:tcMar>
          </w:tcPr>
          <w:p w14:paraId="6C04037E" w14:textId="77777777" w:rsidR="006E3950" w:rsidRDefault="00C90CBB" w:rsidP="00405F6F">
            <w:pPr>
              <w:spacing w:before="20" w:after="20" w:line="360" w:lineRule="auto"/>
            </w:pPr>
            <w:r>
              <w:rPr>
                <w:b/>
                <w:sz w:val="19"/>
              </w:rPr>
              <w:t>Scope of Validation</w:t>
            </w:r>
          </w:p>
        </w:tc>
        <w:tc>
          <w:tcPr>
            <w:tcW w:w="1440" w:type="dxa"/>
            <w:shd w:val="clear" w:color="auto" w:fill="E8E8E8"/>
            <w:tcMar>
              <w:top w:w="50" w:type="dxa"/>
              <w:left w:w="70" w:type="dxa"/>
              <w:bottom w:w="50" w:type="dxa"/>
              <w:right w:w="70" w:type="dxa"/>
            </w:tcMar>
          </w:tcPr>
          <w:p w14:paraId="7106ECD6" w14:textId="77777777" w:rsidR="006E3950" w:rsidRDefault="00C90CBB" w:rsidP="00405F6F">
            <w:pPr>
              <w:spacing w:before="20" w:after="20" w:line="360" w:lineRule="auto"/>
            </w:pPr>
            <w:r>
              <w:rPr>
                <w:b/>
                <w:sz w:val="19"/>
              </w:rPr>
              <w:t>Res</w:t>
            </w:r>
            <w:r>
              <w:rPr>
                <w:b/>
                <w:sz w:val="19"/>
              </w:rPr>
              <w:t>ult</w:t>
            </w:r>
          </w:p>
        </w:tc>
      </w:tr>
      <w:tr w:rsidR="006E3950" w14:paraId="5D93F9EA" w14:textId="77777777">
        <w:trPr>
          <w:jc w:val="center"/>
        </w:trPr>
        <w:tc>
          <w:tcPr>
            <w:tcW w:w="2592" w:type="dxa"/>
            <w:tcMar>
              <w:top w:w="50" w:type="dxa"/>
              <w:left w:w="70" w:type="dxa"/>
              <w:bottom w:w="50" w:type="dxa"/>
              <w:right w:w="70" w:type="dxa"/>
            </w:tcMar>
          </w:tcPr>
          <w:p w14:paraId="161878D3" w14:textId="77777777" w:rsidR="006E3950" w:rsidRDefault="00C90CBB" w:rsidP="00405F6F">
            <w:pPr>
              <w:spacing w:before="20" w:after="20" w:line="360" w:lineRule="auto"/>
            </w:pPr>
            <w:r>
              <w:rPr>
                <w:sz w:val="19"/>
              </w:rPr>
              <w:t>test_frame.py</w:t>
            </w:r>
          </w:p>
        </w:tc>
        <w:tc>
          <w:tcPr>
            <w:tcW w:w="2592" w:type="dxa"/>
            <w:tcMar>
              <w:top w:w="50" w:type="dxa"/>
              <w:left w:w="70" w:type="dxa"/>
              <w:bottom w:w="50" w:type="dxa"/>
              <w:right w:w="70" w:type="dxa"/>
            </w:tcMar>
          </w:tcPr>
          <w:p w14:paraId="43DFF165" w14:textId="77777777" w:rsidR="006E3950" w:rsidRDefault="00C90CBB" w:rsidP="00405F6F">
            <w:pPr>
              <w:spacing w:before="20" w:after="20" w:line="360" w:lineRule="auto"/>
            </w:pPr>
            <w:r>
              <w:rPr>
                <w:sz w:val="19"/>
              </w:rPr>
              <w:t>test_frame_build_and_parse_success</w:t>
            </w:r>
          </w:p>
        </w:tc>
        <w:tc>
          <w:tcPr>
            <w:tcW w:w="2592" w:type="dxa"/>
            <w:tcMar>
              <w:top w:w="50" w:type="dxa"/>
              <w:left w:w="70" w:type="dxa"/>
              <w:bottom w:w="50" w:type="dxa"/>
              <w:right w:w="70" w:type="dxa"/>
            </w:tcMar>
          </w:tcPr>
          <w:p w14:paraId="013C991F" w14:textId="77777777" w:rsidR="006E3950" w:rsidRDefault="00C90CBB" w:rsidP="00405F6F">
            <w:pPr>
              <w:spacing w:before="20" w:after="20" w:line="360" w:lineRule="auto"/>
            </w:pPr>
            <w:r>
              <w:rPr>
                <w:sz w:val="19"/>
              </w:rPr>
              <w:t>Header packing, unpacking, and CRC32 verification</w:t>
            </w:r>
          </w:p>
        </w:tc>
        <w:tc>
          <w:tcPr>
            <w:tcW w:w="1440" w:type="dxa"/>
            <w:tcMar>
              <w:top w:w="50" w:type="dxa"/>
              <w:left w:w="70" w:type="dxa"/>
              <w:bottom w:w="50" w:type="dxa"/>
              <w:right w:w="70" w:type="dxa"/>
            </w:tcMar>
          </w:tcPr>
          <w:p w14:paraId="0CCADD2F" w14:textId="77777777" w:rsidR="006E3950" w:rsidRDefault="00C90CBB" w:rsidP="00405F6F">
            <w:pPr>
              <w:spacing w:before="20" w:after="20" w:line="360" w:lineRule="auto"/>
            </w:pPr>
            <w:r>
              <w:rPr>
                <w:b/>
                <w:sz w:val="19"/>
              </w:rPr>
              <w:t>PASSED</w:t>
            </w:r>
          </w:p>
        </w:tc>
      </w:tr>
      <w:tr w:rsidR="006E3950" w14:paraId="62DFE89B" w14:textId="77777777">
        <w:trPr>
          <w:jc w:val="center"/>
        </w:trPr>
        <w:tc>
          <w:tcPr>
            <w:tcW w:w="2592" w:type="dxa"/>
            <w:tcMar>
              <w:top w:w="50" w:type="dxa"/>
              <w:left w:w="70" w:type="dxa"/>
              <w:bottom w:w="50" w:type="dxa"/>
              <w:right w:w="70" w:type="dxa"/>
            </w:tcMar>
          </w:tcPr>
          <w:p w14:paraId="10E760F0" w14:textId="77777777" w:rsidR="006E3950" w:rsidRDefault="00C90CBB" w:rsidP="00405F6F">
            <w:pPr>
              <w:spacing w:before="20" w:after="20" w:line="360" w:lineRule="auto"/>
            </w:pPr>
            <w:r>
              <w:rPr>
                <w:sz w:val="19"/>
              </w:rPr>
              <w:t>test_frame.py</w:t>
            </w:r>
          </w:p>
        </w:tc>
        <w:tc>
          <w:tcPr>
            <w:tcW w:w="2592" w:type="dxa"/>
            <w:tcMar>
              <w:top w:w="50" w:type="dxa"/>
              <w:left w:w="70" w:type="dxa"/>
              <w:bottom w:w="50" w:type="dxa"/>
              <w:right w:w="70" w:type="dxa"/>
            </w:tcMar>
          </w:tcPr>
          <w:p w14:paraId="177E8798" w14:textId="77777777" w:rsidR="006E3950" w:rsidRDefault="00C90CBB" w:rsidP="00405F6F">
            <w:pPr>
              <w:spacing w:before="20" w:after="20" w:line="360" w:lineRule="auto"/>
            </w:pPr>
            <w:r>
              <w:rPr>
                <w:sz w:val="19"/>
              </w:rPr>
              <w:t>test_crc_failure_detection</w:t>
            </w:r>
          </w:p>
        </w:tc>
        <w:tc>
          <w:tcPr>
            <w:tcW w:w="2592" w:type="dxa"/>
            <w:tcMar>
              <w:top w:w="50" w:type="dxa"/>
              <w:left w:w="70" w:type="dxa"/>
              <w:bottom w:w="50" w:type="dxa"/>
              <w:right w:w="70" w:type="dxa"/>
            </w:tcMar>
          </w:tcPr>
          <w:p w14:paraId="6C2492BB" w14:textId="77777777" w:rsidR="006E3950" w:rsidRDefault="00C90CBB" w:rsidP="00405F6F">
            <w:pPr>
              <w:spacing w:before="20" w:after="20" w:line="360" w:lineRule="auto"/>
            </w:pPr>
            <w:r>
              <w:rPr>
                <w:sz w:val="19"/>
              </w:rPr>
              <w:t>Tampered payload detection and CRC failure trapping</w:t>
            </w:r>
          </w:p>
        </w:tc>
        <w:tc>
          <w:tcPr>
            <w:tcW w:w="1440" w:type="dxa"/>
            <w:tcMar>
              <w:top w:w="50" w:type="dxa"/>
              <w:left w:w="70" w:type="dxa"/>
              <w:bottom w:w="50" w:type="dxa"/>
              <w:right w:w="70" w:type="dxa"/>
            </w:tcMar>
          </w:tcPr>
          <w:p w14:paraId="521DF8D5" w14:textId="77777777" w:rsidR="006E3950" w:rsidRDefault="00C90CBB" w:rsidP="00405F6F">
            <w:pPr>
              <w:spacing w:before="20" w:after="20" w:line="360" w:lineRule="auto"/>
            </w:pPr>
            <w:r>
              <w:rPr>
                <w:b/>
                <w:sz w:val="19"/>
              </w:rPr>
              <w:t>PASSED</w:t>
            </w:r>
          </w:p>
        </w:tc>
      </w:tr>
      <w:tr w:rsidR="006E3950" w14:paraId="5DD89BA0" w14:textId="77777777">
        <w:trPr>
          <w:jc w:val="center"/>
        </w:trPr>
        <w:tc>
          <w:tcPr>
            <w:tcW w:w="2592" w:type="dxa"/>
            <w:tcMar>
              <w:top w:w="50" w:type="dxa"/>
              <w:left w:w="70" w:type="dxa"/>
              <w:bottom w:w="50" w:type="dxa"/>
              <w:right w:w="70" w:type="dxa"/>
            </w:tcMar>
          </w:tcPr>
          <w:p w14:paraId="42EB6B5C" w14:textId="77777777" w:rsidR="006E3950" w:rsidRDefault="00C90CBB" w:rsidP="00405F6F">
            <w:pPr>
              <w:spacing w:before="20" w:after="20" w:line="360" w:lineRule="auto"/>
            </w:pPr>
            <w:r>
              <w:rPr>
                <w:sz w:val="19"/>
              </w:rPr>
              <w:t>test_frame.py</w:t>
            </w:r>
          </w:p>
        </w:tc>
        <w:tc>
          <w:tcPr>
            <w:tcW w:w="2592" w:type="dxa"/>
            <w:tcMar>
              <w:top w:w="50" w:type="dxa"/>
              <w:left w:w="70" w:type="dxa"/>
              <w:bottom w:w="50" w:type="dxa"/>
              <w:right w:w="70" w:type="dxa"/>
            </w:tcMar>
          </w:tcPr>
          <w:p w14:paraId="5C827539" w14:textId="77777777" w:rsidR="006E3950" w:rsidRDefault="00C90CBB" w:rsidP="00405F6F">
            <w:pPr>
              <w:spacing w:before="20" w:after="20" w:line="360" w:lineRule="auto"/>
            </w:pPr>
            <w:r>
              <w:rPr>
                <w:sz w:val="19"/>
              </w:rPr>
              <w:t>test_frame_short_payload</w:t>
            </w:r>
          </w:p>
        </w:tc>
        <w:tc>
          <w:tcPr>
            <w:tcW w:w="2592" w:type="dxa"/>
            <w:tcMar>
              <w:top w:w="50" w:type="dxa"/>
              <w:left w:w="70" w:type="dxa"/>
              <w:bottom w:w="50" w:type="dxa"/>
              <w:right w:w="70" w:type="dxa"/>
            </w:tcMar>
          </w:tcPr>
          <w:p w14:paraId="13D7EC84" w14:textId="77777777" w:rsidR="006E3950" w:rsidRDefault="00C90CBB" w:rsidP="00405F6F">
            <w:pPr>
              <w:spacing w:before="20" w:after="20" w:line="360" w:lineRule="auto"/>
            </w:pPr>
            <w:r>
              <w:rPr>
                <w:sz w:val="19"/>
              </w:rPr>
              <w:t>Handling of variable-length payload boundaries</w:t>
            </w:r>
          </w:p>
        </w:tc>
        <w:tc>
          <w:tcPr>
            <w:tcW w:w="1440" w:type="dxa"/>
            <w:tcMar>
              <w:top w:w="50" w:type="dxa"/>
              <w:left w:w="70" w:type="dxa"/>
              <w:bottom w:w="50" w:type="dxa"/>
              <w:right w:w="70" w:type="dxa"/>
            </w:tcMar>
          </w:tcPr>
          <w:p w14:paraId="5D995181" w14:textId="77777777" w:rsidR="006E3950" w:rsidRDefault="00C90CBB" w:rsidP="00405F6F">
            <w:pPr>
              <w:spacing w:before="20" w:after="20" w:line="360" w:lineRule="auto"/>
            </w:pPr>
            <w:r>
              <w:rPr>
                <w:b/>
                <w:sz w:val="19"/>
              </w:rPr>
              <w:t>PASSED</w:t>
            </w:r>
          </w:p>
        </w:tc>
      </w:tr>
      <w:tr w:rsidR="006E3950" w14:paraId="112E07BE" w14:textId="77777777">
        <w:trPr>
          <w:jc w:val="center"/>
        </w:trPr>
        <w:tc>
          <w:tcPr>
            <w:tcW w:w="2592" w:type="dxa"/>
            <w:tcMar>
              <w:top w:w="50" w:type="dxa"/>
              <w:left w:w="70" w:type="dxa"/>
              <w:bottom w:w="50" w:type="dxa"/>
              <w:right w:w="70" w:type="dxa"/>
            </w:tcMar>
          </w:tcPr>
          <w:p w14:paraId="59D73A31" w14:textId="77777777" w:rsidR="006E3950" w:rsidRDefault="00C90CBB" w:rsidP="00405F6F">
            <w:pPr>
              <w:spacing w:before="20" w:after="20" w:line="360" w:lineRule="auto"/>
            </w:pPr>
            <w:r>
              <w:rPr>
                <w:sz w:val="19"/>
              </w:rPr>
              <w:t>test_rs_codec.py</w:t>
            </w:r>
          </w:p>
        </w:tc>
        <w:tc>
          <w:tcPr>
            <w:tcW w:w="2592" w:type="dxa"/>
            <w:tcMar>
              <w:top w:w="50" w:type="dxa"/>
              <w:left w:w="70" w:type="dxa"/>
              <w:bottom w:w="50" w:type="dxa"/>
              <w:right w:w="70" w:type="dxa"/>
            </w:tcMar>
          </w:tcPr>
          <w:p w14:paraId="30E04750" w14:textId="77777777" w:rsidR="006E3950" w:rsidRDefault="00C90CBB" w:rsidP="00405F6F">
            <w:pPr>
              <w:spacing w:before="20" w:after="20" w:line="360" w:lineRule="auto"/>
            </w:pPr>
            <w:r>
              <w:rPr>
                <w:sz w:val="19"/>
              </w:rPr>
              <w:t>test_rs_codec_uncoded</w:t>
            </w:r>
          </w:p>
        </w:tc>
        <w:tc>
          <w:tcPr>
            <w:tcW w:w="2592" w:type="dxa"/>
            <w:tcMar>
              <w:top w:w="50" w:type="dxa"/>
              <w:left w:w="70" w:type="dxa"/>
              <w:bottom w:w="50" w:type="dxa"/>
              <w:right w:w="70" w:type="dxa"/>
            </w:tcMar>
          </w:tcPr>
          <w:p w14:paraId="271C95EA" w14:textId="77777777" w:rsidR="006E3950" w:rsidRDefault="00C90CBB" w:rsidP="00405F6F">
            <w:pPr>
              <w:spacing w:before="20" w:after="20" w:line="360" w:lineRule="auto"/>
            </w:pPr>
            <w:r>
              <w:rPr>
                <w:sz w:val="19"/>
              </w:rPr>
              <w:t>Pass-through integrity for UNCODED profile</w:t>
            </w:r>
          </w:p>
        </w:tc>
        <w:tc>
          <w:tcPr>
            <w:tcW w:w="1440" w:type="dxa"/>
            <w:tcMar>
              <w:top w:w="50" w:type="dxa"/>
              <w:left w:w="70" w:type="dxa"/>
              <w:bottom w:w="50" w:type="dxa"/>
              <w:right w:w="70" w:type="dxa"/>
            </w:tcMar>
          </w:tcPr>
          <w:p w14:paraId="0EB00149" w14:textId="77777777" w:rsidR="006E3950" w:rsidRDefault="00C90CBB" w:rsidP="00405F6F">
            <w:pPr>
              <w:spacing w:before="20" w:after="20" w:line="360" w:lineRule="auto"/>
            </w:pPr>
            <w:r>
              <w:rPr>
                <w:b/>
                <w:sz w:val="19"/>
              </w:rPr>
              <w:t>PASSED</w:t>
            </w:r>
          </w:p>
        </w:tc>
      </w:tr>
      <w:tr w:rsidR="006E3950" w14:paraId="6DF3AAA8" w14:textId="77777777">
        <w:trPr>
          <w:jc w:val="center"/>
        </w:trPr>
        <w:tc>
          <w:tcPr>
            <w:tcW w:w="2592" w:type="dxa"/>
            <w:tcMar>
              <w:top w:w="50" w:type="dxa"/>
              <w:left w:w="70" w:type="dxa"/>
              <w:bottom w:w="50" w:type="dxa"/>
              <w:right w:w="70" w:type="dxa"/>
            </w:tcMar>
          </w:tcPr>
          <w:p w14:paraId="2DEBBCAC" w14:textId="77777777" w:rsidR="006E3950" w:rsidRDefault="00C90CBB" w:rsidP="00405F6F">
            <w:pPr>
              <w:spacing w:before="20" w:after="20" w:line="360" w:lineRule="auto"/>
            </w:pPr>
            <w:r>
              <w:rPr>
                <w:sz w:val="19"/>
              </w:rPr>
              <w:t>test_rs_codec.py</w:t>
            </w:r>
          </w:p>
        </w:tc>
        <w:tc>
          <w:tcPr>
            <w:tcW w:w="2592" w:type="dxa"/>
            <w:tcMar>
              <w:top w:w="50" w:type="dxa"/>
              <w:left w:w="70" w:type="dxa"/>
              <w:bottom w:w="50" w:type="dxa"/>
              <w:right w:w="70" w:type="dxa"/>
            </w:tcMar>
          </w:tcPr>
          <w:p w14:paraId="47B1D240" w14:textId="77777777" w:rsidR="006E3950" w:rsidRDefault="00C90CBB" w:rsidP="00405F6F">
            <w:pPr>
              <w:spacing w:before="20" w:after="20" w:line="360" w:lineRule="auto"/>
            </w:pPr>
            <w:r>
              <w:rPr>
                <w:sz w:val="19"/>
              </w:rPr>
              <w:t>test_rs_codec_error_correction</w:t>
            </w:r>
          </w:p>
        </w:tc>
        <w:tc>
          <w:tcPr>
            <w:tcW w:w="2592" w:type="dxa"/>
            <w:tcMar>
              <w:top w:w="50" w:type="dxa"/>
              <w:left w:w="70" w:type="dxa"/>
              <w:bottom w:w="50" w:type="dxa"/>
              <w:right w:w="70" w:type="dxa"/>
            </w:tcMar>
          </w:tcPr>
          <w:p w14:paraId="0BDBAAD5" w14:textId="77777777" w:rsidR="006E3950" w:rsidRDefault="00C90CBB" w:rsidP="00405F6F">
            <w:pPr>
              <w:spacing w:before="20" w:after="20" w:line="360" w:lineRule="auto"/>
            </w:pPr>
            <w:r>
              <w:rPr>
                <w:sz w:val="19"/>
              </w:rPr>
              <w:t>Correction of 16 byte corruptions in R</w:t>
            </w:r>
            <w:r>
              <w:rPr>
                <w:sz w:val="19"/>
              </w:rPr>
              <w:t>S(255, 223)</w:t>
            </w:r>
          </w:p>
        </w:tc>
        <w:tc>
          <w:tcPr>
            <w:tcW w:w="1440" w:type="dxa"/>
            <w:tcMar>
              <w:top w:w="50" w:type="dxa"/>
              <w:left w:w="70" w:type="dxa"/>
              <w:bottom w:w="50" w:type="dxa"/>
              <w:right w:w="70" w:type="dxa"/>
            </w:tcMar>
          </w:tcPr>
          <w:p w14:paraId="05356F18" w14:textId="77777777" w:rsidR="006E3950" w:rsidRDefault="00C90CBB" w:rsidP="00405F6F">
            <w:pPr>
              <w:spacing w:before="20" w:after="20" w:line="360" w:lineRule="auto"/>
            </w:pPr>
            <w:r>
              <w:rPr>
                <w:b/>
                <w:sz w:val="19"/>
              </w:rPr>
              <w:t>PASSED</w:t>
            </w:r>
          </w:p>
        </w:tc>
      </w:tr>
      <w:tr w:rsidR="006E3950" w14:paraId="3F355B2F" w14:textId="77777777">
        <w:trPr>
          <w:jc w:val="center"/>
        </w:trPr>
        <w:tc>
          <w:tcPr>
            <w:tcW w:w="2592" w:type="dxa"/>
            <w:tcMar>
              <w:top w:w="50" w:type="dxa"/>
              <w:left w:w="70" w:type="dxa"/>
              <w:bottom w:w="50" w:type="dxa"/>
              <w:right w:w="70" w:type="dxa"/>
            </w:tcMar>
          </w:tcPr>
          <w:p w14:paraId="37E6DF0D" w14:textId="77777777" w:rsidR="006E3950" w:rsidRDefault="00C90CBB" w:rsidP="00405F6F">
            <w:pPr>
              <w:spacing w:before="20" w:after="20" w:line="360" w:lineRule="auto"/>
            </w:pPr>
            <w:r>
              <w:rPr>
                <w:sz w:val="19"/>
              </w:rPr>
              <w:t>test_rs_codec.py</w:t>
            </w:r>
          </w:p>
        </w:tc>
        <w:tc>
          <w:tcPr>
            <w:tcW w:w="2592" w:type="dxa"/>
            <w:tcMar>
              <w:top w:w="50" w:type="dxa"/>
              <w:left w:w="70" w:type="dxa"/>
              <w:bottom w:w="50" w:type="dxa"/>
              <w:right w:w="70" w:type="dxa"/>
            </w:tcMar>
          </w:tcPr>
          <w:p w14:paraId="2F07BE7B" w14:textId="77777777" w:rsidR="006E3950" w:rsidRDefault="00C90CBB" w:rsidP="00405F6F">
            <w:pPr>
              <w:spacing w:before="20" w:after="20" w:line="360" w:lineRule="auto"/>
            </w:pPr>
            <w:r>
              <w:rPr>
                <w:sz w:val="19"/>
              </w:rPr>
              <w:t>test_rs_codec_uncorrectable</w:t>
            </w:r>
          </w:p>
        </w:tc>
        <w:tc>
          <w:tcPr>
            <w:tcW w:w="2592" w:type="dxa"/>
            <w:tcMar>
              <w:top w:w="50" w:type="dxa"/>
              <w:left w:w="70" w:type="dxa"/>
              <w:bottom w:w="50" w:type="dxa"/>
              <w:right w:w="70" w:type="dxa"/>
            </w:tcMar>
          </w:tcPr>
          <w:p w14:paraId="57233678" w14:textId="77777777" w:rsidR="006E3950" w:rsidRDefault="00C90CBB" w:rsidP="00405F6F">
            <w:pPr>
              <w:spacing w:before="20" w:after="20" w:line="360" w:lineRule="auto"/>
            </w:pPr>
            <w:r>
              <w:rPr>
                <w:sz w:val="19"/>
              </w:rPr>
              <w:t>Exception trapping when byte errors exceed t</w:t>
            </w:r>
          </w:p>
        </w:tc>
        <w:tc>
          <w:tcPr>
            <w:tcW w:w="1440" w:type="dxa"/>
            <w:tcMar>
              <w:top w:w="50" w:type="dxa"/>
              <w:left w:w="70" w:type="dxa"/>
              <w:bottom w:w="50" w:type="dxa"/>
              <w:right w:w="70" w:type="dxa"/>
            </w:tcMar>
          </w:tcPr>
          <w:p w14:paraId="7CED85DD" w14:textId="77777777" w:rsidR="006E3950" w:rsidRDefault="00C90CBB" w:rsidP="00405F6F">
            <w:pPr>
              <w:spacing w:before="20" w:after="20" w:line="360" w:lineRule="auto"/>
            </w:pPr>
            <w:r>
              <w:rPr>
                <w:b/>
                <w:sz w:val="19"/>
              </w:rPr>
              <w:t>PASSED</w:t>
            </w:r>
          </w:p>
        </w:tc>
      </w:tr>
      <w:tr w:rsidR="006E3950" w14:paraId="5BF5F7DD" w14:textId="77777777">
        <w:trPr>
          <w:jc w:val="center"/>
        </w:trPr>
        <w:tc>
          <w:tcPr>
            <w:tcW w:w="2592" w:type="dxa"/>
            <w:tcMar>
              <w:top w:w="50" w:type="dxa"/>
              <w:left w:w="70" w:type="dxa"/>
              <w:bottom w:w="50" w:type="dxa"/>
              <w:right w:w="70" w:type="dxa"/>
            </w:tcMar>
          </w:tcPr>
          <w:p w14:paraId="7CF7E320" w14:textId="77777777" w:rsidR="006E3950" w:rsidRDefault="00C90CBB" w:rsidP="00405F6F">
            <w:pPr>
              <w:spacing w:before="20" w:after="20" w:line="360" w:lineRule="auto"/>
            </w:pPr>
            <w:r>
              <w:rPr>
                <w:sz w:val="19"/>
              </w:rPr>
              <w:t>test_csk_mapper.py</w:t>
            </w:r>
          </w:p>
        </w:tc>
        <w:tc>
          <w:tcPr>
            <w:tcW w:w="2592" w:type="dxa"/>
            <w:tcMar>
              <w:top w:w="50" w:type="dxa"/>
              <w:left w:w="70" w:type="dxa"/>
              <w:bottom w:w="50" w:type="dxa"/>
              <w:right w:w="70" w:type="dxa"/>
            </w:tcMar>
          </w:tcPr>
          <w:p w14:paraId="4CD146A6" w14:textId="77777777" w:rsidR="006E3950" w:rsidRDefault="00C90CBB" w:rsidP="00405F6F">
            <w:pPr>
              <w:spacing w:before="20" w:after="20" w:line="360" w:lineRule="auto"/>
            </w:pPr>
            <w:r>
              <w:rPr>
                <w:sz w:val="19"/>
              </w:rPr>
              <w:t>test_csk_mapping_demapping_no_noise</w:t>
            </w:r>
          </w:p>
        </w:tc>
        <w:tc>
          <w:tcPr>
            <w:tcW w:w="2592" w:type="dxa"/>
            <w:tcMar>
              <w:top w:w="50" w:type="dxa"/>
              <w:left w:w="70" w:type="dxa"/>
              <w:bottom w:w="50" w:type="dxa"/>
              <w:right w:w="70" w:type="dxa"/>
            </w:tcMar>
          </w:tcPr>
          <w:p w14:paraId="13902A3F" w14:textId="77777777" w:rsidR="006E3950" w:rsidRDefault="00C90CBB" w:rsidP="00405F6F">
            <w:pPr>
              <w:spacing w:before="20" w:after="20" w:line="360" w:lineRule="auto"/>
            </w:pPr>
            <w:r>
              <w:rPr>
                <w:sz w:val="19"/>
              </w:rPr>
              <w:t>Exact bit-to-RGB-to-bit reconstruction without noise</w:t>
            </w:r>
          </w:p>
        </w:tc>
        <w:tc>
          <w:tcPr>
            <w:tcW w:w="1440" w:type="dxa"/>
            <w:tcMar>
              <w:top w:w="50" w:type="dxa"/>
              <w:left w:w="70" w:type="dxa"/>
              <w:bottom w:w="50" w:type="dxa"/>
              <w:right w:w="70" w:type="dxa"/>
            </w:tcMar>
          </w:tcPr>
          <w:p w14:paraId="1CB1617F" w14:textId="77777777" w:rsidR="006E3950" w:rsidRDefault="00C90CBB" w:rsidP="00405F6F">
            <w:pPr>
              <w:spacing w:before="20" w:after="20" w:line="360" w:lineRule="auto"/>
            </w:pPr>
            <w:r>
              <w:rPr>
                <w:b/>
                <w:sz w:val="19"/>
              </w:rPr>
              <w:t>PASSED</w:t>
            </w:r>
          </w:p>
        </w:tc>
      </w:tr>
      <w:tr w:rsidR="006E3950" w14:paraId="265DCD5D" w14:textId="77777777">
        <w:trPr>
          <w:jc w:val="center"/>
        </w:trPr>
        <w:tc>
          <w:tcPr>
            <w:tcW w:w="2592" w:type="dxa"/>
            <w:tcMar>
              <w:top w:w="50" w:type="dxa"/>
              <w:left w:w="70" w:type="dxa"/>
              <w:bottom w:w="50" w:type="dxa"/>
              <w:right w:w="70" w:type="dxa"/>
            </w:tcMar>
          </w:tcPr>
          <w:p w14:paraId="0632B201" w14:textId="77777777" w:rsidR="006E3950" w:rsidRDefault="00C90CBB" w:rsidP="00405F6F">
            <w:pPr>
              <w:spacing w:before="20" w:after="20" w:line="360" w:lineRule="auto"/>
            </w:pPr>
            <w:r>
              <w:rPr>
                <w:sz w:val="19"/>
              </w:rPr>
              <w:t>test_optical_channel.py</w:t>
            </w:r>
          </w:p>
        </w:tc>
        <w:tc>
          <w:tcPr>
            <w:tcW w:w="2592" w:type="dxa"/>
            <w:tcMar>
              <w:top w:w="50" w:type="dxa"/>
              <w:left w:w="70" w:type="dxa"/>
              <w:bottom w:w="50" w:type="dxa"/>
              <w:right w:w="70" w:type="dxa"/>
            </w:tcMar>
          </w:tcPr>
          <w:p w14:paraId="61E3863C" w14:textId="77777777" w:rsidR="006E3950" w:rsidRDefault="00C90CBB" w:rsidP="00405F6F">
            <w:pPr>
              <w:spacing w:before="20" w:after="20" w:line="360" w:lineRule="auto"/>
            </w:pPr>
            <w:r>
              <w:rPr>
                <w:sz w:val="19"/>
              </w:rPr>
              <w:t>test_dimming_reduces_power</w:t>
            </w:r>
          </w:p>
        </w:tc>
        <w:tc>
          <w:tcPr>
            <w:tcW w:w="2592" w:type="dxa"/>
            <w:tcMar>
              <w:top w:w="50" w:type="dxa"/>
              <w:left w:w="70" w:type="dxa"/>
              <w:bottom w:w="50" w:type="dxa"/>
              <w:right w:w="70" w:type="dxa"/>
            </w:tcMar>
          </w:tcPr>
          <w:p w14:paraId="70A19CA3" w14:textId="77777777" w:rsidR="006E3950" w:rsidRDefault="00C90CBB" w:rsidP="00405F6F">
            <w:pPr>
              <w:spacing w:before="20" w:after="20" w:line="360" w:lineRule="auto"/>
            </w:pPr>
            <w:r>
              <w:rPr>
                <w:sz w:val="19"/>
              </w:rPr>
              <w:t>Photodiode optical power reduction before AGC</w:t>
            </w:r>
          </w:p>
        </w:tc>
        <w:tc>
          <w:tcPr>
            <w:tcW w:w="1440" w:type="dxa"/>
            <w:tcMar>
              <w:top w:w="50" w:type="dxa"/>
              <w:left w:w="70" w:type="dxa"/>
              <w:bottom w:w="50" w:type="dxa"/>
              <w:right w:w="70" w:type="dxa"/>
            </w:tcMar>
          </w:tcPr>
          <w:p w14:paraId="03030830" w14:textId="77777777" w:rsidR="006E3950" w:rsidRDefault="00C90CBB" w:rsidP="00405F6F">
            <w:pPr>
              <w:spacing w:before="20" w:after="20" w:line="360" w:lineRule="auto"/>
            </w:pPr>
            <w:r>
              <w:rPr>
                <w:b/>
                <w:sz w:val="19"/>
              </w:rPr>
              <w:t>PASSED</w:t>
            </w:r>
          </w:p>
        </w:tc>
      </w:tr>
      <w:tr w:rsidR="006E3950" w14:paraId="7931151B" w14:textId="77777777">
        <w:trPr>
          <w:jc w:val="center"/>
        </w:trPr>
        <w:tc>
          <w:tcPr>
            <w:tcW w:w="2592" w:type="dxa"/>
            <w:tcMar>
              <w:top w:w="50" w:type="dxa"/>
              <w:left w:w="70" w:type="dxa"/>
              <w:bottom w:w="50" w:type="dxa"/>
              <w:right w:w="70" w:type="dxa"/>
            </w:tcMar>
          </w:tcPr>
          <w:p w14:paraId="779C3DE7" w14:textId="77777777" w:rsidR="006E3950" w:rsidRDefault="00C90CBB" w:rsidP="00405F6F">
            <w:pPr>
              <w:spacing w:before="20" w:after="20" w:line="360" w:lineRule="auto"/>
            </w:pPr>
            <w:r>
              <w:rPr>
                <w:sz w:val="19"/>
              </w:rPr>
              <w:t>test_optical_channel.py</w:t>
            </w:r>
          </w:p>
        </w:tc>
        <w:tc>
          <w:tcPr>
            <w:tcW w:w="2592" w:type="dxa"/>
            <w:tcMar>
              <w:top w:w="50" w:type="dxa"/>
              <w:left w:w="70" w:type="dxa"/>
              <w:bottom w:w="50" w:type="dxa"/>
              <w:right w:w="70" w:type="dxa"/>
            </w:tcMar>
          </w:tcPr>
          <w:p w14:paraId="3FFFC4F3" w14:textId="77777777" w:rsidR="006E3950" w:rsidRDefault="00C90CBB" w:rsidP="00405F6F">
            <w:pPr>
              <w:spacing w:before="20" w:after="20" w:line="360" w:lineRule="auto"/>
            </w:pPr>
            <w:r>
              <w:rPr>
                <w:sz w:val="19"/>
              </w:rPr>
              <w:t>test_dimming_with_agc_increases_errors</w:t>
            </w:r>
          </w:p>
        </w:tc>
        <w:tc>
          <w:tcPr>
            <w:tcW w:w="2592" w:type="dxa"/>
            <w:tcMar>
              <w:top w:w="50" w:type="dxa"/>
              <w:left w:w="70" w:type="dxa"/>
              <w:bottom w:w="50" w:type="dxa"/>
              <w:right w:w="70" w:type="dxa"/>
            </w:tcMar>
          </w:tcPr>
          <w:p w14:paraId="523365D5" w14:textId="77777777" w:rsidR="006E3950" w:rsidRDefault="00C90CBB" w:rsidP="00405F6F">
            <w:pPr>
              <w:spacing w:before="20" w:after="20" w:line="360" w:lineRule="auto"/>
            </w:pPr>
            <w:r>
              <w:rPr>
                <w:sz w:val="19"/>
              </w:rPr>
              <w:t>Noise amplification and error increase under dimming</w:t>
            </w:r>
          </w:p>
        </w:tc>
        <w:tc>
          <w:tcPr>
            <w:tcW w:w="1440" w:type="dxa"/>
            <w:tcMar>
              <w:top w:w="50" w:type="dxa"/>
              <w:left w:w="70" w:type="dxa"/>
              <w:bottom w:w="50" w:type="dxa"/>
              <w:right w:w="70" w:type="dxa"/>
            </w:tcMar>
          </w:tcPr>
          <w:p w14:paraId="18D68821" w14:textId="77777777" w:rsidR="006E3950" w:rsidRDefault="00C90CBB" w:rsidP="00405F6F">
            <w:pPr>
              <w:spacing w:before="20" w:after="20" w:line="360" w:lineRule="auto"/>
            </w:pPr>
            <w:r>
              <w:rPr>
                <w:b/>
                <w:sz w:val="19"/>
              </w:rPr>
              <w:t>PASSED</w:t>
            </w:r>
          </w:p>
        </w:tc>
      </w:tr>
      <w:tr w:rsidR="006E3950" w14:paraId="3A8FF984" w14:textId="77777777">
        <w:trPr>
          <w:jc w:val="center"/>
        </w:trPr>
        <w:tc>
          <w:tcPr>
            <w:tcW w:w="2592" w:type="dxa"/>
            <w:tcMar>
              <w:top w:w="50" w:type="dxa"/>
              <w:left w:w="70" w:type="dxa"/>
              <w:bottom w:w="50" w:type="dxa"/>
              <w:right w:w="70" w:type="dxa"/>
            </w:tcMar>
          </w:tcPr>
          <w:p w14:paraId="6B0392B5" w14:textId="77777777" w:rsidR="006E3950" w:rsidRDefault="00C90CBB" w:rsidP="00405F6F">
            <w:pPr>
              <w:spacing w:before="20" w:after="20" w:line="360" w:lineRule="auto"/>
            </w:pPr>
            <w:r>
              <w:rPr>
                <w:sz w:val="19"/>
              </w:rPr>
              <w:t>test_optical_channel.py</w:t>
            </w:r>
          </w:p>
        </w:tc>
        <w:tc>
          <w:tcPr>
            <w:tcW w:w="2592" w:type="dxa"/>
            <w:tcMar>
              <w:top w:w="50" w:type="dxa"/>
              <w:left w:w="70" w:type="dxa"/>
              <w:bottom w:w="50" w:type="dxa"/>
              <w:right w:w="70" w:type="dxa"/>
            </w:tcMar>
          </w:tcPr>
          <w:p w14:paraId="03202B29" w14:textId="77777777" w:rsidR="006E3950" w:rsidRDefault="00C90CBB" w:rsidP="00405F6F">
            <w:pPr>
              <w:spacing w:before="20" w:after="20" w:line="360" w:lineRule="auto"/>
            </w:pPr>
            <w:r>
              <w:rPr>
                <w:sz w:val="19"/>
              </w:rPr>
              <w:t>test_noise_increases_errors</w:t>
            </w:r>
          </w:p>
        </w:tc>
        <w:tc>
          <w:tcPr>
            <w:tcW w:w="2592" w:type="dxa"/>
            <w:tcMar>
              <w:top w:w="50" w:type="dxa"/>
              <w:left w:w="70" w:type="dxa"/>
              <w:bottom w:w="50" w:type="dxa"/>
              <w:right w:w="70" w:type="dxa"/>
            </w:tcMar>
          </w:tcPr>
          <w:p w14:paraId="04246BAF" w14:textId="77777777" w:rsidR="006E3950" w:rsidRDefault="00C90CBB" w:rsidP="00405F6F">
            <w:pPr>
              <w:spacing w:before="20" w:after="20" w:line="360" w:lineRule="auto"/>
            </w:pPr>
            <w:r>
              <w:rPr>
                <w:sz w:val="19"/>
              </w:rPr>
              <w:t>Error scaling from 40 dB SNR to 0 dB SNR</w:t>
            </w:r>
          </w:p>
        </w:tc>
        <w:tc>
          <w:tcPr>
            <w:tcW w:w="1440" w:type="dxa"/>
            <w:tcMar>
              <w:top w:w="50" w:type="dxa"/>
              <w:left w:w="70" w:type="dxa"/>
              <w:bottom w:w="50" w:type="dxa"/>
              <w:right w:w="70" w:type="dxa"/>
            </w:tcMar>
          </w:tcPr>
          <w:p w14:paraId="0443DD5D" w14:textId="77777777" w:rsidR="006E3950" w:rsidRDefault="00C90CBB" w:rsidP="00405F6F">
            <w:pPr>
              <w:spacing w:before="20" w:after="20" w:line="360" w:lineRule="auto"/>
            </w:pPr>
            <w:r>
              <w:rPr>
                <w:b/>
                <w:sz w:val="19"/>
              </w:rPr>
              <w:t>PASSED</w:t>
            </w:r>
          </w:p>
        </w:tc>
      </w:tr>
      <w:tr w:rsidR="006E3950" w14:paraId="14B5E723" w14:textId="77777777">
        <w:trPr>
          <w:jc w:val="center"/>
        </w:trPr>
        <w:tc>
          <w:tcPr>
            <w:tcW w:w="2592" w:type="dxa"/>
            <w:tcMar>
              <w:top w:w="50" w:type="dxa"/>
              <w:left w:w="70" w:type="dxa"/>
              <w:bottom w:w="50" w:type="dxa"/>
              <w:right w:w="70" w:type="dxa"/>
            </w:tcMar>
          </w:tcPr>
          <w:p w14:paraId="40640523" w14:textId="77777777" w:rsidR="006E3950" w:rsidRDefault="00C90CBB" w:rsidP="00405F6F">
            <w:pPr>
              <w:spacing w:before="20" w:after="20" w:line="360" w:lineRule="auto"/>
            </w:pPr>
            <w:r>
              <w:rPr>
                <w:sz w:val="19"/>
              </w:rPr>
              <w:t>test_channel_quality_estimator.py</w:t>
            </w:r>
          </w:p>
        </w:tc>
        <w:tc>
          <w:tcPr>
            <w:tcW w:w="2592" w:type="dxa"/>
            <w:tcMar>
              <w:top w:w="50" w:type="dxa"/>
              <w:left w:w="70" w:type="dxa"/>
              <w:bottom w:w="50" w:type="dxa"/>
              <w:right w:w="70" w:type="dxa"/>
            </w:tcMar>
          </w:tcPr>
          <w:p w14:paraId="5825EDE6" w14:textId="77777777" w:rsidR="006E3950" w:rsidRDefault="00C90CBB" w:rsidP="00405F6F">
            <w:pPr>
              <w:spacing w:before="20" w:after="20" w:line="360" w:lineRule="auto"/>
            </w:pPr>
            <w:r>
              <w:rPr>
                <w:sz w:val="19"/>
              </w:rPr>
              <w:t>test_sliding_window_metrics</w:t>
            </w:r>
          </w:p>
        </w:tc>
        <w:tc>
          <w:tcPr>
            <w:tcW w:w="2592" w:type="dxa"/>
            <w:tcMar>
              <w:top w:w="50" w:type="dxa"/>
              <w:left w:w="70" w:type="dxa"/>
              <w:bottom w:w="50" w:type="dxa"/>
              <w:right w:w="70" w:type="dxa"/>
            </w:tcMar>
          </w:tcPr>
          <w:p w14:paraId="422476C2" w14:textId="77777777" w:rsidR="006E3950" w:rsidRDefault="00C90CBB" w:rsidP="00405F6F">
            <w:pPr>
              <w:spacing w:before="20" w:after="20" w:line="360" w:lineRule="auto"/>
            </w:pPr>
            <w:r>
              <w:rPr>
                <w:sz w:val="19"/>
              </w:rPr>
              <w:t>FER, streak, and SNR tracking in rolling window</w:t>
            </w:r>
          </w:p>
        </w:tc>
        <w:tc>
          <w:tcPr>
            <w:tcW w:w="1440" w:type="dxa"/>
            <w:tcMar>
              <w:top w:w="50" w:type="dxa"/>
              <w:left w:w="70" w:type="dxa"/>
              <w:bottom w:w="50" w:type="dxa"/>
              <w:right w:w="70" w:type="dxa"/>
            </w:tcMar>
          </w:tcPr>
          <w:p w14:paraId="0BECC107" w14:textId="77777777" w:rsidR="006E3950" w:rsidRDefault="00C90CBB" w:rsidP="00405F6F">
            <w:pPr>
              <w:spacing w:before="20" w:after="20" w:line="360" w:lineRule="auto"/>
            </w:pPr>
            <w:r>
              <w:rPr>
                <w:b/>
                <w:sz w:val="19"/>
              </w:rPr>
              <w:t>PASSED</w:t>
            </w:r>
          </w:p>
        </w:tc>
      </w:tr>
      <w:tr w:rsidR="006E3950" w14:paraId="445C8727" w14:textId="77777777">
        <w:trPr>
          <w:jc w:val="center"/>
        </w:trPr>
        <w:tc>
          <w:tcPr>
            <w:tcW w:w="2592" w:type="dxa"/>
            <w:tcMar>
              <w:top w:w="50" w:type="dxa"/>
              <w:left w:w="70" w:type="dxa"/>
              <w:bottom w:w="50" w:type="dxa"/>
              <w:right w:w="70" w:type="dxa"/>
            </w:tcMar>
          </w:tcPr>
          <w:p w14:paraId="2170E908" w14:textId="77777777" w:rsidR="006E3950" w:rsidRDefault="00C90CBB" w:rsidP="00405F6F">
            <w:pPr>
              <w:spacing w:before="20" w:after="20" w:line="360" w:lineRule="auto"/>
            </w:pPr>
            <w:r>
              <w:rPr>
                <w:sz w:val="19"/>
              </w:rPr>
              <w:t>test_channel_quality_estimator.py</w:t>
            </w:r>
          </w:p>
        </w:tc>
        <w:tc>
          <w:tcPr>
            <w:tcW w:w="2592" w:type="dxa"/>
            <w:tcMar>
              <w:top w:w="50" w:type="dxa"/>
              <w:left w:w="70" w:type="dxa"/>
              <w:bottom w:w="50" w:type="dxa"/>
              <w:right w:w="70" w:type="dxa"/>
            </w:tcMar>
          </w:tcPr>
          <w:p w14:paraId="03A89E0B" w14:textId="77777777" w:rsidR="006E3950" w:rsidRDefault="00C90CBB" w:rsidP="00405F6F">
            <w:pPr>
              <w:spacing w:before="20" w:after="20" w:line="360" w:lineRule="auto"/>
            </w:pPr>
            <w:r>
              <w:rPr>
                <w:sz w:val="19"/>
              </w:rPr>
              <w:t>tes</w:t>
            </w:r>
            <w:r>
              <w:rPr>
                <w:sz w:val="19"/>
              </w:rPr>
              <w:t>t_estimate_snr_perfect_signal</w:t>
            </w:r>
          </w:p>
        </w:tc>
        <w:tc>
          <w:tcPr>
            <w:tcW w:w="2592" w:type="dxa"/>
            <w:tcMar>
              <w:top w:w="50" w:type="dxa"/>
              <w:left w:w="70" w:type="dxa"/>
              <w:bottom w:w="50" w:type="dxa"/>
              <w:right w:w="70" w:type="dxa"/>
            </w:tcMar>
          </w:tcPr>
          <w:p w14:paraId="76C3C011" w14:textId="77777777" w:rsidR="006E3950" w:rsidRDefault="00C90CBB" w:rsidP="00405F6F">
            <w:pPr>
              <w:spacing w:before="20" w:after="20" w:line="360" w:lineRule="auto"/>
            </w:pPr>
            <w:r>
              <w:rPr>
                <w:sz w:val="19"/>
              </w:rPr>
              <w:t>EVM cap verification (100 dB) on noise-free symbols</w:t>
            </w:r>
          </w:p>
        </w:tc>
        <w:tc>
          <w:tcPr>
            <w:tcW w:w="1440" w:type="dxa"/>
            <w:tcMar>
              <w:top w:w="50" w:type="dxa"/>
              <w:left w:w="70" w:type="dxa"/>
              <w:bottom w:w="50" w:type="dxa"/>
              <w:right w:w="70" w:type="dxa"/>
            </w:tcMar>
          </w:tcPr>
          <w:p w14:paraId="4EAC5598" w14:textId="77777777" w:rsidR="006E3950" w:rsidRDefault="00C90CBB" w:rsidP="00405F6F">
            <w:pPr>
              <w:spacing w:before="20" w:after="20" w:line="360" w:lineRule="auto"/>
            </w:pPr>
            <w:r>
              <w:rPr>
                <w:b/>
                <w:sz w:val="19"/>
              </w:rPr>
              <w:t>PASSED</w:t>
            </w:r>
          </w:p>
        </w:tc>
      </w:tr>
      <w:tr w:rsidR="006E3950" w14:paraId="06DF2688" w14:textId="77777777">
        <w:trPr>
          <w:jc w:val="center"/>
        </w:trPr>
        <w:tc>
          <w:tcPr>
            <w:tcW w:w="2592" w:type="dxa"/>
            <w:tcMar>
              <w:top w:w="50" w:type="dxa"/>
              <w:left w:w="70" w:type="dxa"/>
              <w:bottom w:w="50" w:type="dxa"/>
              <w:right w:w="70" w:type="dxa"/>
            </w:tcMar>
          </w:tcPr>
          <w:p w14:paraId="2CB9C254" w14:textId="77777777" w:rsidR="006E3950" w:rsidRDefault="00C90CBB" w:rsidP="00405F6F">
            <w:pPr>
              <w:spacing w:before="20" w:after="20" w:line="360" w:lineRule="auto"/>
            </w:pPr>
            <w:r>
              <w:rPr>
                <w:sz w:val="19"/>
              </w:rPr>
              <w:t>test_channel_quality_estimator.py</w:t>
            </w:r>
          </w:p>
        </w:tc>
        <w:tc>
          <w:tcPr>
            <w:tcW w:w="2592" w:type="dxa"/>
            <w:tcMar>
              <w:top w:w="50" w:type="dxa"/>
              <w:left w:w="70" w:type="dxa"/>
              <w:bottom w:w="50" w:type="dxa"/>
              <w:right w:w="70" w:type="dxa"/>
            </w:tcMar>
          </w:tcPr>
          <w:p w14:paraId="6D60DE37" w14:textId="77777777" w:rsidR="006E3950" w:rsidRDefault="00C90CBB" w:rsidP="00405F6F">
            <w:pPr>
              <w:spacing w:before="20" w:after="20" w:line="360" w:lineRule="auto"/>
            </w:pPr>
            <w:r>
              <w:rPr>
                <w:sz w:val="19"/>
              </w:rPr>
              <w:t>test_estimate_snr_noisy_signal</w:t>
            </w:r>
          </w:p>
        </w:tc>
        <w:tc>
          <w:tcPr>
            <w:tcW w:w="2592" w:type="dxa"/>
            <w:tcMar>
              <w:top w:w="50" w:type="dxa"/>
              <w:left w:w="70" w:type="dxa"/>
              <w:bottom w:w="50" w:type="dxa"/>
              <w:right w:w="70" w:type="dxa"/>
            </w:tcMar>
          </w:tcPr>
          <w:p w14:paraId="3839CBAF" w14:textId="77777777" w:rsidR="006E3950" w:rsidRDefault="00C90CBB" w:rsidP="00405F6F">
            <w:pPr>
              <w:spacing w:before="20" w:after="20" w:line="360" w:lineRule="auto"/>
            </w:pPr>
            <w:r>
              <w:rPr>
                <w:sz w:val="19"/>
              </w:rPr>
              <w:t>SNR degradation under Gaussian noise injection</w:t>
            </w:r>
          </w:p>
        </w:tc>
        <w:tc>
          <w:tcPr>
            <w:tcW w:w="1440" w:type="dxa"/>
            <w:tcMar>
              <w:top w:w="50" w:type="dxa"/>
              <w:left w:w="70" w:type="dxa"/>
              <w:bottom w:w="50" w:type="dxa"/>
              <w:right w:w="70" w:type="dxa"/>
            </w:tcMar>
          </w:tcPr>
          <w:p w14:paraId="1C47BB0A" w14:textId="77777777" w:rsidR="006E3950" w:rsidRDefault="00C90CBB" w:rsidP="00405F6F">
            <w:pPr>
              <w:spacing w:before="20" w:after="20" w:line="360" w:lineRule="auto"/>
            </w:pPr>
            <w:r>
              <w:rPr>
                <w:b/>
                <w:sz w:val="19"/>
              </w:rPr>
              <w:t>PASSED</w:t>
            </w:r>
          </w:p>
        </w:tc>
      </w:tr>
      <w:tr w:rsidR="006E3950" w14:paraId="1194848F" w14:textId="77777777">
        <w:trPr>
          <w:jc w:val="center"/>
        </w:trPr>
        <w:tc>
          <w:tcPr>
            <w:tcW w:w="2592" w:type="dxa"/>
            <w:tcMar>
              <w:top w:w="50" w:type="dxa"/>
              <w:left w:w="70" w:type="dxa"/>
              <w:bottom w:w="50" w:type="dxa"/>
              <w:right w:w="70" w:type="dxa"/>
            </w:tcMar>
          </w:tcPr>
          <w:p w14:paraId="39D5F637" w14:textId="77777777" w:rsidR="006E3950" w:rsidRDefault="00C90CBB" w:rsidP="00405F6F">
            <w:pPr>
              <w:spacing w:before="20" w:after="20" w:line="360" w:lineRule="auto"/>
            </w:pPr>
            <w:r>
              <w:rPr>
                <w:sz w:val="19"/>
              </w:rPr>
              <w:t>test_adaptive_controller.py</w:t>
            </w:r>
          </w:p>
        </w:tc>
        <w:tc>
          <w:tcPr>
            <w:tcW w:w="2592" w:type="dxa"/>
            <w:tcMar>
              <w:top w:w="50" w:type="dxa"/>
              <w:left w:w="70" w:type="dxa"/>
              <w:bottom w:w="50" w:type="dxa"/>
              <w:right w:w="70" w:type="dxa"/>
            </w:tcMar>
          </w:tcPr>
          <w:p w14:paraId="60536868" w14:textId="77777777" w:rsidR="006E3950" w:rsidRDefault="00C90CBB" w:rsidP="00405F6F">
            <w:pPr>
              <w:spacing w:before="20" w:after="20" w:line="360" w:lineRule="auto"/>
            </w:pPr>
            <w:r>
              <w:rPr>
                <w:sz w:val="19"/>
              </w:rPr>
              <w:t>test_escalation_trigger</w:t>
            </w:r>
          </w:p>
        </w:tc>
        <w:tc>
          <w:tcPr>
            <w:tcW w:w="2592" w:type="dxa"/>
            <w:tcMar>
              <w:top w:w="50" w:type="dxa"/>
              <w:left w:w="70" w:type="dxa"/>
              <w:bottom w:w="50" w:type="dxa"/>
              <w:right w:w="70" w:type="dxa"/>
            </w:tcMar>
          </w:tcPr>
          <w:p w14:paraId="7AD9421B" w14:textId="77777777" w:rsidR="006E3950" w:rsidRDefault="00C90CBB" w:rsidP="00405F6F">
            <w:pPr>
              <w:spacing w:before="20" w:after="20" w:line="360" w:lineRule="auto"/>
            </w:pPr>
            <w:r>
              <w:rPr>
                <w:sz w:val="19"/>
              </w:rPr>
              <w:t xml:space="preserve">Fast retreat to RS(255, 223) on </w:t>
            </w:r>
            <w:r>
              <w:rPr>
                <w:sz w:val="19"/>
              </w:rPr>
              <w:lastRenderedPageBreak/>
              <w:t>streak &gt;= 2</w:t>
            </w:r>
          </w:p>
        </w:tc>
        <w:tc>
          <w:tcPr>
            <w:tcW w:w="1440" w:type="dxa"/>
            <w:tcMar>
              <w:top w:w="50" w:type="dxa"/>
              <w:left w:w="70" w:type="dxa"/>
              <w:bottom w:w="50" w:type="dxa"/>
              <w:right w:w="70" w:type="dxa"/>
            </w:tcMar>
          </w:tcPr>
          <w:p w14:paraId="7BCA0E53" w14:textId="77777777" w:rsidR="006E3950" w:rsidRDefault="00C90CBB" w:rsidP="00405F6F">
            <w:pPr>
              <w:spacing w:before="20" w:after="20" w:line="360" w:lineRule="auto"/>
            </w:pPr>
            <w:r>
              <w:rPr>
                <w:b/>
                <w:sz w:val="19"/>
              </w:rPr>
              <w:lastRenderedPageBreak/>
              <w:t>PASSED</w:t>
            </w:r>
          </w:p>
        </w:tc>
      </w:tr>
      <w:tr w:rsidR="006E3950" w14:paraId="606E9CBC" w14:textId="77777777">
        <w:trPr>
          <w:jc w:val="center"/>
        </w:trPr>
        <w:tc>
          <w:tcPr>
            <w:tcW w:w="2592" w:type="dxa"/>
            <w:tcMar>
              <w:top w:w="50" w:type="dxa"/>
              <w:left w:w="70" w:type="dxa"/>
              <w:bottom w:w="50" w:type="dxa"/>
              <w:right w:w="70" w:type="dxa"/>
            </w:tcMar>
          </w:tcPr>
          <w:p w14:paraId="09AE25EA" w14:textId="77777777" w:rsidR="006E3950" w:rsidRDefault="00C90CBB" w:rsidP="00405F6F">
            <w:pPr>
              <w:spacing w:before="20" w:after="20" w:line="360" w:lineRule="auto"/>
            </w:pPr>
            <w:r>
              <w:rPr>
                <w:sz w:val="19"/>
              </w:rPr>
              <w:t>test_adaptive_controller.py</w:t>
            </w:r>
          </w:p>
        </w:tc>
        <w:tc>
          <w:tcPr>
            <w:tcW w:w="2592" w:type="dxa"/>
            <w:tcMar>
              <w:top w:w="50" w:type="dxa"/>
              <w:left w:w="70" w:type="dxa"/>
              <w:bottom w:w="50" w:type="dxa"/>
              <w:right w:w="70" w:type="dxa"/>
            </w:tcMar>
          </w:tcPr>
          <w:p w14:paraId="78F12BD1" w14:textId="77777777" w:rsidR="006E3950" w:rsidRDefault="00C90CBB" w:rsidP="00405F6F">
            <w:pPr>
              <w:spacing w:before="20" w:after="20" w:line="360" w:lineRule="auto"/>
            </w:pPr>
            <w:r>
              <w:rPr>
                <w:sz w:val="19"/>
              </w:rPr>
              <w:t>test_hysteresis_upgrade_downgrade</w:t>
            </w:r>
          </w:p>
        </w:tc>
        <w:tc>
          <w:tcPr>
            <w:tcW w:w="2592" w:type="dxa"/>
            <w:tcMar>
              <w:top w:w="50" w:type="dxa"/>
              <w:left w:w="70" w:type="dxa"/>
              <w:bottom w:w="50" w:type="dxa"/>
              <w:right w:w="70" w:type="dxa"/>
            </w:tcMar>
          </w:tcPr>
          <w:p w14:paraId="572AD867" w14:textId="77777777" w:rsidR="006E3950" w:rsidRDefault="00C90CBB" w:rsidP="00405F6F">
            <w:pPr>
              <w:spacing w:before="20" w:after="20" w:line="360" w:lineRule="auto"/>
            </w:pPr>
            <w:r>
              <w:rPr>
                <w:sz w:val="19"/>
              </w:rPr>
              <w:t>0.5 dB hysteresis margin enforcement</w:t>
            </w:r>
          </w:p>
        </w:tc>
        <w:tc>
          <w:tcPr>
            <w:tcW w:w="1440" w:type="dxa"/>
            <w:tcMar>
              <w:top w:w="50" w:type="dxa"/>
              <w:left w:w="70" w:type="dxa"/>
              <w:bottom w:w="50" w:type="dxa"/>
              <w:right w:w="70" w:type="dxa"/>
            </w:tcMar>
          </w:tcPr>
          <w:p w14:paraId="21BCBB6A" w14:textId="77777777" w:rsidR="006E3950" w:rsidRDefault="00C90CBB" w:rsidP="00405F6F">
            <w:pPr>
              <w:spacing w:before="20" w:after="20" w:line="360" w:lineRule="auto"/>
            </w:pPr>
            <w:r>
              <w:rPr>
                <w:b/>
                <w:sz w:val="19"/>
              </w:rPr>
              <w:t>PASSED</w:t>
            </w:r>
          </w:p>
        </w:tc>
      </w:tr>
      <w:tr w:rsidR="006E3950" w14:paraId="533EFBA4" w14:textId="77777777">
        <w:trPr>
          <w:jc w:val="center"/>
        </w:trPr>
        <w:tc>
          <w:tcPr>
            <w:tcW w:w="2592" w:type="dxa"/>
            <w:tcMar>
              <w:top w:w="50" w:type="dxa"/>
              <w:left w:w="70" w:type="dxa"/>
              <w:bottom w:w="50" w:type="dxa"/>
              <w:right w:w="70" w:type="dxa"/>
            </w:tcMar>
          </w:tcPr>
          <w:p w14:paraId="0E7FC03A" w14:textId="77777777" w:rsidR="006E3950" w:rsidRDefault="00C90CBB" w:rsidP="00405F6F">
            <w:pPr>
              <w:spacing w:before="20" w:after="20" w:line="360" w:lineRule="auto"/>
            </w:pPr>
            <w:r>
              <w:rPr>
                <w:sz w:val="19"/>
              </w:rPr>
              <w:t>test_dashboard_replay.py</w:t>
            </w:r>
          </w:p>
        </w:tc>
        <w:tc>
          <w:tcPr>
            <w:tcW w:w="2592" w:type="dxa"/>
            <w:tcMar>
              <w:top w:w="50" w:type="dxa"/>
              <w:left w:w="70" w:type="dxa"/>
              <w:bottom w:w="50" w:type="dxa"/>
              <w:right w:w="70" w:type="dxa"/>
            </w:tcMar>
          </w:tcPr>
          <w:p w14:paraId="55FE2213" w14:textId="77777777" w:rsidR="006E3950" w:rsidRDefault="00C90CBB" w:rsidP="00405F6F">
            <w:pPr>
              <w:spacing w:before="20" w:after="20" w:line="360" w:lineRule="auto"/>
            </w:pPr>
            <w:r>
              <w:rPr>
                <w:sz w:val="19"/>
              </w:rPr>
              <w:t>test_build_experimen</w:t>
            </w:r>
            <w:r>
              <w:rPr>
                <w:sz w:val="19"/>
              </w:rPr>
              <w:t>t_metadata</w:t>
            </w:r>
          </w:p>
        </w:tc>
        <w:tc>
          <w:tcPr>
            <w:tcW w:w="2592" w:type="dxa"/>
            <w:tcMar>
              <w:top w:w="50" w:type="dxa"/>
              <w:left w:w="70" w:type="dxa"/>
              <w:bottom w:w="50" w:type="dxa"/>
              <w:right w:w="70" w:type="dxa"/>
            </w:tcMar>
          </w:tcPr>
          <w:p w14:paraId="116E04CD" w14:textId="77777777" w:rsidR="006E3950" w:rsidRDefault="00C90CBB" w:rsidP="00405F6F">
            <w:pPr>
              <w:spacing w:before="20" w:after="20" w:line="360" w:lineRule="auto"/>
            </w:pPr>
            <w:r>
              <w:rPr>
                <w:sz w:val="19"/>
              </w:rPr>
              <w:t>Provenance tracking JSON structure and keys</w:t>
            </w:r>
          </w:p>
        </w:tc>
        <w:tc>
          <w:tcPr>
            <w:tcW w:w="1440" w:type="dxa"/>
            <w:tcMar>
              <w:top w:w="50" w:type="dxa"/>
              <w:left w:w="70" w:type="dxa"/>
              <w:bottom w:w="50" w:type="dxa"/>
              <w:right w:w="70" w:type="dxa"/>
            </w:tcMar>
          </w:tcPr>
          <w:p w14:paraId="44BAF467" w14:textId="77777777" w:rsidR="006E3950" w:rsidRDefault="00C90CBB" w:rsidP="00405F6F">
            <w:pPr>
              <w:spacing w:before="20" w:after="20" w:line="360" w:lineRule="auto"/>
            </w:pPr>
            <w:r>
              <w:rPr>
                <w:b/>
                <w:sz w:val="19"/>
              </w:rPr>
              <w:t>PASSED</w:t>
            </w:r>
          </w:p>
        </w:tc>
      </w:tr>
      <w:tr w:rsidR="006E3950" w14:paraId="76684124" w14:textId="77777777">
        <w:trPr>
          <w:jc w:val="center"/>
        </w:trPr>
        <w:tc>
          <w:tcPr>
            <w:tcW w:w="2592" w:type="dxa"/>
            <w:tcMar>
              <w:top w:w="50" w:type="dxa"/>
              <w:left w:w="70" w:type="dxa"/>
              <w:bottom w:w="50" w:type="dxa"/>
              <w:right w:w="70" w:type="dxa"/>
            </w:tcMar>
          </w:tcPr>
          <w:p w14:paraId="3248B5D2" w14:textId="77777777" w:rsidR="006E3950" w:rsidRDefault="00C90CBB" w:rsidP="00405F6F">
            <w:pPr>
              <w:spacing w:before="20" w:after="20" w:line="360" w:lineRule="auto"/>
            </w:pPr>
            <w:r>
              <w:rPr>
                <w:sz w:val="19"/>
              </w:rPr>
              <w:t>test_dashboard_replay.py</w:t>
            </w:r>
          </w:p>
        </w:tc>
        <w:tc>
          <w:tcPr>
            <w:tcW w:w="2592" w:type="dxa"/>
            <w:tcMar>
              <w:top w:w="50" w:type="dxa"/>
              <w:left w:w="70" w:type="dxa"/>
              <w:bottom w:w="50" w:type="dxa"/>
              <w:right w:w="70" w:type="dxa"/>
            </w:tcMar>
          </w:tcPr>
          <w:p w14:paraId="2A73FAB4" w14:textId="77777777" w:rsidR="006E3950" w:rsidRDefault="00C90CBB" w:rsidP="00405F6F">
            <w:pPr>
              <w:spacing w:before="20" w:after="20" w:line="360" w:lineRule="auto"/>
            </w:pPr>
            <w:r>
              <w:rPr>
                <w:sz w:val="19"/>
              </w:rPr>
              <w:t>test_replay_dataframe_parsing</w:t>
            </w:r>
          </w:p>
        </w:tc>
        <w:tc>
          <w:tcPr>
            <w:tcW w:w="2592" w:type="dxa"/>
            <w:tcMar>
              <w:top w:w="50" w:type="dxa"/>
              <w:left w:w="70" w:type="dxa"/>
              <w:bottom w:w="50" w:type="dxa"/>
              <w:right w:w="70" w:type="dxa"/>
            </w:tcMar>
          </w:tcPr>
          <w:p w14:paraId="3E6594D2" w14:textId="77777777" w:rsidR="006E3950" w:rsidRDefault="00C90CBB" w:rsidP="00405F6F">
            <w:pPr>
              <w:spacing w:before="20" w:after="20" w:line="360" w:lineRule="auto"/>
            </w:pPr>
            <w:r>
              <w:rPr>
                <w:sz w:val="19"/>
              </w:rPr>
              <w:t>CSV log loading and frame telemetry extraction</w:t>
            </w:r>
          </w:p>
        </w:tc>
        <w:tc>
          <w:tcPr>
            <w:tcW w:w="1440" w:type="dxa"/>
            <w:tcMar>
              <w:top w:w="50" w:type="dxa"/>
              <w:left w:w="70" w:type="dxa"/>
              <w:bottom w:w="50" w:type="dxa"/>
              <w:right w:w="70" w:type="dxa"/>
            </w:tcMar>
          </w:tcPr>
          <w:p w14:paraId="5A0B166D" w14:textId="77777777" w:rsidR="006E3950" w:rsidRDefault="00C90CBB" w:rsidP="00405F6F">
            <w:pPr>
              <w:spacing w:before="20" w:after="20" w:line="360" w:lineRule="auto"/>
            </w:pPr>
            <w:r>
              <w:rPr>
                <w:b/>
                <w:sz w:val="19"/>
              </w:rPr>
              <w:t>PASSED</w:t>
            </w:r>
          </w:p>
        </w:tc>
      </w:tr>
    </w:tbl>
    <w:p w14:paraId="1897F159" w14:textId="77777777" w:rsidR="006E3950" w:rsidRDefault="00C90CBB" w:rsidP="00405F6F">
      <w:pPr>
        <w:spacing w:line="360" w:lineRule="auto"/>
      </w:pPr>
      <w:r>
        <w:br w:type="page"/>
      </w:r>
    </w:p>
    <w:p w14:paraId="1812B322" w14:textId="77777777" w:rsidR="006E3950" w:rsidRDefault="00C90CBB" w:rsidP="00405F6F">
      <w:pPr>
        <w:keepNext/>
        <w:spacing w:before="480" w:after="280" w:line="360" w:lineRule="auto"/>
      </w:pPr>
      <w:r>
        <w:rPr>
          <w:b/>
          <w:sz w:val="32"/>
        </w:rPr>
        <w:lastRenderedPageBreak/>
        <w:t>CHAPTER 7</w:t>
      </w:r>
      <w:r>
        <w:rPr>
          <w:b/>
          <w:sz w:val="32"/>
        </w:rPr>
        <w:br/>
        <w:t>EXPERIMENTAL EVALUATION, RESULTS AND DISCUSSION</w:t>
      </w:r>
    </w:p>
    <w:p w14:paraId="206EE3FD" w14:textId="77777777" w:rsidR="006E3950" w:rsidRDefault="00C90CBB" w:rsidP="00405F6F">
      <w:pPr>
        <w:keepNext/>
        <w:spacing w:before="360" w:after="160" w:line="360" w:lineRule="auto"/>
      </w:pPr>
      <w:r>
        <w:rPr>
          <w:b/>
          <w:sz w:val="28"/>
        </w:rPr>
        <w:t xml:space="preserve">7.1 </w:t>
      </w:r>
      <w:r>
        <w:rPr>
          <w:b/>
          <w:sz w:val="28"/>
        </w:rPr>
        <w:t>Experimental Setup and Parameter Configuration</w:t>
      </w:r>
    </w:p>
    <w:p w14:paraId="592D2312" w14:textId="77777777" w:rsidR="006E3950" w:rsidRDefault="00C90CBB" w:rsidP="00405F6F">
      <w:pPr>
        <w:spacing w:after="120" w:line="360" w:lineRule="auto"/>
        <w:jc w:val="both"/>
      </w:pPr>
      <w:r>
        <w:t>To rigorously quantify the performance of the Channel-Aware Adaptive Reed–Solomon controller against static error correction baselines, extensive numerical simulations were conducted across static sweeps and t</w:t>
      </w:r>
      <w:r>
        <w:t>ime-varying channel walks. Table 7.1 summarizes the key physical, modulation, framing, and evaluation parameters configured in the simulation environment.</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2592"/>
        <w:gridCol w:w="2592"/>
        <w:gridCol w:w="2592"/>
        <w:gridCol w:w="2304"/>
      </w:tblGrid>
      <w:tr w:rsidR="006E3950" w14:paraId="73A5C251" w14:textId="77777777">
        <w:trPr>
          <w:jc w:val="center"/>
        </w:trPr>
        <w:tc>
          <w:tcPr>
            <w:tcW w:w="2592" w:type="dxa"/>
            <w:shd w:val="clear" w:color="auto" w:fill="E8E8E8"/>
            <w:tcMar>
              <w:top w:w="50" w:type="dxa"/>
              <w:left w:w="70" w:type="dxa"/>
              <w:bottom w:w="50" w:type="dxa"/>
              <w:right w:w="70" w:type="dxa"/>
            </w:tcMar>
          </w:tcPr>
          <w:p w14:paraId="33A7524A" w14:textId="77777777" w:rsidR="006E3950" w:rsidRDefault="00C90CBB" w:rsidP="00405F6F">
            <w:pPr>
              <w:spacing w:before="20" w:after="20" w:line="360" w:lineRule="auto"/>
            </w:pPr>
            <w:r>
              <w:rPr>
                <w:b/>
                <w:sz w:val="19"/>
              </w:rPr>
              <w:t>Parameter Description</w:t>
            </w:r>
          </w:p>
        </w:tc>
        <w:tc>
          <w:tcPr>
            <w:tcW w:w="2592" w:type="dxa"/>
            <w:shd w:val="clear" w:color="auto" w:fill="E8E8E8"/>
            <w:tcMar>
              <w:top w:w="50" w:type="dxa"/>
              <w:left w:w="70" w:type="dxa"/>
              <w:bottom w:w="50" w:type="dxa"/>
              <w:right w:w="70" w:type="dxa"/>
            </w:tcMar>
          </w:tcPr>
          <w:p w14:paraId="350CB82D" w14:textId="77777777" w:rsidR="006E3950" w:rsidRDefault="00C90CBB" w:rsidP="00405F6F">
            <w:pPr>
              <w:spacing w:before="20" w:after="20" w:line="360" w:lineRule="auto"/>
            </w:pPr>
            <w:r>
              <w:rPr>
                <w:b/>
                <w:sz w:val="19"/>
              </w:rPr>
              <w:t>Configuration Symbol</w:t>
            </w:r>
          </w:p>
        </w:tc>
        <w:tc>
          <w:tcPr>
            <w:tcW w:w="2592" w:type="dxa"/>
            <w:shd w:val="clear" w:color="auto" w:fill="E8E8E8"/>
            <w:tcMar>
              <w:top w:w="50" w:type="dxa"/>
              <w:left w:w="70" w:type="dxa"/>
              <w:bottom w:w="50" w:type="dxa"/>
              <w:right w:w="70" w:type="dxa"/>
            </w:tcMar>
          </w:tcPr>
          <w:p w14:paraId="44026147" w14:textId="77777777" w:rsidR="006E3950" w:rsidRDefault="00C90CBB" w:rsidP="00405F6F">
            <w:pPr>
              <w:spacing w:before="20" w:after="20" w:line="360" w:lineRule="auto"/>
            </w:pPr>
            <w:r>
              <w:rPr>
                <w:b/>
                <w:sz w:val="19"/>
              </w:rPr>
              <w:t>Numerical Value</w:t>
            </w:r>
          </w:p>
        </w:tc>
        <w:tc>
          <w:tcPr>
            <w:tcW w:w="2304" w:type="dxa"/>
            <w:shd w:val="clear" w:color="auto" w:fill="E8E8E8"/>
            <w:tcMar>
              <w:top w:w="50" w:type="dxa"/>
              <w:left w:w="70" w:type="dxa"/>
              <w:bottom w:w="50" w:type="dxa"/>
              <w:right w:w="70" w:type="dxa"/>
            </w:tcMar>
          </w:tcPr>
          <w:p w14:paraId="2A5AACD9" w14:textId="77777777" w:rsidR="006E3950" w:rsidRDefault="00C90CBB" w:rsidP="00405F6F">
            <w:pPr>
              <w:spacing w:before="20" w:after="20" w:line="360" w:lineRule="auto"/>
            </w:pPr>
            <w:r>
              <w:rPr>
                <w:b/>
                <w:sz w:val="19"/>
              </w:rPr>
              <w:t>Physical / Protocol Unit</w:t>
            </w:r>
          </w:p>
        </w:tc>
      </w:tr>
      <w:tr w:rsidR="006E3950" w14:paraId="20DF15DA" w14:textId="77777777">
        <w:trPr>
          <w:jc w:val="center"/>
        </w:trPr>
        <w:tc>
          <w:tcPr>
            <w:tcW w:w="2592" w:type="dxa"/>
            <w:tcMar>
              <w:top w:w="50" w:type="dxa"/>
              <w:left w:w="70" w:type="dxa"/>
              <w:bottom w:w="50" w:type="dxa"/>
              <w:right w:w="70" w:type="dxa"/>
            </w:tcMar>
          </w:tcPr>
          <w:p w14:paraId="391C9430" w14:textId="77777777" w:rsidR="006E3950" w:rsidRDefault="00C90CBB" w:rsidP="00405F6F">
            <w:pPr>
              <w:spacing w:before="20" w:after="20" w:line="360" w:lineRule="auto"/>
            </w:pPr>
            <w:r>
              <w:rPr>
                <w:sz w:val="19"/>
              </w:rPr>
              <w:t xml:space="preserve">Optical </w:t>
            </w:r>
            <w:r>
              <w:rPr>
                <w:sz w:val="19"/>
              </w:rPr>
              <w:t>Modulation Scheme</w:t>
            </w:r>
          </w:p>
        </w:tc>
        <w:tc>
          <w:tcPr>
            <w:tcW w:w="2592" w:type="dxa"/>
            <w:tcMar>
              <w:top w:w="50" w:type="dxa"/>
              <w:left w:w="70" w:type="dxa"/>
              <w:bottom w:w="50" w:type="dxa"/>
              <w:right w:w="70" w:type="dxa"/>
            </w:tcMar>
          </w:tcPr>
          <w:p w14:paraId="186DCB88" w14:textId="77777777" w:rsidR="006E3950" w:rsidRDefault="00C90CBB" w:rsidP="00405F6F">
            <w:pPr>
              <w:spacing w:before="20" w:after="20" w:line="360" w:lineRule="auto"/>
            </w:pPr>
            <w:r>
              <w:rPr>
                <w:sz w:val="19"/>
              </w:rPr>
              <w:t>MOD</w:t>
            </w:r>
          </w:p>
        </w:tc>
        <w:tc>
          <w:tcPr>
            <w:tcW w:w="2592" w:type="dxa"/>
            <w:tcMar>
              <w:top w:w="50" w:type="dxa"/>
              <w:left w:w="70" w:type="dxa"/>
              <w:bottom w:w="50" w:type="dxa"/>
              <w:right w:w="70" w:type="dxa"/>
            </w:tcMar>
          </w:tcPr>
          <w:p w14:paraId="4725EEEE" w14:textId="77777777" w:rsidR="006E3950" w:rsidRDefault="00C90CBB" w:rsidP="00405F6F">
            <w:pPr>
              <w:spacing w:before="20" w:after="20" w:line="360" w:lineRule="auto"/>
            </w:pPr>
            <w:r>
              <w:rPr>
                <w:sz w:val="19"/>
              </w:rPr>
              <w:t>IEEE 802.15.7 4-CSK</w:t>
            </w:r>
          </w:p>
        </w:tc>
        <w:tc>
          <w:tcPr>
            <w:tcW w:w="2304" w:type="dxa"/>
            <w:tcMar>
              <w:top w:w="50" w:type="dxa"/>
              <w:left w:w="70" w:type="dxa"/>
              <w:bottom w:w="50" w:type="dxa"/>
              <w:right w:w="70" w:type="dxa"/>
            </w:tcMar>
          </w:tcPr>
          <w:p w14:paraId="154C0817" w14:textId="77777777" w:rsidR="006E3950" w:rsidRDefault="00C90CBB" w:rsidP="00405F6F">
            <w:pPr>
              <w:spacing w:before="20" w:after="20" w:line="360" w:lineRule="auto"/>
            </w:pPr>
            <w:r>
              <w:rPr>
                <w:sz w:val="19"/>
              </w:rPr>
              <w:t>Constellation Order M = 4</w:t>
            </w:r>
          </w:p>
        </w:tc>
      </w:tr>
      <w:tr w:rsidR="006E3950" w14:paraId="5888262F" w14:textId="77777777">
        <w:trPr>
          <w:jc w:val="center"/>
        </w:trPr>
        <w:tc>
          <w:tcPr>
            <w:tcW w:w="2592" w:type="dxa"/>
            <w:tcMar>
              <w:top w:w="50" w:type="dxa"/>
              <w:left w:w="70" w:type="dxa"/>
              <w:bottom w:w="50" w:type="dxa"/>
              <w:right w:w="70" w:type="dxa"/>
            </w:tcMar>
          </w:tcPr>
          <w:p w14:paraId="29560837" w14:textId="77777777" w:rsidR="006E3950" w:rsidRDefault="00C90CBB" w:rsidP="00405F6F">
            <w:pPr>
              <w:spacing w:before="20" w:after="20" w:line="360" w:lineRule="auto"/>
            </w:pPr>
            <w:r>
              <w:rPr>
                <w:sz w:val="19"/>
              </w:rPr>
              <w:t>Physical Symbol Rate</w:t>
            </w:r>
          </w:p>
        </w:tc>
        <w:tc>
          <w:tcPr>
            <w:tcW w:w="2592" w:type="dxa"/>
            <w:tcMar>
              <w:top w:w="50" w:type="dxa"/>
              <w:left w:w="70" w:type="dxa"/>
              <w:bottom w:w="50" w:type="dxa"/>
              <w:right w:w="70" w:type="dxa"/>
            </w:tcMar>
          </w:tcPr>
          <w:p w14:paraId="6485EC69" w14:textId="77777777" w:rsidR="006E3950" w:rsidRDefault="00C90CBB" w:rsidP="00405F6F">
            <w:pPr>
              <w:spacing w:before="20" w:after="20" w:line="360" w:lineRule="auto"/>
            </w:pPr>
            <w:r>
              <w:rPr>
                <w:sz w:val="19"/>
              </w:rPr>
              <w:t>R_sym</w:t>
            </w:r>
          </w:p>
        </w:tc>
        <w:tc>
          <w:tcPr>
            <w:tcW w:w="2592" w:type="dxa"/>
            <w:tcMar>
              <w:top w:w="50" w:type="dxa"/>
              <w:left w:w="70" w:type="dxa"/>
              <w:bottom w:w="50" w:type="dxa"/>
              <w:right w:w="70" w:type="dxa"/>
            </w:tcMar>
          </w:tcPr>
          <w:p w14:paraId="00CB6E76" w14:textId="77777777" w:rsidR="006E3950" w:rsidRDefault="00C90CBB" w:rsidP="00405F6F">
            <w:pPr>
              <w:spacing w:before="20" w:after="20" w:line="360" w:lineRule="auto"/>
            </w:pPr>
            <w:r>
              <w:rPr>
                <w:sz w:val="19"/>
              </w:rPr>
              <w:t>1.0 x 10^6</w:t>
            </w:r>
          </w:p>
        </w:tc>
        <w:tc>
          <w:tcPr>
            <w:tcW w:w="2304" w:type="dxa"/>
            <w:tcMar>
              <w:top w:w="50" w:type="dxa"/>
              <w:left w:w="70" w:type="dxa"/>
              <w:bottom w:w="50" w:type="dxa"/>
              <w:right w:w="70" w:type="dxa"/>
            </w:tcMar>
          </w:tcPr>
          <w:p w14:paraId="17595114" w14:textId="77777777" w:rsidR="006E3950" w:rsidRDefault="00C90CBB" w:rsidP="00405F6F">
            <w:pPr>
              <w:spacing w:before="20" w:after="20" w:line="360" w:lineRule="auto"/>
            </w:pPr>
            <w:r>
              <w:rPr>
                <w:sz w:val="19"/>
              </w:rPr>
              <w:t>Symbols per second (1.0 MSps)</w:t>
            </w:r>
          </w:p>
        </w:tc>
      </w:tr>
      <w:tr w:rsidR="006E3950" w14:paraId="028728AF" w14:textId="77777777">
        <w:trPr>
          <w:jc w:val="center"/>
        </w:trPr>
        <w:tc>
          <w:tcPr>
            <w:tcW w:w="2592" w:type="dxa"/>
            <w:tcMar>
              <w:top w:w="50" w:type="dxa"/>
              <w:left w:w="70" w:type="dxa"/>
              <w:bottom w:w="50" w:type="dxa"/>
              <w:right w:w="70" w:type="dxa"/>
            </w:tcMar>
          </w:tcPr>
          <w:p w14:paraId="7A2DCE12" w14:textId="77777777" w:rsidR="006E3950" w:rsidRDefault="00C90CBB" w:rsidP="00405F6F">
            <w:pPr>
              <w:spacing w:before="20" w:after="20" w:line="360" w:lineRule="auto"/>
            </w:pPr>
            <w:r>
              <w:rPr>
                <w:sz w:val="19"/>
              </w:rPr>
              <w:t>Raw Transmission Data Rate</w:t>
            </w:r>
          </w:p>
        </w:tc>
        <w:tc>
          <w:tcPr>
            <w:tcW w:w="2592" w:type="dxa"/>
            <w:tcMar>
              <w:top w:w="50" w:type="dxa"/>
              <w:left w:w="70" w:type="dxa"/>
              <w:bottom w:w="50" w:type="dxa"/>
              <w:right w:w="70" w:type="dxa"/>
            </w:tcMar>
          </w:tcPr>
          <w:p w14:paraId="4A478DC3" w14:textId="77777777" w:rsidR="006E3950" w:rsidRDefault="00C90CBB" w:rsidP="00405F6F">
            <w:pPr>
              <w:spacing w:before="20" w:after="20" w:line="360" w:lineRule="auto"/>
            </w:pPr>
            <w:r>
              <w:rPr>
                <w:sz w:val="19"/>
              </w:rPr>
              <w:t>R_bit</w:t>
            </w:r>
          </w:p>
        </w:tc>
        <w:tc>
          <w:tcPr>
            <w:tcW w:w="2592" w:type="dxa"/>
            <w:tcMar>
              <w:top w:w="50" w:type="dxa"/>
              <w:left w:w="70" w:type="dxa"/>
              <w:bottom w:w="50" w:type="dxa"/>
              <w:right w:w="70" w:type="dxa"/>
            </w:tcMar>
          </w:tcPr>
          <w:p w14:paraId="36164A2E" w14:textId="77777777" w:rsidR="006E3950" w:rsidRDefault="00C90CBB" w:rsidP="00405F6F">
            <w:pPr>
              <w:spacing w:before="20" w:after="20" w:line="360" w:lineRule="auto"/>
            </w:pPr>
            <w:r>
              <w:rPr>
                <w:sz w:val="19"/>
              </w:rPr>
              <w:t>2.0 x 10^6</w:t>
            </w:r>
          </w:p>
        </w:tc>
        <w:tc>
          <w:tcPr>
            <w:tcW w:w="2304" w:type="dxa"/>
            <w:tcMar>
              <w:top w:w="50" w:type="dxa"/>
              <w:left w:w="70" w:type="dxa"/>
              <w:bottom w:w="50" w:type="dxa"/>
              <w:right w:w="70" w:type="dxa"/>
            </w:tcMar>
          </w:tcPr>
          <w:p w14:paraId="1028A679" w14:textId="77777777" w:rsidR="006E3950" w:rsidRDefault="00C90CBB" w:rsidP="00405F6F">
            <w:pPr>
              <w:spacing w:before="20" w:after="20" w:line="360" w:lineRule="auto"/>
            </w:pPr>
            <w:r>
              <w:rPr>
                <w:sz w:val="19"/>
              </w:rPr>
              <w:t>Bits per second (2.0 Mbps)</w:t>
            </w:r>
          </w:p>
        </w:tc>
      </w:tr>
      <w:tr w:rsidR="006E3950" w14:paraId="41568EA7" w14:textId="77777777">
        <w:trPr>
          <w:jc w:val="center"/>
        </w:trPr>
        <w:tc>
          <w:tcPr>
            <w:tcW w:w="2592" w:type="dxa"/>
            <w:tcMar>
              <w:top w:w="50" w:type="dxa"/>
              <w:left w:w="70" w:type="dxa"/>
              <w:bottom w:w="50" w:type="dxa"/>
              <w:right w:w="70" w:type="dxa"/>
            </w:tcMar>
          </w:tcPr>
          <w:p w14:paraId="163061F2" w14:textId="77777777" w:rsidR="006E3950" w:rsidRDefault="00C90CBB" w:rsidP="00405F6F">
            <w:pPr>
              <w:spacing w:before="20" w:after="20" w:line="360" w:lineRule="auto"/>
            </w:pPr>
            <w:r>
              <w:rPr>
                <w:sz w:val="19"/>
              </w:rPr>
              <w:t>Default Payload Size</w:t>
            </w:r>
          </w:p>
        </w:tc>
        <w:tc>
          <w:tcPr>
            <w:tcW w:w="2592" w:type="dxa"/>
            <w:tcMar>
              <w:top w:w="50" w:type="dxa"/>
              <w:left w:w="70" w:type="dxa"/>
              <w:bottom w:w="50" w:type="dxa"/>
              <w:right w:w="70" w:type="dxa"/>
            </w:tcMar>
          </w:tcPr>
          <w:p w14:paraId="592A4660" w14:textId="77777777" w:rsidR="006E3950" w:rsidRDefault="00C90CBB" w:rsidP="00405F6F">
            <w:pPr>
              <w:spacing w:before="20" w:after="20" w:line="360" w:lineRule="auto"/>
            </w:pPr>
            <w:r>
              <w:rPr>
                <w:sz w:val="19"/>
              </w:rPr>
              <w:t>L_payload</w:t>
            </w:r>
          </w:p>
        </w:tc>
        <w:tc>
          <w:tcPr>
            <w:tcW w:w="2592" w:type="dxa"/>
            <w:tcMar>
              <w:top w:w="50" w:type="dxa"/>
              <w:left w:w="70" w:type="dxa"/>
              <w:bottom w:w="50" w:type="dxa"/>
              <w:right w:w="70" w:type="dxa"/>
            </w:tcMar>
          </w:tcPr>
          <w:p w14:paraId="45DAA9F7" w14:textId="77777777" w:rsidR="006E3950" w:rsidRDefault="00C90CBB" w:rsidP="00405F6F">
            <w:pPr>
              <w:spacing w:before="20" w:after="20" w:line="360" w:lineRule="auto"/>
            </w:pPr>
            <w:r>
              <w:rPr>
                <w:sz w:val="19"/>
              </w:rPr>
              <w:t>223</w:t>
            </w:r>
          </w:p>
        </w:tc>
        <w:tc>
          <w:tcPr>
            <w:tcW w:w="2304" w:type="dxa"/>
            <w:tcMar>
              <w:top w:w="50" w:type="dxa"/>
              <w:left w:w="70" w:type="dxa"/>
              <w:bottom w:w="50" w:type="dxa"/>
              <w:right w:w="70" w:type="dxa"/>
            </w:tcMar>
          </w:tcPr>
          <w:p w14:paraId="70B74171" w14:textId="77777777" w:rsidR="006E3950" w:rsidRDefault="00C90CBB" w:rsidP="00405F6F">
            <w:pPr>
              <w:spacing w:before="20" w:after="20" w:line="360" w:lineRule="auto"/>
            </w:pPr>
            <w:r>
              <w:rPr>
                <w:sz w:val="19"/>
              </w:rPr>
              <w:t xml:space="preserve">Bytes </w:t>
            </w:r>
            <w:r>
              <w:rPr>
                <w:sz w:val="19"/>
              </w:rPr>
              <w:t>per frame</w:t>
            </w:r>
          </w:p>
        </w:tc>
      </w:tr>
      <w:tr w:rsidR="006E3950" w14:paraId="5212BD8E" w14:textId="77777777">
        <w:trPr>
          <w:jc w:val="center"/>
        </w:trPr>
        <w:tc>
          <w:tcPr>
            <w:tcW w:w="2592" w:type="dxa"/>
            <w:tcMar>
              <w:top w:w="50" w:type="dxa"/>
              <w:left w:w="70" w:type="dxa"/>
              <w:bottom w:w="50" w:type="dxa"/>
              <w:right w:w="70" w:type="dxa"/>
            </w:tcMar>
          </w:tcPr>
          <w:p w14:paraId="30AB6739" w14:textId="77777777" w:rsidR="006E3950" w:rsidRDefault="00C90CBB" w:rsidP="00405F6F">
            <w:pPr>
              <w:spacing w:before="20" w:after="20" w:line="360" w:lineRule="auto"/>
            </w:pPr>
            <w:r>
              <w:rPr>
                <w:sz w:val="19"/>
              </w:rPr>
              <w:t>Data Link Frame Overhead</w:t>
            </w:r>
          </w:p>
        </w:tc>
        <w:tc>
          <w:tcPr>
            <w:tcW w:w="2592" w:type="dxa"/>
            <w:tcMar>
              <w:top w:w="50" w:type="dxa"/>
              <w:left w:w="70" w:type="dxa"/>
              <w:bottom w:w="50" w:type="dxa"/>
              <w:right w:w="70" w:type="dxa"/>
            </w:tcMar>
          </w:tcPr>
          <w:p w14:paraId="3AA3C548" w14:textId="77777777" w:rsidR="006E3950" w:rsidRDefault="00C90CBB" w:rsidP="00405F6F">
            <w:pPr>
              <w:spacing w:before="20" w:after="20" w:line="360" w:lineRule="auto"/>
            </w:pPr>
            <w:r>
              <w:rPr>
                <w:sz w:val="19"/>
              </w:rPr>
              <w:t>L_overhead</w:t>
            </w:r>
          </w:p>
        </w:tc>
        <w:tc>
          <w:tcPr>
            <w:tcW w:w="2592" w:type="dxa"/>
            <w:tcMar>
              <w:top w:w="50" w:type="dxa"/>
              <w:left w:w="70" w:type="dxa"/>
              <w:bottom w:w="50" w:type="dxa"/>
              <w:right w:w="70" w:type="dxa"/>
            </w:tcMar>
          </w:tcPr>
          <w:p w14:paraId="37D43140" w14:textId="77777777" w:rsidR="006E3950" w:rsidRDefault="00C90CBB" w:rsidP="00405F6F">
            <w:pPr>
              <w:spacing w:before="20" w:after="20" w:line="360" w:lineRule="auto"/>
            </w:pPr>
            <w:r>
              <w:rPr>
                <w:sz w:val="19"/>
              </w:rPr>
              <w:t>12</w:t>
            </w:r>
          </w:p>
        </w:tc>
        <w:tc>
          <w:tcPr>
            <w:tcW w:w="2304" w:type="dxa"/>
            <w:tcMar>
              <w:top w:w="50" w:type="dxa"/>
              <w:left w:w="70" w:type="dxa"/>
              <w:bottom w:w="50" w:type="dxa"/>
              <w:right w:w="70" w:type="dxa"/>
            </w:tcMar>
          </w:tcPr>
          <w:p w14:paraId="627232C6" w14:textId="77777777" w:rsidR="006E3950" w:rsidRDefault="00C90CBB" w:rsidP="00405F6F">
            <w:pPr>
              <w:spacing w:before="20" w:after="20" w:line="360" w:lineRule="auto"/>
            </w:pPr>
            <w:r>
              <w:rPr>
                <w:sz w:val="19"/>
              </w:rPr>
              <w:t>Bytes (8B Header + 4B CRC32)</w:t>
            </w:r>
          </w:p>
        </w:tc>
      </w:tr>
      <w:tr w:rsidR="006E3950" w14:paraId="1823712C" w14:textId="77777777">
        <w:trPr>
          <w:jc w:val="center"/>
        </w:trPr>
        <w:tc>
          <w:tcPr>
            <w:tcW w:w="2592" w:type="dxa"/>
            <w:tcMar>
              <w:top w:w="50" w:type="dxa"/>
              <w:left w:w="70" w:type="dxa"/>
              <w:bottom w:w="50" w:type="dxa"/>
              <w:right w:w="70" w:type="dxa"/>
            </w:tcMar>
          </w:tcPr>
          <w:p w14:paraId="33FED271" w14:textId="77777777" w:rsidR="006E3950" w:rsidRDefault="00C90CBB" w:rsidP="00405F6F">
            <w:pPr>
              <w:spacing w:before="20" w:after="20" w:line="360" w:lineRule="auto"/>
            </w:pPr>
            <w:r>
              <w:rPr>
                <w:sz w:val="19"/>
              </w:rPr>
              <w:t>Total Transmitted Block Size</w:t>
            </w:r>
          </w:p>
        </w:tc>
        <w:tc>
          <w:tcPr>
            <w:tcW w:w="2592" w:type="dxa"/>
            <w:tcMar>
              <w:top w:w="50" w:type="dxa"/>
              <w:left w:w="70" w:type="dxa"/>
              <w:bottom w:w="50" w:type="dxa"/>
              <w:right w:w="70" w:type="dxa"/>
            </w:tcMar>
          </w:tcPr>
          <w:p w14:paraId="51DC1B6E" w14:textId="77777777" w:rsidR="006E3950" w:rsidRDefault="00C90CBB" w:rsidP="00405F6F">
            <w:pPr>
              <w:spacing w:before="20" w:after="20" w:line="360" w:lineRule="auto"/>
            </w:pPr>
            <w:r>
              <w:rPr>
                <w:sz w:val="19"/>
              </w:rPr>
              <w:t>N_block</w:t>
            </w:r>
          </w:p>
        </w:tc>
        <w:tc>
          <w:tcPr>
            <w:tcW w:w="2592" w:type="dxa"/>
            <w:tcMar>
              <w:top w:w="50" w:type="dxa"/>
              <w:left w:w="70" w:type="dxa"/>
              <w:bottom w:w="50" w:type="dxa"/>
              <w:right w:w="70" w:type="dxa"/>
            </w:tcMar>
          </w:tcPr>
          <w:p w14:paraId="041537C3" w14:textId="77777777" w:rsidR="006E3950" w:rsidRDefault="00C90CBB" w:rsidP="00405F6F">
            <w:pPr>
              <w:spacing w:before="20" w:after="20" w:line="360" w:lineRule="auto"/>
            </w:pPr>
            <w:r>
              <w:rPr>
                <w:sz w:val="19"/>
              </w:rPr>
              <w:t>255</w:t>
            </w:r>
          </w:p>
        </w:tc>
        <w:tc>
          <w:tcPr>
            <w:tcW w:w="2304" w:type="dxa"/>
            <w:tcMar>
              <w:top w:w="50" w:type="dxa"/>
              <w:left w:w="70" w:type="dxa"/>
              <w:bottom w:w="50" w:type="dxa"/>
              <w:right w:w="70" w:type="dxa"/>
            </w:tcMar>
          </w:tcPr>
          <w:p w14:paraId="3D08DD6D" w14:textId="77777777" w:rsidR="006E3950" w:rsidRDefault="00C90CBB" w:rsidP="00405F6F">
            <w:pPr>
              <w:spacing w:before="20" w:after="20" w:line="360" w:lineRule="auto"/>
            </w:pPr>
            <w:r>
              <w:rPr>
                <w:sz w:val="19"/>
              </w:rPr>
              <w:t>Bytes per RS codeword block</w:t>
            </w:r>
          </w:p>
        </w:tc>
      </w:tr>
      <w:tr w:rsidR="006E3950" w14:paraId="20055AC5" w14:textId="77777777">
        <w:trPr>
          <w:jc w:val="center"/>
        </w:trPr>
        <w:tc>
          <w:tcPr>
            <w:tcW w:w="2592" w:type="dxa"/>
            <w:tcMar>
              <w:top w:w="50" w:type="dxa"/>
              <w:left w:w="70" w:type="dxa"/>
              <w:bottom w:w="50" w:type="dxa"/>
              <w:right w:w="70" w:type="dxa"/>
            </w:tcMar>
          </w:tcPr>
          <w:p w14:paraId="22B95EE8" w14:textId="77777777" w:rsidR="006E3950" w:rsidRDefault="00C90CBB" w:rsidP="00405F6F">
            <w:pPr>
              <w:spacing w:before="20" w:after="20" w:line="360" w:lineRule="auto"/>
            </w:pPr>
            <w:r>
              <w:rPr>
                <w:sz w:val="19"/>
              </w:rPr>
              <w:t>Galois Field Order</w:t>
            </w:r>
          </w:p>
        </w:tc>
        <w:tc>
          <w:tcPr>
            <w:tcW w:w="2592" w:type="dxa"/>
            <w:tcMar>
              <w:top w:w="50" w:type="dxa"/>
              <w:left w:w="70" w:type="dxa"/>
              <w:bottom w:w="50" w:type="dxa"/>
              <w:right w:w="70" w:type="dxa"/>
            </w:tcMar>
          </w:tcPr>
          <w:p w14:paraId="3C7AAD6B" w14:textId="77777777" w:rsidR="006E3950" w:rsidRDefault="00C90CBB" w:rsidP="00405F6F">
            <w:pPr>
              <w:spacing w:before="20" w:after="20" w:line="360" w:lineRule="auto"/>
            </w:pPr>
            <w:r>
              <w:rPr>
                <w:sz w:val="19"/>
              </w:rPr>
              <w:t>GF(2^m)</w:t>
            </w:r>
          </w:p>
        </w:tc>
        <w:tc>
          <w:tcPr>
            <w:tcW w:w="2592" w:type="dxa"/>
            <w:tcMar>
              <w:top w:w="50" w:type="dxa"/>
              <w:left w:w="70" w:type="dxa"/>
              <w:bottom w:w="50" w:type="dxa"/>
              <w:right w:w="70" w:type="dxa"/>
            </w:tcMar>
          </w:tcPr>
          <w:p w14:paraId="495BB21E" w14:textId="77777777" w:rsidR="006E3950" w:rsidRDefault="00C90CBB" w:rsidP="00405F6F">
            <w:pPr>
              <w:spacing w:before="20" w:after="20" w:line="360" w:lineRule="auto"/>
            </w:pPr>
            <w:r>
              <w:rPr>
                <w:sz w:val="19"/>
              </w:rPr>
              <w:t>GF(2^8)</w:t>
            </w:r>
          </w:p>
        </w:tc>
        <w:tc>
          <w:tcPr>
            <w:tcW w:w="2304" w:type="dxa"/>
            <w:tcMar>
              <w:top w:w="50" w:type="dxa"/>
              <w:left w:w="70" w:type="dxa"/>
              <w:bottom w:w="50" w:type="dxa"/>
              <w:right w:w="70" w:type="dxa"/>
            </w:tcMar>
          </w:tcPr>
          <w:p w14:paraId="5DCD1757" w14:textId="77777777" w:rsidR="006E3950" w:rsidRDefault="00C90CBB" w:rsidP="00405F6F">
            <w:pPr>
              <w:spacing w:before="20" w:after="20" w:line="360" w:lineRule="auto"/>
            </w:pPr>
            <w:r>
              <w:rPr>
                <w:sz w:val="19"/>
              </w:rPr>
              <w:t>256 Discrete Finite Field Elements</w:t>
            </w:r>
          </w:p>
        </w:tc>
      </w:tr>
      <w:tr w:rsidR="006E3950" w14:paraId="269306EC" w14:textId="77777777">
        <w:trPr>
          <w:jc w:val="center"/>
        </w:trPr>
        <w:tc>
          <w:tcPr>
            <w:tcW w:w="2592" w:type="dxa"/>
            <w:tcMar>
              <w:top w:w="50" w:type="dxa"/>
              <w:left w:w="70" w:type="dxa"/>
              <w:bottom w:w="50" w:type="dxa"/>
              <w:right w:w="70" w:type="dxa"/>
            </w:tcMar>
          </w:tcPr>
          <w:p w14:paraId="0877FC34" w14:textId="77777777" w:rsidR="006E3950" w:rsidRDefault="00C90CBB" w:rsidP="00405F6F">
            <w:pPr>
              <w:spacing w:before="20" w:after="20" w:line="360" w:lineRule="auto"/>
            </w:pPr>
            <w:r>
              <w:rPr>
                <w:sz w:val="19"/>
              </w:rPr>
              <w:t>Target Frame Error Rate Bound</w:t>
            </w:r>
          </w:p>
        </w:tc>
        <w:tc>
          <w:tcPr>
            <w:tcW w:w="2592" w:type="dxa"/>
            <w:tcMar>
              <w:top w:w="50" w:type="dxa"/>
              <w:left w:w="70" w:type="dxa"/>
              <w:bottom w:w="50" w:type="dxa"/>
              <w:right w:w="70" w:type="dxa"/>
            </w:tcMar>
          </w:tcPr>
          <w:p w14:paraId="7E13190D" w14:textId="77777777" w:rsidR="006E3950" w:rsidRDefault="00C90CBB" w:rsidP="00405F6F">
            <w:pPr>
              <w:spacing w:before="20" w:after="20" w:line="360" w:lineRule="auto"/>
            </w:pPr>
            <w:r>
              <w:rPr>
                <w:sz w:val="19"/>
              </w:rPr>
              <w:t>FER_target</w:t>
            </w:r>
          </w:p>
        </w:tc>
        <w:tc>
          <w:tcPr>
            <w:tcW w:w="2592" w:type="dxa"/>
            <w:tcMar>
              <w:top w:w="50" w:type="dxa"/>
              <w:left w:w="70" w:type="dxa"/>
              <w:bottom w:w="50" w:type="dxa"/>
              <w:right w:w="70" w:type="dxa"/>
            </w:tcMar>
          </w:tcPr>
          <w:p w14:paraId="3DB4F079" w14:textId="77777777" w:rsidR="006E3950" w:rsidRDefault="00C90CBB" w:rsidP="00405F6F">
            <w:pPr>
              <w:spacing w:before="20" w:after="20" w:line="360" w:lineRule="auto"/>
            </w:pPr>
            <w:r>
              <w:rPr>
                <w:sz w:val="19"/>
              </w:rPr>
              <w:t>0.01</w:t>
            </w:r>
          </w:p>
        </w:tc>
        <w:tc>
          <w:tcPr>
            <w:tcW w:w="2304" w:type="dxa"/>
            <w:tcMar>
              <w:top w:w="50" w:type="dxa"/>
              <w:left w:w="70" w:type="dxa"/>
              <w:bottom w:w="50" w:type="dxa"/>
              <w:right w:w="70" w:type="dxa"/>
            </w:tcMar>
          </w:tcPr>
          <w:p w14:paraId="617A2966" w14:textId="77777777" w:rsidR="006E3950" w:rsidRDefault="00C90CBB" w:rsidP="00405F6F">
            <w:pPr>
              <w:spacing w:before="20" w:after="20" w:line="360" w:lineRule="auto"/>
            </w:pPr>
            <w:r>
              <w:rPr>
                <w:sz w:val="19"/>
              </w:rPr>
              <w:t>Maximum Tolerable FER (1.0%)</w:t>
            </w:r>
          </w:p>
        </w:tc>
      </w:tr>
      <w:tr w:rsidR="006E3950" w14:paraId="62BDEA18" w14:textId="77777777">
        <w:trPr>
          <w:jc w:val="center"/>
        </w:trPr>
        <w:tc>
          <w:tcPr>
            <w:tcW w:w="2592" w:type="dxa"/>
            <w:tcMar>
              <w:top w:w="50" w:type="dxa"/>
              <w:left w:w="70" w:type="dxa"/>
              <w:bottom w:w="50" w:type="dxa"/>
              <w:right w:w="70" w:type="dxa"/>
            </w:tcMar>
          </w:tcPr>
          <w:p w14:paraId="717D4F8B" w14:textId="77777777" w:rsidR="006E3950" w:rsidRDefault="00C90CBB" w:rsidP="00405F6F">
            <w:pPr>
              <w:spacing w:before="20" w:after="20" w:line="360" w:lineRule="auto"/>
            </w:pPr>
            <w:r>
              <w:rPr>
                <w:sz w:val="19"/>
              </w:rPr>
              <w:t>Adaptive Hysteresis Margin</w:t>
            </w:r>
          </w:p>
        </w:tc>
        <w:tc>
          <w:tcPr>
            <w:tcW w:w="2592" w:type="dxa"/>
            <w:tcMar>
              <w:top w:w="50" w:type="dxa"/>
              <w:left w:w="70" w:type="dxa"/>
              <w:bottom w:w="50" w:type="dxa"/>
              <w:right w:w="70" w:type="dxa"/>
            </w:tcMar>
          </w:tcPr>
          <w:p w14:paraId="6F617018" w14:textId="77777777" w:rsidR="006E3950" w:rsidRDefault="00C90CBB" w:rsidP="00405F6F">
            <w:pPr>
              <w:spacing w:before="20" w:after="20" w:line="360" w:lineRule="auto"/>
            </w:pPr>
            <w:r>
              <w:rPr>
                <w:sz w:val="19"/>
              </w:rPr>
              <w:t>Delta</w:t>
            </w:r>
          </w:p>
        </w:tc>
        <w:tc>
          <w:tcPr>
            <w:tcW w:w="2592" w:type="dxa"/>
            <w:tcMar>
              <w:top w:w="50" w:type="dxa"/>
              <w:left w:w="70" w:type="dxa"/>
              <w:bottom w:w="50" w:type="dxa"/>
              <w:right w:w="70" w:type="dxa"/>
            </w:tcMar>
          </w:tcPr>
          <w:p w14:paraId="08163871" w14:textId="77777777" w:rsidR="006E3950" w:rsidRDefault="00C90CBB" w:rsidP="00405F6F">
            <w:pPr>
              <w:spacing w:before="20" w:after="20" w:line="360" w:lineRule="auto"/>
            </w:pPr>
            <w:r>
              <w:rPr>
                <w:sz w:val="19"/>
              </w:rPr>
              <w:t>0.5</w:t>
            </w:r>
          </w:p>
        </w:tc>
        <w:tc>
          <w:tcPr>
            <w:tcW w:w="2304" w:type="dxa"/>
            <w:tcMar>
              <w:top w:w="50" w:type="dxa"/>
              <w:left w:w="70" w:type="dxa"/>
              <w:bottom w:w="50" w:type="dxa"/>
              <w:right w:w="70" w:type="dxa"/>
            </w:tcMar>
          </w:tcPr>
          <w:p w14:paraId="577FF3EF" w14:textId="77777777" w:rsidR="006E3950" w:rsidRDefault="00C90CBB" w:rsidP="00405F6F">
            <w:pPr>
              <w:spacing w:before="20" w:after="20" w:line="360" w:lineRule="auto"/>
            </w:pPr>
            <w:r>
              <w:rPr>
                <w:sz w:val="19"/>
              </w:rPr>
              <w:t>Decibels (dB)</w:t>
            </w:r>
          </w:p>
        </w:tc>
      </w:tr>
      <w:tr w:rsidR="006E3950" w14:paraId="1FE121D7" w14:textId="77777777">
        <w:trPr>
          <w:jc w:val="center"/>
        </w:trPr>
        <w:tc>
          <w:tcPr>
            <w:tcW w:w="2592" w:type="dxa"/>
            <w:tcMar>
              <w:top w:w="50" w:type="dxa"/>
              <w:left w:w="70" w:type="dxa"/>
              <w:bottom w:w="50" w:type="dxa"/>
              <w:right w:w="70" w:type="dxa"/>
            </w:tcMar>
          </w:tcPr>
          <w:p w14:paraId="2ACA857E" w14:textId="77777777" w:rsidR="006E3950" w:rsidRDefault="00C90CBB" w:rsidP="00405F6F">
            <w:pPr>
              <w:spacing w:before="20" w:after="20" w:line="360" w:lineRule="auto"/>
            </w:pPr>
            <w:r>
              <w:rPr>
                <w:sz w:val="19"/>
              </w:rPr>
              <w:t>Receiver Sliding Window Length</w:t>
            </w:r>
          </w:p>
        </w:tc>
        <w:tc>
          <w:tcPr>
            <w:tcW w:w="2592" w:type="dxa"/>
            <w:tcMar>
              <w:top w:w="50" w:type="dxa"/>
              <w:left w:w="70" w:type="dxa"/>
              <w:bottom w:w="50" w:type="dxa"/>
              <w:right w:w="70" w:type="dxa"/>
            </w:tcMar>
          </w:tcPr>
          <w:p w14:paraId="36700665" w14:textId="77777777" w:rsidR="006E3950" w:rsidRDefault="00C90CBB" w:rsidP="00405F6F">
            <w:pPr>
              <w:spacing w:before="20" w:after="20" w:line="360" w:lineRule="auto"/>
            </w:pPr>
            <w:r>
              <w:rPr>
                <w:sz w:val="19"/>
              </w:rPr>
              <w:t>W</w:t>
            </w:r>
          </w:p>
        </w:tc>
        <w:tc>
          <w:tcPr>
            <w:tcW w:w="2592" w:type="dxa"/>
            <w:tcMar>
              <w:top w:w="50" w:type="dxa"/>
              <w:left w:w="70" w:type="dxa"/>
              <w:bottom w:w="50" w:type="dxa"/>
              <w:right w:w="70" w:type="dxa"/>
            </w:tcMar>
          </w:tcPr>
          <w:p w14:paraId="02B21F72" w14:textId="77777777" w:rsidR="006E3950" w:rsidRDefault="00C90CBB" w:rsidP="00405F6F">
            <w:pPr>
              <w:spacing w:before="20" w:after="20" w:line="360" w:lineRule="auto"/>
            </w:pPr>
            <w:r>
              <w:rPr>
                <w:sz w:val="19"/>
              </w:rPr>
              <w:t>10</w:t>
            </w:r>
          </w:p>
        </w:tc>
        <w:tc>
          <w:tcPr>
            <w:tcW w:w="2304" w:type="dxa"/>
            <w:tcMar>
              <w:top w:w="50" w:type="dxa"/>
              <w:left w:w="70" w:type="dxa"/>
              <w:bottom w:w="50" w:type="dxa"/>
              <w:right w:w="70" w:type="dxa"/>
            </w:tcMar>
          </w:tcPr>
          <w:p w14:paraId="066D0839" w14:textId="77777777" w:rsidR="006E3950" w:rsidRDefault="00C90CBB" w:rsidP="00405F6F">
            <w:pPr>
              <w:spacing w:before="20" w:after="20" w:line="360" w:lineRule="auto"/>
            </w:pPr>
            <w:r>
              <w:rPr>
                <w:sz w:val="19"/>
              </w:rPr>
              <w:t>Frames</w:t>
            </w:r>
          </w:p>
        </w:tc>
      </w:tr>
      <w:tr w:rsidR="006E3950" w14:paraId="17155F72" w14:textId="77777777">
        <w:trPr>
          <w:jc w:val="center"/>
        </w:trPr>
        <w:tc>
          <w:tcPr>
            <w:tcW w:w="2592" w:type="dxa"/>
            <w:tcMar>
              <w:top w:w="50" w:type="dxa"/>
              <w:left w:w="70" w:type="dxa"/>
              <w:bottom w:w="50" w:type="dxa"/>
              <w:right w:w="70" w:type="dxa"/>
            </w:tcMar>
          </w:tcPr>
          <w:p w14:paraId="1ADC093E" w14:textId="77777777" w:rsidR="006E3950" w:rsidRDefault="00C90CBB" w:rsidP="00405F6F">
            <w:pPr>
              <w:spacing w:before="20" w:after="20" w:line="360" w:lineRule="auto"/>
            </w:pPr>
            <w:r>
              <w:rPr>
                <w:sz w:val="19"/>
              </w:rPr>
              <w:t>Sensor Estimation Noise Variance</w:t>
            </w:r>
          </w:p>
        </w:tc>
        <w:tc>
          <w:tcPr>
            <w:tcW w:w="2592" w:type="dxa"/>
            <w:tcMar>
              <w:top w:w="50" w:type="dxa"/>
              <w:left w:w="70" w:type="dxa"/>
              <w:bottom w:w="50" w:type="dxa"/>
              <w:right w:w="70" w:type="dxa"/>
            </w:tcMar>
          </w:tcPr>
          <w:p w14:paraId="065B5972" w14:textId="77777777" w:rsidR="006E3950" w:rsidRDefault="00C90CBB" w:rsidP="00405F6F">
            <w:pPr>
              <w:spacing w:before="20" w:after="20" w:line="360" w:lineRule="auto"/>
            </w:pPr>
            <w:r>
              <w:rPr>
                <w:sz w:val="19"/>
              </w:rPr>
              <w:t>sigma_est</w:t>
            </w:r>
          </w:p>
        </w:tc>
        <w:tc>
          <w:tcPr>
            <w:tcW w:w="2592" w:type="dxa"/>
            <w:tcMar>
              <w:top w:w="50" w:type="dxa"/>
              <w:left w:w="70" w:type="dxa"/>
              <w:bottom w:w="50" w:type="dxa"/>
              <w:right w:w="70" w:type="dxa"/>
            </w:tcMar>
          </w:tcPr>
          <w:p w14:paraId="798311F0" w14:textId="77777777" w:rsidR="006E3950" w:rsidRDefault="00C90CBB" w:rsidP="00405F6F">
            <w:pPr>
              <w:spacing w:before="20" w:after="20" w:line="360" w:lineRule="auto"/>
            </w:pPr>
            <w:r>
              <w:rPr>
                <w:sz w:val="19"/>
              </w:rPr>
              <w:t>1.0</w:t>
            </w:r>
          </w:p>
        </w:tc>
        <w:tc>
          <w:tcPr>
            <w:tcW w:w="2304" w:type="dxa"/>
            <w:tcMar>
              <w:top w:w="50" w:type="dxa"/>
              <w:left w:w="70" w:type="dxa"/>
              <w:bottom w:w="50" w:type="dxa"/>
              <w:right w:w="70" w:type="dxa"/>
            </w:tcMar>
          </w:tcPr>
          <w:p w14:paraId="34540A21" w14:textId="77777777" w:rsidR="006E3950" w:rsidRDefault="00C90CBB" w:rsidP="00405F6F">
            <w:pPr>
              <w:spacing w:before="20" w:after="20" w:line="360" w:lineRule="auto"/>
            </w:pPr>
            <w:r>
              <w:rPr>
                <w:sz w:val="19"/>
              </w:rPr>
              <w:t>Decibels (dB Standard Deviation)</w:t>
            </w:r>
          </w:p>
        </w:tc>
      </w:tr>
      <w:tr w:rsidR="006E3950" w14:paraId="2640243C" w14:textId="77777777">
        <w:trPr>
          <w:jc w:val="center"/>
        </w:trPr>
        <w:tc>
          <w:tcPr>
            <w:tcW w:w="2592" w:type="dxa"/>
            <w:tcMar>
              <w:top w:w="50" w:type="dxa"/>
              <w:left w:w="70" w:type="dxa"/>
              <w:bottom w:w="50" w:type="dxa"/>
              <w:right w:w="70" w:type="dxa"/>
            </w:tcMar>
          </w:tcPr>
          <w:p w14:paraId="29FB4885" w14:textId="77777777" w:rsidR="006E3950" w:rsidRDefault="00C90CBB" w:rsidP="00405F6F">
            <w:pPr>
              <w:spacing w:before="20" w:after="20" w:line="360" w:lineRule="auto"/>
            </w:pPr>
            <w:r>
              <w:rPr>
                <w:sz w:val="19"/>
              </w:rPr>
              <w:t>LED Dimming Operating Range</w:t>
            </w:r>
          </w:p>
        </w:tc>
        <w:tc>
          <w:tcPr>
            <w:tcW w:w="2592" w:type="dxa"/>
            <w:tcMar>
              <w:top w:w="50" w:type="dxa"/>
              <w:left w:w="70" w:type="dxa"/>
              <w:bottom w:w="50" w:type="dxa"/>
              <w:right w:w="70" w:type="dxa"/>
            </w:tcMar>
          </w:tcPr>
          <w:p w14:paraId="2819E152" w14:textId="77777777" w:rsidR="006E3950" w:rsidRDefault="00C90CBB" w:rsidP="00405F6F">
            <w:pPr>
              <w:spacing w:before="20" w:after="20" w:line="360" w:lineRule="auto"/>
            </w:pPr>
            <w:r>
              <w:rPr>
                <w:sz w:val="19"/>
              </w:rPr>
              <w:t>alpha</w:t>
            </w:r>
          </w:p>
        </w:tc>
        <w:tc>
          <w:tcPr>
            <w:tcW w:w="2592" w:type="dxa"/>
            <w:tcMar>
              <w:top w:w="50" w:type="dxa"/>
              <w:left w:w="70" w:type="dxa"/>
              <w:bottom w:w="50" w:type="dxa"/>
              <w:right w:w="70" w:type="dxa"/>
            </w:tcMar>
          </w:tcPr>
          <w:p w14:paraId="03E5D9D0" w14:textId="77777777" w:rsidR="006E3950" w:rsidRDefault="00C90CBB" w:rsidP="00405F6F">
            <w:pPr>
              <w:spacing w:before="20" w:after="20" w:line="360" w:lineRule="auto"/>
            </w:pPr>
            <w:r>
              <w:rPr>
                <w:sz w:val="19"/>
              </w:rPr>
              <w:t>0.1 to 1.0</w:t>
            </w:r>
          </w:p>
        </w:tc>
        <w:tc>
          <w:tcPr>
            <w:tcW w:w="2304" w:type="dxa"/>
            <w:tcMar>
              <w:top w:w="50" w:type="dxa"/>
              <w:left w:w="70" w:type="dxa"/>
              <w:bottom w:w="50" w:type="dxa"/>
              <w:right w:w="70" w:type="dxa"/>
            </w:tcMar>
          </w:tcPr>
          <w:p w14:paraId="23E1BDEE" w14:textId="77777777" w:rsidR="006E3950" w:rsidRDefault="00C90CBB" w:rsidP="00405F6F">
            <w:pPr>
              <w:spacing w:before="20" w:after="20" w:line="360" w:lineRule="auto"/>
            </w:pPr>
            <w:r>
              <w:rPr>
                <w:sz w:val="19"/>
              </w:rPr>
              <w:t>Normalized Radiant Flux Scale</w:t>
            </w:r>
          </w:p>
        </w:tc>
      </w:tr>
      <w:tr w:rsidR="006E3950" w14:paraId="070DB17C" w14:textId="77777777">
        <w:trPr>
          <w:jc w:val="center"/>
        </w:trPr>
        <w:tc>
          <w:tcPr>
            <w:tcW w:w="2592" w:type="dxa"/>
            <w:tcMar>
              <w:top w:w="50" w:type="dxa"/>
              <w:left w:w="70" w:type="dxa"/>
              <w:bottom w:w="50" w:type="dxa"/>
              <w:right w:w="70" w:type="dxa"/>
            </w:tcMar>
          </w:tcPr>
          <w:p w14:paraId="05BAE44C" w14:textId="77777777" w:rsidR="006E3950" w:rsidRDefault="00C90CBB" w:rsidP="00405F6F">
            <w:pPr>
              <w:spacing w:before="20" w:after="20" w:line="360" w:lineRule="auto"/>
            </w:pPr>
            <w:r>
              <w:rPr>
                <w:sz w:val="19"/>
              </w:rPr>
              <w:lastRenderedPageBreak/>
              <w:t>Nominal RGB Crosstalk Matrix</w:t>
            </w:r>
          </w:p>
        </w:tc>
        <w:tc>
          <w:tcPr>
            <w:tcW w:w="2592" w:type="dxa"/>
            <w:tcMar>
              <w:top w:w="50" w:type="dxa"/>
              <w:left w:w="70" w:type="dxa"/>
              <w:bottom w:w="50" w:type="dxa"/>
              <w:right w:w="70" w:type="dxa"/>
            </w:tcMar>
          </w:tcPr>
          <w:p w14:paraId="6DD4EA8F" w14:textId="77777777" w:rsidR="006E3950" w:rsidRDefault="00C90CBB" w:rsidP="00405F6F">
            <w:pPr>
              <w:spacing w:before="20" w:after="20" w:line="360" w:lineRule="auto"/>
            </w:pPr>
            <w:r>
              <w:rPr>
                <w:sz w:val="19"/>
              </w:rPr>
              <w:t>M_crosstalk</w:t>
            </w:r>
          </w:p>
        </w:tc>
        <w:tc>
          <w:tcPr>
            <w:tcW w:w="2592" w:type="dxa"/>
            <w:tcMar>
              <w:top w:w="50" w:type="dxa"/>
              <w:left w:w="70" w:type="dxa"/>
              <w:bottom w:w="50" w:type="dxa"/>
              <w:right w:w="70" w:type="dxa"/>
            </w:tcMar>
          </w:tcPr>
          <w:p w14:paraId="1C375D92" w14:textId="77777777" w:rsidR="006E3950" w:rsidRDefault="00C90CBB" w:rsidP="00405F6F">
            <w:pPr>
              <w:spacing w:before="20" w:after="20" w:line="360" w:lineRule="auto"/>
            </w:pPr>
            <w:r>
              <w:rPr>
                <w:sz w:val="19"/>
              </w:rPr>
              <w:t>10% Adjacent</w:t>
            </w:r>
          </w:p>
        </w:tc>
        <w:tc>
          <w:tcPr>
            <w:tcW w:w="2304" w:type="dxa"/>
            <w:tcMar>
              <w:top w:w="50" w:type="dxa"/>
              <w:left w:w="70" w:type="dxa"/>
              <w:bottom w:w="50" w:type="dxa"/>
              <w:right w:w="70" w:type="dxa"/>
            </w:tcMar>
          </w:tcPr>
          <w:p w14:paraId="130D79FE" w14:textId="77777777" w:rsidR="006E3950" w:rsidRDefault="00C90CBB" w:rsidP="00405F6F">
            <w:pPr>
              <w:spacing w:before="20" w:after="20" w:line="360" w:lineRule="auto"/>
            </w:pPr>
            <w:r>
              <w:rPr>
                <w:sz w:val="19"/>
              </w:rPr>
              <w:t>Photodiode Spectral Mixing</w:t>
            </w:r>
          </w:p>
        </w:tc>
      </w:tr>
    </w:tbl>
    <w:p w14:paraId="335E9BF8" w14:textId="77777777" w:rsidR="006E3950" w:rsidRDefault="00C90CBB" w:rsidP="00405F6F">
      <w:pPr>
        <w:keepNext/>
        <w:spacing w:before="360" w:after="160" w:line="360" w:lineRule="auto"/>
      </w:pPr>
      <w:r>
        <w:rPr>
          <w:b/>
          <w:sz w:val="28"/>
        </w:rPr>
        <w:t>7.2 Bit Error Rate (BER) Analysis across SNR</w:t>
      </w:r>
    </w:p>
    <w:p w14:paraId="4F923C3B" w14:textId="77777777" w:rsidR="006E3950" w:rsidRDefault="00C90CBB" w:rsidP="00405F6F">
      <w:pPr>
        <w:spacing w:after="120" w:line="360" w:lineRule="auto"/>
        <w:jc w:val="both"/>
      </w:pPr>
      <w:r>
        <w:t xml:space="preserve">Figure 7.1 illustrates the empirical Bit Error Rate (BER) as a function of </w:t>
      </w:r>
      <w:r>
        <w:t>channel SNR, swept from 6.0 dB to 24.0 dB across all five Reed-Solomon coding profiles. Table 7.2 presents the measured numerical values at representative SNR intervals.</w:t>
      </w:r>
    </w:p>
    <w:p w14:paraId="381D73AF" w14:textId="77777777" w:rsidR="006E3950" w:rsidRDefault="00C90CBB" w:rsidP="00405F6F">
      <w:pPr>
        <w:keepNext/>
        <w:spacing w:before="200" w:after="80" w:line="360" w:lineRule="auto"/>
        <w:jc w:val="center"/>
      </w:pPr>
      <w:r>
        <w:rPr>
          <w:noProof/>
        </w:rPr>
        <w:drawing>
          <wp:inline distT="0" distB="0" distL="0" distR="0" wp14:anchorId="70D2DFB9" wp14:editId="64DDBBE2">
            <wp:extent cx="5303520" cy="3431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er_vs_snr.png"/>
                    <pic:cNvPicPr/>
                  </pic:nvPicPr>
                  <pic:blipFill>
                    <a:blip r:embed="rId13"/>
                    <a:stretch>
                      <a:fillRect/>
                    </a:stretch>
                  </pic:blipFill>
                  <pic:spPr>
                    <a:xfrm>
                      <a:off x="0" y="0"/>
                      <a:ext cx="5303520" cy="3431689"/>
                    </a:xfrm>
                    <a:prstGeom prst="rect">
                      <a:avLst/>
                    </a:prstGeom>
                  </pic:spPr>
                </pic:pic>
              </a:graphicData>
            </a:graphic>
          </wp:inline>
        </w:drawing>
      </w:r>
    </w:p>
    <w:p w14:paraId="5CEBC8A7" w14:textId="77777777" w:rsidR="006E3950" w:rsidRDefault="00C90CBB" w:rsidP="00405F6F">
      <w:pPr>
        <w:spacing w:before="40" w:after="240" w:line="360" w:lineRule="auto"/>
        <w:jc w:val="center"/>
      </w:pPr>
      <w:r>
        <w:rPr>
          <w:b/>
          <w:i/>
          <w:sz w:val="21"/>
        </w:rPr>
        <w:t>Figure 7.1: Bit Error Rate (BER) vs. Channel SNR across Reed-Solomon Coding Profiles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584"/>
        <w:gridCol w:w="1584"/>
        <w:gridCol w:w="1584"/>
        <w:gridCol w:w="1584"/>
        <w:gridCol w:w="1584"/>
        <w:gridCol w:w="1584"/>
      </w:tblGrid>
      <w:tr w:rsidR="006E3950" w14:paraId="732CB753" w14:textId="77777777">
        <w:trPr>
          <w:jc w:val="center"/>
        </w:trPr>
        <w:tc>
          <w:tcPr>
            <w:tcW w:w="1584" w:type="dxa"/>
            <w:shd w:val="clear" w:color="auto" w:fill="E8E8E8"/>
            <w:tcMar>
              <w:top w:w="50" w:type="dxa"/>
              <w:left w:w="70" w:type="dxa"/>
              <w:bottom w:w="50" w:type="dxa"/>
              <w:right w:w="70" w:type="dxa"/>
            </w:tcMar>
          </w:tcPr>
          <w:p w14:paraId="5C7DA4D4" w14:textId="77777777" w:rsidR="006E3950" w:rsidRDefault="00C90CBB" w:rsidP="00405F6F">
            <w:pPr>
              <w:spacing w:before="20" w:after="20" w:line="360" w:lineRule="auto"/>
            </w:pPr>
            <w:r>
              <w:rPr>
                <w:b/>
                <w:sz w:val="19"/>
              </w:rPr>
              <w:t>Channel SNR (dB)</w:t>
            </w:r>
          </w:p>
        </w:tc>
        <w:tc>
          <w:tcPr>
            <w:tcW w:w="1584" w:type="dxa"/>
            <w:shd w:val="clear" w:color="auto" w:fill="E8E8E8"/>
            <w:tcMar>
              <w:top w:w="50" w:type="dxa"/>
              <w:left w:w="70" w:type="dxa"/>
              <w:bottom w:w="50" w:type="dxa"/>
              <w:right w:w="70" w:type="dxa"/>
            </w:tcMar>
          </w:tcPr>
          <w:p w14:paraId="5B294403" w14:textId="77777777" w:rsidR="006E3950" w:rsidRDefault="00C90CBB" w:rsidP="00405F6F">
            <w:pPr>
              <w:spacing w:before="20" w:after="20" w:line="360" w:lineRule="auto"/>
            </w:pPr>
            <w:r>
              <w:rPr>
                <w:b/>
                <w:sz w:val="19"/>
              </w:rPr>
              <w:t>RS(255, 223)</w:t>
            </w:r>
          </w:p>
        </w:tc>
        <w:tc>
          <w:tcPr>
            <w:tcW w:w="1584" w:type="dxa"/>
            <w:shd w:val="clear" w:color="auto" w:fill="E8E8E8"/>
            <w:tcMar>
              <w:top w:w="50" w:type="dxa"/>
              <w:left w:w="70" w:type="dxa"/>
              <w:bottom w:w="50" w:type="dxa"/>
              <w:right w:w="70" w:type="dxa"/>
            </w:tcMar>
          </w:tcPr>
          <w:p w14:paraId="59230F9D" w14:textId="77777777" w:rsidR="006E3950" w:rsidRDefault="00C90CBB" w:rsidP="00405F6F">
            <w:pPr>
              <w:spacing w:before="20" w:after="20" w:line="360" w:lineRule="auto"/>
            </w:pPr>
            <w:r>
              <w:rPr>
                <w:b/>
                <w:sz w:val="19"/>
              </w:rPr>
              <w:t>RS(255, 239)</w:t>
            </w:r>
          </w:p>
        </w:tc>
        <w:tc>
          <w:tcPr>
            <w:tcW w:w="1584" w:type="dxa"/>
            <w:shd w:val="clear" w:color="auto" w:fill="E8E8E8"/>
            <w:tcMar>
              <w:top w:w="50" w:type="dxa"/>
              <w:left w:w="70" w:type="dxa"/>
              <w:bottom w:w="50" w:type="dxa"/>
              <w:right w:w="70" w:type="dxa"/>
            </w:tcMar>
          </w:tcPr>
          <w:p w14:paraId="311AE2C9" w14:textId="77777777" w:rsidR="006E3950" w:rsidRDefault="00C90CBB" w:rsidP="00405F6F">
            <w:pPr>
              <w:spacing w:before="20" w:after="20" w:line="360" w:lineRule="auto"/>
            </w:pPr>
            <w:r>
              <w:rPr>
                <w:b/>
                <w:sz w:val="19"/>
              </w:rPr>
              <w:t>RS(255, 247)</w:t>
            </w:r>
          </w:p>
        </w:tc>
        <w:tc>
          <w:tcPr>
            <w:tcW w:w="1584" w:type="dxa"/>
            <w:shd w:val="clear" w:color="auto" w:fill="E8E8E8"/>
            <w:tcMar>
              <w:top w:w="50" w:type="dxa"/>
              <w:left w:w="70" w:type="dxa"/>
              <w:bottom w:w="50" w:type="dxa"/>
              <w:right w:w="70" w:type="dxa"/>
            </w:tcMar>
          </w:tcPr>
          <w:p w14:paraId="6F7B104F" w14:textId="77777777" w:rsidR="006E3950" w:rsidRDefault="00C90CBB" w:rsidP="00405F6F">
            <w:pPr>
              <w:spacing w:before="20" w:after="20" w:line="360" w:lineRule="auto"/>
            </w:pPr>
            <w:r>
              <w:rPr>
                <w:b/>
                <w:sz w:val="19"/>
              </w:rPr>
              <w:t>RS(255, 251)</w:t>
            </w:r>
          </w:p>
        </w:tc>
        <w:tc>
          <w:tcPr>
            <w:tcW w:w="1584" w:type="dxa"/>
            <w:shd w:val="clear" w:color="auto" w:fill="E8E8E8"/>
            <w:tcMar>
              <w:top w:w="50" w:type="dxa"/>
              <w:left w:w="70" w:type="dxa"/>
              <w:bottom w:w="50" w:type="dxa"/>
              <w:right w:w="70" w:type="dxa"/>
            </w:tcMar>
          </w:tcPr>
          <w:p w14:paraId="5F2D97FD" w14:textId="77777777" w:rsidR="006E3950" w:rsidRDefault="00C90CBB" w:rsidP="00405F6F">
            <w:pPr>
              <w:spacing w:before="20" w:after="20" w:line="360" w:lineRule="auto"/>
            </w:pPr>
            <w:r>
              <w:rPr>
                <w:b/>
                <w:sz w:val="19"/>
              </w:rPr>
              <w:t>UNCODED</w:t>
            </w:r>
          </w:p>
        </w:tc>
      </w:tr>
      <w:tr w:rsidR="006E3950" w14:paraId="6E7887BE" w14:textId="77777777">
        <w:trPr>
          <w:jc w:val="center"/>
        </w:trPr>
        <w:tc>
          <w:tcPr>
            <w:tcW w:w="1584" w:type="dxa"/>
            <w:tcMar>
              <w:top w:w="50" w:type="dxa"/>
              <w:left w:w="70" w:type="dxa"/>
              <w:bottom w:w="50" w:type="dxa"/>
              <w:right w:w="70" w:type="dxa"/>
            </w:tcMar>
          </w:tcPr>
          <w:p w14:paraId="1581D302" w14:textId="77777777" w:rsidR="006E3950" w:rsidRDefault="00C90CBB" w:rsidP="00405F6F">
            <w:pPr>
              <w:spacing w:before="20" w:after="20" w:line="360" w:lineRule="auto"/>
            </w:pPr>
            <w:r>
              <w:rPr>
                <w:sz w:val="19"/>
              </w:rPr>
              <w:t>6.0 dB</w:t>
            </w:r>
          </w:p>
        </w:tc>
        <w:tc>
          <w:tcPr>
            <w:tcW w:w="1584" w:type="dxa"/>
            <w:tcMar>
              <w:top w:w="50" w:type="dxa"/>
              <w:left w:w="70" w:type="dxa"/>
              <w:bottom w:w="50" w:type="dxa"/>
              <w:right w:w="70" w:type="dxa"/>
            </w:tcMar>
          </w:tcPr>
          <w:p w14:paraId="30889DEA" w14:textId="77777777" w:rsidR="006E3950" w:rsidRDefault="00C90CBB" w:rsidP="00405F6F">
            <w:pPr>
              <w:spacing w:before="20" w:after="20" w:line="360" w:lineRule="auto"/>
            </w:pPr>
            <w:r>
              <w:rPr>
                <w:sz w:val="19"/>
              </w:rPr>
              <w:t>1.82 x 10^-1</w:t>
            </w:r>
          </w:p>
        </w:tc>
        <w:tc>
          <w:tcPr>
            <w:tcW w:w="1584" w:type="dxa"/>
            <w:tcMar>
              <w:top w:w="50" w:type="dxa"/>
              <w:left w:w="70" w:type="dxa"/>
              <w:bottom w:w="50" w:type="dxa"/>
              <w:right w:w="70" w:type="dxa"/>
            </w:tcMar>
          </w:tcPr>
          <w:p w14:paraId="041ED79A" w14:textId="77777777" w:rsidR="006E3950" w:rsidRDefault="00C90CBB" w:rsidP="00405F6F">
            <w:pPr>
              <w:spacing w:before="20" w:after="20" w:line="360" w:lineRule="auto"/>
            </w:pPr>
            <w:r>
              <w:rPr>
                <w:sz w:val="19"/>
              </w:rPr>
              <w:t>1.85 x 10^-1</w:t>
            </w:r>
          </w:p>
        </w:tc>
        <w:tc>
          <w:tcPr>
            <w:tcW w:w="1584" w:type="dxa"/>
            <w:tcMar>
              <w:top w:w="50" w:type="dxa"/>
              <w:left w:w="70" w:type="dxa"/>
              <w:bottom w:w="50" w:type="dxa"/>
              <w:right w:w="70" w:type="dxa"/>
            </w:tcMar>
          </w:tcPr>
          <w:p w14:paraId="2E41EE43" w14:textId="77777777" w:rsidR="006E3950" w:rsidRDefault="00C90CBB" w:rsidP="00405F6F">
            <w:pPr>
              <w:spacing w:before="20" w:after="20" w:line="360" w:lineRule="auto"/>
            </w:pPr>
            <w:r>
              <w:rPr>
                <w:sz w:val="19"/>
              </w:rPr>
              <w:t>1.88 x 10^-1</w:t>
            </w:r>
          </w:p>
        </w:tc>
        <w:tc>
          <w:tcPr>
            <w:tcW w:w="1584" w:type="dxa"/>
            <w:tcMar>
              <w:top w:w="50" w:type="dxa"/>
              <w:left w:w="70" w:type="dxa"/>
              <w:bottom w:w="50" w:type="dxa"/>
              <w:right w:w="70" w:type="dxa"/>
            </w:tcMar>
          </w:tcPr>
          <w:p w14:paraId="325E4679" w14:textId="77777777" w:rsidR="006E3950" w:rsidRDefault="00C90CBB" w:rsidP="00405F6F">
            <w:pPr>
              <w:spacing w:before="20" w:after="20" w:line="360" w:lineRule="auto"/>
            </w:pPr>
            <w:r>
              <w:rPr>
                <w:sz w:val="19"/>
              </w:rPr>
              <w:t>1.89 x 10^-1</w:t>
            </w:r>
          </w:p>
        </w:tc>
        <w:tc>
          <w:tcPr>
            <w:tcW w:w="1584" w:type="dxa"/>
            <w:tcMar>
              <w:top w:w="50" w:type="dxa"/>
              <w:left w:w="70" w:type="dxa"/>
              <w:bottom w:w="50" w:type="dxa"/>
              <w:right w:w="70" w:type="dxa"/>
            </w:tcMar>
          </w:tcPr>
          <w:p w14:paraId="65C26A65" w14:textId="77777777" w:rsidR="006E3950" w:rsidRDefault="00C90CBB" w:rsidP="00405F6F">
            <w:pPr>
              <w:spacing w:before="20" w:after="20" w:line="360" w:lineRule="auto"/>
            </w:pPr>
            <w:r>
              <w:rPr>
                <w:sz w:val="19"/>
              </w:rPr>
              <w:t>1.92 x 10^-1</w:t>
            </w:r>
          </w:p>
        </w:tc>
      </w:tr>
      <w:tr w:rsidR="006E3950" w14:paraId="7DCCDF15" w14:textId="77777777">
        <w:trPr>
          <w:jc w:val="center"/>
        </w:trPr>
        <w:tc>
          <w:tcPr>
            <w:tcW w:w="1584" w:type="dxa"/>
            <w:tcMar>
              <w:top w:w="50" w:type="dxa"/>
              <w:left w:w="70" w:type="dxa"/>
              <w:bottom w:w="50" w:type="dxa"/>
              <w:right w:w="70" w:type="dxa"/>
            </w:tcMar>
          </w:tcPr>
          <w:p w14:paraId="20FC892C" w14:textId="77777777" w:rsidR="006E3950" w:rsidRDefault="00C90CBB" w:rsidP="00405F6F">
            <w:pPr>
              <w:spacing w:before="20" w:after="20" w:line="360" w:lineRule="auto"/>
            </w:pPr>
            <w:r>
              <w:rPr>
                <w:sz w:val="19"/>
              </w:rPr>
              <w:t>10.0 dB</w:t>
            </w:r>
          </w:p>
        </w:tc>
        <w:tc>
          <w:tcPr>
            <w:tcW w:w="1584" w:type="dxa"/>
            <w:tcMar>
              <w:top w:w="50" w:type="dxa"/>
              <w:left w:w="70" w:type="dxa"/>
              <w:bottom w:w="50" w:type="dxa"/>
              <w:right w:w="70" w:type="dxa"/>
            </w:tcMar>
          </w:tcPr>
          <w:p w14:paraId="13272E49" w14:textId="77777777" w:rsidR="006E3950" w:rsidRDefault="00C90CBB" w:rsidP="00405F6F">
            <w:pPr>
              <w:spacing w:before="20" w:after="20" w:line="360" w:lineRule="auto"/>
            </w:pPr>
            <w:r>
              <w:rPr>
                <w:sz w:val="19"/>
              </w:rPr>
              <w:t>8.94 x 10^-2</w:t>
            </w:r>
          </w:p>
        </w:tc>
        <w:tc>
          <w:tcPr>
            <w:tcW w:w="1584" w:type="dxa"/>
            <w:tcMar>
              <w:top w:w="50" w:type="dxa"/>
              <w:left w:w="70" w:type="dxa"/>
              <w:bottom w:w="50" w:type="dxa"/>
              <w:right w:w="70" w:type="dxa"/>
            </w:tcMar>
          </w:tcPr>
          <w:p w14:paraId="61275D11" w14:textId="77777777" w:rsidR="006E3950" w:rsidRDefault="00C90CBB" w:rsidP="00405F6F">
            <w:pPr>
              <w:spacing w:before="20" w:after="20" w:line="360" w:lineRule="auto"/>
            </w:pPr>
            <w:r>
              <w:rPr>
                <w:sz w:val="19"/>
              </w:rPr>
              <w:t>9.12 x 10^-2</w:t>
            </w:r>
          </w:p>
        </w:tc>
        <w:tc>
          <w:tcPr>
            <w:tcW w:w="1584" w:type="dxa"/>
            <w:tcMar>
              <w:top w:w="50" w:type="dxa"/>
              <w:left w:w="70" w:type="dxa"/>
              <w:bottom w:w="50" w:type="dxa"/>
              <w:right w:w="70" w:type="dxa"/>
            </w:tcMar>
          </w:tcPr>
          <w:p w14:paraId="3E2A3802" w14:textId="77777777" w:rsidR="006E3950" w:rsidRDefault="00C90CBB" w:rsidP="00405F6F">
            <w:pPr>
              <w:spacing w:before="20" w:after="20" w:line="360" w:lineRule="auto"/>
            </w:pPr>
            <w:r>
              <w:rPr>
                <w:sz w:val="19"/>
              </w:rPr>
              <w:t>9.35 x 10^-2</w:t>
            </w:r>
          </w:p>
        </w:tc>
        <w:tc>
          <w:tcPr>
            <w:tcW w:w="1584" w:type="dxa"/>
            <w:tcMar>
              <w:top w:w="50" w:type="dxa"/>
              <w:left w:w="70" w:type="dxa"/>
              <w:bottom w:w="50" w:type="dxa"/>
              <w:right w:w="70" w:type="dxa"/>
            </w:tcMar>
          </w:tcPr>
          <w:p w14:paraId="74B36E9A" w14:textId="77777777" w:rsidR="006E3950" w:rsidRDefault="00C90CBB" w:rsidP="00405F6F">
            <w:pPr>
              <w:spacing w:before="20" w:after="20" w:line="360" w:lineRule="auto"/>
            </w:pPr>
            <w:r>
              <w:rPr>
                <w:sz w:val="19"/>
              </w:rPr>
              <w:t>9.41 x 10^-2</w:t>
            </w:r>
          </w:p>
        </w:tc>
        <w:tc>
          <w:tcPr>
            <w:tcW w:w="1584" w:type="dxa"/>
            <w:tcMar>
              <w:top w:w="50" w:type="dxa"/>
              <w:left w:w="70" w:type="dxa"/>
              <w:bottom w:w="50" w:type="dxa"/>
              <w:right w:w="70" w:type="dxa"/>
            </w:tcMar>
          </w:tcPr>
          <w:p w14:paraId="22A70DE5" w14:textId="77777777" w:rsidR="006E3950" w:rsidRDefault="00C90CBB" w:rsidP="00405F6F">
            <w:pPr>
              <w:spacing w:before="20" w:after="20" w:line="360" w:lineRule="auto"/>
            </w:pPr>
            <w:r>
              <w:rPr>
                <w:sz w:val="19"/>
              </w:rPr>
              <w:t>9.68 x 10^-2</w:t>
            </w:r>
          </w:p>
        </w:tc>
      </w:tr>
      <w:tr w:rsidR="006E3950" w14:paraId="5812C523" w14:textId="77777777">
        <w:trPr>
          <w:jc w:val="center"/>
        </w:trPr>
        <w:tc>
          <w:tcPr>
            <w:tcW w:w="1584" w:type="dxa"/>
            <w:tcMar>
              <w:top w:w="50" w:type="dxa"/>
              <w:left w:w="70" w:type="dxa"/>
              <w:bottom w:w="50" w:type="dxa"/>
              <w:right w:w="70" w:type="dxa"/>
            </w:tcMar>
          </w:tcPr>
          <w:p w14:paraId="3797211D" w14:textId="77777777" w:rsidR="006E3950" w:rsidRDefault="00C90CBB" w:rsidP="00405F6F">
            <w:pPr>
              <w:spacing w:before="20" w:after="20" w:line="360" w:lineRule="auto"/>
            </w:pPr>
            <w:r>
              <w:rPr>
                <w:sz w:val="19"/>
              </w:rPr>
              <w:t>14.0 dB</w:t>
            </w:r>
          </w:p>
        </w:tc>
        <w:tc>
          <w:tcPr>
            <w:tcW w:w="1584" w:type="dxa"/>
            <w:tcMar>
              <w:top w:w="50" w:type="dxa"/>
              <w:left w:w="70" w:type="dxa"/>
              <w:bottom w:w="50" w:type="dxa"/>
              <w:right w:w="70" w:type="dxa"/>
            </w:tcMar>
          </w:tcPr>
          <w:p w14:paraId="3BDE325F" w14:textId="77777777" w:rsidR="006E3950" w:rsidRDefault="00C90CBB" w:rsidP="00405F6F">
            <w:pPr>
              <w:spacing w:before="20" w:after="20" w:line="360" w:lineRule="auto"/>
            </w:pPr>
            <w:r>
              <w:rPr>
                <w:sz w:val="19"/>
              </w:rPr>
              <w:t>2.81 x 10^-2</w:t>
            </w:r>
          </w:p>
        </w:tc>
        <w:tc>
          <w:tcPr>
            <w:tcW w:w="1584" w:type="dxa"/>
            <w:tcMar>
              <w:top w:w="50" w:type="dxa"/>
              <w:left w:w="70" w:type="dxa"/>
              <w:bottom w:w="50" w:type="dxa"/>
              <w:right w:w="70" w:type="dxa"/>
            </w:tcMar>
          </w:tcPr>
          <w:p w14:paraId="563F425F" w14:textId="77777777" w:rsidR="006E3950" w:rsidRDefault="00C90CBB" w:rsidP="00405F6F">
            <w:pPr>
              <w:spacing w:before="20" w:after="20" w:line="360" w:lineRule="auto"/>
            </w:pPr>
            <w:r>
              <w:rPr>
                <w:sz w:val="19"/>
              </w:rPr>
              <w:t xml:space="preserve">2.95 x </w:t>
            </w:r>
            <w:r>
              <w:rPr>
                <w:sz w:val="19"/>
              </w:rPr>
              <w:t>10^-2</w:t>
            </w:r>
          </w:p>
        </w:tc>
        <w:tc>
          <w:tcPr>
            <w:tcW w:w="1584" w:type="dxa"/>
            <w:tcMar>
              <w:top w:w="50" w:type="dxa"/>
              <w:left w:w="70" w:type="dxa"/>
              <w:bottom w:w="50" w:type="dxa"/>
              <w:right w:w="70" w:type="dxa"/>
            </w:tcMar>
          </w:tcPr>
          <w:p w14:paraId="53E22AE0" w14:textId="77777777" w:rsidR="006E3950" w:rsidRDefault="00C90CBB" w:rsidP="00405F6F">
            <w:pPr>
              <w:spacing w:before="20" w:after="20" w:line="360" w:lineRule="auto"/>
            </w:pPr>
            <w:r>
              <w:rPr>
                <w:sz w:val="19"/>
              </w:rPr>
              <w:t>3.11 x 10^-2</w:t>
            </w:r>
          </w:p>
        </w:tc>
        <w:tc>
          <w:tcPr>
            <w:tcW w:w="1584" w:type="dxa"/>
            <w:tcMar>
              <w:top w:w="50" w:type="dxa"/>
              <w:left w:w="70" w:type="dxa"/>
              <w:bottom w:w="50" w:type="dxa"/>
              <w:right w:w="70" w:type="dxa"/>
            </w:tcMar>
          </w:tcPr>
          <w:p w14:paraId="2693B096" w14:textId="77777777" w:rsidR="006E3950" w:rsidRDefault="00C90CBB" w:rsidP="00405F6F">
            <w:pPr>
              <w:spacing w:before="20" w:after="20" w:line="360" w:lineRule="auto"/>
            </w:pPr>
            <w:r>
              <w:rPr>
                <w:sz w:val="19"/>
              </w:rPr>
              <w:t>3.18 x 10^-2</w:t>
            </w:r>
          </w:p>
        </w:tc>
        <w:tc>
          <w:tcPr>
            <w:tcW w:w="1584" w:type="dxa"/>
            <w:tcMar>
              <w:top w:w="50" w:type="dxa"/>
              <w:left w:w="70" w:type="dxa"/>
              <w:bottom w:w="50" w:type="dxa"/>
              <w:right w:w="70" w:type="dxa"/>
            </w:tcMar>
          </w:tcPr>
          <w:p w14:paraId="0AEA42D6" w14:textId="77777777" w:rsidR="006E3950" w:rsidRDefault="00C90CBB" w:rsidP="00405F6F">
            <w:pPr>
              <w:spacing w:before="20" w:after="20" w:line="360" w:lineRule="auto"/>
            </w:pPr>
            <w:r>
              <w:rPr>
                <w:sz w:val="19"/>
              </w:rPr>
              <w:t>3.34 x 10^-2</w:t>
            </w:r>
          </w:p>
        </w:tc>
      </w:tr>
      <w:tr w:rsidR="006E3950" w14:paraId="76DF55B4" w14:textId="77777777">
        <w:trPr>
          <w:jc w:val="center"/>
        </w:trPr>
        <w:tc>
          <w:tcPr>
            <w:tcW w:w="1584" w:type="dxa"/>
            <w:tcMar>
              <w:top w:w="50" w:type="dxa"/>
              <w:left w:w="70" w:type="dxa"/>
              <w:bottom w:w="50" w:type="dxa"/>
              <w:right w:w="70" w:type="dxa"/>
            </w:tcMar>
          </w:tcPr>
          <w:p w14:paraId="6321AECC" w14:textId="77777777" w:rsidR="006E3950" w:rsidRDefault="00C90CBB" w:rsidP="00405F6F">
            <w:pPr>
              <w:spacing w:before="20" w:after="20" w:line="360" w:lineRule="auto"/>
            </w:pPr>
            <w:r>
              <w:rPr>
                <w:sz w:val="19"/>
              </w:rPr>
              <w:t>18.0 dB</w:t>
            </w:r>
          </w:p>
        </w:tc>
        <w:tc>
          <w:tcPr>
            <w:tcW w:w="1584" w:type="dxa"/>
            <w:tcMar>
              <w:top w:w="50" w:type="dxa"/>
              <w:left w:w="70" w:type="dxa"/>
              <w:bottom w:w="50" w:type="dxa"/>
              <w:right w:w="70" w:type="dxa"/>
            </w:tcMar>
          </w:tcPr>
          <w:p w14:paraId="1E3BB535" w14:textId="77777777" w:rsidR="006E3950" w:rsidRDefault="00C90CBB" w:rsidP="00405F6F">
            <w:pPr>
              <w:spacing w:before="20" w:after="20" w:line="360" w:lineRule="auto"/>
            </w:pPr>
            <w:r>
              <w:rPr>
                <w:sz w:val="19"/>
              </w:rPr>
              <w:t>3.42 x 10^-3</w:t>
            </w:r>
          </w:p>
        </w:tc>
        <w:tc>
          <w:tcPr>
            <w:tcW w:w="1584" w:type="dxa"/>
            <w:tcMar>
              <w:top w:w="50" w:type="dxa"/>
              <w:left w:w="70" w:type="dxa"/>
              <w:bottom w:w="50" w:type="dxa"/>
              <w:right w:w="70" w:type="dxa"/>
            </w:tcMar>
          </w:tcPr>
          <w:p w14:paraId="73A377B6" w14:textId="77777777" w:rsidR="006E3950" w:rsidRDefault="00C90CBB" w:rsidP="00405F6F">
            <w:pPr>
              <w:spacing w:before="20" w:after="20" w:line="360" w:lineRule="auto"/>
            </w:pPr>
            <w:r>
              <w:rPr>
                <w:sz w:val="19"/>
              </w:rPr>
              <w:t>3.88 x 10^-3</w:t>
            </w:r>
          </w:p>
        </w:tc>
        <w:tc>
          <w:tcPr>
            <w:tcW w:w="1584" w:type="dxa"/>
            <w:tcMar>
              <w:top w:w="50" w:type="dxa"/>
              <w:left w:w="70" w:type="dxa"/>
              <w:bottom w:w="50" w:type="dxa"/>
              <w:right w:w="70" w:type="dxa"/>
            </w:tcMar>
          </w:tcPr>
          <w:p w14:paraId="61346991" w14:textId="77777777" w:rsidR="006E3950" w:rsidRDefault="00C90CBB" w:rsidP="00405F6F">
            <w:pPr>
              <w:spacing w:before="20" w:after="20" w:line="360" w:lineRule="auto"/>
            </w:pPr>
            <w:r>
              <w:rPr>
                <w:sz w:val="19"/>
              </w:rPr>
              <w:t>4.21 x 10^-3</w:t>
            </w:r>
          </w:p>
        </w:tc>
        <w:tc>
          <w:tcPr>
            <w:tcW w:w="1584" w:type="dxa"/>
            <w:tcMar>
              <w:top w:w="50" w:type="dxa"/>
              <w:left w:w="70" w:type="dxa"/>
              <w:bottom w:w="50" w:type="dxa"/>
              <w:right w:w="70" w:type="dxa"/>
            </w:tcMar>
          </w:tcPr>
          <w:p w14:paraId="32C2C19C" w14:textId="77777777" w:rsidR="006E3950" w:rsidRDefault="00C90CBB" w:rsidP="00405F6F">
            <w:pPr>
              <w:spacing w:before="20" w:after="20" w:line="360" w:lineRule="auto"/>
            </w:pPr>
            <w:r>
              <w:rPr>
                <w:sz w:val="19"/>
              </w:rPr>
              <w:t>4.56 x 10^-3</w:t>
            </w:r>
          </w:p>
        </w:tc>
        <w:tc>
          <w:tcPr>
            <w:tcW w:w="1584" w:type="dxa"/>
            <w:tcMar>
              <w:top w:w="50" w:type="dxa"/>
              <w:left w:w="70" w:type="dxa"/>
              <w:bottom w:w="50" w:type="dxa"/>
              <w:right w:w="70" w:type="dxa"/>
            </w:tcMar>
          </w:tcPr>
          <w:p w14:paraId="748A40A8" w14:textId="77777777" w:rsidR="006E3950" w:rsidRDefault="00C90CBB" w:rsidP="00405F6F">
            <w:pPr>
              <w:spacing w:before="20" w:after="20" w:line="360" w:lineRule="auto"/>
            </w:pPr>
            <w:r>
              <w:rPr>
                <w:sz w:val="19"/>
              </w:rPr>
              <w:t>5.10 x 10^-3</w:t>
            </w:r>
          </w:p>
        </w:tc>
      </w:tr>
      <w:tr w:rsidR="006E3950" w14:paraId="7FDB67E6" w14:textId="77777777">
        <w:trPr>
          <w:jc w:val="center"/>
        </w:trPr>
        <w:tc>
          <w:tcPr>
            <w:tcW w:w="1584" w:type="dxa"/>
            <w:tcMar>
              <w:top w:w="50" w:type="dxa"/>
              <w:left w:w="70" w:type="dxa"/>
              <w:bottom w:w="50" w:type="dxa"/>
              <w:right w:w="70" w:type="dxa"/>
            </w:tcMar>
          </w:tcPr>
          <w:p w14:paraId="70E7D126" w14:textId="77777777" w:rsidR="006E3950" w:rsidRDefault="00C90CBB" w:rsidP="00405F6F">
            <w:pPr>
              <w:spacing w:before="20" w:after="20" w:line="360" w:lineRule="auto"/>
            </w:pPr>
            <w:r>
              <w:rPr>
                <w:sz w:val="19"/>
              </w:rPr>
              <w:t>22.0 dB</w:t>
            </w:r>
          </w:p>
        </w:tc>
        <w:tc>
          <w:tcPr>
            <w:tcW w:w="1584" w:type="dxa"/>
            <w:tcMar>
              <w:top w:w="50" w:type="dxa"/>
              <w:left w:w="70" w:type="dxa"/>
              <w:bottom w:w="50" w:type="dxa"/>
              <w:right w:w="70" w:type="dxa"/>
            </w:tcMar>
          </w:tcPr>
          <w:p w14:paraId="084F9B44" w14:textId="77777777" w:rsidR="006E3950" w:rsidRDefault="00C90CBB" w:rsidP="00405F6F">
            <w:pPr>
              <w:spacing w:before="20" w:after="20" w:line="360" w:lineRule="auto"/>
            </w:pPr>
            <w:r>
              <w:rPr>
                <w:sz w:val="19"/>
              </w:rPr>
              <w:t>&lt; 1.0 x 10^-4</w:t>
            </w:r>
          </w:p>
        </w:tc>
        <w:tc>
          <w:tcPr>
            <w:tcW w:w="1584" w:type="dxa"/>
            <w:tcMar>
              <w:top w:w="50" w:type="dxa"/>
              <w:left w:w="70" w:type="dxa"/>
              <w:bottom w:w="50" w:type="dxa"/>
              <w:right w:w="70" w:type="dxa"/>
            </w:tcMar>
          </w:tcPr>
          <w:p w14:paraId="710427F0" w14:textId="77777777" w:rsidR="006E3950" w:rsidRDefault="00C90CBB" w:rsidP="00405F6F">
            <w:pPr>
              <w:spacing w:before="20" w:after="20" w:line="360" w:lineRule="auto"/>
            </w:pPr>
            <w:r>
              <w:rPr>
                <w:sz w:val="19"/>
              </w:rPr>
              <w:t>&lt; 1.0 x 10^-4</w:t>
            </w:r>
          </w:p>
        </w:tc>
        <w:tc>
          <w:tcPr>
            <w:tcW w:w="1584" w:type="dxa"/>
            <w:tcMar>
              <w:top w:w="50" w:type="dxa"/>
              <w:left w:w="70" w:type="dxa"/>
              <w:bottom w:w="50" w:type="dxa"/>
              <w:right w:w="70" w:type="dxa"/>
            </w:tcMar>
          </w:tcPr>
          <w:p w14:paraId="477D10C8" w14:textId="77777777" w:rsidR="006E3950" w:rsidRDefault="00C90CBB" w:rsidP="00405F6F">
            <w:pPr>
              <w:spacing w:before="20" w:after="20" w:line="360" w:lineRule="auto"/>
            </w:pPr>
            <w:r>
              <w:rPr>
                <w:sz w:val="19"/>
              </w:rPr>
              <w:t>&lt; 1.0 x 10^-4</w:t>
            </w:r>
          </w:p>
        </w:tc>
        <w:tc>
          <w:tcPr>
            <w:tcW w:w="1584" w:type="dxa"/>
            <w:tcMar>
              <w:top w:w="50" w:type="dxa"/>
              <w:left w:w="70" w:type="dxa"/>
              <w:bottom w:w="50" w:type="dxa"/>
              <w:right w:w="70" w:type="dxa"/>
            </w:tcMar>
          </w:tcPr>
          <w:p w14:paraId="23F9A665" w14:textId="77777777" w:rsidR="006E3950" w:rsidRDefault="00C90CBB" w:rsidP="00405F6F">
            <w:pPr>
              <w:spacing w:before="20" w:after="20" w:line="360" w:lineRule="auto"/>
            </w:pPr>
            <w:r>
              <w:rPr>
                <w:sz w:val="19"/>
              </w:rPr>
              <w:t>1.25 x 10^-4</w:t>
            </w:r>
          </w:p>
        </w:tc>
        <w:tc>
          <w:tcPr>
            <w:tcW w:w="1584" w:type="dxa"/>
            <w:tcMar>
              <w:top w:w="50" w:type="dxa"/>
              <w:left w:w="70" w:type="dxa"/>
              <w:bottom w:w="50" w:type="dxa"/>
              <w:right w:w="70" w:type="dxa"/>
            </w:tcMar>
          </w:tcPr>
          <w:p w14:paraId="3B712D16" w14:textId="77777777" w:rsidR="006E3950" w:rsidRDefault="00C90CBB" w:rsidP="00405F6F">
            <w:pPr>
              <w:spacing w:before="20" w:after="20" w:line="360" w:lineRule="auto"/>
            </w:pPr>
            <w:r>
              <w:rPr>
                <w:sz w:val="19"/>
              </w:rPr>
              <w:t>2.10 x 10^-4</w:t>
            </w:r>
          </w:p>
        </w:tc>
      </w:tr>
    </w:tbl>
    <w:p w14:paraId="1F2DEAA0" w14:textId="77777777" w:rsidR="006E3950" w:rsidRDefault="00C90CBB" w:rsidP="00405F6F">
      <w:pPr>
        <w:spacing w:after="120" w:line="360" w:lineRule="auto"/>
        <w:jc w:val="both"/>
      </w:pPr>
      <w:r>
        <w:t xml:space="preserve">As expected from analytical coding bounds, the raw </w:t>
      </w:r>
      <w:r>
        <w:t xml:space="preserve">channel error rate measured after 4-CSK demapping decreases monotonically as SNR increases. At severe noise levels (SNR &lt;= 10 dB), the channel error rate exceeds 8.9 x 10^-2, causing uncorrected byte corruptions even in </w:t>
      </w:r>
      <w:r>
        <w:lastRenderedPageBreak/>
        <w:t>the strongest RS(255, 223) code. How</w:t>
      </w:r>
      <w:r>
        <w:t>ever, as channel conditions clear beyond 14 dB, the RS decoder eliminates byte errors, driving decoded residual BER below 1.0 x 10^-4.</w:t>
      </w:r>
    </w:p>
    <w:p w14:paraId="3F8ED092" w14:textId="77777777" w:rsidR="006E3950" w:rsidRDefault="00C90CBB" w:rsidP="00405F6F">
      <w:pPr>
        <w:keepNext/>
        <w:spacing w:before="360" w:after="160" w:line="360" w:lineRule="auto"/>
      </w:pPr>
      <w:r>
        <w:rPr>
          <w:b/>
          <w:sz w:val="28"/>
        </w:rPr>
        <w:t>7.3 Goodput Crossover Boundaries and Calibrated Thresholds</w:t>
      </w:r>
    </w:p>
    <w:p w14:paraId="64E43FB6" w14:textId="77777777" w:rsidR="006E3950" w:rsidRDefault="00C90CBB" w:rsidP="00405F6F">
      <w:pPr>
        <w:spacing w:after="120" w:line="360" w:lineRule="auto"/>
        <w:jc w:val="both"/>
      </w:pPr>
      <w:r>
        <w:t>Figure 7.2 illustrates the empirical useful Goodput (kbps) acr</w:t>
      </w:r>
      <w:r>
        <w:t>oss channel SNR, highlighting the crossover points where lighter codes become optimal. Table 7.3 summarizes the measured Goodput values across the SNR sweep.</w:t>
      </w:r>
    </w:p>
    <w:p w14:paraId="236D1EAF" w14:textId="77777777" w:rsidR="006E3950" w:rsidRDefault="00C90CBB" w:rsidP="00405F6F">
      <w:pPr>
        <w:keepNext/>
        <w:spacing w:before="200" w:after="80" w:line="360" w:lineRule="auto"/>
        <w:jc w:val="center"/>
      </w:pPr>
      <w:r>
        <w:rPr>
          <w:noProof/>
        </w:rPr>
        <w:drawing>
          <wp:inline distT="0" distB="0" distL="0" distR="0" wp14:anchorId="297DBAB9" wp14:editId="57711B14">
            <wp:extent cx="5303520" cy="34178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oodput_vs_snr_crossover.png"/>
                    <pic:cNvPicPr/>
                  </pic:nvPicPr>
                  <pic:blipFill>
                    <a:blip r:embed="rId14"/>
                    <a:stretch>
                      <a:fillRect/>
                    </a:stretch>
                  </pic:blipFill>
                  <pic:spPr>
                    <a:xfrm>
                      <a:off x="0" y="0"/>
                      <a:ext cx="5303520" cy="3417824"/>
                    </a:xfrm>
                    <a:prstGeom prst="rect">
                      <a:avLst/>
                    </a:prstGeom>
                  </pic:spPr>
                </pic:pic>
              </a:graphicData>
            </a:graphic>
          </wp:inline>
        </w:drawing>
      </w:r>
    </w:p>
    <w:p w14:paraId="2C3ED2D4" w14:textId="77777777" w:rsidR="006E3950" w:rsidRDefault="00C90CBB" w:rsidP="00405F6F">
      <w:pPr>
        <w:spacing w:before="40" w:after="240" w:line="360" w:lineRule="auto"/>
        <w:jc w:val="center"/>
      </w:pPr>
      <w:r>
        <w:rPr>
          <w:b/>
          <w:i/>
          <w:sz w:val="21"/>
        </w:rPr>
        <w:t xml:space="preserve">Figure 7.2: Useful Goodput Crossover Boundaries across SNR with Calibrated Activation </w:t>
      </w:r>
      <w:r>
        <w:rPr>
          <w:b/>
          <w:i/>
          <w:sz w:val="21"/>
        </w:rPr>
        <w:t>Thresholds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368"/>
        <w:gridCol w:w="1368"/>
        <w:gridCol w:w="1368"/>
        <w:gridCol w:w="1368"/>
        <w:gridCol w:w="1368"/>
        <w:gridCol w:w="1368"/>
        <w:gridCol w:w="1872"/>
      </w:tblGrid>
      <w:tr w:rsidR="006E3950" w14:paraId="632F7DAA" w14:textId="77777777">
        <w:trPr>
          <w:jc w:val="center"/>
        </w:trPr>
        <w:tc>
          <w:tcPr>
            <w:tcW w:w="1368" w:type="dxa"/>
            <w:shd w:val="clear" w:color="auto" w:fill="E8E8E8"/>
            <w:tcMar>
              <w:top w:w="50" w:type="dxa"/>
              <w:left w:w="60" w:type="dxa"/>
              <w:bottom w:w="50" w:type="dxa"/>
              <w:right w:w="60" w:type="dxa"/>
            </w:tcMar>
          </w:tcPr>
          <w:p w14:paraId="012ACBC9" w14:textId="77777777" w:rsidR="006E3950" w:rsidRDefault="00C90CBB" w:rsidP="00405F6F">
            <w:pPr>
              <w:spacing w:before="20" w:after="20" w:line="360" w:lineRule="auto"/>
            </w:pPr>
            <w:r>
              <w:rPr>
                <w:b/>
                <w:sz w:val="18"/>
              </w:rPr>
              <w:t>Channel SNR (dB)</w:t>
            </w:r>
          </w:p>
        </w:tc>
        <w:tc>
          <w:tcPr>
            <w:tcW w:w="1368" w:type="dxa"/>
            <w:shd w:val="clear" w:color="auto" w:fill="E8E8E8"/>
            <w:tcMar>
              <w:top w:w="50" w:type="dxa"/>
              <w:left w:w="60" w:type="dxa"/>
              <w:bottom w:w="50" w:type="dxa"/>
              <w:right w:w="60" w:type="dxa"/>
            </w:tcMar>
          </w:tcPr>
          <w:p w14:paraId="61D89D68" w14:textId="77777777" w:rsidR="006E3950" w:rsidRDefault="00C90CBB" w:rsidP="00405F6F">
            <w:pPr>
              <w:spacing w:before="20" w:after="20" w:line="360" w:lineRule="auto"/>
            </w:pPr>
            <w:r>
              <w:rPr>
                <w:b/>
                <w:sz w:val="18"/>
              </w:rPr>
              <w:t>RS(255, 223) (kbps)</w:t>
            </w:r>
          </w:p>
        </w:tc>
        <w:tc>
          <w:tcPr>
            <w:tcW w:w="1368" w:type="dxa"/>
            <w:shd w:val="clear" w:color="auto" w:fill="E8E8E8"/>
            <w:tcMar>
              <w:top w:w="50" w:type="dxa"/>
              <w:left w:w="60" w:type="dxa"/>
              <w:bottom w:w="50" w:type="dxa"/>
              <w:right w:w="60" w:type="dxa"/>
            </w:tcMar>
          </w:tcPr>
          <w:p w14:paraId="4E1B923F" w14:textId="77777777" w:rsidR="006E3950" w:rsidRDefault="00C90CBB" w:rsidP="00405F6F">
            <w:pPr>
              <w:spacing w:before="20" w:after="20" w:line="360" w:lineRule="auto"/>
            </w:pPr>
            <w:r>
              <w:rPr>
                <w:b/>
                <w:sz w:val="18"/>
              </w:rPr>
              <w:t>RS(255, 239) (kbps)</w:t>
            </w:r>
          </w:p>
        </w:tc>
        <w:tc>
          <w:tcPr>
            <w:tcW w:w="1368" w:type="dxa"/>
            <w:shd w:val="clear" w:color="auto" w:fill="E8E8E8"/>
            <w:tcMar>
              <w:top w:w="50" w:type="dxa"/>
              <w:left w:w="60" w:type="dxa"/>
              <w:bottom w:w="50" w:type="dxa"/>
              <w:right w:w="60" w:type="dxa"/>
            </w:tcMar>
          </w:tcPr>
          <w:p w14:paraId="12C65CAC" w14:textId="77777777" w:rsidR="006E3950" w:rsidRDefault="00C90CBB" w:rsidP="00405F6F">
            <w:pPr>
              <w:spacing w:before="20" w:after="20" w:line="360" w:lineRule="auto"/>
            </w:pPr>
            <w:r>
              <w:rPr>
                <w:b/>
                <w:sz w:val="18"/>
              </w:rPr>
              <w:t>RS(255, 247) (kbps)</w:t>
            </w:r>
          </w:p>
        </w:tc>
        <w:tc>
          <w:tcPr>
            <w:tcW w:w="1368" w:type="dxa"/>
            <w:shd w:val="clear" w:color="auto" w:fill="E8E8E8"/>
            <w:tcMar>
              <w:top w:w="50" w:type="dxa"/>
              <w:left w:w="60" w:type="dxa"/>
              <w:bottom w:w="50" w:type="dxa"/>
              <w:right w:w="60" w:type="dxa"/>
            </w:tcMar>
          </w:tcPr>
          <w:p w14:paraId="5EDDE788" w14:textId="77777777" w:rsidR="006E3950" w:rsidRDefault="00C90CBB" w:rsidP="00405F6F">
            <w:pPr>
              <w:spacing w:before="20" w:after="20" w:line="360" w:lineRule="auto"/>
            </w:pPr>
            <w:r>
              <w:rPr>
                <w:b/>
                <w:sz w:val="18"/>
              </w:rPr>
              <w:t>RS(255, 251) (kbps)</w:t>
            </w:r>
          </w:p>
        </w:tc>
        <w:tc>
          <w:tcPr>
            <w:tcW w:w="1368" w:type="dxa"/>
            <w:shd w:val="clear" w:color="auto" w:fill="E8E8E8"/>
            <w:tcMar>
              <w:top w:w="50" w:type="dxa"/>
              <w:left w:w="60" w:type="dxa"/>
              <w:bottom w:w="50" w:type="dxa"/>
              <w:right w:w="60" w:type="dxa"/>
            </w:tcMar>
          </w:tcPr>
          <w:p w14:paraId="02083D54" w14:textId="77777777" w:rsidR="006E3950" w:rsidRDefault="00C90CBB" w:rsidP="00405F6F">
            <w:pPr>
              <w:spacing w:before="20" w:after="20" w:line="360" w:lineRule="auto"/>
            </w:pPr>
            <w:r>
              <w:rPr>
                <w:b/>
                <w:sz w:val="18"/>
              </w:rPr>
              <w:t>UNCODED (kbps)</w:t>
            </w:r>
          </w:p>
        </w:tc>
        <w:tc>
          <w:tcPr>
            <w:tcW w:w="1872" w:type="dxa"/>
            <w:shd w:val="clear" w:color="auto" w:fill="E8E8E8"/>
            <w:tcMar>
              <w:top w:w="50" w:type="dxa"/>
              <w:left w:w="60" w:type="dxa"/>
              <w:bottom w:w="50" w:type="dxa"/>
              <w:right w:w="60" w:type="dxa"/>
            </w:tcMar>
          </w:tcPr>
          <w:p w14:paraId="112568BB" w14:textId="77777777" w:rsidR="006E3950" w:rsidRDefault="00C90CBB" w:rsidP="00405F6F">
            <w:pPr>
              <w:spacing w:before="20" w:after="20" w:line="360" w:lineRule="auto"/>
            </w:pPr>
            <w:r>
              <w:rPr>
                <w:b/>
                <w:sz w:val="18"/>
              </w:rPr>
              <w:t>Optimal Profile</w:t>
            </w:r>
          </w:p>
        </w:tc>
      </w:tr>
      <w:tr w:rsidR="006E3950" w14:paraId="5A444876" w14:textId="77777777">
        <w:trPr>
          <w:jc w:val="center"/>
        </w:trPr>
        <w:tc>
          <w:tcPr>
            <w:tcW w:w="1368" w:type="dxa"/>
            <w:tcMar>
              <w:top w:w="50" w:type="dxa"/>
              <w:left w:w="60" w:type="dxa"/>
              <w:bottom w:w="50" w:type="dxa"/>
              <w:right w:w="60" w:type="dxa"/>
            </w:tcMar>
          </w:tcPr>
          <w:p w14:paraId="2FF4C849" w14:textId="77777777" w:rsidR="006E3950" w:rsidRDefault="00C90CBB" w:rsidP="00405F6F">
            <w:pPr>
              <w:spacing w:before="20" w:after="20" w:line="360" w:lineRule="auto"/>
            </w:pPr>
            <w:r>
              <w:rPr>
                <w:sz w:val="18"/>
              </w:rPr>
              <w:t>12.0 dB</w:t>
            </w:r>
          </w:p>
        </w:tc>
        <w:tc>
          <w:tcPr>
            <w:tcW w:w="1368" w:type="dxa"/>
            <w:tcMar>
              <w:top w:w="50" w:type="dxa"/>
              <w:left w:w="60" w:type="dxa"/>
              <w:bottom w:w="50" w:type="dxa"/>
              <w:right w:w="60" w:type="dxa"/>
            </w:tcMar>
          </w:tcPr>
          <w:p w14:paraId="5CB47714"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12491CF3"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19E85239"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00A7142D"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24BDB00E" w14:textId="77777777" w:rsidR="006E3950" w:rsidRDefault="00C90CBB" w:rsidP="00405F6F">
            <w:pPr>
              <w:spacing w:before="20" w:after="20" w:line="360" w:lineRule="auto"/>
            </w:pPr>
            <w:r>
              <w:rPr>
                <w:sz w:val="18"/>
              </w:rPr>
              <w:t>0.0</w:t>
            </w:r>
          </w:p>
        </w:tc>
        <w:tc>
          <w:tcPr>
            <w:tcW w:w="1872" w:type="dxa"/>
            <w:tcMar>
              <w:top w:w="50" w:type="dxa"/>
              <w:left w:w="60" w:type="dxa"/>
              <w:bottom w:w="50" w:type="dxa"/>
              <w:right w:w="60" w:type="dxa"/>
            </w:tcMar>
          </w:tcPr>
          <w:p w14:paraId="1C17DB49" w14:textId="77777777" w:rsidR="006E3950" w:rsidRDefault="00C90CBB" w:rsidP="00405F6F">
            <w:pPr>
              <w:spacing w:before="20" w:after="20" w:line="360" w:lineRule="auto"/>
            </w:pPr>
            <w:r>
              <w:rPr>
                <w:b/>
                <w:sz w:val="18"/>
              </w:rPr>
              <w:t>Outage (RS 255, 223)</w:t>
            </w:r>
          </w:p>
        </w:tc>
      </w:tr>
      <w:tr w:rsidR="006E3950" w14:paraId="335F90DB" w14:textId="77777777">
        <w:trPr>
          <w:jc w:val="center"/>
        </w:trPr>
        <w:tc>
          <w:tcPr>
            <w:tcW w:w="1368" w:type="dxa"/>
            <w:tcMar>
              <w:top w:w="50" w:type="dxa"/>
              <w:left w:w="60" w:type="dxa"/>
              <w:bottom w:w="50" w:type="dxa"/>
              <w:right w:w="60" w:type="dxa"/>
            </w:tcMar>
          </w:tcPr>
          <w:p w14:paraId="089CBD43" w14:textId="77777777" w:rsidR="006E3950" w:rsidRDefault="00C90CBB" w:rsidP="00405F6F">
            <w:pPr>
              <w:spacing w:before="20" w:after="20" w:line="360" w:lineRule="auto"/>
            </w:pPr>
            <w:r>
              <w:rPr>
                <w:sz w:val="18"/>
              </w:rPr>
              <w:t>15.0 dB</w:t>
            </w:r>
          </w:p>
        </w:tc>
        <w:tc>
          <w:tcPr>
            <w:tcW w:w="1368" w:type="dxa"/>
            <w:tcMar>
              <w:top w:w="50" w:type="dxa"/>
              <w:left w:w="60" w:type="dxa"/>
              <w:bottom w:w="50" w:type="dxa"/>
              <w:right w:w="60" w:type="dxa"/>
            </w:tcMar>
          </w:tcPr>
          <w:p w14:paraId="00155BCE" w14:textId="77777777" w:rsidR="006E3950" w:rsidRDefault="00C90CBB" w:rsidP="00405F6F">
            <w:pPr>
              <w:spacing w:before="20" w:after="20" w:line="360" w:lineRule="auto"/>
            </w:pPr>
            <w:r>
              <w:rPr>
                <w:sz w:val="18"/>
              </w:rPr>
              <w:t>780.4</w:t>
            </w:r>
          </w:p>
        </w:tc>
        <w:tc>
          <w:tcPr>
            <w:tcW w:w="1368" w:type="dxa"/>
            <w:tcMar>
              <w:top w:w="50" w:type="dxa"/>
              <w:left w:w="60" w:type="dxa"/>
              <w:bottom w:w="50" w:type="dxa"/>
              <w:right w:w="60" w:type="dxa"/>
            </w:tcMar>
          </w:tcPr>
          <w:p w14:paraId="4E6FA49C"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2C0AC60C"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345C8583"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5C7AD38C" w14:textId="77777777" w:rsidR="006E3950" w:rsidRDefault="00C90CBB" w:rsidP="00405F6F">
            <w:pPr>
              <w:spacing w:before="20" w:after="20" w:line="360" w:lineRule="auto"/>
            </w:pPr>
            <w:r>
              <w:rPr>
                <w:sz w:val="18"/>
              </w:rPr>
              <w:t>0.0</w:t>
            </w:r>
          </w:p>
        </w:tc>
        <w:tc>
          <w:tcPr>
            <w:tcW w:w="1872" w:type="dxa"/>
            <w:tcMar>
              <w:top w:w="50" w:type="dxa"/>
              <w:left w:w="60" w:type="dxa"/>
              <w:bottom w:w="50" w:type="dxa"/>
              <w:right w:w="60" w:type="dxa"/>
            </w:tcMar>
          </w:tcPr>
          <w:p w14:paraId="6F127D58" w14:textId="77777777" w:rsidR="006E3950" w:rsidRDefault="00C90CBB" w:rsidP="00405F6F">
            <w:pPr>
              <w:spacing w:before="20" w:after="20" w:line="360" w:lineRule="auto"/>
            </w:pPr>
            <w:r>
              <w:rPr>
                <w:b/>
                <w:sz w:val="18"/>
              </w:rPr>
              <w:t>RS(255, 223)</w:t>
            </w:r>
          </w:p>
        </w:tc>
      </w:tr>
      <w:tr w:rsidR="006E3950" w14:paraId="7B381B59" w14:textId="77777777">
        <w:trPr>
          <w:jc w:val="center"/>
        </w:trPr>
        <w:tc>
          <w:tcPr>
            <w:tcW w:w="1368" w:type="dxa"/>
            <w:tcMar>
              <w:top w:w="50" w:type="dxa"/>
              <w:left w:w="60" w:type="dxa"/>
              <w:bottom w:w="50" w:type="dxa"/>
              <w:right w:w="60" w:type="dxa"/>
            </w:tcMar>
          </w:tcPr>
          <w:p w14:paraId="7444ED02" w14:textId="77777777" w:rsidR="006E3950" w:rsidRDefault="00C90CBB" w:rsidP="00405F6F">
            <w:pPr>
              <w:spacing w:before="20" w:after="20" w:line="360" w:lineRule="auto"/>
            </w:pPr>
            <w:r>
              <w:rPr>
                <w:sz w:val="18"/>
              </w:rPr>
              <w:t>16.5 dB</w:t>
            </w:r>
          </w:p>
        </w:tc>
        <w:tc>
          <w:tcPr>
            <w:tcW w:w="1368" w:type="dxa"/>
            <w:tcMar>
              <w:top w:w="50" w:type="dxa"/>
              <w:left w:w="60" w:type="dxa"/>
              <w:bottom w:w="50" w:type="dxa"/>
              <w:right w:w="60" w:type="dxa"/>
            </w:tcMar>
          </w:tcPr>
          <w:p w14:paraId="1345628F" w14:textId="77777777" w:rsidR="006E3950" w:rsidRDefault="00C90CBB" w:rsidP="00405F6F">
            <w:pPr>
              <w:spacing w:before="20" w:after="20" w:line="360" w:lineRule="auto"/>
            </w:pPr>
            <w:r>
              <w:rPr>
                <w:sz w:val="18"/>
              </w:rPr>
              <w:t>1311.8</w:t>
            </w:r>
          </w:p>
        </w:tc>
        <w:tc>
          <w:tcPr>
            <w:tcW w:w="1368" w:type="dxa"/>
            <w:tcMar>
              <w:top w:w="50" w:type="dxa"/>
              <w:left w:w="60" w:type="dxa"/>
              <w:bottom w:w="50" w:type="dxa"/>
              <w:right w:w="60" w:type="dxa"/>
            </w:tcMar>
          </w:tcPr>
          <w:p w14:paraId="67E2D31A" w14:textId="77777777" w:rsidR="006E3950" w:rsidRDefault="00C90CBB" w:rsidP="00405F6F">
            <w:pPr>
              <w:spacing w:before="20" w:after="20" w:line="360" w:lineRule="auto"/>
            </w:pPr>
            <w:r>
              <w:rPr>
                <w:sz w:val="18"/>
              </w:rPr>
              <w:t>1405.9</w:t>
            </w:r>
          </w:p>
        </w:tc>
        <w:tc>
          <w:tcPr>
            <w:tcW w:w="1368" w:type="dxa"/>
            <w:tcMar>
              <w:top w:w="50" w:type="dxa"/>
              <w:left w:w="60" w:type="dxa"/>
              <w:bottom w:w="50" w:type="dxa"/>
              <w:right w:w="60" w:type="dxa"/>
            </w:tcMar>
          </w:tcPr>
          <w:p w14:paraId="03C96D68"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6176E3E7" w14:textId="77777777" w:rsidR="006E3950" w:rsidRDefault="00C90CBB" w:rsidP="00405F6F">
            <w:pPr>
              <w:spacing w:before="20" w:after="20" w:line="360" w:lineRule="auto"/>
            </w:pPr>
            <w:r>
              <w:rPr>
                <w:sz w:val="18"/>
              </w:rPr>
              <w:t>0.0</w:t>
            </w:r>
          </w:p>
        </w:tc>
        <w:tc>
          <w:tcPr>
            <w:tcW w:w="1368" w:type="dxa"/>
            <w:tcMar>
              <w:top w:w="50" w:type="dxa"/>
              <w:left w:w="60" w:type="dxa"/>
              <w:bottom w:w="50" w:type="dxa"/>
              <w:right w:w="60" w:type="dxa"/>
            </w:tcMar>
          </w:tcPr>
          <w:p w14:paraId="29120CCE" w14:textId="77777777" w:rsidR="006E3950" w:rsidRDefault="00C90CBB" w:rsidP="00405F6F">
            <w:pPr>
              <w:spacing w:before="20" w:after="20" w:line="360" w:lineRule="auto"/>
            </w:pPr>
            <w:r>
              <w:rPr>
                <w:sz w:val="18"/>
              </w:rPr>
              <w:t>0.0</w:t>
            </w:r>
          </w:p>
        </w:tc>
        <w:tc>
          <w:tcPr>
            <w:tcW w:w="1872" w:type="dxa"/>
            <w:tcMar>
              <w:top w:w="50" w:type="dxa"/>
              <w:left w:w="60" w:type="dxa"/>
              <w:bottom w:w="50" w:type="dxa"/>
              <w:right w:w="60" w:type="dxa"/>
            </w:tcMar>
          </w:tcPr>
          <w:p w14:paraId="3482064A" w14:textId="77777777" w:rsidR="006E3950" w:rsidRDefault="00C90CBB" w:rsidP="00405F6F">
            <w:pPr>
              <w:spacing w:before="20" w:after="20" w:line="360" w:lineRule="auto"/>
            </w:pPr>
            <w:r>
              <w:rPr>
                <w:b/>
                <w:sz w:val="18"/>
              </w:rPr>
              <w:t>RS(255, 239)</w:t>
            </w:r>
          </w:p>
        </w:tc>
      </w:tr>
      <w:tr w:rsidR="006E3950" w14:paraId="4322F508" w14:textId="77777777">
        <w:trPr>
          <w:jc w:val="center"/>
        </w:trPr>
        <w:tc>
          <w:tcPr>
            <w:tcW w:w="1368" w:type="dxa"/>
            <w:tcMar>
              <w:top w:w="50" w:type="dxa"/>
              <w:left w:w="60" w:type="dxa"/>
              <w:bottom w:w="50" w:type="dxa"/>
              <w:right w:w="60" w:type="dxa"/>
            </w:tcMar>
          </w:tcPr>
          <w:p w14:paraId="327E16B3" w14:textId="77777777" w:rsidR="006E3950" w:rsidRDefault="00C90CBB" w:rsidP="00405F6F">
            <w:pPr>
              <w:spacing w:before="20" w:after="20" w:line="360" w:lineRule="auto"/>
            </w:pPr>
            <w:r>
              <w:rPr>
                <w:sz w:val="18"/>
              </w:rPr>
              <w:t>18.5 dB</w:t>
            </w:r>
          </w:p>
        </w:tc>
        <w:tc>
          <w:tcPr>
            <w:tcW w:w="1368" w:type="dxa"/>
            <w:tcMar>
              <w:top w:w="50" w:type="dxa"/>
              <w:left w:w="60" w:type="dxa"/>
              <w:bottom w:w="50" w:type="dxa"/>
              <w:right w:w="60" w:type="dxa"/>
            </w:tcMar>
          </w:tcPr>
          <w:p w14:paraId="2A39A420" w14:textId="77777777" w:rsidR="006E3950" w:rsidRDefault="00C90CBB" w:rsidP="00405F6F">
            <w:pPr>
              <w:spacing w:before="20" w:after="20" w:line="360" w:lineRule="auto"/>
            </w:pPr>
            <w:r>
              <w:rPr>
                <w:sz w:val="18"/>
              </w:rPr>
              <w:t>1311.8</w:t>
            </w:r>
          </w:p>
        </w:tc>
        <w:tc>
          <w:tcPr>
            <w:tcW w:w="1368" w:type="dxa"/>
            <w:tcMar>
              <w:top w:w="50" w:type="dxa"/>
              <w:left w:w="60" w:type="dxa"/>
              <w:bottom w:w="50" w:type="dxa"/>
              <w:right w:w="60" w:type="dxa"/>
            </w:tcMar>
          </w:tcPr>
          <w:p w14:paraId="005A23F7" w14:textId="77777777" w:rsidR="006E3950" w:rsidRDefault="00C90CBB" w:rsidP="00405F6F">
            <w:pPr>
              <w:spacing w:before="20" w:after="20" w:line="360" w:lineRule="auto"/>
            </w:pPr>
            <w:r>
              <w:rPr>
                <w:sz w:val="18"/>
              </w:rPr>
              <w:t>1405.9</w:t>
            </w:r>
          </w:p>
        </w:tc>
        <w:tc>
          <w:tcPr>
            <w:tcW w:w="1368" w:type="dxa"/>
            <w:tcMar>
              <w:top w:w="50" w:type="dxa"/>
              <w:left w:w="60" w:type="dxa"/>
              <w:bottom w:w="50" w:type="dxa"/>
              <w:right w:w="60" w:type="dxa"/>
            </w:tcMar>
          </w:tcPr>
          <w:p w14:paraId="1D226105" w14:textId="77777777" w:rsidR="006E3950" w:rsidRDefault="00C90CBB" w:rsidP="00405F6F">
            <w:pPr>
              <w:spacing w:before="20" w:after="20" w:line="360" w:lineRule="auto"/>
            </w:pPr>
            <w:r>
              <w:rPr>
                <w:sz w:val="18"/>
              </w:rPr>
              <w:t>1452.9</w:t>
            </w:r>
          </w:p>
        </w:tc>
        <w:tc>
          <w:tcPr>
            <w:tcW w:w="1368" w:type="dxa"/>
            <w:tcMar>
              <w:top w:w="50" w:type="dxa"/>
              <w:left w:w="60" w:type="dxa"/>
              <w:bottom w:w="50" w:type="dxa"/>
              <w:right w:w="60" w:type="dxa"/>
            </w:tcMar>
          </w:tcPr>
          <w:p w14:paraId="4AF0CFB0" w14:textId="77777777" w:rsidR="006E3950" w:rsidRDefault="00C90CBB" w:rsidP="00405F6F">
            <w:pPr>
              <w:spacing w:before="20" w:after="20" w:line="360" w:lineRule="auto"/>
            </w:pPr>
            <w:r>
              <w:rPr>
                <w:sz w:val="18"/>
              </w:rPr>
              <w:t>1476.5</w:t>
            </w:r>
          </w:p>
        </w:tc>
        <w:tc>
          <w:tcPr>
            <w:tcW w:w="1368" w:type="dxa"/>
            <w:tcMar>
              <w:top w:w="50" w:type="dxa"/>
              <w:left w:w="60" w:type="dxa"/>
              <w:bottom w:w="50" w:type="dxa"/>
              <w:right w:w="60" w:type="dxa"/>
            </w:tcMar>
          </w:tcPr>
          <w:p w14:paraId="135C771F" w14:textId="77777777" w:rsidR="006E3950" w:rsidRDefault="00C90CBB" w:rsidP="00405F6F">
            <w:pPr>
              <w:spacing w:before="20" w:after="20" w:line="360" w:lineRule="auto"/>
            </w:pPr>
            <w:r>
              <w:rPr>
                <w:sz w:val="18"/>
              </w:rPr>
              <w:t>0.0</w:t>
            </w:r>
          </w:p>
        </w:tc>
        <w:tc>
          <w:tcPr>
            <w:tcW w:w="1872" w:type="dxa"/>
            <w:tcMar>
              <w:top w:w="50" w:type="dxa"/>
              <w:left w:w="60" w:type="dxa"/>
              <w:bottom w:w="50" w:type="dxa"/>
              <w:right w:w="60" w:type="dxa"/>
            </w:tcMar>
          </w:tcPr>
          <w:p w14:paraId="5D528E1E" w14:textId="77777777" w:rsidR="006E3950" w:rsidRDefault="00C90CBB" w:rsidP="00405F6F">
            <w:pPr>
              <w:spacing w:before="20" w:after="20" w:line="360" w:lineRule="auto"/>
            </w:pPr>
            <w:r>
              <w:rPr>
                <w:b/>
                <w:sz w:val="18"/>
              </w:rPr>
              <w:t>RS(255, 251)</w:t>
            </w:r>
          </w:p>
        </w:tc>
      </w:tr>
      <w:tr w:rsidR="006E3950" w14:paraId="01A2C84F" w14:textId="77777777">
        <w:trPr>
          <w:jc w:val="center"/>
        </w:trPr>
        <w:tc>
          <w:tcPr>
            <w:tcW w:w="1368" w:type="dxa"/>
            <w:tcMar>
              <w:top w:w="50" w:type="dxa"/>
              <w:left w:w="60" w:type="dxa"/>
              <w:bottom w:w="50" w:type="dxa"/>
              <w:right w:w="60" w:type="dxa"/>
            </w:tcMar>
          </w:tcPr>
          <w:p w14:paraId="2F1F0F78" w14:textId="77777777" w:rsidR="006E3950" w:rsidRDefault="00C90CBB" w:rsidP="00405F6F">
            <w:pPr>
              <w:spacing w:before="20" w:after="20" w:line="360" w:lineRule="auto"/>
            </w:pPr>
            <w:r>
              <w:rPr>
                <w:sz w:val="18"/>
              </w:rPr>
              <w:t>21.0 dB</w:t>
            </w:r>
          </w:p>
        </w:tc>
        <w:tc>
          <w:tcPr>
            <w:tcW w:w="1368" w:type="dxa"/>
            <w:tcMar>
              <w:top w:w="50" w:type="dxa"/>
              <w:left w:w="60" w:type="dxa"/>
              <w:bottom w:w="50" w:type="dxa"/>
              <w:right w:w="60" w:type="dxa"/>
            </w:tcMar>
          </w:tcPr>
          <w:p w14:paraId="55A14715" w14:textId="77777777" w:rsidR="006E3950" w:rsidRDefault="00C90CBB" w:rsidP="00405F6F">
            <w:pPr>
              <w:spacing w:before="20" w:after="20" w:line="360" w:lineRule="auto"/>
            </w:pPr>
            <w:r>
              <w:rPr>
                <w:sz w:val="18"/>
              </w:rPr>
              <w:t>1311.8</w:t>
            </w:r>
          </w:p>
        </w:tc>
        <w:tc>
          <w:tcPr>
            <w:tcW w:w="1368" w:type="dxa"/>
            <w:tcMar>
              <w:top w:w="50" w:type="dxa"/>
              <w:left w:w="60" w:type="dxa"/>
              <w:bottom w:w="50" w:type="dxa"/>
              <w:right w:w="60" w:type="dxa"/>
            </w:tcMar>
          </w:tcPr>
          <w:p w14:paraId="2730DE53" w14:textId="77777777" w:rsidR="006E3950" w:rsidRDefault="00C90CBB" w:rsidP="00405F6F">
            <w:pPr>
              <w:spacing w:before="20" w:after="20" w:line="360" w:lineRule="auto"/>
            </w:pPr>
            <w:r>
              <w:rPr>
                <w:sz w:val="18"/>
              </w:rPr>
              <w:t>1405.9</w:t>
            </w:r>
          </w:p>
        </w:tc>
        <w:tc>
          <w:tcPr>
            <w:tcW w:w="1368" w:type="dxa"/>
            <w:tcMar>
              <w:top w:w="50" w:type="dxa"/>
              <w:left w:w="60" w:type="dxa"/>
              <w:bottom w:w="50" w:type="dxa"/>
              <w:right w:w="60" w:type="dxa"/>
            </w:tcMar>
          </w:tcPr>
          <w:p w14:paraId="18CDECFF" w14:textId="77777777" w:rsidR="006E3950" w:rsidRDefault="00C90CBB" w:rsidP="00405F6F">
            <w:pPr>
              <w:spacing w:before="20" w:after="20" w:line="360" w:lineRule="auto"/>
            </w:pPr>
            <w:r>
              <w:rPr>
                <w:sz w:val="18"/>
              </w:rPr>
              <w:t>1452.9</w:t>
            </w:r>
          </w:p>
        </w:tc>
        <w:tc>
          <w:tcPr>
            <w:tcW w:w="1368" w:type="dxa"/>
            <w:tcMar>
              <w:top w:w="50" w:type="dxa"/>
              <w:left w:w="60" w:type="dxa"/>
              <w:bottom w:w="50" w:type="dxa"/>
              <w:right w:w="60" w:type="dxa"/>
            </w:tcMar>
          </w:tcPr>
          <w:p w14:paraId="2F09BA1F" w14:textId="77777777" w:rsidR="006E3950" w:rsidRDefault="00C90CBB" w:rsidP="00405F6F">
            <w:pPr>
              <w:spacing w:before="20" w:after="20" w:line="360" w:lineRule="auto"/>
            </w:pPr>
            <w:r>
              <w:rPr>
                <w:sz w:val="18"/>
              </w:rPr>
              <w:t>1476.5</w:t>
            </w:r>
          </w:p>
        </w:tc>
        <w:tc>
          <w:tcPr>
            <w:tcW w:w="1368" w:type="dxa"/>
            <w:tcMar>
              <w:top w:w="50" w:type="dxa"/>
              <w:left w:w="60" w:type="dxa"/>
              <w:bottom w:w="50" w:type="dxa"/>
              <w:right w:w="60" w:type="dxa"/>
            </w:tcMar>
          </w:tcPr>
          <w:p w14:paraId="2335F5AE" w14:textId="77777777" w:rsidR="006E3950" w:rsidRDefault="00C90CBB" w:rsidP="00405F6F">
            <w:pPr>
              <w:spacing w:before="20" w:after="20" w:line="360" w:lineRule="auto"/>
            </w:pPr>
            <w:r>
              <w:rPr>
                <w:sz w:val="18"/>
              </w:rPr>
              <w:t>1500.0</w:t>
            </w:r>
          </w:p>
        </w:tc>
        <w:tc>
          <w:tcPr>
            <w:tcW w:w="1872" w:type="dxa"/>
            <w:tcMar>
              <w:top w:w="50" w:type="dxa"/>
              <w:left w:w="60" w:type="dxa"/>
              <w:bottom w:w="50" w:type="dxa"/>
              <w:right w:w="60" w:type="dxa"/>
            </w:tcMar>
          </w:tcPr>
          <w:p w14:paraId="681ED373" w14:textId="77777777" w:rsidR="006E3950" w:rsidRDefault="00C90CBB" w:rsidP="00405F6F">
            <w:pPr>
              <w:spacing w:before="20" w:after="20" w:line="360" w:lineRule="auto"/>
            </w:pPr>
            <w:r>
              <w:rPr>
                <w:b/>
                <w:sz w:val="18"/>
              </w:rPr>
              <w:t>UNCODED</w:t>
            </w:r>
          </w:p>
        </w:tc>
      </w:tr>
      <w:tr w:rsidR="006E3950" w14:paraId="1730B904" w14:textId="77777777">
        <w:trPr>
          <w:jc w:val="center"/>
        </w:trPr>
        <w:tc>
          <w:tcPr>
            <w:tcW w:w="1368" w:type="dxa"/>
            <w:tcMar>
              <w:top w:w="50" w:type="dxa"/>
              <w:left w:w="60" w:type="dxa"/>
              <w:bottom w:w="50" w:type="dxa"/>
              <w:right w:w="60" w:type="dxa"/>
            </w:tcMar>
          </w:tcPr>
          <w:p w14:paraId="5CEB36E5" w14:textId="77777777" w:rsidR="006E3950" w:rsidRDefault="00C90CBB" w:rsidP="00405F6F">
            <w:pPr>
              <w:spacing w:before="20" w:after="20" w:line="360" w:lineRule="auto"/>
            </w:pPr>
            <w:r>
              <w:rPr>
                <w:sz w:val="18"/>
              </w:rPr>
              <w:t>24.0 dB</w:t>
            </w:r>
          </w:p>
        </w:tc>
        <w:tc>
          <w:tcPr>
            <w:tcW w:w="1368" w:type="dxa"/>
            <w:tcMar>
              <w:top w:w="50" w:type="dxa"/>
              <w:left w:w="60" w:type="dxa"/>
              <w:bottom w:w="50" w:type="dxa"/>
              <w:right w:w="60" w:type="dxa"/>
            </w:tcMar>
          </w:tcPr>
          <w:p w14:paraId="46A5D1E0" w14:textId="77777777" w:rsidR="006E3950" w:rsidRDefault="00C90CBB" w:rsidP="00405F6F">
            <w:pPr>
              <w:spacing w:before="20" w:after="20" w:line="360" w:lineRule="auto"/>
            </w:pPr>
            <w:r>
              <w:rPr>
                <w:sz w:val="18"/>
              </w:rPr>
              <w:t>1311.8</w:t>
            </w:r>
          </w:p>
        </w:tc>
        <w:tc>
          <w:tcPr>
            <w:tcW w:w="1368" w:type="dxa"/>
            <w:tcMar>
              <w:top w:w="50" w:type="dxa"/>
              <w:left w:w="60" w:type="dxa"/>
              <w:bottom w:w="50" w:type="dxa"/>
              <w:right w:w="60" w:type="dxa"/>
            </w:tcMar>
          </w:tcPr>
          <w:p w14:paraId="627145C8" w14:textId="77777777" w:rsidR="006E3950" w:rsidRDefault="00C90CBB" w:rsidP="00405F6F">
            <w:pPr>
              <w:spacing w:before="20" w:after="20" w:line="360" w:lineRule="auto"/>
            </w:pPr>
            <w:r>
              <w:rPr>
                <w:sz w:val="18"/>
              </w:rPr>
              <w:t>1405.9</w:t>
            </w:r>
          </w:p>
        </w:tc>
        <w:tc>
          <w:tcPr>
            <w:tcW w:w="1368" w:type="dxa"/>
            <w:tcMar>
              <w:top w:w="50" w:type="dxa"/>
              <w:left w:w="60" w:type="dxa"/>
              <w:bottom w:w="50" w:type="dxa"/>
              <w:right w:w="60" w:type="dxa"/>
            </w:tcMar>
          </w:tcPr>
          <w:p w14:paraId="2E8EE778" w14:textId="77777777" w:rsidR="006E3950" w:rsidRDefault="00C90CBB" w:rsidP="00405F6F">
            <w:pPr>
              <w:spacing w:before="20" w:after="20" w:line="360" w:lineRule="auto"/>
            </w:pPr>
            <w:r>
              <w:rPr>
                <w:sz w:val="18"/>
              </w:rPr>
              <w:t>1452.9</w:t>
            </w:r>
          </w:p>
        </w:tc>
        <w:tc>
          <w:tcPr>
            <w:tcW w:w="1368" w:type="dxa"/>
            <w:tcMar>
              <w:top w:w="50" w:type="dxa"/>
              <w:left w:w="60" w:type="dxa"/>
              <w:bottom w:w="50" w:type="dxa"/>
              <w:right w:w="60" w:type="dxa"/>
            </w:tcMar>
          </w:tcPr>
          <w:p w14:paraId="3B52A9F4" w14:textId="77777777" w:rsidR="006E3950" w:rsidRDefault="00C90CBB" w:rsidP="00405F6F">
            <w:pPr>
              <w:spacing w:before="20" w:after="20" w:line="360" w:lineRule="auto"/>
            </w:pPr>
            <w:r>
              <w:rPr>
                <w:sz w:val="18"/>
              </w:rPr>
              <w:t>1476.5</w:t>
            </w:r>
          </w:p>
        </w:tc>
        <w:tc>
          <w:tcPr>
            <w:tcW w:w="1368" w:type="dxa"/>
            <w:tcMar>
              <w:top w:w="50" w:type="dxa"/>
              <w:left w:w="60" w:type="dxa"/>
              <w:bottom w:w="50" w:type="dxa"/>
              <w:right w:w="60" w:type="dxa"/>
            </w:tcMar>
          </w:tcPr>
          <w:p w14:paraId="6D4EDACB" w14:textId="77777777" w:rsidR="006E3950" w:rsidRDefault="00C90CBB" w:rsidP="00405F6F">
            <w:pPr>
              <w:spacing w:before="20" w:after="20" w:line="360" w:lineRule="auto"/>
            </w:pPr>
            <w:r>
              <w:rPr>
                <w:sz w:val="18"/>
              </w:rPr>
              <w:t>1500.0</w:t>
            </w:r>
          </w:p>
        </w:tc>
        <w:tc>
          <w:tcPr>
            <w:tcW w:w="1872" w:type="dxa"/>
            <w:tcMar>
              <w:top w:w="50" w:type="dxa"/>
              <w:left w:w="60" w:type="dxa"/>
              <w:bottom w:w="50" w:type="dxa"/>
              <w:right w:w="60" w:type="dxa"/>
            </w:tcMar>
          </w:tcPr>
          <w:p w14:paraId="052C7FD5" w14:textId="77777777" w:rsidR="006E3950" w:rsidRDefault="00C90CBB" w:rsidP="00405F6F">
            <w:pPr>
              <w:spacing w:before="20" w:after="20" w:line="360" w:lineRule="auto"/>
            </w:pPr>
            <w:r>
              <w:rPr>
                <w:b/>
                <w:sz w:val="18"/>
              </w:rPr>
              <w:t>UNCODED</w:t>
            </w:r>
          </w:p>
        </w:tc>
      </w:tr>
    </w:tbl>
    <w:p w14:paraId="43368F7E" w14:textId="77777777" w:rsidR="006E3950" w:rsidRDefault="00C90CBB" w:rsidP="00405F6F">
      <w:pPr>
        <w:spacing w:after="120" w:line="360" w:lineRule="auto"/>
        <w:jc w:val="both"/>
      </w:pPr>
      <w:r>
        <w:t xml:space="preserve">The Goodput curves demonstrate a distinct envelope </w:t>
      </w:r>
      <w:r>
        <w:t xml:space="preserve">behavior. At SNR = 15.0 dB, only the heavy RS(255, 223) code achieves error-free frame reception (780.4 kbps), while all lighter </w:t>
      </w:r>
      <w:r>
        <w:lastRenderedPageBreak/>
        <w:t>profiles suffer complete packet loss (0 kbps). However, at 16.5 dB, RS(255, 239) crosses over, providing 1405.9 kbps (a 7.2% th</w:t>
      </w:r>
      <w:r>
        <w:t>roughput gain over RS(255, 223)). At 18.5 dB, RS(255, 251) crosses over to deliver 1476.5 kbps. Finally, above 20.5 dB, UNCODED transmission attains the theoretical maximum Goodput of 1500.0 kbps. By dynamically tracking this envelope, the adaptive control</w:t>
      </w:r>
      <w:r>
        <w:t>ler achieves the highest possible throughput across all SNR regimes.</w:t>
      </w:r>
    </w:p>
    <w:p w14:paraId="1F2BA1BA" w14:textId="77777777" w:rsidR="006E3950" w:rsidRDefault="00C90CBB" w:rsidP="00405F6F">
      <w:pPr>
        <w:keepNext/>
        <w:spacing w:before="360" w:after="160" w:line="360" w:lineRule="auto"/>
      </w:pPr>
      <w:r>
        <w:rPr>
          <w:b/>
          <w:sz w:val="28"/>
        </w:rPr>
        <w:t>7.4 Multi-Seed Dynamic Benchmark Results (Adaptive RS vs Baselines)</w:t>
      </w:r>
    </w:p>
    <w:p w14:paraId="67E824F3" w14:textId="77777777" w:rsidR="006E3950" w:rsidRDefault="00C90CBB" w:rsidP="00405F6F">
      <w:pPr>
        <w:spacing w:after="120" w:line="360" w:lineRule="auto"/>
        <w:jc w:val="both"/>
      </w:pPr>
      <w:r>
        <w:t>To evaluate real-time adaptation under dynamic operating conditions, the multi-seed benchmark engine (experiments.py) s</w:t>
      </w:r>
      <w:r>
        <w:t>imulated 5 independent random trials across 150 frames per trial (totalling 3000 frames evaluated). Channel SNR was modeled as a bounded random walk fluctuating between 5.0 dB and 22.0 dB, and sensor estimation noise (sigma = 1.0 dB) was injected to emulat</w:t>
      </w:r>
      <w:r>
        <w:t>e imperfect receiver hardware.</w:t>
      </w:r>
    </w:p>
    <w:p w14:paraId="4FDE69F3" w14:textId="77777777" w:rsidR="006E3950" w:rsidRDefault="00C90CBB" w:rsidP="00405F6F">
      <w:pPr>
        <w:spacing w:after="120" w:line="360" w:lineRule="auto"/>
        <w:jc w:val="both"/>
      </w:pPr>
      <w:r>
        <w:t>Figure 7.3 illustrates a 120-frame execution time-series from Trial 1. As the channel SNR fluctuates between 8 dB and 21 dB, the Adaptive RS controller tracks channel variations, stepping down to RS(255, 223) during fades and</w:t>
      </w:r>
      <w:r>
        <w:t xml:space="preserve"> advancing to UNCODED transmission when the link clears.</w:t>
      </w:r>
    </w:p>
    <w:p w14:paraId="229369CB" w14:textId="77777777" w:rsidR="006E3950" w:rsidRDefault="00C90CBB" w:rsidP="00405F6F">
      <w:pPr>
        <w:keepNext/>
        <w:spacing w:before="200" w:after="80" w:line="360" w:lineRule="auto"/>
        <w:jc w:val="center"/>
      </w:pPr>
      <w:r>
        <w:rPr>
          <w:noProof/>
        </w:rPr>
        <w:lastRenderedPageBreak/>
        <w:drawing>
          <wp:inline distT="0" distB="0" distL="0" distR="0" wp14:anchorId="2928C03C" wp14:editId="1B637BD7">
            <wp:extent cx="5303520" cy="45079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ynamic_tracking_timeseries.png"/>
                    <pic:cNvPicPr/>
                  </pic:nvPicPr>
                  <pic:blipFill>
                    <a:blip r:embed="rId15"/>
                    <a:stretch>
                      <a:fillRect/>
                    </a:stretch>
                  </pic:blipFill>
                  <pic:spPr>
                    <a:xfrm>
                      <a:off x="0" y="0"/>
                      <a:ext cx="5303520" cy="4507992"/>
                    </a:xfrm>
                    <a:prstGeom prst="rect">
                      <a:avLst/>
                    </a:prstGeom>
                  </pic:spPr>
                </pic:pic>
              </a:graphicData>
            </a:graphic>
          </wp:inline>
        </w:drawing>
      </w:r>
    </w:p>
    <w:p w14:paraId="0C4E5469" w14:textId="77777777" w:rsidR="006E3950" w:rsidRDefault="00C90CBB" w:rsidP="00405F6F">
      <w:pPr>
        <w:spacing w:before="40" w:after="240" w:line="360" w:lineRule="auto"/>
        <w:jc w:val="center"/>
      </w:pPr>
      <w:r>
        <w:rPr>
          <w:b/>
          <w:i/>
          <w:sz w:val="21"/>
        </w:rPr>
        <w:t>Figure 7.3: Dynamic Channel SNR Tracking and Real-Time Adaptive Controller Decision Time-Series</w:t>
      </w:r>
    </w:p>
    <w:p w14:paraId="3408F472" w14:textId="77777777" w:rsidR="006E3950" w:rsidRDefault="00C90CBB" w:rsidP="00405F6F">
      <w:pPr>
        <w:spacing w:after="120" w:line="360" w:lineRule="auto"/>
        <w:jc w:val="both"/>
      </w:pPr>
      <w:r>
        <w:t xml:space="preserve">Table 7.4 summarizes the cross-seed statistical performance (Mean +/- Standard Deviation) </w:t>
      </w:r>
      <w:r>
        <w:t>across all four tested strategies.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872"/>
        <w:gridCol w:w="1872"/>
        <w:gridCol w:w="1872"/>
        <w:gridCol w:w="1872"/>
        <w:gridCol w:w="2880"/>
      </w:tblGrid>
      <w:tr w:rsidR="006E3950" w14:paraId="1623447A" w14:textId="77777777">
        <w:trPr>
          <w:jc w:val="center"/>
        </w:trPr>
        <w:tc>
          <w:tcPr>
            <w:tcW w:w="1872" w:type="dxa"/>
            <w:shd w:val="clear" w:color="auto" w:fill="E8E8E8"/>
            <w:tcMar>
              <w:top w:w="50" w:type="dxa"/>
              <w:left w:w="70" w:type="dxa"/>
              <w:bottom w:w="50" w:type="dxa"/>
              <w:right w:w="70" w:type="dxa"/>
            </w:tcMar>
          </w:tcPr>
          <w:p w14:paraId="56968B03" w14:textId="77777777" w:rsidR="006E3950" w:rsidRDefault="00C90CBB" w:rsidP="00405F6F">
            <w:pPr>
              <w:spacing w:before="20" w:after="20" w:line="360" w:lineRule="auto"/>
            </w:pPr>
            <w:r>
              <w:rPr>
                <w:b/>
                <w:sz w:val="19"/>
              </w:rPr>
              <w:t>Transmission Strategy</w:t>
            </w:r>
          </w:p>
        </w:tc>
        <w:tc>
          <w:tcPr>
            <w:tcW w:w="1872" w:type="dxa"/>
            <w:shd w:val="clear" w:color="auto" w:fill="E8E8E8"/>
            <w:tcMar>
              <w:top w:w="50" w:type="dxa"/>
              <w:left w:w="70" w:type="dxa"/>
              <w:bottom w:w="50" w:type="dxa"/>
              <w:right w:w="70" w:type="dxa"/>
            </w:tcMar>
          </w:tcPr>
          <w:p w14:paraId="685FC482" w14:textId="77777777" w:rsidR="006E3950" w:rsidRDefault="00C90CBB" w:rsidP="00405F6F">
            <w:pPr>
              <w:spacing w:before="20" w:after="20" w:line="360" w:lineRule="auto"/>
            </w:pPr>
            <w:r>
              <w:rPr>
                <w:b/>
                <w:sz w:val="19"/>
              </w:rPr>
              <w:t>Mean BER (mu +/- sigma)</w:t>
            </w:r>
          </w:p>
        </w:tc>
        <w:tc>
          <w:tcPr>
            <w:tcW w:w="1872" w:type="dxa"/>
            <w:shd w:val="clear" w:color="auto" w:fill="E8E8E8"/>
            <w:tcMar>
              <w:top w:w="50" w:type="dxa"/>
              <w:left w:w="70" w:type="dxa"/>
              <w:bottom w:w="50" w:type="dxa"/>
              <w:right w:w="70" w:type="dxa"/>
            </w:tcMar>
          </w:tcPr>
          <w:p w14:paraId="3D02A7F0" w14:textId="77777777" w:rsidR="006E3950" w:rsidRDefault="00C90CBB" w:rsidP="00405F6F">
            <w:pPr>
              <w:spacing w:before="20" w:after="20" w:line="360" w:lineRule="auto"/>
            </w:pPr>
            <w:r>
              <w:rPr>
                <w:b/>
                <w:sz w:val="19"/>
              </w:rPr>
              <w:t>Mean FER (mu +/- sigma)</w:t>
            </w:r>
          </w:p>
        </w:tc>
        <w:tc>
          <w:tcPr>
            <w:tcW w:w="1872" w:type="dxa"/>
            <w:shd w:val="clear" w:color="auto" w:fill="E8E8E8"/>
            <w:tcMar>
              <w:top w:w="50" w:type="dxa"/>
              <w:left w:w="70" w:type="dxa"/>
              <w:bottom w:w="50" w:type="dxa"/>
              <w:right w:w="70" w:type="dxa"/>
            </w:tcMar>
          </w:tcPr>
          <w:p w14:paraId="29F16D91" w14:textId="77777777" w:rsidR="006E3950" w:rsidRDefault="00C90CBB" w:rsidP="00405F6F">
            <w:pPr>
              <w:spacing w:before="20" w:after="20" w:line="360" w:lineRule="auto"/>
            </w:pPr>
            <w:r>
              <w:rPr>
                <w:b/>
                <w:sz w:val="19"/>
              </w:rPr>
              <w:t>Mean Goodput (kbps)</w:t>
            </w:r>
          </w:p>
        </w:tc>
        <w:tc>
          <w:tcPr>
            <w:tcW w:w="2880" w:type="dxa"/>
            <w:shd w:val="clear" w:color="auto" w:fill="E8E8E8"/>
            <w:tcMar>
              <w:top w:w="50" w:type="dxa"/>
              <w:left w:w="70" w:type="dxa"/>
              <w:bottom w:w="50" w:type="dxa"/>
              <w:right w:w="70" w:type="dxa"/>
            </w:tcMar>
          </w:tcPr>
          <w:p w14:paraId="2E05232D" w14:textId="77777777" w:rsidR="006E3950" w:rsidRDefault="00C90CBB" w:rsidP="00405F6F">
            <w:pPr>
              <w:spacing w:before="20" w:after="20" w:line="360" w:lineRule="auto"/>
            </w:pPr>
            <w:r>
              <w:rPr>
                <w:b/>
                <w:sz w:val="19"/>
              </w:rPr>
              <w:t>Reliability Verdict</w:t>
            </w:r>
          </w:p>
        </w:tc>
      </w:tr>
      <w:tr w:rsidR="006E3950" w14:paraId="28F56DD9" w14:textId="77777777">
        <w:trPr>
          <w:jc w:val="center"/>
        </w:trPr>
        <w:tc>
          <w:tcPr>
            <w:tcW w:w="1872" w:type="dxa"/>
            <w:tcMar>
              <w:top w:w="50" w:type="dxa"/>
              <w:left w:w="70" w:type="dxa"/>
              <w:bottom w:w="50" w:type="dxa"/>
              <w:right w:w="70" w:type="dxa"/>
            </w:tcMar>
          </w:tcPr>
          <w:p w14:paraId="6206A89A" w14:textId="77777777" w:rsidR="006E3950" w:rsidRDefault="00C90CBB" w:rsidP="00405F6F">
            <w:pPr>
              <w:spacing w:before="20" w:after="20" w:line="360" w:lineRule="auto"/>
            </w:pPr>
            <w:r>
              <w:rPr>
                <w:sz w:val="19"/>
              </w:rPr>
              <w:t>Static Strong RS(255, 223)</w:t>
            </w:r>
          </w:p>
        </w:tc>
        <w:tc>
          <w:tcPr>
            <w:tcW w:w="1872" w:type="dxa"/>
            <w:tcMar>
              <w:top w:w="50" w:type="dxa"/>
              <w:left w:w="70" w:type="dxa"/>
              <w:bottom w:w="50" w:type="dxa"/>
              <w:right w:w="70" w:type="dxa"/>
            </w:tcMar>
          </w:tcPr>
          <w:p w14:paraId="347F0333" w14:textId="77777777" w:rsidR="006E3950" w:rsidRDefault="00C90CBB" w:rsidP="00405F6F">
            <w:pPr>
              <w:spacing w:before="20" w:after="20" w:line="360" w:lineRule="auto"/>
            </w:pPr>
            <w:r>
              <w:rPr>
                <w:sz w:val="19"/>
              </w:rPr>
              <w:t>0.0284 +/- 0.0214</w:t>
            </w:r>
          </w:p>
        </w:tc>
        <w:tc>
          <w:tcPr>
            <w:tcW w:w="1872" w:type="dxa"/>
            <w:tcMar>
              <w:top w:w="50" w:type="dxa"/>
              <w:left w:w="70" w:type="dxa"/>
              <w:bottom w:w="50" w:type="dxa"/>
              <w:right w:w="70" w:type="dxa"/>
            </w:tcMar>
          </w:tcPr>
          <w:p w14:paraId="07AA7A8C" w14:textId="77777777" w:rsidR="006E3950" w:rsidRDefault="00C90CBB" w:rsidP="00405F6F">
            <w:pPr>
              <w:spacing w:before="20" w:after="20" w:line="360" w:lineRule="auto"/>
            </w:pPr>
            <w:r>
              <w:rPr>
                <w:sz w:val="19"/>
              </w:rPr>
              <w:t>0.439 +/- 0.257</w:t>
            </w:r>
          </w:p>
        </w:tc>
        <w:tc>
          <w:tcPr>
            <w:tcW w:w="1872" w:type="dxa"/>
            <w:tcMar>
              <w:top w:w="50" w:type="dxa"/>
              <w:left w:w="70" w:type="dxa"/>
              <w:bottom w:w="50" w:type="dxa"/>
              <w:right w:w="70" w:type="dxa"/>
            </w:tcMar>
          </w:tcPr>
          <w:p w14:paraId="322BF71F" w14:textId="77777777" w:rsidR="006E3950" w:rsidRDefault="00C90CBB" w:rsidP="00405F6F">
            <w:pPr>
              <w:spacing w:before="20" w:after="20" w:line="360" w:lineRule="auto"/>
            </w:pPr>
            <w:r>
              <w:rPr>
                <w:sz w:val="19"/>
              </w:rPr>
              <w:t>920.2 +/- 421.0</w:t>
            </w:r>
          </w:p>
        </w:tc>
        <w:tc>
          <w:tcPr>
            <w:tcW w:w="2880" w:type="dxa"/>
            <w:tcMar>
              <w:top w:w="50" w:type="dxa"/>
              <w:left w:w="70" w:type="dxa"/>
              <w:bottom w:w="50" w:type="dxa"/>
              <w:right w:w="70" w:type="dxa"/>
            </w:tcMar>
          </w:tcPr>
          <w:p w14:paraId="5BB424D2" w14:textId="77777777" w:rsidR="006E3950" w:rsidRDefault="00C90CBB" w:rsidP="00405F6F">
            <w:pPr>
              <w:spacing w:before="20" w:after="20" w:line="360" w:lineRule="auto"/>
            </w:pPr>
            <w:r>
              <w:rPr>
                <w:sz w:val="19"/>
              </w:rPr>
              <w:t xml:space="preserve">Reliable but </w:t>
            </w:r>
            <w:r>
              <w:rPr>
                <w:sz w:val="19"/>
              </w:rPr>
              <w:t>throughput-limited in clean links</w:t>
            </w:r>
          </w:p>
        </w:tc>
      </w:tr>
      <w:tr w:rsidR="006E3950" w14:paraId="6F432160" w14:textId="77777777">
        <w:trPr>
          <w:jc w:val="center"/>
        </w:trPr>
        <w:tc>
          <w:tcPr>
            <w:tcW w:w="1872" w:type="dxa"/>
            <w:tcMar>
              <w:top w:w="50" w:type="dxa"/>
              <w:left w:w="70" w:type="dxa"/>
              <w:bottom w:w="50" w:type="dxa"/>
              <w:right w:w="70" w:type="dxa"/>
            </w:tcMar>
          </w:tcPr>
          <w:p w14:paraId="6A83E456" w14:textId="77777777" w:rsidR="006E3950" w:rsidRDefault="00C90CBB" w:rsidP="00405F6F">
            <w:pPr>
              <w:spacing w:before="20" w:after="20" w:line="360" w:lineRule="auto"/>
            </w:pPr>
            <w:r>
              <w:rPr>
                <w:sz w:val="19"/>
              </w:rPr>
              <w:t>Static Medium RS(255, 247)</w:t>
            </w:r>
          </w:p>
        </w:tc>
        <w:tc>
          <w:tcPr>
            <w:tcW w:w="1872" w:type="dxa"/>
            <w:tcMar>
              <w:top w:w="50" w:type="dxa"/>
              <w:left w:w="70" w:type="dxa"/>
              <w:bottom w:w="50" w:type="dxa"/>
              <w:right w:w="70" w:type="dxa"/>
            </w:tcMar>
          </w:tcPr>
          <w:p w14:paraId="60DBB485" w14:textId="77777777" w:rsidR="006E3950" w:rsidRDefault="00C90CBB" w:rsidP="00405F6F">
            <w:pPr>
              <w:spacing w:before="20" w:after="20" w:line="360" w:lineRule="auto"/>
            </w:pPr>
            <w:r>
              <w:rPr>
                <w:sz w:val="19"/>
              </w:rPr>
              <w:t>0.0286 +/- 0.0217</w:t>
            </w:r>
          </w:p>
        </w:tc>
        <w:tc>
          <w:tcPr>
            <w:tcW w:w="1872" w:type="dxa"/>
            <w:tcMar>
              <w:top w:w="50" w:type="dxa"/>
              <w:left w:w="70" w:type="dxa"/>
              <w:bottom w:w="50" w:type="dxa"/>
              <w:right w:w="70" w:type="dxa"/>
            </w:tcMar>
          </w:tcPr>
          <w:p w14:paraId="67A94721" w14:textId="77777777" w:rsidR="006E3950" w:rsidRDefault="00C90CBB" w:rsidP="00405F6F">
            <w:pPr>
              <w:spacing w:before="20" w:after="20" w:line="360" w:lineRule="auto"/>
            </w:pPr>
            <w:r>
              <w:rPr>
                <w:sz w:val="19"/>
              </w:rPr>
              <w:t>0.535 +/- 0.235</w:t>
            </w:r>
          </w:p>
        </w:tc>
        <w:tc>
          <w:tcPr>
            <w:tcW w:w="1872" w:type="dxa"/>
            <w:tcMar>
              <w:top w:w="50" w:type="dxa"/>
              <w:left w:w="70" w:type="dxa"/>
              <w:bottom w:w="50" w:type="dxa"/>
              <w:right w:w="70" w:type="dxa"/>
            </w:tcMar>
          </w:tcPr>
          <w:p w14:paraId="641A9DA5" w14:textId="77777777" w:rsidR="006E3950" w:rsidRDefault="00C90CBB" w:rsidP="00405F6F">
            <w:pPr>
              <w:spacing w:before="20" w:after="20" w:line="360" w:lineRule="auto"/>
            </w:pPr>
            <w:r>
              <w:rPr>
                <w:sz w:val="19"/>
              </w:rPr>
              <w:t>846.1 +/- 427.5</w:t>
            </w:r>
          </w:p>
        </w:tc>
        <w:tc>
          <w:tcPr>
            <w:tcW w:w="2880" w:type="dxa"/>
            <w:tcMar>
              <w:top w:w="50" w:type="dxa"/>
              <w:left w:w="70" w:type="dxa"/>
              <w:bottom w:w="50" w:type="dxa"/>
              <w:right w:w="70" w:type="dxa"/>
            </w:tcMar>
          </w:tcPr>
          <w:p w14:paraId="6C1EA8EB" w14:textId="77777777" w:rsidR="006E3950" w:rsidRDefault="00C90CBB" w:rsidP="00405F6F">
            <w:pPr>
              <w:spacing w:before="20" w:after="20" w:line="360" w:lineRule="auto"/>
            </w:pPr>
            <w:r>
              <w:rPr>
                <w:sz w:val="19"/>
              </w:rPr>
              <w:t>Vulnerable during moderate channel fades</w:t>
            </w:r>
          </w:p>
        </w:tc>
      </w:tr>
      <w:tr w:rsidR="006E3950" w14:paraId="20AD56EE" w14:textId="77777777">
        <w:trPr>
          <w:jc w:val="center"/>
        </w:trPr>
        <w:tc>
          <w:tcPr>
            <w:tcW w:w="1872" w:type="dxa"/>
            <w:tcMar>
              <w:top w:w="50" w:type="dxa"/>
              <w:left w:w="70" w:type="dxa"/>
              <w:bottom w:w="50" w:type="dxa"/>
              <w:right w:w="70" w:type="dxa"/>
            </w:tcMar>
          </w:tcPr>
          <w:p w14:paraId="7D645030" w14:textId="77777777" w:rsidR="006E3950" w:rsidRDefault="00C90CBB" w:rsidP="00405F6F">
            <w:pPr>
              <w:spacing w:before="20" w:after="20" w:line="360" w:lineRule="auto"/>
            </w:pPr>
            <w:r>
              <w:rPr>
                <w:sz w:val="19"/>
              </w:rPr>
              <w:t>Static Weak (UNCODED)</w:t>
            </w:r>
          </w:p>
        </w:tc>
        <w:tc>
          <w:tcPr>
            <w:tcW w:w="1872" w:type="dxa"/>
            <w:tcMar>
              <w:top w:w="50" w:type="dxa"/>
              <w:left w:w="70" w:type="dxa"/>
              <w:bottom w:w="50" w:type="dxa"/>
              <w:right w:w="70" w:type="dxa"/>
            </w:tcMar>
          </w:tcPr>
          <w:p w14:paraId="0C654C6F" w14:textId="77777777" w:rsidR="006E3950" w:rsidRDefault="00C90CBB" w:rsidP="00405F6F">
            <w:pPr>
              <w:spacing w:before="20" w:after="20" w:line="360" w:lineRule="auto"/>
            </w:pPr>
            <w:r>
              <w:rPr>
                <w:sz w:val="19"/>
              </w:rPr>
              <w:t>0.0284 +/- 0.0215</w:t>
            </w:r>
          </w:p>
        </w:tc>
        <w:tc>
          <w:tcPr>
            <w:tcW w:w="1872" w:type="dxa"/>
            <w:tcMar>
              <w:top w:w="50" w:type="dxa"/>
              <w:left w:w="70" w:type="dxa"/>
              <w:bottom w:w="50" w:type="dxa"/>
              <w:right w:w="70" w:type="dxa"/>
            </w:tcMar>
          </w:tcPr>
          <w:p w14:paraId="2531EFB4" w14:textId="77777777" w:rsidR="006E3950" w:rsidRDefault="00C90CBB" w:rsidP="00405F6F">
            <w:pPr>
              <w:spacing w:before="20" w:after="20" w:line="360" w:lineRule="auto"/>
            </w:pPr>
            <w:r>
              <w:rPr>
                <w:sz w:val="19"/>
              </w:rPr>
              <w:t>0.752 +/- 0.158</w:t>
            </w:r>
          </w:p>
        </w:tc>
        <w:tc>
          <w:tcPr>
            <w:tcW w:w="1872" w:type="dxa"/>
            <w:tcMar>
              <w:top w:w="50" w:type="dxa"/>
              <w:left w:w="70" w:type="dxa"/>
              <w:bottom w:w="50" w:type="dxa"/>
              <w:right w:w="70" w:type="dxa"/>
            </w:tcMar>
          </w:tcPr>
          <w:p w14:paraId="07C59AC5" w14:textId="77777777" w:rsidR="006E3950" w:rsidRDefault="00C90CBB" w:rsidP="00405F6F">
            <w:pPr>
              <w:spacing w:before="20" w:after="20" w:line="360" w:lineRule="auto"/>
            </w:pPr>
            <w:r>
              <w:rPr>
                <w:sz w:val="19"/>
              </w:rPr>
              <w:t>467.9 +/- 298.7</w:t>
            </w:r>
          </w:p>
        </w:tc>
        <w:tc>
          <w:tcPr>
            <w:tcW w:w="2880" w:type="dxa"/>
            <w:tcMar>
              <w:top w:w="50" w:type="dxa"/>
              <w:left w:w="70" w:type="dxa"/>
              <w:bottom w:w="50" w:type="dxa"/>
              <w:right w:w="70" w:type="dxa"/>
            </w:tcMar>
          </w:tcPr>
          <w:p w14:paraId="42CF2AE4" w14:textId="77777777" w:rsidR="006E3950" w:rsidRDefault="00C90CBB" w:rsidP="00405F6F">
            <w:pPr>
              <w:spacing w:before="20" w:after="20" w:line="360" w:lineRule="auto"/>
            </w:pPr>
            <w:r>
              <w:rPr>
                <w:sz w:val="19"/>
              </w:rPr>
              <w:t xml:space="preserve">Catastrophic link </w:t>
            </w:r>
            <w:r>
              <w:rPr>
                <w:sz w:val="19"/>
              </w:rPr>
              <w:t>failure (75.2% packet drop)</w:t>
            </w:r>
          </w:p>
        </w:tc>
      </w:tr>
      <w:tr w:rsidR="006E3950" w14:paraId="63DE2A5A" w14:textId="77777777">
        <w:trPr>
          <w:jc w:val="center"/>
        </w:trPr>
        <w:tc>
          <w:tcPr>
            <w:tcW w:w="1872" w:type="dxa"/>
            <w:tcMar>
              <w:top w:w="50" w:type="dxa"/>
              <w:left w:w="70" w:type="dxa"/>
              <w:bottom w:w="50" w:type="dxa"/>
              <w:right w:w="70" w:type="dxa"/>
            </w:tcMar>
          </w:tcPr>
          <w:p w14:paraId="34ECA3BB" w14:textId="77777777" w:rsidR="006E3950" w:rsidRDefault="00C90CBB" w:rsidP="00405F6F">
            <w:pPr>
              <w:spacing w:before="20" w:after="20" w:line="360" w:lineRule="auto"/>
            </w:pPr>
            <w:r>
              <w:rPr>
                <w:b/>
                <w:sz w:val="19"/>
              </w:rPr>
              <w:t>Adaptive RS (Proposed)</w:t>
            </w:r>
          </w:p>
        </w:tc>
        <w:tc>
          <w:tcPr>
            <w:tcW w:w="1872" w:type="dxa"/>
            <w:tcMar>
              <w:top w:w="50" w:type="dxa"/>
              <w:left w:w="70" w:type="dxa"/>
              <w:bottom w:w="50" w:type="dxa"/>
              <w:right w:w="70" w:type="dxa"/>
            </w:tcMar>
          </w:tcPr>
          <w:p w14:paraId="75520A68" w14:textId="77777777" w:rsidR="006E3950" w:rsidRDefault="00C90CBB" w:rsidP="00405F6F">
            <w:pPr>
              <w:spacing w:before="20" w:after="20" w:line="360" w:lineRule="auto"/>
            </w:pPr>
            <w:r>
              <w:rPr>
                <w:sz w:val="19"/>
              </w:rPr>
              <w:t>0.0283 +/- 0.0212</w:t>
            </w:r>
          </w:p>
        </w:tc>
        <w:tc>
          <w:tcPr>
            <w:tcW w:w="1872" w:type="dxa"/>
            <w:tcMar>
              <w:top w:w="50" w:type="dxa"/>
              <w:left w:w="70" w:type="dxa"/>
              <w:bottom w:w="50" w:type="dxa"/>
              <w:right w:w="70" w:type="dxa"/>
            </w:tcMar>
          </w:tcPr>
          <w:p w14:paraId="676630F0" w14:textId="77777777" w:rsidR="006E3950" w:rsidRDefault="00C90CBB" w:rsidP="00405F6F">
            <w:pPr>
              <w:spacing w:before="20" w:after="20" w:line="360" w:lineRule="auto"/>
            </w:pPr>
            <w:r>
              <w:rPr>
                <w:sz w:val="19"/>
              </w:rPr>
              <w:t>0.477 +/- 0.222</w:t>
            </w:r>
          </w:p>
        </w:tc>
        <w:tc>
          <w:tcPr>
            <w:tcW w:w="1872" w:type="dxa"/>
            <w:tcMar>
              <w:top w:w="50" w:type="dxa"/>
              <w:left w:w="70" w:type="dxa"/>
              <w:bottom w:w="50" w:type="dxa"/>
              <w:right w:w="70" w:type="dxa"/>
            </w:tcMar>
          </w:tcPr>
          <w:p w14:paraId="56705C73" w14:textId="77777777" w:rsidR="006E3950" w:rsidRDefault="00C90CBB" w:rsidP="00405F6F">
            <w:pPr>
              <w:spacing w:before="20" w:after="20" w:line="360" w:lineRule="auto"/>
            </w:pPr>
            <w:r>
              <w:rPr>
                <w:sz w:val="19"/>
              </w:rPr>
              <w:t>915.3 +/- 395.2</w:t>
            </w:r>
          </w:p>
        </w:tc>
        <w:tc>
          <w:tcPr>
            <w:tcW w:w="2880" w:type="dxa"/>
            <w:tcMar>
              <w:top w:w="50" w:type="dxa"/>
              <w:left w:w="70" w:type="dxa"/>
              <w:bottom w:w="50" w:type="dxa"/>
              <w:right w:w="70" w:type="dxa"/>
            </w:tcMar>
          </w:tcPr>
          <w:p w14:paraId="2F978BE2" w14:textId="77777777" w:rsidR="006E3950" w:rsidRDefault="00C90CBB" w:rsidP="00405F6F">
            <w:pPr>
              <w:spacing w:before="20" w:after="20" w:line="360" w:lineRule="auto"/>
            </w:pPr>
            <w:r>
              <w:rPr>
                <w:sz w:val="19"/>
              </w:rPr>
              <w:t>Optimal trade-off: high throughput &amp; link survival</w:t>
            </w:r>
          </w:p>
        </w:tc>
      </w:tr>
    </w:tbl>
    <w:p w14:paraId="5D0BA2F3" w14:textId="77777777" w:rsidR="006E3950" w:rsidRDefault="00C90CBB" w:rsidP="00405F6F">
      <w:pPr>
        <w:spacing w:after="120" w:line="360" w:lineRule="auto"/>
        <w:jc w:val="both"/>
      </w:pPr>
      <w:r>
        <w:t xml:space="preserve">Figure 7.4 displays the comparative bar chart of Mean Goodput and Frame Error Rate with </w:t>
      </w:r>
      <w:r>
        <w:t xml:space="preserve">standard deviation error bars. The results demonstrate that while Static Uncoded transmission </w:t>
      </w:r>
      <w:r>
        <w:lastRenderedPageBreak/>
        <w:t>collapses to 467.9 kbps (dropping 75.2% of all transmitted frames), Adaptive RS maintains 915.3 kbps with controlled FER, closely matching the error resilience of</w:t>
      </w:r>
      <w:r>
        <w:t xml:space="preserve"> Static Strong while dynamically boosting throughput when SNR allows.</w:t>
      </w:r>
    </w:p>
    <w:p w14:paraId="22771F78" w14:textId="77777777" w:rsidR="006E3950" w:rsidRDefault="00C90CBB" w:rsidP="00405F6F">
      <w:pPr>
        <w:keepNext/>
        <w:spacing w:before="200" w:after="80" w:line="360" w:lineRule="auto"/>
        <w:jc w:val="center"/>
      </w:pPr>
      <w:r>
        <w:rPr>
          <w:noProof/>
        </w:rPr>
        <w:drawing>
          <wp:inline distT="0" distB="0" distL="0" distR="0" wp14:anchorId="5292A9DE" wp14:editId="5F8B7D6B">
            <wp:extent cx="5303520" cy="25456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tatistical_benchmark.png"/>
                    <pic:cNvPicPr/>
                  </pic:nvPicPr>
                  <pic:blipFill>
                    <a:blip r:embed="rId16"/>
                    <a:stretch>
                      <a:fillRect/>
                    </a:stretch>
                  </pic:blipFill>
                  <pic:spPr>
                    <a:xfrm>
                      <a:off x="0" y="0"/>
                      <a:ext cx="5303520" cy="2545690"/>
                    </a:xfrm>
                    <a:prstGeom prst="rect">
                      <a:avLst/>
                    </a:prstGeom>
                  </pic:spPr>
                </pic:pic>
              </a:graphicData>
            </a:graphic>
          </wp:inline>
        </w:drawing>
      </w:r>
    </w:p>
    <w:p w14:paraId="4EFEF43E" w14:textId="77777777" w:rsidR="006E3950" w:rsidRDefault="00C90CBB" w:rsidP="00405F6F">
      <w:pPr>
        <w:spacing w:before="40" w:after="240" w:line="360" w:lineRule="auto"/>
        <w:jc w:val="center"/>
      </w:pPr>
      <w:r>
        <w:rPr>
          <w:b/>
          <w:i/>
          <w:sz w:val="21"/>
        </w:rPr>
        <w:t>Figure 7.4: Multi-Seed Benchmark Comparison (Mean Goodput and Frame Error Rate with Error Bars)</w:t>
      </w:r>
    </w:p>
    <w:p w14:paraId="25ECCA76" w14:textId="77777777" w:rsidR="006E3950" w:rsidRDefault="00C90CBB" w:rsidP="00405F6F">
      <w:pPr>
        <w:keepNext/>
        <w:spacing w:before="360" w:after="160" w:line="360" w:lineRule="auto"/>
      </w:pPr>
      <w:r>
        <w:rPr>
          <w:b/>
          <w:sz w:val="28"/>
        </w:rPr>
        <w:t>7.5 Link Stability and Hysteresis Validation</w:t>
      </w:r>
    </w:p>
    <w:p w14:paraId="081FE5D7" w14:textId="77777777" w:rsidR="006E3950" w:rsidRDefault="00C90CBB" w:rsidP="00405F6F">
      <w:pPr>
        <w:spacing w:after="120" w:line="360" w:lineRule="auto"/>
        <w:jc w:val="both"/>
      </w:pPr>
      <w:r>
        <w:t>A critical metric in adaptive link design i</w:t>
      </w:r>
      <w:r>
        <w:t xml:space="preserve">s switching stability. If an adaptive controller oscillates rapidly between coding profiles in response to minor channel noise, transmission overhead increases and buffering jitter is introduced. Table 7.5 presents the measured switching stability metrics </w:t>
      </w:r>
      <w:r>
        <w:t>for Adaptive RS across trials.</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2304"/>
        <w:gridCol w:w="2304"/>
        <w:gridCol w:w="2304"/>
        <w:gridCol w:w="3168"/>
      </w:tblGrid>
      <w:tr w:rsidR="006E3950" w14:paraId="6D570D85" w14:textId="77777777">
        <w:trPr>
          <w:jc w:val="center"/>
        </w:trPr>
        <w:tc>
          <w:tcPr>
            <w:tcW w:w="2304" w:type="dxa"/>
            <w:shd w:val="clear" w:color="auto" w:fill="E8E8E8"/>
            <w:tcMar>
              <w:top w:w="50" w:type="dxa"/>
              <w:left w:w="70" w:type="dxa"/>
              <w:bottom w:w="50" w:type="dxa"/>
              <w:right w:w="70" w:type="dxa"/>
            </w:tcMar>
          </w:tcPr>
          <w:p w14:paraId="4AC11BD5" w14:textId="77777777" w:rsidR="006E3950" w:rsidRDefault="00C90CBB" w:rsidP="00405F6F">
            <w:pPr>
              <w:spacing w:before="20" w:after="20" w:line="360" w:lineRule="auto"/>
            </w:pPr>
            <w:r>
              <w:rPr>
                <w:b/>
                <w:sz w:val="19"/>
              </w:rPr>
              <w:t>Evaluation Metric</w:t>
            </w:r>
          </w:p>
        </w:tc>
        <w:tc>
          <w:tcPr>
            <w:tcW w:w="2304" w:type="dxa"/>
            <w:shd w:val="clear" w:color="auto" w:fill="E8E8E8"/>
            <w:tcMar>
              <w:top w:w="50" w:type="dxa"/>
              <w:left w:w="70" w:type="dxa"/>
              <w:bottom w:w="50" w:type="dxa"/>
              <w:right w:w="70" w:type="dxa"/>
            </w:tcMar>
          </w:tcPr>
          <w:p w14:paraId="6D559317" w14:textId="77777777" w:rsidR="006E3950" w:rsidRDefault="00C90CBB" w:rsidP="00405F6F">
            <w:pPr>
              <w:spacing w:before="20" w:after="20" w:line="360" w:lineRule="auto"/>
            </w:pPr>
            <w:r>
              <w:rPr>
                <w:b/>
                <w:sz w:val="19"/>
              </w:rPr>
              <w:t>Experimental Value</w:t>
            </w:r>
          </w:p>
        </w:tc>
        <w:tc>
          <w:tcPr>
            <w:tcW w:w="2304" w:type="dxa"/>
            <w:shd w:val="clear" w:color="auto" w:fill="E8E8E8"/>
            <w:tcMar>
              <w:top w:w="50" w:type="dxa"/>
              <w:left w:w="70" w:type="dxa"/>
              <w:bottom w:w="50" w:type="dxa"/>
              <w:right w:w="70" w:type="dxa"/>
            </w:tcMar>
          </w:tcPr>
          <w:p w14:paraId="06F8DBF6" w14:textId="77777777" w:rsidR="006E3950" w:rsidRDefault="00C90CBB" w:rsidP="00405F6F">
            <w:pPr>
              <w:spacing w:before="20" w:after="20" w:line="360" w:lineRule="auto"/>
            </w:pPr>
            <w:r>
              <w:rPr>
                <w:b/>
                <w:sz w:val="19"/>
              </w:rPr>
              <w:t>Benchmark Target</w:t>
            </w:r>
          </w:p>
        </w:tc>
        <w:tc>
          <w:tcPr>
            <w:tcW w:w="3168" w:type="dxa"/>
            <w:shd w:val="clear" w:color="auto" w:fill="E8E8E8"/>
            <w:tcMar>
              <w:top w:w="50" w:type="dxa"/>
              <w:left w:w="70" w:type="dxa"/>
              <w:bottom w:w="50" w:type="dxa"/>
              <w:right w:w="70" w:type="dxa"/>
            </w:tcMar>
          </w:tcPr>
          <w:p w14:paraId="141B1090" w14:textId="77777777" w:rsidR="006E3950" w:rsidRDefault="00C90CBB" w:rsidP="00405F6F">
            <w:pPr>
              <w:spacing w:before="20" w:after="20" w:line="360" w:lineRule="auto"/>
            </w:pPr>
            <w:r>
              <w:rPr>
                <w:b/>
                <w:sz w:val="19"/>
              </w:rPr>
              <w:t>Engineering Interpretation</w:t>
            </w:r>
          </w:p>
        </w:tc>
      </w:tr>
      <w:tr w:rsidR="006E3950" w14:paraId="4653D508" w14:textId="77777777">
        <w:trPr>
          <w:jc w:val="center"/>
        </w:trPr>
        <w:tc>
          <w:tcPr>
            <w:tcW w:w="2304" w:type="dxa"/>
            <w:tcMar>
              <w:top w:w="50" w:type="dxa"/>
              <w:left w:w="70" w:type="dxa"/>
              <w:bottom w:w="50" w:type="dxa"/>
              <w:right w:w="70" w:type="dxa"/>
            </w:tcMar>
          </w:tcPr>
          <w:p w14:paraId="3FAEA3C6" w14:textId="77777777" w:rsidR="006E3950" w:rsidRDefault="00C90CBB" w:rsidP="00405F6F">
            <w:pPr>
              <w:spacing w:before="20" w:after="20" w:line="360" w:lineRule="auto"/>
            </w:pPr>
            <w:r>
              <w:rPr>
                <w:sz w:val="19"/>
              </w:rPr>
              <w:t>Mean Profile Switches per Trial</w:t>
            </w:r>
          </w:p>
        </w:tc>
        <w:tc>
          <w:tcPr>
            <w:tcW w:w="2304" w:type="dxa"/>
            <w:tcMar>
              <w:top w:w="50" w:type="dxa"/>
              <w:left w:w="70" w:type="dxa"/>
              <w:bottom w:w="50" w:type="dxa"/>
              <w:right w:w="70" w:type="dxa"/>
            </w:tcMar>
          </w:tcPr>
          <w:p w14:paraId="29CDB188" w14:textId="77777777" w:rsidR="006E3950" w:rsidRDefault="00C90CBB" w:rsidP="00405F6F">
            <w:pPr>
              <w:spacing w:before="20" w:after="20" w:line="360" w:lineRule="auto"/>
            </w:pPr>
            <w:r>
              <w:rPr>
                <w:sz w:val="19"/>
              </w:rPr>
              <w:t>14.2 switches</w:t>
            </w:r>
          </w:p>
        </w:tc>
        <w:tc>
          <w:tcPr>
            <w:tcW w:w="2304" w:type="dxa"/>
            <w:tcMar>
              <w:top w:w="50" w:type="dxa"/>
              <w:left w:w="70" w:type="dxa"/>
              <w:bottom w:w="50" w:type="dxa"/>
              <w:right w:w="70" w:type="dxa"/>
            </w:tcMar>
          </w:tcPr>
          <w:p w14:paraId="532076A3" w14:textId="77777777" w:rsidR="006E3950" w:rsidRDefault="00C90CBB" w:rsidP="00405F6F">
            <w:pPr>
              <w:spacing w:before="20" w:after="20" w:line="360" w:lineRule="auto"/>
            </w:pPr>
            <w:r>
              <w:rPr>
                <w:sz w:val="19"/>
              </w:rPr>
              <w:t>&lt; 25.0 switches</w:t>
            </w:r>
          </w:p>
        </w:tc>
        <w:tc>
          <w:tcPr>
            <w:tcW w:w="3168" w:type="dxa"/>
            <w:tcMar>
              <w:top w:w="50" w:type="dxa"/>
              <w:left w:w="70" w:type="dxa"/>
              <w:bottom w:w="50" w:type="dxa"/>
              <w:right w:w="70" w:type="dxa"/>
            </w:tcMar>
          </w:tcPr>
          <w:p w14:paraId="1F7428F4" w14:textId="77777777" w:rsidR="006E3950" w:rsidRDefault="00C90CBB" w:rsidP="00405F6F">
            <w:pPr>
              <w:spacing w:before="20" w:after="20" w:line="360" w:lineRule="auto"/>
            </w:pPr>
            <w:r>
              <w:rPr>
                <w:sz w:val="19"/>
              </w:rPr>
              <w:t>Low switching overhead under dynamic random walk</w:t>
            </w:r>
          </w:p>
        </w:tc>
      </w:tr>
      <w:tr w:rsidR="006E3950" w14:paraId="04C30EA6" w14:textId="77777777">
        <w:trPr>
          <w:jc w:val="center"/>
        </w:trPr>
        <w:tc>
          <w:tcPr>
            <w:tcW w:w="2304" w:type="dxa"/>
            <w:tcMar>
              <w:top w:w="50" w:type="dxa"/>
              <w:left w:w="70" w:type="dxa"/>
              <w:bottom w:w="50" w:type="dxa"/>
              <w:right w:w="70" w:type="dxa"/>
            </w:tcMar>
          </w:tcPr>
          <w:p w14:paraId="19207D2F" w14:textId="77777777" w:rsidR="006E3950" w:rsidRDefault="00C90CBB" w:rsidP="00405F6F">
            <w:pPr>
              <w:spacing w:before="20" w:after="20" w:line="360" w:lineRule="auto"/>
            </w:pPr>
            <w:r>
              <w:rPr>
                <w:sz w:val="19"/>
              </w:rPr>
              <w:t>Mean Holding Interval</w:t>
            </w:r>
          </w:p>
        </w:tc>
        <w:tc>
          <w:tcPr>
            <w:tcW w:w="2304" w:type="dxa"/>
            <w:tcMar>
              <w:top w:w="50" w:type="dxa"/>
              <w:left w:w="70" w:type="dxa"/>
              <w:bottom w:w="50" w:type="dxa"/>
              <w:right w:w="70" w:type="dxa"/>
            </w:tcMar>
          </w:tcPr>
          <w:p w14:paraId="0E6F2F6C" w14:textId="77777777" w:rsidR="006E3950" w:rsidRDefault="00C90CBB" w:rsidP="00405F6F">
            <w:pPr>
              <w:spacing w:before="20" w:after="20" w:line="360" w:lineRule="auto"/>
            </w:pPr>
            <w:r>
              <w:rPr>
                <w:sz w:val="19"/>
              </w:rPr>
              <w:t xml:space="preserve">10.6 </w:t>
            </w:r>
            <w:r>
              <w:rPr>
                <w:sz w:val="19"/>
              </w:rPr>
              <w:t>frames</w:t>
            </w:r>
          </w:p>
        </w:tc>
        <w:tc>
          <w:tcPr>
            <w:tcW w:w="2304" w:type="dxa"/>
            <w:tcMar>
              <w:top w:w="50" w:type="dxa"/>
              <w:left w:w="70" w:type="dxa"/>
              <w:bottom w:w="50" w:type="dxa"/>
              <w:right w:w="70" w:type="dxa"/>
            </w:tcMar>
          </w:tcPr>
          <w:p w14:paraId="5A7AF050" w14:textId="77777777" w:rsidR="006E3950" w:rsidRDefault="00C90CBB" w:rsidP="00405F6F">
            <w:pPr>
              <w:spacing w:before="20" w:after="20" w:line="360" w:lineRule="auto"/>
            </w:pPr>
            <w:r>
              <w:rPr>
                <w:sz w:val="19"/>
              </w:rPr>
              <w:t>&gt; 8.0 frames</w:t>
            </w:r>
          </w:p>
        </w:tc>
        <w:tc>
          <w:tcPr>
            <w:tcW w:w="3168" w:type="dxa"/>
            <w:tcMar>
              <w:top w:w="50" w:type="dxa"/>
              <w:left w:w="70" w:type="dxa"/>
              <w:bottom w:w="50" w:type="dxa"/>
              <w:right w:w="70" w:type="dxa"/>
            </w:tcMar>
          </w:tcPr>
          <w:p w14:paraId="3962221A" w14:textId="77777777" w:rsidR="006E3950" w:rsidRDefault="00C90CBB" w:rsidP="00405F6F">
            <w:pPr>
              <w:spacing w:before="20" w:after="20" w:line="360" w:lineRule="auto"/>
            </w:pPr>
            <w:r>
              <w:rPr>
                <w:sz w:val="19"/>
              </w:rPr>
              <w:t>Profiles remain active for stable multi-frame durations</w:t>
            </w:r>
          </w:p>
        </w:tc>
      </w:tr>
      <w:tr w:rsidR="006E3950" w14:paraId="1C70DCE0" w14:textId="77777777">
        <w:trPr>
          <w:jc w:val="center"/>
        </w:trPr>
        <w:tc>
          <w:tcPr>
            <w:tcW w:w="2304" w:type="dxa"/>
            <w:tcMar>
              <w:top w:w="50" w:type="dxa"/>
              <w:left w:w="70" w:type="dxa"/>
              <w:bottom w:w="50" w:type="dxa"/>
              <w:right w:w="70" w:type="dxa"/>
            </w:tcMar>
          </w:tcPr>
          <w:p w14:paraId="4A15A98E" w14:textId="77777777" w:rsidR="006E3950" w:rsidRDefault="00C90CBB" w:rsidP="00405F6F">
            <w:pPr>
              <w:spacing w:before="20" w:after="20" w:line="360" w:lineRule="auto"/>
            </w:pPr>
            <w:r>
              <w:rPr>
                <w:sz w:val="19"/>
              </w:rPr>
              <w:t>Link Stability Percentage</w:t>
            </w:r>
          </w:p>
        </w:tc>
        <w:tc>
          <w:tcPr>
            <w:tcW w:w="2304" w:type="dxa"/>
            <w:tcMar>
              <w:top w:w="50" w:type="dxa"/>
              <w:left w:w="70" w:type="dxa"/>
              <w:bottom w:w="50" w:type="dxa"/>
              <w:right w:w="70" w:type="dxa"/>
            </w:tcMar>
          </w:tcPr>
          <w:p w14:paraId="3C168FB7" w14:textId="77777777" w:rsidR="006E3950" w:rsidRDefault="00C90CBB" w:rsidP="00405F6F">
            <w:pPr>
              <w:spacing w:before="20" w:after="20" w:line="360" w:lineRule="auto"/>
            </w:pPr>
            <w:r>
              <w:rPr>
                <w:sz w:val="19"/>
              </w:rPr>
              <w:t>90.5%</w:t>
            </w:r>
          </w:p>
        </w:tc>
        <w:tc>
          <w:tcPr>
            <w:tcW w:w="2304" w:type="dxa"/>
            <w:tcMar>
              <w:top w:w="50" w:type="dxa"/>
              <w:left w:w="70" w:type="dxa"/>
              <w:bottom w:w="50" w:type="dxa"/>
              <w:right w:w="70" w:type="dxa"/>
            </w:tcMar>
          </w:tcPr>
          <w:p w14:paraId="4894453C" w14:textId="77777777" w:rsidR="006E3950" w:rsidRDefault="00C90CBB" w:rsidP="00405F6F">
            <w:pPr>
              <w:spacing w:before="20" w:after="20" w:line="360" w:lineRule="auto"/>
            </w:pPr>
            <w:r>
              <w:rPr>
                <w:sz w:val="19"/>
              </w:rPr>
              <w:t>&gt; 85.0%</w:t>
            </w:r>
          </w:p>
        </w:tc>
        <w:tc>
          <w:tcPr>
            <w:tcW w:w="3168" w:type="dxa"/>
            <w:tcMar>
              <w:top w:w="50" w:type="dxa"/>
              <w:left w:w="70" w:type="dxa"/>
              <w:bottom w:w="50" w:type="dxa"/>
              <w:right w:w="70" w:type="dxa"/>
            </w:tcMar>
          </w:tcPr>
          <w:p w14:paraId="7B30DBE5" w14:textId="77777777" w:rsidR="006E3950" w:rsidRDefault="00C90CBB" w:rsidP="00405F6F">
            <w:pPr>
              <w:spacing w:before="20" w:after="20" w:line="360" w:lineRule="auto"/>
            </w:pPr>
            <w:r>
              <w:rPr>
                <w:sz w:val="19"/>
              </w:rPr>
              <w:t>90.5% of transmitted frames proceed without switching disturbance</w:t>
            </w:r>
          </w:p>
        </w:tc>
      </w:tr>
      <w:tr w:rsidR="006E3950" w14:paraId="758595E7" w14:textId="77777777">
        <w:trPr>
          <w:jc w:val="center"/>
        </w:trPr>
        <w:tc>
          <w:tcPr>
            <w:tcW w:w="2304" w:type="dxa"/>
            <w:tcMar>
              <w:top w:w="50" w:type="dxa"/>
              <w:left w:w="70" w:type="dxa"/>
              <w:bottom w:w="50" w:type="dxa"/>
              <w:right w:w="70" w:type="dxa"/>
            </w:tcMar>
          </w:tcPr>
          <w:p w14:paraId="30D63A71" w14:textId="77777777" w:rsidR="006E3950" w:rsidRDefault="00C90CBB" w:rsidP="00405F6F">
            <w:pPr>
              <w:spacing w:before="20" w:after="20" w:line="360" w:lineRule="auto"/>
            </w:pPr>
            <w:r>
              <w:rPr>
                <w:sz w:val="19"/>
              </w:rPr>
              <w:t>Hysteresis Suppression Ratio</w:t>
            </w:r>
          </w:p>
        </w:tc>
        <w:tc>
          <w:tcPr>
            <w:tcW w:w="2304" w:type="dxa"/>
            <w:tcMar>
              <w:top w:w="50" w:type="dxa"/>
              <w:left w:w="70" w:type="dxa"/>
              <w:bottom w:w="50" w:type="dxa"/>
              <w:right w:w="70" w:type="dxa"/>
            </w:tcMar>
          </w:tcPr>
          <w:p w14:paraId="258CDC51" w14:textId="77777777" w:rsidR="006E3950" w:rsidRDefault="00C90CBB" w:rsidP="00405F6F">
            <w:pPr>
              <w:spacing w:before="20" w:after="20" w:line="360" w:lineRule="auto"/>
            </w:pPr>
            <w:r>
              <w:rPr>
                <w:sz w:val="19"/>
              </w:rPr>
              <w:t>87.3%</w:t>
            </w:r>
          </w:p>
        </w:tc>
        <w:tc>
          <w:tcPr>
            <w:tcW w:w="2304" w:type="dxa"/>
            <w:tcMar>
              <w:top w:w="50" w:type="dxa"/>
              <w:left w:w="70" w:type="dxa"/>
              <w:bottom w:w="50" w:type="dxa"/>
              <w:right w:w="70" w:type="dxa"/>
            </w:tcMar>
          </w:tcPr>
          <w:p w14:paraId="27ECCC0B" w14:textId="77777777" w:rsidR="006E3950" w:rsidRDefault="00C90CBB" w:rsidP="00405F6F">
            <w:pPr>
              <w:spacing w:before="20" w:after="20" w:line="360" w:lineRule="auto"/>
            </w:pPr>
            <w:r>
              <w:rPr>
                <w:sz w:val="19"/>
              </w:rPr>
              <w:t>&gt; 80.0%</w:t>
            </w:r>
          </w:p>
        </w:tc>
        <w:tc>
          <w:tcPr>
            <w:tcW w:w="3168" w:type="dxa"/>
            <w:tcMar>
              <w:top w:w="50" w:type="dxa"/>
              <w:left w:w="70" w:type="dxa"/>
              <w:bottom w:w="50" w:type="dxa"/>
              <w:right w:w="70" w:type="dxa"/>
            </w:tcMar>
          </w:tcPr>
          <w:p w14:paraId="425C99D0" w14:textId="77777777" w:rsidR="006E3950" w:rsidRDefault="00C90CBB" w:rsidP="00405F6F">
            <w:pPr>
              <w:spacing w:before="20" w:after="20" w:line="360" w:lineRule="auto"/>
            </w:pPr>
            <w:r>
              <w:rPr>
                <w:sz w:val="19"/>
              </w:rPr>
              <w:t>87.3% of minor boundary fluct</w:t>
            </w:r>
            <w:r>
              <w:rPr>
                <w:sz w:val="19"/>
              </w:rPr>
              <w:t>uations successfully dampened</w:t>
            </w:r>
          </w:p>
        </w:tc>
      </w:tr>
    </w:tbl>
    <w:p w14:paraId="20D4BADA" w14:textId="77777777" w:rsidR="006E3950" w:rsidRDefault="00C90CBB" w:rsidP="00405F6F">
      <w:pPr>
        <w:spacing w:after="120" w:line="360" w:lineRule="auto"/>
        <w:jc w:val="both"/>
      </w:pPr>
      <w:r>
        <w:lastRenderedPageBreak/>
        <w:t>The measured link stability of 90.5% verifies that the 0.5 dB hysteresis margin prevents 'ping-pong' oscillations without delaying necessary downgrades when severe channel degradation occurs.</w:t>
      </w:r>
    </w:p>
    <w:p w14:paraId="1C110175" w14:textId="77777777" w:rsidR="006E3950" w:rsidRDefault="00C90CBB" w:rsidP="00405F6F">
      <w:pPr>
        <w:keepNext/>
        <w:spacing w:before="360" w:after="160" w:line="360" w:lineRule="auto"/>
      </w:pPr>
      <w:r>
        <w:rPr>
          <w:b/>
          <w:sz w:val="28"/>
        </w:rPr>
        <w:t xml:space="preserve">7.6 Sensitivity </w:t>
      </w:r>
      <w:r>
        <w:rPr>
          <w:b/>
          <w:sz w:val="28"/>
        </w:rPr>
        <w:t>Analysis: LED Dimming and Optical Crosstalk Impairments</w:t>
      </w:r>
    </w:p>
    <w:p w14:paraId="5371AB30" w14:textId="77777777" w:rsidR="006E3950" w:rsidRDefault="00C90CBB" w:rsidP="00405F6F">
      <w:pPr>
        <w:spacing w:after="120" w:line="360" w:lineRule="auto"/>
        <w:jc w:val="both"/>
      </w:pPr>
      <w:r>
        <w:t>To evaluate system robustness under secondary optical channel impairments, parametric sensitivity sweeps were executed for both LED dimming (alpha in [0.2, 1.0]) and RGB crosstalk (mixing ratio epsilo</w:t>
      </w:r>
      <w:r>
        <w:t>n in [0.0, 0.25]). Figure 7.5 presents the sensitivity curves, and Tables 7.6 and 7.7 detail the numerical results.</w:t>
      </w:r>
    </w:p>
    <w:p w14:paraId="4AC1276E" w14:textId="77777777" w:rsidR="006E3950" w:rsidRDefault="00C90CBB" w:rsidP="00405F6F">
      <w:pPr>
        <w:keepNext/>
        <w:spacing w:before="200" w:after="80" w:line="360" w:lineRule="auto"/>
        <w:jc w:val="center"/>
      </w:pPr>
      <w:r>
        <w:rPr>
          <w:noProof/>
        </w:rPr>
        <w:drawing>
          <wp:inline distT="0" distB="0" distL="0" distR="0" wp14:anchorId="05574E90" wp14:editId="016D91E1">
            <wp:extent cx="5303520" cy="24106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mming_crosstalk_sensitivity.png"/>
                    <pic:cNvPicPr/>
                  </pic:nvPicPr>
                  <pic:blipFill>
                    <a:blip r:embed="rId17"/>
                    <a:stretch>
                      <a:fillRect/>
                    </a:stretch>
                  </pic:blipFill>
                  <pic:spPr>
                    <a:xfrm>
                      <a:off x="0" y="0"/>
                      <a:ext cx="5303520" cy="2410691"/>
                    </a:xfrm>
                    <a:prstGeom prst="rect">
                      <a:avLst/>
                    </a:prstGeom>
                  </pic:spPr>
                </pic:pic>
              </a:graphicData>
            </a:graphic>
          </wp:inline>
        </w:drawing>
      </w:r>
    </w:p>
    <w:p w14:paraId="6F127C60" w14:textId="77777777" w:rsidR="006E3950" w:rsidRDefault="00C90CBB" w:rsidP="00405F6F">
      <w:pPr>
        <w:spacing w:before="40" w:after="240" w:line="360" w:lineRule="auto"/>
        <w:jc w:val="center"/>
      </w:pPr>
      <w:r>
        <w:rPr>
          <w:b/>
          <w:i/>
          <w:sz w:val="21"/>
        </w:rPr>
        <w:t>Figure 7.5: Sensitivity Curves: Goodput vs. LED Dimming and Demapper BER vs. RGB Crosstalk</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872"/>
        <w:gridCol w:w="1872"/>
        <w:gridCol w:w="1872"/>
        <w:gridCol w:w="1872"/>
        <w:gridCol w:w="2592"/>
      </w:tblGrid>
      <w:tr w:rsidR="006E3950" w14:paraId="7CA49A63" w14:textId="77777777">
        <w:trPr>
          <w:jc w:val="center"/>
        </w:trPr>
        <w:tc>
          <w:tcPr>
            <w:tcW w:w="1872" w:type="dxa"/>
            <w:shd w:val="clear" w:color="auto" w:fill="E8E8E8"/>
            <w:tcMar>
              <w:top w:w="50" w:type="dxa"/>
              <w:left w:w="70" w:type="dxa"/>
              <w:bottom w:w="50" w:type="dxa"/>
              <w:right w:w="70" w:type="dxa"/>
            </w:tcMar>
          </w:tcPr>
          <w:p w14:paraId="333A71C7" w14:textId="77777777" w:rsidR="006E3950" w:rsidRDefault="00C90CBB" w:rsidP="00405F6F">
            <w:pPr>
              <w:spacing w:before="20" w:after="20" w:line="360" w:lineRule="auto"/>
            </w:pPr>
            <w:r>
              <w:rPr>
                <w:b/>
                <w:sz w:val="19"/>
              </w:rPr>
              <w:t>Dimming Factor (alpha)</w:t>
            </w:r>
          </w:p>
        </w:tc>
        <w:tc>
          <w:tcPr>
            <w:tcW w:w="1872" w:type="dxa"/>
            <w:shd w:val="clear" w:color="auto" w:fill="E8E8E8"/>
            <w:tcMar>
              <w:top w:w="50" w:type="dxa"/>
              <w:left w:w="70" w:type="dxa"/>
              <w:bottom w:w="50" w:type="dxa"/>
              <w:right w:w="70" w:type="dxa"/>
            </w:tcMar>
          </w:tcPr>
          <w:p w14:paraId="642B9F5B" w14:textId="77777777" w:rsidR="006E3950" w:rsidRDefault="00C90CBB" w:rsidP="00405F6F">
            <w:pPr>
              <w:spacing w:before="20" w:after="20" w:line="360" w:lineRule="auto"/>
            </w:pPr>
            <w:r>
              <w:rPr>
                <w:b/>
                <w:sz w:val="19"/>
              </w:rPr>
              <w:t>Radiant Flux Level (%)</w:t>
            </w:r>
          </w:p>
        </w:tc>
        <w:tc>
          <w:tcPr>
            <w:tcW w:w="1872" w:type="dxa"/>
            <w:shd w:val="clear" w:color="auto" w:fill="E8E8E8"/>
            <w:tcMar>
              <w:top w:w="50" w:type="dxa"/>
              <w:left w:w="70" w:type="dxa"/>
              <w:bottom w:w="50" w:type="dxa"/>
              <w:right w:w="70" w:type="dxa"/>
            </w:tcMar>
          </w:tcPr>
          <w:p w14:paraId="788D4B82" w14:textId="77777777" w:rsidR="006E3950" w:rsidRDefault="00C90CBB" w:rsidP="00405F6F">
            <w:pPr>
              <w:spacing w:before="20" w:after="20" w:line="360" w:lineRule="auto"/>
            </w:pPr>
            <w:r>
              <w:rPr>
                <w:b/>
                <w:sz w:val="19"/>
              </w:rPr>
              <w:t>R</w:t>
            </w:r>
            <w:r>
              <w:rPr>
                <w:b/>
                <w:sz w:val="19"/>
              </w:rPr>
              <w:t>S(255, 239) Goodput (kbps)</w:t>
            </w:r>
          </w:p>
        </w:tc>
        <w:tc>
          <w:tcPr>
            <w:tcW w:w="1872" w:type="dxa"/>
            <w:shd w:val="clear" w:color="auto" w:fill="E8E8E8"/>
            <w:tcMar>
              <w:top w:w="50" w:type="dxa"/>
              <w:left w:w="70" w:type="dxa"/>
              <w:bottom w:w="50" w:type="dxa"/>
              <w:right w:w="70" w:type="dxa"/>
            </w:tcMar>
          </w:tcPr>
          <w:p w14:paraId="5F96B82E" w14:textId="77777777" w:rsidR="006E3950" w:rsidRDefault="00C90CBB" w:rsidP="00405F6F">
            <w:pPr>
              <w:spacing w:before="20" w:after="20" w:line="360" w:lineRule="auto"/>
            </w:pPr>
            <w:r>
              <w:rPr>
                <w:b/>
                <w:sz w:val="19"/>
              </w:rPr>
              <w:t>Uncoded Goodput (kbps)</w:t>
            </w:r>
          </w:p>
        </w:tc>
        <w:tc>
          <w:tcPr>
            <w:tcW w:w="2592" w:type="dxa"/>
            <w:shd w:val="clear" w:color="auto" w:fill="E8E8E8"/>
            <w:tcMar>
              <w:top w:w="50" w:type="dxa"/>
              <w:left w:w="70" w:type="dxa"/>
              <w:bottom w:w="50" w:type="dxa"/>
              <w:right w:w="70" w:type="dxa"/>
            </w:tcMar>
          </w:tcPr>
          <w:p w14:paraId="3424A397" w14:textId="77777777" w:rsidR="006E3950" w:rsidRDefault="00C90CBB" w:rsidP="00405F6F">
            <w:pPr>
              <w:spacing w:before="20" w:after="20" w:line="360" w:lineRule="auto"/>
            </w:pPr>
            <w:r>
              <w:rPr>
                <w:b/>
                <w:sz w:val="19"/>
              </w:rPr>
              <w:t>Impact Analysis</w:t>
            </w:r>
          </w:p>
        </w:tc>
      </w:tr>
      <w:tr w:rsidR="006E3950" w14:paraId="522E69F6" w14:textId="77777777">
        <w:trPr>
          <w:jc w:val="center"/>
        </w:trPr>
        <w:tc>
          <w:tcPr>
            <w:tcW w:w="1872" w:type="dxa"/>
            <w:tcMar>
              <w:top w:w="50" w:type="dxa"/>
              <w:left w:w="70" w:type="dxa"/>
              <w:bottom w:w="50" w:type="dxa"/>
              <w:right w:w="70" w:type="dxa"/>
            </w:tcMar>
          </w:tcPr>
          <w:p w14:paraId="51C3D38E" w14:textId="77777777" w:rsidR="006E3950" w:rsidRDefault="00C90CBB" w:rsidP="00405F6F">
            <w:pPr>
              <w:spacing w:before="20" w:after="20" w:line="360" w:lineRule="auto"/>
            </w:pPr>
            <w:r>
              <w:rPr>
                <w:sz w:val="19"/>
              </w:rPr>
              <w:t>1.00</w:t>
            </w:r>
          </w:p>
        </w:tc>
        <w:tc>
          <w:tcPr>
            <w:tcW w:w="1872" w:type="dxa"/>
            <w:tcMar>
              <w:top w:w="50" w:type="dxa"/>
              <w:left w:w="70" w:type="dxa"/>
              <w:bottom w:w="50" w:type="dxa"/>
              <w:right w:w="70" w:type="dxa"/>
            </w:tcMar>
          </w:tcPr>
          <w:p w14:paraId="6097D7B5" w14:textId="77777777" w:rsidR="006E3950" w:rsidRDefault="00C90CBB" w:rsidP="00405F6F">
            <w:pPr>
              <w:spacing w:before="20" w:after="20" w:line="360" w:lineRule="auto"/>
            </w:pPr>
            <w:r>
              <w:rPr>
                <w:sz w:val="19"/>
              </w:rPr>
              <w:t>100% (Full Power)</w:t>
            </w:r>
          </w:p>
        </w:tc>
        <w:tc>
          <w:tcPr>
            <w:tcW w:w="1872" w:type="dxa"/>
            <w:tcMar>
              <w:top w:w="50" w:type="dxa"/>
              <w:left w:w="70" w:type="dxa"/>
              <w:bottom w:w="50" w:type="dxa"/>
              <w:right w:w="70" w:type="dxa"/>
            </w:tcMar>
          </w:tcPr>
          <w:p w14:paraId="3C3B34E3" w14:textId="77777777" w:rsidR="006E3950" w:rsidRDefault="00C90CBB" w:rsidP="00405F6F">
            <w:pPr>
              <w:spacing w:before="20" w:after="20" w:line="360" w:lineRule="auto"/>
            </w:pPr>
            <w:r>
              <w:rPr>
                <w:sz w:val="19"/>
              </w:rPr>
              <w:t>1405.9 kbps</w:t>
            </w:r>
          </w:p>
        </w:tc>
        <w:tc>
          <w:tcPr>
            <w:tcW w:w="1872" w:type="dxa"/>
            <w:tcMar>
              <w:top w:w="50" w:type="dxa"/>
              <w:left w:w="70" w:type="dxa"/>
              <w:bottom w:w="50" w:type="dxa"/>
              <w:right w:w="70" w:type="dxa"/>
            </w:tcMar>
          </w:tcPr>
          <w:p w14:paraId="4668C527" w14:textId="77777777" w:rsidR="006E3950" w:rsidRDefault="00C90CBB" w:rsidP="00405F6F">
            <w:pPr>
              <w:spacing w:before="20" w:after="20" w:line="360" w:lineRule="auto"/>
            </w:pPr>
            <w:r>
              <w:rPr>
                <w:sz w:val="19"/>
              </w:rPr>
              <w:t>1500.0 kbps</w:t>
            </w:r>
          </w:p>
        </w:tc>
        <w:tc>
          <w:tcPr>
            <w:tcW w:w="2592" w:type="dxa"/>
            <w:tcMar>
              <w:top w:w="50" w:type="dxa"/>
              <w:left w:w="70" w:type="dxa"/>
              <w:bottom w:w="50" w:type="dxa"/>
              <w:right w:w="70" w:type="dxa"/>
            </w:tcMar>
          </w:tcPr>
          <w:p w14:paraId="3C603718" w14:textId="77777777" w:rsidR="006E3950" w:rsidRDefault="00C90CBB" w:rsidP="00405F6F">
            <w:pPr>
              <w:spacing w:before="20" w:after="20" w:line="360" w:lineRule="auto"/>
            </w:pPr>
            <w:r>
              <w:rPr>
                <w:sz w:val="19"/>
              </w:rPr>
              <w:t>Nominal maximum throughput</w:t>
            </w:r>
          </w:p>
        </w:tc>
      </w:tr>
      <w:tr w:rsidR="006E3950" w14:paraId="36C6E3CC" w14:textId="77777777">
        <w:trPr>
          <w:jc w:val="center"/>
        </w:trPr>
        <w:tc>
          <w:tcPr>
            <w:tcW w:w="1872" w:type="dxa"/>
            <w:tcMar>
              <w:top w:w="50" w:type="dxa"/>
              <w:left w:w="70" w:type="dxa"/>
              <w:bottom w:w="50" w:type="dxa"/>
              <w:right w:w="70" w:type="dxa"/>
            </w:tcMar>
          </w:tcPr>
          <w:p w14:paraId="59A3DED4" w14:textId="77777777" w:rsidR="006E3950" w:rsidRDefault="00C90CBB" w:rsidP="00405F6F">
            <w:pPr>
              <w:spacing w:before="20" w:after="20" w:line="360" w:lineRule="auto"/>
            </w:pPr>
            <w:r>
              <w:rPr>
                <w:sz w:val="19"/>
              </w:rPr>
              <w:t>0.80</w:t>
            </w:r>
          </w:p>
        </w:tc>
        <w:tc>
          <w:tcPr>
            <w:tcW w:w="1872" w:type="dxa"/>
            <w:tcMar>
              <w:top w:w="50" w:type="dxa"/>
              <w:left w:w="70" w:type="dxa"/>
              <w:bottom w:w="50" w:type="dxa"/>
              <w:right w:w="70" w:type="dxa"/>
            </w:tcMar>
          </w:tcPr>
          <w:p w14:paraId="7EA84A65" w14:textId="77777777" w:rsidR="006E3950" w:rsidRDefault="00C90CBB" w:rsidP="00405F6F">
            <w:pPr>
              <w:spacing w:before="20" w:after="20" w:line="360" w:lineRule="auto"/>
            </w:pPr>
            <w:r>
              <w:rPr>
                <w:sz w:val="19"/>
              </w:rPr>
              <w:t>80% Illumination</w:t>
            </w:r>
          </w:p>
        </w:tc>
        <w:tc>
          <w:tcPr>
            <w:tcW w:w="1872" w:type="dxa"/>
            <w:tcMar>
              <w:top w:w="50" w:type="dxa"/>
              <w:left w:w="70" w:type="dxa"/>
              <w:bottom w:w="50" w:type="dxa"/>
              <w:right w:w="70" w:type="dxa"/>
            </w:tcMar>
          </w:tcPr>
          <w:p w14:paraId="193B0DAA" w14:textId="77777777" w:rsidR="006E3950" w:rsidRDefault="00C90CBB" w:rsidP="00405F6F">
            <w:pPr>
              <w:spacing w:before="20" w:after="20" w:line="360" w:lineRule="auto"/>
            </w:pPr>
            <w:r>
              <w:rPr>
                <w:sz w:val="19"/>
              </w:rPr>
              <w:t>1405.9 kbps</w:t>
            </w:r>
          </w:p>
        </w:tc>
        <w:tc>
          <w:tcPr>
            <w:tcW w:w="1872" w:type="dxa"/>
            <w:tcMar>
              <w:top w:w="50" w:type="dxa"/>
              <w:left w:w="70" w:type="dxa"/>
              <w:bottom w:w="50" w:type="dxa"/>
              <w:right w:w="70" w:type="dxa"/>
            </w:tcMar>
          </w:tcPr>
          <w:p w14:paraId="0987E7BC" w14:textId="77777777" w:rsidR="006E3950" w:rsidRDefault="00C90CBB" w:rsidP="00405F6F">
            <w:pPr>
              <w:spacing w:before="20" w:after="20" w:line="360" w:lineRule="auto"/>
            </w:pPr>
            <w:r>
              <w:rPr>
                <w:sz w:val="19"/>
              </w:rPr>
              <w:t>1500.0 kbps</w:t>
            </w:r>
          </w:p>
        </w:tc>
        <w:tc>
          <w:tcPr>
            <w:tcW w:w="2592" w:type="dxa"/>
            <w:tcMar>
              <w:top w:w="50" w:type="dxa"/>
              <w:left w:w="70" w:type="dxa"/>
              <w:bottom w:w="50" w:type="dxa"/>
              <w:right w:w="70" w:type="dxa"/>
            </w:tcMar>
          </w:tcPr>
          <w:p w14:paraId="3DD1DAE2" w14:textId="77777777" w:rsidR="006E3950" w:rsidRDefault="00C90CBB" w:rsidP="00405F6F">
            <w:pPr>
              <w:spacing w:before="20" w:after="20" w:line="360" w:lineRule="auto"/>
            </w:pPr>
            <w:r>
              <w:rPr>
                <w:sz w:val="19"/>
              </w:rPr>
              <w:t>Minor SNR degradation; no packet loss</w:t>
            </w:r>
          </w:p>
        </w:tc>
      </w:tr>
      <w:tr w:rsidR="006E3950" w14:paraId="4CE3241D" w14:textId="77777777">
        <w:trPr>
          <w:jc w:val="center"/>
        </w:trPr>
        <w:tc>
          <w:tcPr>
            <w:tcW w:w="1872" w:type="dxa"/>
            <w:tcMar>
              <w:top w:w="50" w:type="dxa"/>
              <w:left w:w="70" w:type="dxa"/>
              <w:bottom w:w="50" w:type="dxa"/>
              <w:right w:w="70" w:type="dxa"/>
            </w:tcMar>
          </w:tcPr>
          <w:p w14:paraId="071DDED5" w14:textId="77777777" w:rsidR="006E3950" w:rsidRDefault="00C90CBB" w:rsidP="00405F6F">
            <w:pPr>
              <w:spacing w:before="20" w:after="20" w:line="360" w:lineRule="auto"/>
            </w:pPr>
            <w:r>
              <w:rPr>
                <w:sz w:val="19"/>
              </w:rPr>
              <w:t>0.60</w:t>
            </w:r>
          </w:p>
        </w:tc>
        <w:tc>
          <w:tcPr>
            <w:tcW w:w="1872" w:type="dxa"/>
            <w:tcMar>
              <w:top w:w="50" w:type="dxa"/>
              <w:left w:w="70" w:type="dxa"/>
              <w:bottom w:w="50" w:type="dxa"/>
              <w:right w:w="70" w:type="dxa"/>
            </w:tcMar>
          </w:tcPr>
          <w:p w14:paraId="1FFA3D10" w14:textId="77777777" w:rsidR="006E3950" w:rsidRDefault="00C90CBB" w:rsidP="00405F6F">
            <w:pPr>
              <w:spacing w:before="20" w:after="20" w:line="360" w:lineRule="auto"/>
            </w:pPr>
            <w:r>
              <w:rPr>
                <w:sz w:val="19"/>
              </w:rPr>
              <w:t xml:space="preserve">60% </w:t>
            </w:r>
            <w:r>
              <w:rPr>
                <w:sz w:val="19"/>
              </w:rPr>
              <w:t>Illumination</w:t>
            </w:r>
          </w:p>
        </w:tc>
        <w:tc>
          <w:tcPr>
            <w:tcW w:w="1872" w:type="dxa"/>
            <w:tcMar>
              <w:top w:w="50" w:type="dxa"/>
              <w:left w:w="70" w:type="dxa"/>
              <w:bottom w:w="50" w:type="dxa"/>
              <w:right w:w="70" w:type="dxa"/>
            </w:tcMar>
          </w:tcPr>
          <w:p w14:paraId="5E0564AE" w14:textId="77777777" w:rsidR="006E3950" w:rsidRDefault="00C90CBB" w:rsidP="00405F6F">
            <w:pPr>
              <w:spacing w:before="20" w:after="20" w:line="360" w:lineRule="auto"/>
            </w:pPr>
            <w:r>
              <w:rPr>
                <w:sz w:val="19"/>
              </w:rPr>
              <w:t>1405.9 kbps</w:t>
            </w:r>
          </w:p>
        </w:tc>
        <w:tc>
          <w:tcPr>
            <w:tcW w:w="1872" w:type="dxa"/>
            <w:tcMar>
              <w:top w:w="50" w:type="dxa"/>
              <w:left w:w="70" w:type="dxa"/>
              <w:bottom w:w="50" w:type="dxa"/>
              <w:right w:w="70" w:type="dxa"/>
            </w:tcMar>
          </w:tcPr>
          <w:p w14:paraId="0FF44733" w14:textId="77777777" w:rsidR="006E3950" w:rsidRDefault="00C90CBB" w:rsidP="00405F6F">
            <w:pPr>
              <w:spacing w:before="20" w:after="20" w:line="360" w:lineRule="auto"/>
            </w:pPr>
            <w:r>
              <w:rPr>
                <w:sz w:val="19"/>
              </w:rPr>
              <w:t>1250.0 kbps</w:t>
            </w:r>
          </w:p>
        </w:tc>
        <w:tc>
          <w:tcPr>
            <w:tcW w:w="2592" w:type="dxa"/>
            <w:tcMar>
              <w:top w:w="50" w:type="dxa"/>
              <w:left w:w="70" w:type="dxa"/>
              <w:bottom w:w="50" w:type="dxa"/>
              <w:right w:w="70" w:type="dxa"/>
            </w:tcMar>
          </w:tcPr>
          <w:p w14:paraId="295C16CB" w14:textId="77777777" w:rsidR="006E3950" w:rsidRDefault="00C90CBB" w:rsidP="00405F6F">
            <w:pPr>
              <w:spacing w:before="20" w:after="20" w:line="360" w:lineRule="auto"/>
            </w:pPr>
            <w:r>
              <w:rPr>
                <w:sz w:val="19"/>
              </w:rPr>
              <w:t>Uncoded transmission begins dropping frames</w:t>
            </w:r>
          </w:p>
        </w:tc>
      </w:tr>
      <w:tr w:rsidR="006E3950" w14:paraId="0BD14107" w14:textId="77777777">
        <w:trPr>
          <w:jc w:val="center"/>
        </w:trPr>
        <w:tc>
          <w:tcPr>
            <w:tcW w:w="1872" w:type="dxa"/>
            <w:tcMar>
              <w:top w:w="50" w:type="dxa"/>
              <w:left w:w="70" w:type="dxa"/>
              <w:bottom w:w="50" w:type="dxa"/>
              <w:right w:w="70" w:type="dxa"/>
            </w:tcMar>
          </w:tcPr>
          <w:p w14:paraId="40ED597B" w14:textId="77777777" w:rsidR="006E3950" w:rsidRDefault="00C90CBB" w:rsidP="00405F6F">
            <w:pPr>
              <w:spacing w:before="20" w:after="20" w:line="360" w:lineRule="auto"/>
            </w:pPr>
            <w:r>
              <w:rPr>
                <w:sz w:val="19"/>
              </w:rPr>
              <w:t>0.40</w:t>
            </w:r>
          </w:p>
        </w:tc>
        <w:tc>
          <w:tcPr>
            <w:tcW w:w="1872" w:type="dxa"/>
            <w:tcMar>
              <w:top w:w="50" w:type="dxa"/>
              <w:left w:w="70" w:type="dxa"/>
              <w:bottom w:w="50" w:type="dxa"/>
              <w:right w:w="70" w:type="dxa"/>
            </w:tcMar>
          </w:tcPr>
          <w:p w14:paraId="6C8EA191" w14:textId="77777777" w:rsidR="006E3950" w:rsidRDefault="00C90CBB" w:rsidP="00405F6F">
            <w:pPr>
              <w:spacing w:before="20" w:after="20" w:line="360" w:lineRule="auto"/>
            </w:pPr>
            <w:r>
              <w:rPr>
                <w:sz w:val="19"/>
              </w:rPr>
              <w:t>40% Illumination</w:t>
            </w:r>
          </w:p>
        </w:tc>
        <w:tc>
          <w:tcPr>
            <w:tcW w:w="1872" w:type="dxa"/>
            <w:tcMar>
              <w:top w:w="50" w:type="dxa"/>
              <w:left w:w="70" w:type="dxa"/>
              <w:bottom w:w="50" w:type="dxa"/>
              <w:right w:w="70" w:type="dxa"/>
            </w:tcMar>
          </w:tcPr>
          <w:p w14:paraId="36D9285E" w14:textId="77777777" w:rsidR="006E3950" w:rsidRDefault="00C90CBB" w:rsidP="00405F6F">
            <w:pPr>
              <w:spacing w:before="20" w:after="20" w:line="360" w:lineRule="auto"/>
            </w:pPr>
            <w:r>
              <w:rPr>
                <w:sz w:val="19"/>
              </w:rPr>
              <w:t>1311.8 kbps</w:t>
            </w:r>
          </w:p>
        </w:tc>
        <w:tc>
          <w:tcPr>
            <w:tcW w:w="1872" w:type="dxa"/>
            <w:tcMar>
              <w:top w:w="50" w:type="dxa"/>
              <w:left w:w="70" w:type="dxa"/>
              <w:bottom w:w="50" w:type="dxa"/>
              <w:right w:w="70" w:type="dxa"/>
            </w:tcMar>
          </w:tcPr>
          <w:p w14:paraId="43EE7F2E" w14:textId="77777777" w:rsidR="006E3950" w:rsidRDefault="00C90CBB" w:rsidP="00405F6F">
            <w:pPr>
              <w:spacing w:before="20" w:after="20" w:line="360" w:lineRule="auto"/>
            </w:pPr>
            <w:r>
              <w:rPr>
                <w:sz w:val="19"/>
              </w:rPr>
              <w:t>0.0 kbps</w:t>
            </w:r>
          </w:p>
        </w:tc>
        <w:tc>
          <w:tcPr>
            <w:tcW w:w="2592" w:type="dxa"/>
            <w:tcMar>
              <w:top w:w="50" w:type="dxa"/>
              <w:left w:w="70" w:type="dxa"/>
              <w:bottom w:w="50" w:type="dxa"/>
              <w:right w:w="70" w:type="dxa"/>
            </w:tcMar>
          </w:tcPr>
          <w:p w14:paraId="2F91EA2B" w14:textId="77777777" w:rsidR="006E3950" w:rsidRDefault="00C90CBB" w:rsidP="00405F6F">
            <w:pPr>
              <w:spacing w:before="20" w:after="20" w:line="360" w:lineRule="auto"/>
            </w:pPr>
            <w:r>
              <w:rPr>
                <w:sz w:val="19"/>
              </w:rPr>
              <w:t>Uncoded completely fails; RS protection survives</w:t>
            </w:r>
          </w:p>
        </w:tc>
      </w:tr>
      <w:tr w:rsidR="006E3950" w14:paraId="5C592F55" w14:textId="77777777">
        <w:trPr>
          <w:jc w:val="center"/>
        </w:trPr>
        <w:tc>
          <w:tcPr>
            <w:tcW w:w="1872" w:type="dxa"/>
            <w:tcMar>
              <w:top w:w="50" w:type="dxa"/>
              <w:left w:w="70" w:type="dxa"/>
              <w:bottom w:w="50" w:type="dxa"/>
              <w:right w:w="70" w:type="dxa"/>
            </w:tcMar>
          </w:tcPr>
          <w:p w14:paraId="75B84F01" w14:textId="77777777" w:rsidR="006E3950" w:rsidRDefault="00C90CBB" w:rsidP="00405F6F">
            <w:pPr>
              <w:spacing w:before="20" w:after="20" w:line="360" w:lineRule="auto"/>
            </w:pPr>
            <w:r>
              <w:rPr>
                <w:sz w:val="19"/>
              </w:rPr>
              <w:t>0.20</w:t>
            </w:r>
          </w:p>
        </w:tc>
        <w:tc>
          <w:tcPr>
            <w:tcW w:w="1872" w:type="dxa"/>
            <w:tcMar>
              <w:top w:w="50" w:type="dxa"/>
              <w:left w:w="70" w:type="dxa"/>
              <w:bottom w:w="50" w:type="dxa"/>
              <w:right w:w="70" w:type="dxa"/>
            </w:tcMar>
          </w:tcPr>
          <w:p w14:paraId="3ABBD2AC" w14:textId="77777777" w:rsidR="006E3950" w:rsidRDefault="00C90CBB" w:rsidP="00405F6F">
            <w:pPr>
              <w:spacing w:before="20" w:after="20" w:line="360" w:lineRule="auto"/>
            </w:pPr>
            <w:r>
              <w:rPr>
                <w:sz w:val="19"/>
              </w:rPr>
              <w:t>20% Deep Dimming</w:t>
            </w:r>
          </w:p>
        </w:tc>
        <w:tc>
          <w:tcPr>
            <w:tcW w:w="1872" w:type="dxa"/>
            <w:tcMar>
              <w:top w:w="50" w:type="dxa"/>
              <w:left w:w="70" w:type="dxa"/>
              <w:bottom w:w="50" w:type="dxa"/>
              <w:right w:w="70" w:type="dxa"/>
            </w:tcMar>
          </w:tcPr>
          <w:p w14:paraId="528DED52" w14:textId="77777777" w:rsidR="006E3950" w:rsidRDefault="00C90CBB" w:rsidP="00405F6F">
            <w:pPr>
              <w:spacing w:before="20" w:after="20" w:line="360" w:lineRule="auto"/>
            </w:pPr>
            <w:r>
              <w:rPr>
                <w:sz w:val="19"/>
              </w:rPr>
              <w:t>780.4 kbps</w:t>
            </w:r>
          </w:p>
        </w:tc>
        <w:tc>
          <w:tcPr>
            <w:tcW w:w="1872" w:type="dxa"/>
            <w:tcMar>
              <w:top w:w="50" w:type="dxa"/>
              <w:left w:w="70" w:type="dxa"/>
              <w:bottom w:w="50" w:type="dxa"/>
              <w:right w:w="70" w:type="dxa"/>
            </w:tcMar>
          </w:tcPr>
          <w:p w14:paraId="29D63EA7" w14:textId="77777777" w:rsidR="006E3950" w:rsidRDefault="00C90CBB" w:rsidP="00405F6F">
            <w:pPr>
              <w:spacing w:before="20" w:after="20" w:line="360" w:lineRule="auto"/>
            </w:pPr>
            <w:r>
              <w:rPr>
                <w:sz w:val="19"/>
              </w:rPr>
              <w:t>0.0 kbps</w:t>
            </w:r>
          </w:p>
        </w:tc>
        <w:tc>
          <w:tcPr>
            <w:tcW w:w="2592" w:type="dxa"/>
            <w:tcMar>
              <w:top w:w="50" w:type="dxa"/>
              <w:left w:w="70" w:type="dxa"/>
              <w:bottom w:w="50" w:type="dxa"/>
              <w:right w:w="70" w:type="dxa"/>
            </w:tcMar>
          </w:tcPr>
          <w:p w14:paraId="1B2E5AAC" w14:textId="77777777" w:rsidR="006E3950" w:rsidRDefault="00C90CBB" w:rsidP="00405F6F">
            <w:pPr>
              <w:spacing w:before="20" w:after="20" w:line="360" w:lineRule="auto"/>
            </w:pPr>
            <w:r>
              <w:rPr>
                <w:sz w:val="19"/>
              </w:rPr>
              <w:t xml:space="preserve">Receiver noise amplified 25x; RS </w:t>
            </w:r>
            <w:r>
              <w:rPr>
                <w:sz w:val="19"/>
              </w:rPr>
              <w:t>maintains link</w:t>
            </w:r>
          </w:p>
        </w:tc>
      </w:tr>
    </w:tbl>
    <w:p w14:paraId="6479A838" w14:textId="77777777" w:rsidR="006E3950" w:rsidRDefault="00C90CBB" w:rsidP="00405F6F">
      <w:pPr>
        <w:spacing w:after="120" w:line="360" w:lineRule="auto"/>
        <w:jc w:val="both"/>
      </w:pPr>
      <w:r>
        <w:lastRenderedPageBreak/>
        <w:t>As shown in Table 7.6, uncoded transmission collapses to 0 kbps once illumination drops below 50% due to noise amplification at the receiver AGC stage. In contrast, Reed-Solomon coding maintains connectivity down to 20% deep dimming.</w:t>
      </w:r>
    </w:p>
    <w:tbl>
      <w:tblPr>
        <w:tblW w:w="0" w:type="auto"/>
        <w:jc w:val="center"/>
        <w:tblBorders>
          <w:top w:val="single" w:sz="4" w:space="0" w:color="D0D0D0"/>
          <w:bottom w:val="single" w:sz="4" w:space="0" w:color="D0D0D0"/>
          <w:insideH w:val="single" w:sz="4" w:space="0" w:color="D0D0D0"/>
        </w:tblBorders>
        <w:tblLayout w:type="fixed"/>
        <w:tblLook w:val="04A0" w:firstRow="1" w:lastRow="0" w:firstColumn="1" w:lastColumn="0" w:noHBand="0" w:noVBand="1"/>
      </w:tblPr>
      <w:tblGrid>
        <w:gridCol w:w="1872"/>
        <w:gridCol w:w="1872"/>
        <w:gridCol w:w="1872"/>
        <w:gridCol w:w="1872"/>
        <w:gridCol w:w="2592"/>
      </w:tblGrid>
      <w:tr w:rsidR="006E3950" w14:paraId="04931821" w14:textId="77777777">
        <w:trPr>
          <w:jc w:val="center"/>
        </w:trPr>
        <w:tc>
          <w:tcPr>
            <w:tcW w:w="1872" w:type="dxa"/>
            <w:shd w:val="clear" w:color="auto" w:fill="E8E8E8"/>
            <w:tcMar>
              <w:top w:w="50" w:type="dxa"/>
              <w:left w:w="70" w:type="dxa"/>
              <w:bottom w:w="50" w:type="dxa"/>
              <w:right w:w="70" w:type="dxa"/>
            </w:tcMar>
          </w:tcPr>
          <w:p w14:paraId="2A374C1B" w14:textId="77777777" w:rsidR="006E3950" w:rsidRDefault="00C90CBB" w:rsidP="00405F6F">
            <w:pPr>
              <w:spacing w:before="20" w:after="20" w:line="360" w:lineRule="auto"/>
            </w:pPr>
            <w:r>
              <w:rPr>
                <w:b/>
                <w:sz w:val="19"/>
              </w:rPr>
              <w:t>Crosst</w:t>
            </w:r>
            <w:r>
              <w:rPr>
                <w:b/>
                <w:sz w:val="19"/>
              </w:rPr>
              <w:t>alk Mixing Ratio (epsilon)</w:t>
            </w:r>
          </w:p>
        </w:tc>
        <w:tc>
          <w:tcPr>
            <w:tcW w:w="1872" w:type="dxa"/>
            <w:shd w:val="clear" w:color="auto" w:fill="E8E8E8"/>
            <w:tcMar>
              <w:top w:w="50" w:type="dxa"/>
              <w:left w:w="70" w:type="dxa"/>
              <w:bottom w:w="50" w:type="dxa"/>
              <w:right w:w="70" w:type="dxa"/>
            </w:tcMar>
          </w:tcPr>
          <w:p w14:paraId="266F6088" w14:textId="77777777" w:rsidR="006E3950" w:rsidRDefault="00C90CBB" w:rsidP="00405F6F">
            <w:pPr>
              <w:spacing w:before="20" w:after="20" w:line="360" w:lineRule="auto"/>
            </w:pPr>
            <w:r>
              <w:rPr>
                <w:b/>
                <w:sz w:val="19"/>
              </w:rPr>
              <w:t>Red-to-Green Spillover</w:t>
            </w:r>
          </w:p>
        </w:tc>
        <w:tc>
          <w:tcPr>
            <w:tcW w:w="1872" w:type="dxa"/>
            <w:shd w:val="clear" w:color="auto" w:fill="E8E8E8"/>
            <w:tcMar>
              <w:top w:w="50" w:type="dxa"/>
              <w:left w:w="70" w:type="dxa"/>
              <w:bottom w:w="50" w:type="dxa"/>
              <w:right w:w="70" w:type="dxa"/>
            </w:tcMar>
          </w:tcPr>
          <w:p w14:paraId="19D70824" w14:textId="77777777" w:rsidR="006E3950" w:rsidRDefault="00C90CBB" w:rsidP="00405F6F">
            <w:pPr>
              <w:spacing w:before="20" w:after="20" w:line="360" w:lineRule="auto"/>
            </w:pPr>
            <w:r>
              <w:rPr>
                <w:b/>
                <w:sz w:val="19"/>
              </w:rPr>
              <w:t>Demapper BER (18 dB SNR)</w:t>
            </w:r>
          </w:p>
        </w:tc>
        <w:tc>
          <w:tcPr>
            <w:tcW w:w="1872" w:type="dxa"/>
            <w:shd w:val="clear" w:color="auto" w:fill="E8E8E8"/>
            <w:tcMar>
              <w:top w:w="50" w:type="dxa"/>
              <w:left w:w="70" w:type="dxa"/>
              <w:bottom w:w="50" w:type="dxa"/>
              <w:right w:w="70" w:type="dxa"/>
            </w:tcMar>
          </w:tcPr>
          <w:p w14:paraId="69601289" w14:textId="77777777" w:rsidR="006E3950" w:rsidRDefault="00C90CBB" w:rsidP="00405F6F">
            <w:pPr>
              <w:spacing w:before="20" w:after="20" w:line="360" w:lineRule="auto"/>
            </w:pPr>
            <w:r>
              <w:rPr>
                <w:b/>
                <w:sz w:val="19"/>
              </w:rPr>
              <w:t>Residual FER after RS</w:t>
            </w:r>
          </w:p>
        </w:tc>
        <w:tc>
          <w:tcPr>
            <w:tcW w:w="2592" w:type="dxa"/>
            <w:shd w:val="clear" w:color="auto" w:fill="E8E8E8"/>
            <w:tcMar>
              <w:top w:w="50" w:type="dxa"/>
              <w:left w:w="70" w:type="dxa"/>
              <w:bottom w:w="50" w:type="dxa"/>
              <w:right w:w="70" w:type="dxa"/>
            </w:tcMar>
          </w:tcPr>
          <w:p w14:paraId="25B3FA39" w14:textId="77777777" w:rsidR="006E3950" w:rsidRDefault="00C90CBB" w:rsidP="00405F6F">
            <w:pPr>
              <w:spacing w:before="20" w:after="20" w:line="360" w:lineRule="auto"/>
            </w:pPr>
            <w:r>
              <w:rPr>
                <w:b/>
                <w:sz w:val="19"/>
              </w:rPr>
              <w:t>Crosstalk Tolerance</w:t>
            </w:r>
          </w:p>
        </w:tc>
      </w:tr>
      <w:tr w:rsidR="006E3950" w14:paraId="6E585D35" w14:textId="77777777">
        <w:trPr>
          <w:jc w:val="center"/>
        </w:trPr>
        <w:tc>
          <w:tcPr>
            <w:tcW w:w="1872" w:type="dxa"/>
            <w:tcMar>
              <w:top w:w="50" w:type="dxa"/>
              <w:left w:w="70" w:type="dxa"/>
              <w:bottom w:w="50" w:type="dxa"/>
              <w:right w:w="70" w:type="dxa"/>
            </w:tcMar>
          </w:tcPr>
          <w:p w14:paraId="1A115F0A" w14:textId="77777777" w:rsidR="006E3950" w:rsidRDefault="00C90CBB" w:rsidP="00405F6F">
            <w:pPr>
              <w:spacing w:before="20" w:after="20" w:line="360" w:lineRule="auto"/>
            </w:pPr>
            <w:r>
              <w:rPr>
                <w:sz w:val="19"/>
              </w:rPr>
              <w:t>0.0% (Ideal Filters)</w:t>
            </w:r>
          </w:p>
        </w:tc>
        <w:tc>
          <w:tcPr>
            <w:tcW w:w="1872" w:type="dxa"/>
            <w:tcMar>
              <w:top w:w="50" w:type="dxa"/>
              <w:left w:w="70" w:type="dxa"/>
              <w:bottom w:w="50" w:type="dxa"/>
              <w:right w:w="70" w:type="dxa"/>
            </w:tcMar>
          </w:tcPr>
          <w:p w14:paraId="2777CD30" w14:textId="77777777" w:rsidR="006E3950" w:rsidRDefault="00C90CBB" w:rsidP="00405F6F">
            <w:pPr>
              <w:spacing w:before="20" w:after="20" w:line="360" w:lineRule="auto"/>
            </w:pPr>
            <w:r>
              <w:rPr>
                <w:sz w:val="19"/>
              </w:rPr>
              <w:t>0.00</w:t>
            </w:r>
          </w:p>
        </w:tc>
        <w:tc>
          <w:tcPr>
            <w:tcW w:w="1872" w:type="dxa"/>
            <w:tcMar>
              <w:top w:w="50" w:type="dxa"/>
              <w:left w:w="70" w:type="dxa"/>
              <w:bottom w:w="50" w:type="dxa"/>
              <w:right w:w="70" w:type="dxa"/>
            </w:tcMar>
          </w:tcPr>
          <w:p w14:paraId="3A077A03" w14:textId="77777777" w:rsidR="006E3950" w:rsidRDefault="00C90CBB" w:rsidP="00405F6F">
            <w:pPr>
              <w:spacing w:before="20" w:after="20" w:line="360" w:lineRule="auto"/>
            </w:pPr>
            <w:r>
              <w:rPr>
                <w:sz w:val="19"/>
              </w:rPr>
              <w:t>3.42 x 10^-3</w:t>
            </w:r>
          </w:p>
        </w:tc>
        <w:tc>
          <w:tcPr>
            <w:tcW w:w="1872" w:type="dxa"/>
            <w:tcMar>
              <w:top w:w="50" w:type="dxa"/>
              <w:left w:w="70" w:type="dxa"/>
              <w:bottom w:w="50" w:type="dxa"/>
              <w:right w:w="70" w:type="dxa"/>
            </w:tcMar>
          </w:tcPr>
          <w:p w14:paraId="4BE09B2F" w14:textId="77777777" w:rsidR="006E3950" w:rsidRDefault="00C90CBB" w:rsidP="00405F6F">
            <w:pPr>
              <w:spacing w:before="20" w:after="20" w:line="360" w:lineRule="auto"/>
            </w:pPr>
            <w:r>
              <w:rPr>
                <w:sz w:val="19"/>
              </w:rPr>
              <w:t>0.00 (Zero Frame Loss)</w:t>
            </w:r>
          </w:p>
        </w:tc>
        <w:tc>
          <w:tcPr>
            <w:tcW w:w="2592" w:type="dxa"/>
            <w:tcMar>
              <w:top w:w="50" w:type="dxa"/>
              <w:left w:w="70" w:type="dxa"/>
              <w:bottom w:w="50" w:type="dxa"/>
              <w:right w:w="70" w:type="dxa"/>
            </w:tcMar>
          </w:tcPr>
          <w:p w14:paraId="02AE289A" w14:textId="77777777" w:rsidR="006E3950" w:rsidRDefault="00C90CBB" w:rsidP="00405F6F">
            <w:pPr>
              <w:spacing w:before="20" w:after="20" w:line="360" w:lineRule="auto"/>
            </w:pPr>
            <w:r>
              <w:rPr>
                <w:sz w:val="19"/>
              </w:rPr>
              <w:t>Baseline benchmark</w:t>
            </w:r>
          </w:p>
        </w:tc>
      </w:tr>
      <w:tr w:rsidR="006E3950" w14:paraId="7683C403" w14:textId="77777777">
        <w:trPr>
          <w:jc w:val="center"/>
        </w:trPr>
        <w:tc>
          <w:tcPr>
            <w:tcW w:w="1872" w:type="dxa"/>
            <w:tcMar>
              <w:top w:w="50" w:type="dxa"/>
              <w:left w:w="70" w:type="dxa"/>
              <w:bottom w:w="50" w:type="dxa"/>
              <w:right w:w="70" w:type="dxa"/>
            </w:tcMar>
          </w:tcPr>
          <w:p w14:paraId="4EFC9C1D" w14:textId="77777777" w:rsidR="006E3950" w:rsidRDefault="00C90CBB" w:rsidP="00405F6F">
            <w:pPr>
              <w:spacing w:before="20" w:after="20" w:line="360" w:lineRule="auto"/>
            </w:pPr>
            <w:r>
              <w:rPr>
                <w:sz w:val="19"/>
              </w:rPr>
              <w:t>5.0% Mixing</w:t>
            </w:r>
          </w:p>
        </w:tc>
        <w:tc>
          <w:tcPr>
            <w:tcW w:w="1872" w:type="dxa"/>
            <w:tcMar>
              <w:top w:w="50" w:type="dxa"/>
              <w:left w:w="70" w:type="dxa"/>
              <w:bottom w:w="50" w:type="dxa"/>
              <w:right w:w="70" w:type="dxa"/>
            </w:tcMar>
          </w:tcPr>
          <w:p w14:paraId="4BFDD7A1" w14:textId="77777777" w:rsidR="006E3950" w:rsidRDefault="00C90CBB" w:rsidP="00405F6F">
            <w:pPr>
              <w:spacing w:before="20" w:after="20" w:line="360" w:lineRule="auto"/>
            </w:pPr>
            <w:r>
              <w:rPr>
                <w:sz w:val="19"/>
              </w:rPr>
              <w:t>0.05</w:t>
            </w:r>
          </w:p>
        </w:tc>
        <w:tc>
          <w:tcPr>
            <w:tcW w:w="1872" w:type="dxa"/>
            <w:tcMar>
              <w:top w:w="50" w:type="dxa"/>
              <w:left w:w="70" w:type="dxa"/>
              <w:bottom w:w="50" w:type="dxa"/>
              <w:right w:w="70" w:type="dxa"/>
            </w:tcMar>
          </w:tcPr>
          <w:p w14:paraId="6446262F" w14:textId="77777777" w:rsidR="006E3950" w:rsidRDefault="00C90CBB" w:rsidP="00405F6F">
            <w:pPr>
              <w:spacing w:before="20" w:after="20" w:line="360" w:lineRule="auto"/>
            </w:pPr>
            <w:r>
              <w:rPr>
                <w:sz w:val="19"/>
              </w:rPr>
              <w:t>4.89 x 10^-3</w:t>
            </w:r>
          </w:p>
        </w:tc>
        <w:tc>
          <w:tcPr>
            <w:tcW w:w="1872" w:type="dxa"/>
            <w:tcMar>
              <w:top w:w="50" w:type="dxa"/>
              <w:left w:w="70" w:type="dxa"/>
              <w:bottom w:w="50" w:type="dxa"/>
              <w:right w:w="70" w:type="dxa"/>
            </w:tcMar>
          </w:tcPr>
          <w:p w14:paraId="7233CC16" w14:textId="77777777" w:rsidR="006E3950" w:rsidRDefault="00C90CBB" w:rsidP="00405F6F">
            <w:pPr>
              <w:spacing w:before="20" w:after="20" w:line="360" w:lineRule="auto"/>
            </w:pPr>
            <w:r>
              <w:rPr>
                <w:sz w:val="19"/>
              </w:rPr>
              <w:t xml:space="preserve">0.00 (Zero Frame </w:t>
            </w:r>
            <w:r>
              <w:rPr>
                <w:sz w:val="19"/>
              </w:rPr>
              <w:t>Loss)</w:t>
            </w:r>
          </w:p>
        </w:tc>
        <w:tc>
          <w:tcPr>
            <w:tcW w:w="2592" w:type="dxa"/>
            <w:tcMar>
              <w:top w:w="50" w:type="dxa"/>
              <w:left w:w="70" w:type="dxa"/>
              <w:bottom w:w="50" w:type="dxa"/>
              <w:right w:w="70" w:type="dxa"/>
            </w:tcMar>
          </w:tcPr>
          <w:p w14:paraId="4829613A" w14:textId="77777777" w:rsidR="006E3950" w:rsidRDefault="00C90CBB" w:rsidP="00405F6F">
            <w:pPr>
              <w:spacing w:before="20" w:after="20" w:line="360" w:lineRule="auto"/>
            </w:pPr>
            <w:r>
              <w:rPr>
                <w:sz w:val="19"/>
              </w:rPr>
              <w:t>Fully corrected by t = 4 code</w:t>
            </w:r>
          </w:p>
        </w:tc>
      </w:tr>
      <w:tr w:rsidR="006E3950" w14:paraId="42C3587D" w14:textId="77777777">
        <w:trPr>
          <w:jc w:val="center"/>
        </w:trPr>
        <w:tc>
          <w:tcPr>
            <w:tcW w:w="1872" w:type="dxa"/>
            <w:tcMar>
              <w:top w:w="50" w:type="dxa"/>
              <w:left w:w="70" w:type="dxa"/>
              <w:bottom w:w="50" w:type="dxa"/>
              <w:right w:w="70" w:type="dxa"/>
            </w:tcMar>
          </w:tcPr>
          <w:p w14:paraId="38038E0B" w14:textId="77777777" w:rsidR="006E3950" w:rsidRDefault="00C90CBB" w:rsidP="00405F6F">
            <w:pPr>
              <w:spacing w:before="20" w:after="20" w:line="360" w:lineRule="auto"/>
            </w:pPr>
            <w:r>
              <w:rPr>
                <w:sz w:val="19"/>
              </w:rPr>
              <w:t>10.0% (Nominal Model)</w:t>
            </w:r>
          </w:p>
        </w:tc>
        <w:tc>
          <w:tcPr>
            <w:tcW w:w="1872" w:type="dxa"/>
            <w:tcMar>
              <w:top w:w="50" w:type="dxa"/>
              <w:left w:w="70" w:type="dxa"/>
              <w:bottom w:w="50" w:type="dxa"/>
              <w:right w:w="70" w:type="dxa"/>
            </w:tcMar>
          </w:tcPr>
          <w:p w14:paraId="7B6D05A6" w14:textId="77777777" w:rsidR="006E3950" w:rsidRDefault="00C90CBB" w:rsidP="00405F6F">
            <w:pPr>
              <w:spacing w:before="20" w:after="20" w:line="360" w:lineRule="auto"/>
            </w:pPr>
            <w:r>
              <w:rPr>
                <w:sz w:val="19"/>
              </w:rPr>
              <w:t>0.10</w:t>
            </w:r>
          </w:p>
        </w:tc>
        <w:tc>
          <w:tcPr>
            <w:tcW w:w="1872" w:type="dxa"/>
            <w:tcMar>
              <w:top w:w="50" w:type="dxa"/>
              <w:left w:w="70" w:type="dxa"/>
              <w:bottom w:w="50" w:type="dxa"/>
              <w:right w:w="70" w:type="dxa"/>
            </w:tcMar>
          </w:tcPr>
          <w:p w14:paraId="207EA05A" w14:textId="77777777" w:rsidR="006E3950" w:rsidRDefault="00C90CBB" w:rsidP="00405F6F">
            <w:pPr>
              <w:spacing w:before="20" w:after="20" w:line="360" w:lineRule="auto"/>
            </w:pPr>
            <w:r>
              <w:rPr>
                <w:sz w:val="19"/>
              </w:rPr>
              <w:t>7.15 x 10^-3</w:t>
            </w:r>
          </w:p>
        </w:tc>
        <w:tc>
          <w:tcPr>
            <w:tcW w:w="1872" w:type="dxa"/>
            <w:tcMar>
              <w:top w:w="50" w:type="dxa"/>
              <w:left w:w="70" w:type="dxa"/>
              <w:bottom w:w="50" w:type="dxa"/>
              <w:right w:w="70" w:type="dxa"/>
            </w:tcMar>
          </w:tcPr>
          <w:p w14:paraId="34DA57AA" w14:textId="77777777" w:rsidR="006E3950" w:rsidRDefault="00C90CBB" w:rsidP="00405F6F">
            <w:pPr>
              <w:spacing w:before="20" w:after="20" w:line="360" w:lineRule="auto"/>
            </w:pPr>
            <w:r>
              <w:rPr>
                <w:sz w:val="19"/>
              </w:rPr>
              <w:t>0.00 (Zero Frame Loss)</w:t>
            </w:r>
          </w:p>
        </w:tc>
        <w:tc>
          <w:tcPr>
            <w:tcW w:w="2592" w:type="dxa"/>
            <w:tcMar>
              <w:top w:w="50" w:type="dxa"/>
              <w:left w:w="70" w:type="dxa"/>
              <w:bottom w:w="50" w:type="dxa"/>
              <w:right w:w="70" w:type="dxa"/>
            </w:tcMar>
          </w:tcPr>
          <w:p w14:paraId="3761ECB9" w14:textId="77777777" w:rsidR="006E3950" w:rsidRDefault="00C90CBB" w:rsidP="00405F6F">
            <w:pPr>
              <w:spacing w:before="20" w:after="20" w:line="360" w:lineRule="auto"/>
            </w:pPr>
            <w:r>
              <w:rPr>
                <w:sz w:val="19"/>
              </w:rPr>
              <w:t>Fully corrected by t = 8 code</w:t>
            </w:r>
          </w:p>
        </w:tc>
      </w:tr>
      <w:tr w:rsidR="006E3950" w14:paraId="731EE7A9" w14:textId="77777777">
        <w:trPr>
          <w:jc w:val="center"/>
        </w:trPr>
        <w:tc>
          <w:tcPr>
            <w:tcW w:w="1872" w:type="dxa"/>
            <w:tcMar>
              <w:top w:w="50" w:type="dxa"/>
              <w:left w:w="70" w:type="dxa"/>
              <w:bottom w:w="50" w:type="dxa"/>
              <w:right w:w="70" w:type="dxa"/>
            </w:tcMar>
          </w:tcPr>
          <w:p w14:paraId="5B2680BC" w14:textId="77777777" w:rsidR="006E3950" w:rsidRDefault="00C90CBB" w:rsidP="00405F6F">
            <w:pPr>
              <w:spacing w:before="20" w:after="20" w:line="360" w:lineRule="auto"/>
            </w:pPr>
            <w:r>
              <w:rPr>
                <w:sz w:val="19"/>
              </w:rPr>
              <w:t>15.0% Mixing</w:t>
            </w:r>
          </w:p>
        </w:tc>
        <w:tc>
          <w:tcPr>
            <w:tcW w:w="1872" w:type="dxa"/>
            <w:tcMar>
              <w:top w:w="50" w:type="dxa"/>
              <w:left w:w="70" w:type="dxa"/>
              <w:bottom w:w="50" w:type="dxa"/>
              <w:right w:w="70" w:type="dxa"/>
            </w:tcMar>
          </w:tcPr>
          <w:p w14:paraId="6F259784" w14:textId="77777777" w:rsidR="006E3950" w:rsidRDefault="00C90CBB" w:rsidP="00405F6F">
            <w:pPr>
              <w:spacing w:before="20" w:after="20" w:line="360" w:lineRule="auto"/>
            </w:pPr>
            <w:r>
              <w:rPr>
                <w:sz w:val="19"/>
              </w:rPr>
              <w:t>0.15</w:t>
            </w:r>
          </w:p>
        </w:tc>
        <w:tc>
          <w:tcPr>
            <w:tcW w:w="1872" w:type="dxa"/>
            <w:tcMar>
              <w:top w:w="50" w:type="dxa"/>
              <w:left w:w="70" w:type="dxa"/>
              <w:bottom w:w="50" w:type="dxa"/>
              <w:right w:w="70" w:type="dxa"/>
            </w:tcMar>
          </w:tcPr>
          <w:p w14:paraId="1032A063" w14:textId="77777777" w:rsidR="006E3950" w:rsidRDefault="00C90CBB" w:rsidP="00405F6F">
            <w:pPr>
              <w:spacing w:before="20" w:after="20" w:line="360" w:lineRule="auto"/>
            </w:pPr>
            <w:r>
              <w:rPr>
                <w:sz w:val="19"/>
              </w:rPr>
              <w:t>1.24 x 10^-2</w:t>
            </w:r>
          </w:p>
        </w:tc>
        <w:tc>
          <w:tcPr>
            <w:tcW w:w="1872" w:type="dxa"/>
            <w:tcMar>
              <w:top w:w="50" w:type="dxa"/>
              <w:left w:w="70" w:type="dxa"/>
              <w:bottom w:w="50" w:type="dxa"/>
              <w:right w:w="70" w:type="dxa"/>
            </w:tcMar>
          </w:tcPr>
          <w:p w14:paraId="013FAC24" w14:textId="77777777" w:rsidR="006E3950" w:rsidRDefault="00C90CBB" w:rsidP="00405F6F">
            <w:pPr>
              <w:spacing w:before="20" w:after="20" w:line="360" w:lineRule="auto"/>
            </w:pPr>
            <w:r>
              <w:rPr>
                <w:sz w:val="19"/>
              </w:rPr>
              <w:t>0.01 (FER &lt;= 1.0%)</w:t>
            </w:r>
          </w:p>
        </w:tc>
        <w:tc>
          <w:tcPr>
            <w:tcW w:w="2592" w:type="dxa"/>
            <w:tcMar>
              <w:top w:w="50" w:type="dxa"/>
              <w:left w:w="70" w:type="dxa"/>
              <w:bottom w:w="50" w:type="dxa"/>
              <w:right w:w="70" w:type="dxa"/>
            </w:tcMar>
          </w:tcPr>
          <w:p w14:paraId="02BBA112" w14:textId="77777777" w:rsidR="006E3950" w:rsidRDefault="00C90CBB" w:rsidP="00405F6F">
            <w:pPr>
              <w:spacing w:before="20" w:after="20" w:line="360" w:lineRule="auto"/>
            </w:pPr>
            <w:r>
              <w:rPr>
                <w:sz w:val="19"/>
              </w:rPr>
              <w:t>Requires RS(255, 239) protection</w:t>
            </w:r>
          </w:p>
        </w:tc>
      </w:tr>
      <w:tr w:rsidR="006E3950" w14:paraId="72C7F7FE" w14:textId="77777777">
        <w:trPr>
          <w:jc w:val="center"/>
        </w:trPr>
        <w:tc>
          <w:tcPr>
            <w:tcW w:w="1872" w:type="dxa"/>
            <w:tcMar>
              <w:top w:w="50" w:type="dxa"/>
              <w:left w:w="70" w:type="dxa"/>
              <w:bottom w:w="50" w:type="dxa"/>
              <w:right w:w="70" w:type="dxa"/>
            </w:tcMar>
          </w:tcPr>
          <w:p w14:paraId="03AA259C" w14:textId="77777777" w:rsidR="006E3950" w:rsidRDefault="00C90CBB" w:rsidP="00405F6F">
            <w:pPr>
              <w:spacing w:before="20" w:after="20" w:line="360" w:lineRule="auto"/>
            </w:pPr>
            <w:r>
              <w:rPr>
                <w:sz w:val="19"/>
              </w:rPr>
              <w:t>20.0% Severe Mixing</w:t>
            </w:r>
          </w:p>
        </w:tc>
        <w:tc>
          <w:tcPr>
            <w:tcW w:w="1872" w:type="dxa"/>
            <w:tcMar>
              <w:top w:w="50" w:type="dxa"/>
              <w:left w:w="70" w:type="dxa"/>
              <w:bottom w:w="50" w:type="dxa"/>
              <w:right w:w="70" w:type="dxa"/>
            </w:tcMar>
          </w:tcPr>
          <w:p w14:paraId="3171897F" w14:textId="77777777" w:rsidR="006E3950" w:rsidRDefault="00C90CBB" w:rsidP="00405F6F">
            <w:pPr>
              <w:spacing w:before="20" w:after="20" w:line="360" w:lineRule="auto"/>
            </w:pPr>
            <w:r>
              <w:rPr>
                <w:sz w:val="19"/>
              </w:rPr>
              <w:t>0.20</w:t>
            </w:r>
          </w:p>
        </w:tc>
        <w:tc>
          <w:tcPr>
            <w:tcW w:w="1872" w:type="dxa"/>
            <w:tcMar>
              <w:top w:w="50" w:type="dxa"/>
              <w:left w:w="70" w:type="dxa"/>
              <w:bottom w:w="50" w:type="dxa"/>
              <w:right w:w="70" w:type="dxa"/>
            </w:tcMar>
          </w:tcPr>
          <w:p w14:paraId="6BB48CF9" w14:textId="77777777" w:rsidR="006E3950" w:rsidRDefault="00C90CBB" w:rsidP="00405F6F">
            <w:pPr>
              <w:spacing w:before="20" w:after="20" w:line="360" w:lineRule="auto"/>
            </w:pPr>
            <w:r>
              <w:rPr>
                <w:sz w:val="19"/>
              </w:rPr>
              <w:t xml:space="preserve">2.18 x </w:t>
            </w:r>
            <w:r>
              <w:rPr>
                <w:sz w:val="19"/>
              </w:rPr>
              <w:t>10^-2</w:t>
            </w:r>
          </w:p>
        </w:tc>
        <w:tc>
          <w:tcPr>
            <w:tcW w:w="1872" w:type="dxa"/>
            <w:tcMar>
              <w:top w:w="50" w:type="dxa"/>
              <w:left w:w="70" w:type="dxa"/>
              <w:bottom w:w="50" w:type="dxa"/>
              <w:right w:w="70" w:type="dxa"/>
            </w:tcMar>
          </w:tcPr>
          <w:p w14:paraId="0891235F" w14:textId="77777777" w:rsidR="006E3950" w:rsidRDefault="00C90CBB" w:rsidP="00405F6F">
            <w:pPr>
              <w:spacing w:before="20" w:after="20" w:line="360" w:lineRule="auto"/>
            </w:pPr>
            <w:r>
              <w:rPr>
                <w:sz w:val="19"/>
              </w:rPr>
              <w:t>0.04 (FER &gt; 1.0%)</w:t>
            </w:r>
          </w:p>
        </w:tc>
        <w:tc>
          <w:tcPr>
            <w:tcW w:w="2592" w:type="dxa"/>
            <w:tcMar>
              <w:top w:w="50" w:type="dxa"/>
              <w:left w:w="70" w:type="dxa"/>
              <w:bottom w:w="50" w:type="dxa"/>
              <w:right w:w="70" w:type="dxa"/>
            </w:tcMar>
          </w:tcPr>
          <w:p w14:paraId="4306B12E" w14:textId="77777777" w:rsidR="006E3950" w:rsidRDefault="00C90CBB" w:rsidP="00405F6F">
            <w:pPr>
              <w:spacing w:before="20" w:after="20" w:line="360" w:lineRule="auto"/>
            </w:pPr>
            <w:r>
              <w:rPr>
                <w:sz w:val="19"/>
              </w:rPr>
              <w:t>Requires maximum RS(255, 223) code</w:t>
            </w:r>
          </w:p>
        </w:tc>
      </w:tr>
      <w:tr w:rsidR="006E3950" w14:paraId="54C4F859" w14:textId="77777777">
        <w:trPr>
          <w:jc w:val="center"/>
        </w:trPr>
        <w:tc>
          <w:tcPr>
            <w:tcW w:w="1872" w:type="dxa"/>
            <w:tcMar>
              <w:top w:w="50" w:type="dxa"/>
              <w:left w:w="70" w:type="dxa"/>
              <w:bottom w:w="50" w:type="dxa"/>
              <w:right w:w="70" w:type="dxa"/>
            </w:tcMar>
          </w:tcPr>
          <w:p w14:paraId="7C81B3A5" w14:textId="77777777" w:rsidR="006E3950" w:rsidRDefault="00C90CBB" w:rsidP="00405F6F">
            <w:pPr>
              <w:spacing w:before="20" w:after="20" w:line="360" w:lineRule="auto"/>
            </w:pPr>
            <w:r>
              <w:rPr>
                <w:sz w:val="19"/>
              </w:rPr>
              <w:t>25.0% Extreme Overlap</w:t>
            </w:r>
          </w:p>
        </w:tc>
        <w:tc>
          <w:tcPr>
            <w:tcW w:w="1872" w:type="dxa"/>
            <w:tcMar>
              <w:top w:w="50" w:type="dxa"/>
              <w:left w:w="70" w:type="dxa"/>
              <w:bottom w:w="50" w:type="dxa"/>
              <w:right w:w="70" w:type="dxa"/>
            </w:tcMar>
          </w:tcPr>
          <w:p w14:paraId="16D5C232" w14:textId="77777777" w:rsidR="006E3950" w:rsidRDefault="00C90CBB" w:rsidP="00405F6F">
            <w:pPr>
              <w:spacing w:before="20" w:after="20" w:line="360" w:lineRule="auto"/>
            </w:pPr>
            <w:r>
              <w:rPr>
                <w:sz w:val="19"/>
              </w:rPr>
              <w:t>0.25</w:t>
            </w:r>
          </w:p>
        </w:tc>
        <w:tc>
          <w:tcPr>
            <w:tcW w:w="1872" w:type="dxa"/>
            <w:tcMar>
              <w:top w:w="50" w:type="dxa"/>
              <w:left w:w="70" w:type="dxa"/>
              <w:bottom w:w="50" w:type="dxa"/>
              <w:right w:w="70" w:type="dxa"/>
            </w:tcMar>
          </w:tcPr>
          <w:p w14:paraId="2187B861" w14:textId="77777777" w:rsidR="006E3950" w:rsidRDefault="00C90CBB" w:rsidP="00405F6F">
            <w:pPr>
              <w:spacing w:before="20" w:after="20" w:line="360" w:lineRule="auto"/>
            </w:pPr>
            <w:r>
              <w:rPr>
                <w:sz w:val="19"/>
              </w:rPr>
              <w:t>3.85 x 10^-2</w:t>
            </w:r>
          </w:p>
        </w:tc>
        <w:tc>
          <w:tcPr>
            <w:tcW w:w="1872" w:type="dxa"/>
            <w:tcMar>
              <w:top w:w="50" w:type="dxa"/>
              <w:left w:w="70" w:type="dxa"/>
              <w:bottom w:w="50" w:type="dxa"/>
              <w:right w:w="70" w:type="dxa"/>
            </w:tcMar>
          </w:tcPr>
          <w:p w14:paraId="6EB92E43" w14:textId="77777777" w:rsidR="006E3950" w:rsidRDefault="00C90CBB" w:rsidP="00405F6F">
            <w:pPr>
              <w:spacing w:before="20" w:after="20" w:line="360" w:lineRule="auto"/>
            </w:pPr>
            <w:r>
              <w:rPr>
                <w:sz w:val="19"/>
              </w:rPr>
              <w:t>0.12 (Link Degradation)</w:t>
            </w:r>
          </w:p>
        </w:tc>
        <w:tc>
          <w:tcPr>
            <w:tcW w:w="2592" w:type="dxa"/>
            <w:tcMar>
              <w:top w:w="50" w:type="dxa"/>
              <w:left w:w="70" w:type="dxa"/>
              <w:bottom w:w="50" w:type="dxa"/>
              <w:right w:w="70" w:type="dxa"/>
            </w:tcMar>
          </w:tcPr>
          <w:p w14:paraId="5130B60D" w14:textId="77777777" w:rsidR="006E3950" w:rsidRDefault="00C90CBB" w:rsidP="00405F6F">
            <w:pPr>
              <w:spacing w:before="20" w:after="20" w:line="360" w:lineRule="auto"/>
            </w:pPr>
            <w:r>
              <w:rPr>
                <w:sz w:val="19"/>
              </w:rPr>
              <w:t>Emergency escalation triggered</w:t>
            </w:r>
          </w:p>
        </w:tc>
      </w:tr>
    </w:tbl>
    <w:p w14:paraId="23785031" w14:textId="77777777" w:rsidR="006E3950" w:rsidRDefault="00C90CBB" w:rsidP="00405F6F">
      <w:pPr>
        <w:keepNext/>
        <w:spacing w:before="360" w:after="160" w:line="360" w:lineRule="auto"/>
      </w:pPr>
      <w:r>
        <w:rPr>
          <w:b/>
          <w:sz w:val="28"/>
        </w:rPr>
        <w:t>7.7 Statistical Significance and 95% Confidence Intervals</w:t>
      </w:r>
    </w:p>
    <w:p w14:paraId="59A923D1" w14:textId="77777777" w:rsidR="006E3950" w:rsidRDefault="00C90CBB" w:rsidP="00405F6F">
      <w:pPr>
        <w:spacing w:after="120" w:line="360" w:lineRule="auto"/>
        <w:jc w:val="both"/>
      </w:pPr>
      <w:r>
        <w:t xml:space="preserve">To confirm the statistical </w:t>
      </w:r>
      <w:r>
        <w:t>validity of the multi-seed results, 95% confidence intervals were computed using the Student's t-distribution across the sample trials (sample size n = 5, degrees of freedom = 4, t_crit = 2.776):</w:t>
      </w:r>
    </w:p>
    <w:tbl>
      <w:tblPr>
        <w:tblW w:w="0" w:type="auto"/>
        <w:jc w:val="center"/>
        <w:tblLayout w:type="fixed"/>
        <w:tblLook w:val="04A0" w:firstRow="1" w:lastRow="0" w:firstColumn="1" w:lastColumn="0" w:noHBand="0" w:noVBand="1"/>
      </w:tblPr>
      <w:tblGrid>
        <w:gridCol w:w="8064"/>
        <w:gridCol w:w="1296"/>
      </w:tblGrid>
      <w:tr w:rsidR="006E3950" w14:paraId="7B4AF319" w14:textId="77777777">
        <w:trPr>
          <w:jc w:val="center"/>
        </w:trPr>
        <w:tc>
          <w:tcPr>
            <w:tcW w:w="8064" w:type="dxa"/>
          </w:tcPr>
          <w:p w14:paraId="48CFF5B9" w14:textId="77777777" w:rsidR="006E3950" w:rsidRDefault="00C90CBB" w:rsidP="00405F6F">
            <w:pPr>
              <w:spacing w:before="80" w:after="80" w:line="360" w:lineRule="auto"/>
              <w:jc w:val="center"/>
            </w:pPr>
            <w:r>
              <w:rPr>
                <w:i/>
                <w:sz w:val="22"/>
              </w:rPr>
              <w:t xml:space="preserve">CI_{95%} = [ bar{G} - t_{crit} * ( s / sqrt{n} ),    bar{G} </w:t>
            </w:r>
            <w:r>
              <w:rPr>
                <w:i/>
                <w:sz w:val="22"/>
              </w:rPr>
              <w:t>+ t_{crit} * ( s / sqrt{n} ) ]</w:t>
            </w:r>
          </w:p>
        </w:tc>
        <w:tc>
          <w:tcPr>
            <w:tcW w:w="1296" w:type="dxa"/>
          </w:tcPr>
          <w:p w14:paraId="6D128A27" w14:textId="77777777" w:rsidR="006E3950" w:rsidRDefault="00C90CBB" w:rsidP="00405F6F">
            <w:pPr>
              <w:spacing w:before="80" w:after="80" w:line="360" w:lineRule="auto"/>
              <w:jc w:val="right"/>
            </w:pPr>
            <w:r>
              <w:rPr>
                <w:b/>
                <w:sz w:val="22"/>
              </w:rPr>
              <w:t>(7.1)</w:t>
            </w:r>
          </w:p>
        </w:tc>
      </w:tr>
    </w:tbl>
    <w:p w14:paraId="055D0CE2" w14:textId="77777777" w:rsidR="006E3950" w:rsidRDefault="006E3950" w:rsidP="00405F6F">
      <w:pPr>
        <w:spacing w:after="80" w:line="360" w:lineRule="auto"/>
      </w:pPr>
    </w:p>
    <w:p w14:paraId="5DC3E4E2" w14:textId="77777777" w:rsidR="006E3950" w:rsidRDefault="00C90CBB" w:rsidP="00405F6F">
      <w:pPr>
        <w:spacing w:after="120" w:line="360" w:lineRule="auto"/>
        <w:jc w:val="both"/>
      </w:pPr>
      <w:r>
        <w:t xml:space="preserve">For Adaptive RS, the mean Goodput of 915.3 kbps with standard deviation s = 395.2 kbps yields a 95% confidence interval of [424.5 kbps, 1406.1 kbps], reflecting wide variations in channel conditions across </w:t>
      </w:r>
      <w:r>
        <w:t>trials. The standard error of the mean (SEM) is 176.7 kbps. Across all seeds, Adaptive RS consistently prevented link disconnection during channel fades while outperforming static uncoded transmission by over 95% in average useful payload delivery.</w:t>
      </w:r>
    </w:p>
    <w:p w14:paraId="3F30A771" w14:textId="77777777" w:rsidR="006E3950" w:rsidRDefault="00C90CBB" w:rsidP="00405F6F">
      <w:pPr>
        <w:spacing w:line="360" w:lineRule="auto"/>
      </w:pPr>
      <w:r>
        <w:br w:type="page"/>
      </w:r>
    </w:p>
    <w:p w14:paraId="48945EC3" w14:textId="77777777" w:rsidR="006E3950" w:rsidRDefault="00C90CBB" w:rsidP="00405F6F">
      <w:pPr>
        <w:keepNext/>
        <w:spacing w:before="480" w:after="280" w:line="360" w:lineRule="auto"/>
      </w:pPr>
      <w:r>
        <w:rPr>
          <w:b/>
          <w:sz w:val="32"/>
        </w:rPr>
        <w:lastRenderedPageBreak/>
        <w:t>CHAPT</w:t>
      </w:r>
      <w:r>
        <w:rPr>
          <w:b/>
          <w:sz w:val="32"/>
        </w:rPr>
        <w:t>ER 8</w:t>
      </w:r>
      <w:r>
        <w:rPr>
          <w:b/>
          <w:sz w:val="32"/>
        </w:rPr>
        <w:br/>
        <w:t>CONCLUSION AND FUTURE SCOPE</w:t>
      </w:r>
    </w:p>
    <w:p w14:paraId="7F0427F7" w14:textId="77777777" w:rsidR="006E3950" w:rsidRDefault="00C90CBB" w:rsidP="00405F6F">
      <w:pPr>
        <w:keepNext/>
        <w:spacing w:before="360" w:after="160" w:line="360" w:lineRule="auto"/>
      </w:pPr>
      <w:r>
        <w:rPr>
          <w:b/>
          <w:sz w:val="28"/>
        </w:rPr>
        <w:t>8.1 Summary of Contributions</w:t>
      </w:r>
    </w:p>
    <w:p w14:paraId="5D7E39B9" w14:textId="77777777" w:rsidR="006E3950" w:rsidRDefault="00C90CBB" w:rsidP="00405F6F">
      <w:pPr>
        <w:spacing w:after="120" w:line="360" w:lineRule="auto"/>
        <w:jc w:val="both"/>
      </w:pPr>
      <w:r>
        <w:t xml:space="preserve">This mini project designed, implemented, and empirically validated an end-to-end discrete-event software simulation platform for evaluating dynamic Reed-Solomon forward error correction over an </w:t>
      </w:r>
      <w:r>
        <w:t>IEEE 802.15.7 4-Color Shift Keying optical physical channel. The primary engineering contributions delivered in this work are:</w:t>
      </w:r>
    </w:p>
    <w:p w14:paraId="4E7945F3" w14:textId="77777777" w:rsidR="006E3950" w:rsidRDefault="00C90CBB" w:rsidP="00405F6F">
      <w:pPr>
        <w:spacing w:after="120" w:line="360" w:lineRule="auto"/>
        <w:jc w:val="both"/>
      </w:pPr>
      <w:r>
        <w:t>1. Layered Optical Pipeline: Constructed a modular communication pipeline integrating bitstream generation, 12-byte framed encaps</w:t>
      </w:r>
      <w:r>
        <w:t>ulation with CRC32 error detection, dynamic GF(2^8) Reed-Solomon coding across five profiles, and 4-CSK constant-power RGB optical modulation.</w:t>
      </w:r>
    </w:p>
    <w:p w14:paraId="1D7D49A8" w14:textId="77777777" w:rsidR="006E3950" w:rsidRDefault="00C90CBB" w:rsidP="00405F6F">
      <w:pPr>
        <w:spacing w:after="120" w:line="360" w:lineRule="auto"/>
        <w:jc w:val="both"/>
      </w:pPr>
      <w:r>
        <w:t>2. Optical Impairment Modeling: Implemented a physical indoor optical channel model incorporating additive Gaussi</w:t>
      </w:r>
      <w:r>
        <w:t>an noise, photodiode power attenuation under LED dimming (alpha in [0.1, 1.0]), and inter-channel RGB spectral crosstalk.</w:t>
      </w:r>
    </w:p>
    <w:p w14:paraId="6A7F655B" w14:textId="77777777" w:rsidR="006E3950" w:rsidRDefault="00C90CBB" w:rsidP="00405F6F">
      <w:pPr>
        <w:spacing w:after="120" w:line="360" w:lineRule="auto"/>
        <w:jc w:val="both"/>
      </w:pPr>
      <w:r>
        <w:t xml:space="preserve">3. Real-Time Passive Channel Estimation: Developed an EVM-to-SNR estimator that extracts channel quality directly from received 4-CSK </w:t>
      </w:r>
      <w:r>
        <w:t>symbols, eliminating the overhead of dedicated pilot preambles.</w:t>
      </w:r>
    </w:p>
    <w:p w14:paraId="34603E28" w14:textId="77777777" w:rsidR="006E3950" w:rsidRDefault="00C90CBB" w:rsidP="00405F6F">
      <w:pPr>
        <w:spacing w:after="120" w:line="360" w:lineRule="auto"/>
        <w:jc w:val="both"/>
      </w:pPr>
      <w:r>
        <w:t>4. Explainable Rule-Based Controller: Formulated a deterministic adaptive controller incorporating data-driven crossover thresholds, a 0.5 dB hysteresis margin, and an emergency escalation mec</w:t>
      </w:r>
      <w:r>
        <w:t>hanism that achieved 90.5% link stability under dynamic channel walks.</w:t>
      </w:r>
    </w:p>
    <w:p w14:paraId="6B3D6629" w14:textId="77777777" w:rsidR="006E3950" w:rsidRDefault="00C90CBB" w:rsidP="00405F6F">
      <w:pPr>
        <w:spacing w:after="120" w:line="360" w:lineRule="auto"/>
        <w:jc w:val="both"/>
      </w:pPr>
      <w:r>
        <w:t>5. Interactive Workbench and Test Suite: Developed a Streamlit web dashboard with live telemetry and log-driven replay inspection, validated by a 17-test pytest suite achieving a 100% p</w:t>
      </w:r>
      <w:r>
        <w:t>ass rate.</w:t>
      </w:r>
    </w:p>
    <w:p w14:paraId="2D8526BC" w14:textId="77777777" w:rsidR="006E3950" w:rsidRDefault="00C90CBB" w:rsidP="00405F6F">
      <w:pPr>
        <w:keepNext/>
        <w:spacing w:before="360" w:after="160" w:line="360" w:lineRule="auto"/>
      </w:pPr>
      <w:r>
        <w:rPr>
          <w:b/>
          <w:sz w:val="28"/>
        </w:rPr>
        <w:t>8.2 Practical Engineering Impact on VLC Networks</w:t>
      </w:r>
    </w:p>
    <w:p w14:paraId="682BCD3E" w14:textId="77777777" w:rsidR="006E3950" w:rsidRDefault="00C90CBB" w:rsidP="00405F6F">
      <w:pPr>
        <w:spacing w:after="120" w:line="360" w:lineRule="auto"/>
        <w:jc w:val="both"/>
      </w:pPr>
      <w:r>
        <w:t>The findings of this project provide practical engineering guidelines for indoor optical wireless installations. By demonstrating that dynamic Reed-Solomon adaptation preserves link connectivity un</w:t>
      </w:r>
      <w:r>
        <w:t>der deep LED dimming (down to 20% radiant flux) and absorbs up to 15% optical filter spectral overlap, this work shows that optical wireless links can maintain robust connectivity in indoor spaces without requiring expensive hardware redesigns.</w:t>
      </w:r>
    </w:p>
    <w:p w14:paraId="736DA048" w14:textId="77777777" w:rsidR="006E3950" w:rsidRDefault="00C90CBB" w:rsidP="00405F6F">
      <w:pPr>
        <w:keepNext/>
        <w:spacing w:before="360" w:after="160" w:line="360" w:lineRule="auto"/>
      </w:pPr>
      <w:r>
        <w:rPr>
          <w:b/>
          <w:sz w:val="28"/>
        </w:rPr>
        <w:lastRenderedPageBreak/>
        <w:t>8.3 Limitat</w:t>
      </w:r>
      <w:r>
        <w:rPr>
          <w:b/>
          <w:sz w:val="28"/>
        </w:rPr>
        <w:t>ions of Rule-Based Adaptation</w:t>
      </w:r>
    </w:p>
    <w:p w14:paraId="4FAAE56A" w14:textId="77777777" w:rsidR="006E3950" w:rsidRDefault="00C90CBB" w:rsidP="00405F6F">
      <w:pPr>
        <w:spacing w:after="120" w:line="360" w:lineRule="auto"/>
        <w:jc w:val="both"/>
      </w:pPr>
      <w:r>
        <w:t>While the rule-based controller demonstrates high stability and error compliance, it has inherent operational limitations:</w:t>
      </w:r>
    </w:p>
    <w:p w14:paraId="6A2FE5B4" w14:textId="77777777" w:rsidR="006E3950" w:rsidRDefault="00C90CBB" w:rsidP="00405F6F">
      <w:pPr>
        <w:spacing w:after="120" w:line="360" w:lineRule="auto"/>
        <w:jc w:val="both"/>
      </w:pPr>
      <w:r>
        <w:t>1. Static Threshold Boundaries: The crossover thresholds are calibrated under stationary AWGN condition</w:t>
      </w:r>
      <w:r>
        <w:t>s and do not dynamically re-tune when the underlying crosstalk matrix or ambient light profile changes significantly.</w:t>
      </w:r>
    </w:p>
    <w:p w14:paraId="4A8C0E32" w14:textId="77777777" w:rsidR="006E3950" w:rsidRDefault="00C90CBB" w:rsidP="00405F6F">
      <w:pPr>
        <w:spacing w:after="120" w:line="360" w:lineRule="auto"/>
        <w:jc w:val="both"/>
      </w:pPr>
      <w:r>
        <w:t>2. Myopic Decision-Making: The heuristic rules consider only immediate sliding-window statistics without modeling multi-step temporal tran</w:t>
      </w:r>
      <w:r>
        <w:t>sitions or predicting future mobility patterns.</w:t>
      </w:r>
    </w:p>
    <w:p w14:paraId="7A096BE7" w14:textId="77777777" w:rsidR="006E3950" w:rsidRDefault="00C90CBB" w:rsidP="00405F6F">
      <w:pPr>
        <w:keepNext/>
        <w:spacing w:before="360" w:after="160" w:line="360" w:lineRule="auto"/>
      </w:pPr>
      <w:r>
        <w:rPr>
          <w:b/>
          <w:sz w:val="28"/>
        </w:rPr>
        <w:t>8.4 Scope of Continuation for Major Project Phase</w:t>
      </w:r>
    </w:p>
    <w:p w14:paraId="567D71A8" w14:textId="77777777" w:rsidR="006E3950" w:rsidRDefault="00C90CBB" w:rsidP="00405F6F">
      <w:pPr>
        <w:spacing w:after="120" w:line="360" w:lineRule="auto"/>
        <w:jc w:val="both"/>
      </w:pPr>
      <w:r>
        <w:t xml:space="preserve">The simulator developed in this mini project was architected to serve as the experimental foundation for the upcoming Major Project phase. In the major </w:t>
      </w:r>
      <w:r>
        <w:t>project, the deterministic rule-based controller will be replaced with a Deep Reinforcement Learning (DRL) agent (e.g., Proximal Policy Optimization or Deep Q-Networks). The simulator pipeline—with its physical 4-CSK modulation, dynamic RS codec, and EVM e</w:t>
      </w:r>
      <w:r>
        <w:t>stimator—will serve as a standardized OpenAI Gym / Gymnasium environment, enabling the AI agent to learn optimal link adaptation policies directly through trial-and-error interaction.</w:t>
      </w:r>
    </w:p>
    <w:p w14:paraId="257E13DF" w14:textId="77777777" w:rsidR="006E3950" w:rsidRDefault="00C90CBB" w:rsidP="00405F6F">
      <w:pPr>
        <w:keepNext/>
        <w:spacing w:before="360" w:after="160" w:line="360" w:lineRule="auto"/>
      </w:pPr>
      <w:r>
        <w:rPr>
          <w:b/>
          <w:sz w:val="28"/>
        </w:rPr>
        <w:t>8.5 Concluding Remarks</w:t>
      </w:r>
    </w:p>
    <w:p w14:paraId="70CD23AE" w14:textId="77777777" w:rsidR="006E3950" w:rsidRDefault="00C90CBB" w:rsidP="00405F6F">
      <w:pPr>
        <w:spacing w:after="120" w:line="360" w:lineRule="auto"/>
        <w:jc w:val="both"/>
      </w:pPr>
      <w:r>
        <w:t>In conclusion, this mini project successfully dem</w:t>
      </w:r>
      <w:r>
        <w:t>onstrates that channel-aware adaptive Reed-Solomon error control provides a viable, high-performance solution for dynamic visible light communication. By dynamically matching coding redundancy to real-time channel conditions, the system maximizes Goodput w</w:t>
      </w:r>
      <w:r>
        <w:t>hile strictly preserving link reliability, establishing a solid software platform for future research in optical wireless communication.</w:t>
      </w:r>
    </w:p>
    <w:p w14:paraId="08DEC9F8" w14:textId="77777777" w:rsidR="006E3950" w:rsidRDefault="00C90CBB" w:rsidP="00405F6F">
      <w:pPr>
        <w:spacing w:line="360" w:lineRule="auto"/>
      </w:pPr>
      <w:r>
        <w:br w:type="page"/>
      </w:r>
    </w:p>
    <w:p w14:paraId="65F6D707" w14:textId="77777777" w:rsidR="006E3950" w:rsidRDefault="00C90CBB" w:rsidP="00405F6F">
      <w:pPr>
        <w:spacing w:before="480" w:after="320" w:line="360" w:lineRule="auto"/>
        <w:jc w:val="center"/>
      </w:pPr>
      <w:r>
        <w:rPr>
          <w:b/>
          <w:sz w:val="32"/>
        </w:rPr>
        <w:lastRenderedPageBreak/>
        <w:t>REFERENCES</w:t>
      </w:r>
    </w:p>
    <w:p w14:paraId="49A420A0" w14:textId="77777777" w:rsidR="006E3950" w:rsidRDefault="00C90CBB" w:rsidP="00405F6F">
      <w:pPr>
        <w:spacing w:before="40" w:after="80" w:line="360" w:lineRule="auto"/>
        <w:ind w:left="576" w:hanging="576"/>
        <w:jc w:val="both"/>
      </w:pPr>
      <w:r>
        <w:rPr>
          <w:sz w:val="21"/>
        </w:rPr>
        <w:t>[1] IEEE Standard for Local and Metropolitan Area Networks--Part 15.7: Short-Range Optical Wireless Commun</w:t>
      </w:r>
      <w:r>
        <w:rPr>
          <w:sz w:val="21"/>
        </w:rPr>
        <w:t>ications in Visible Light, IEEE Std 802.15.7-2018, pp. 1-407, Apr. 2019.</w:t>
      </w:r>
    </w:p>
    <w:p w14:paraId="38848858" w14:textId="77777777" w:rsidR="006E3950" w:rsidRDefault="00C90CBB" w:rsidP="00405F6F">
      <w:pPr>
        <w:spacing w:before="40" w:after="80" w:line="360" w:lineRule="auto"/>
        <w:ind w:left="576" w:hanging="576"/>
        <w:jc w:val="both"/>
      </w:pPr>
      <w:r>
        <w:rPr>
          <w:sz w:val="21"/>
        </w:rPr>
        <w:t>[2] Z. Ghassemlooy, W. Popoola, and S. Rajbhandari, Optical Wireless Communications: System and Channel Modelling with MATLAB, 2nd ed. Boca Raton, FL: CRC Press, 2019.</w:t>
      </w:r>
    </w:p>
    <w:p w14:paraId="4F6F793A" w14:textId="77777777" w:rsidR="006E3950" w:rsidRDefault="00C90CBB" w:rsidP="00405F6F">
      <w:pPr>
        <w:spacing w:before="40" w:after="80" w:line="360" w:lineRule="auto"/>
        <w:ind w:left="576" w:hanging="576"/>
        <w:jc w:val="both"/>
      </w:pPr>
      <w:r>
        <w:rPr>
          <w:sz w:val="21"/>
        </w:rPr>
        <w:t>[3] H. Burchard</w:t>
      </w:r>
      <w:r>
        <w:rPr>
          <w:sz w:val="21"/>
        </w:rPr>
        <w:t>t, N. Serafimovski, D. Tsonev, S. Videv, and H. Haas, 'VLC: Beyond Bloom Frontiers,' IEEE Communications Magazine, vol. 52, no. 7, pp. 98-105, Jul. 2014.</w:t>
      </w:r>
    </w:p>
    <w:p w14:paraId="028A7712" w14:textId="77777777" w:rsidR="006E3950" w:rsidRDefault="00C90CBB" w:rsidP="00405F6F">
      <w:pPr>
        <w:spacing w:before="40" w:after="80" w:line="360" w:lineRule="auto"/>
        <w:ind w:left="576" w:hanging="576"/>
        <w:jc w:val="both"/>
      </w:pPr>
      <w:r>
        <w:rPr>
          <w:sz w:val="21"/>
        </w:rPr>
        <w:t>[4] I. S. Reed and G. Solomon, 'Polynomial Codes Over Certain Finite Fields,' Journal of the Society f</w:t>
      </w:r>
      <w:r>
        <w:rPr>
          <w:sz w:val="21"/>
        </w:rPr>
        <w:t>or Industrial and Applied Mathematics, vol. 8, no. 2, pp. 300-304, Jun. 1960.</w:t>
      </w:r>
    </w:p>
    <w:p w14:paraId="1506AE94" w14:textId="77777777" w:rsidR="006E3950" w:rsidRDefault="00C90CBB" w:rsidP="00405F6F">
      <w:pPr>
        <w:spacing w:before="40" w:after="80" w:line="360" w:lineRule="auto"/>
        <w:ind w:left="576" w:hanging="576"/>
        <w:jc w:val="both"/>
      </w:pPr>
      <w:r>
        <w:rPr>
          <w:sz w:val="21"/>
        </w:rPr>
        <w:t>[5] S. B. Wicker and V. K. Bhargava, Reed-Solomon Codes and Their Applications. Piscataway, NJ: IEEE Press, 1999.</w:t>
      </w:r>
    </w:p>
    <w:p w14:paraId="3C6430B8" w14:textId="77777777" w:rsidR="006E3950" w:rsidRDefault="00C90CBB" w:rsidP="00405F6F">
      <w:pPr>
        <w:spacing w:before="40" w:after="80" w:line="360" w:lineRule="auto"/>
        <w:ind w:left="576" w:hanging="576"/>
        <w:jc w:val="both"/>
      </w:pPr>
      <w:r>
        <w:rPr>
          <w:sz w:val="21"/>
        </w:rPr>
        <w:t>[6] E. R. Berlekamp, Algebraic Coding Theory. New York: McGraw-H</w:t>
      </w:r>
      <w:r>
        <w:rPr>
          <w:sz w:val="21"/>
        </w:rPr>
        <w:t>ill, 1968.</w:t>
      </w:r>
    </w:p>
    <w:p w14:paraId="6AADE23A" w14:textId="77777777" w:rsidR="006E3950" w:rsidRDefault="00C90CBB" w:rsidP="00405F6F">
      <w:pPr>
        <w:spacing w:before="40" w:after="80" w:line="360" w:lineRule="auto"/>
        <w:ind w:left="576" w:hanging="576"/>
        <w:jc w:val="both"/>
      </w:pPr>
      <w:r>
        <w:rPr>
          <w:sz w:val="21"/>
        </w:rPr>
        <w:t>[7] J. L. Massey, 'Shift-Register Synthesis and BCH Decoding,' IEEE Transactions on Information Theory, vol. 15, no. 1, pp. 122-127, Jan. 1969.</w:t>
      </w:r>
    </w:p>
    <w:p w14:paraId="2BCCADAD" w14:textId="77777777" w:rsidR="006E3950" w:rsidRDefault="00C90CBB" w:rsidP="00405F6F">
      <w:pPr>
        <w:spacing w:before="40" w:after="80" w:line="360" w:lineRule="auto"/>
        <w:ind w:left="576" w:hanging="576"/>
        <w:jc w:val="both"/>
      </w:pPr>
      <w:r>
        <w:rPr>
          <w:sz w:val="21"/>
        </w:rPr>
        <w:t xml:space="preserve">[8] S. Rajagopal, R. D. Roberts, and S.-K. Lim, 'IEEE 802.15.7 Visible Light </w:t>
      </w:r>
      <w:r>
        <w:rPr>
          <w:sz w:val="21"/>
        </w:rPr>
        <w:t>Communication: Modulation Schemes and Dimming Support,' IEEE Communications Magazine, vol. 50, no. 3, pp. 72-82, Mar. 2012.</w:t>
      </w:r>
    </w:p>
    <w:p w14:paraId="662FA12F" w14:textId="77777777" w:rsidR="006E3950" w:rsidRDefault="00C90CBB" w:rsidP="00405F6F">
      <w:pPr>
        <w:spacing w:before="40" w:after="80" w:line="360" w:lineRule="auto"/>
        <w:ind w:left="576" w:hanging="576"/>
        <w:jc w:val="both"/>
      </w:pPr>
      <w:r>
        <w:rPr>
          <w:sz w:val="21"/>
        </w:rPr>
        <w:t xml:space="preserve">[9] T. Komine and M. Nakagawa, 'Fundamental Analysis for Visible-Light Communication System using LED Lights,' IEEE Transactions on </w:t>
      </w:r>
      <w:r>
        <w:rPr>
          <w:sz w:val="21"/>
        </w:rPr>
        <w:t>Consumer Electronics, vol. 50, no. 1, pp. 100-107, Feb. 2004.</w:t>
      </w:r>
    </w:p>
    <w:p w14:paraId="4C477206" w14:textId="77777777" w:rsidR="006E3950" w:rsidRDefault="00C90CBB" w:rsidP="00405F6F">
      <w:pPr>
        <w:spacing w:before="40" w:after="80" w:line="360" w:lineRule="auto"/>
        <w:ind w:left="576" w:hanging="576"/>
        <w:jc w:val="both"/>
      </w:pPr>
      <w:r>
        <w:rPr>
          <w:sz w:val="21"/>
        </w:rPr>
        <w:t>[10] J. M. Kahn and J. R. Barry, 'Wireless Infrared Communications,' Proceedings of the IEEE, vol. 85, no. 2, pp. 265-298, Feb. 1997.</w:t>
      </w:r>
    </w:p>
    <w:p w14:paraId="6BEE23DF" w14:textId="77777777" w:rsidR="006E3950" w:rsidRDefault="00C90CBB" w:rsidP="00405F6F">
      <w:pPr>
        <w:spacing w:before="40" w:after="80" w:line="360" w:lineRule="auto"/>
        <w:ind w:left="576" w:hanging="576"/>
        <w:jc w:val="both"/>
      </w:pPr>
      <w:r>
        <w:rPr>
          <w:sz w:val="21"/>
        </w:rPr>
        <w:t>[11] L. U. Khan, 'Visible Light Communication: Applications,</w:t>
      </w:r>
      <w:r>
        <w:rPr>
          <w:sz w:val="21"/>
        </w:rPr>
        <w:t xml:space="preserve"> Architecture, Standardization and Research Challenges,' Digital Communications and Networks, vol. 3, no. 2, pp. 78-88, Apr. 2017.</w:t>
      </w:r>
    </w:p>
    <w:p w14:paraId="29E31E18" w14:textId="77777777" w:rsidR="006E3950" w:rsidRDefault="00C90CBB" w:rsidP="00405F6F">
      <w:pPr>
        <w:spacing w:before="40" w:after="80" w:line="360" w:lineRule="auto"/>
        <w:ind w:left="576" w:hanging="576"/>
        <w:jc w:val="both"/>
      </w:pPr>
      <w:r>
        <w:rPr>
          <w:sz w:val="21"/>
        </w:rPr>
        <w:t>[12] M. Z. Chowdhury, M. T. Hossan, A. Islam, and Y. M. Jang, 'A Comparative Survey of Optical Wireless Technologies: Lifi, F</w:t>
      </w:r>
      <w:r>
        <w:rPr>
          <w:sz w:val="21"/>
        </w:rPr>
        <w:t>SO, VLC, OCC, and LiFi-WiFi,' IEEE Access, vol. 6, pp. 58190-58209, Oct. 2018.</w:t>
      </w:r>
    </w:p>
    <w:p w14:paraId="090650C5" w14:textId="77777777" w:rsidR="006E3950" w:rsidRDefault="00C90CBB" w:rsidP="00405F6F">
      <w:pPr>
        <w:spacing w:before="40" w:after="80" w:line="360" w:lineRule="auto"/>
        <w:ind w:left="576" w:hanging="576"/>
        <w:jc w:val="both"/>
      </w:pPr>
      <w:r>
        <w:rPr>
          <w:sz w:val="21"/>
        </w:rPr>
        <w:t>[13] H. Haas, L. Yin, Y. Wang, and C. Chen, 'What is LiFi?,' IEEE/OSA Journal of Lightwave Technology, vol. 34, no. 6, pp. 1533-1544, Mar. 2016.</w:t>
      </w:r>
    </w:p>
    <w:p w14:paraId="52554512" w14:textId="77777777" w:rsidR="006E3950" w:rsidRDefault="00C90CBB" w:rsidP="00405F6F">
      <w:pPr>
        <w:spacing w:before="40" w:after="80" w:line="360" w:lineRule="auto"/>
        <w:ind w:left="576" w:hanging="576"/>
        <w:jc w:val="both"/>
      </w:pPr>
      <w:r>
        <w:rPr>
          <w:sz w:val="21"/>
        </w:rPr>
        <w:t xml:space="preserve">[14] D. Karunatilaka, F. Zafar, </w:t>
      </w:r>
      <w:r>
        <w:rPr>
          <w:sz w:val="21"/>
        </w:rPr>
        <w:t>V. Kalavally, and R. Parthiban, 'LED Based Indoor Visible Light Communications: State of the Art,' IEEE Communications Surveys &amp; Tutorials, vol. 17, no. 3, pp. 1649-1678, thirdquarter 2015.</w:t>
      </w:r>
    </w:p>
    <w:p w14:paraId="2C47A386" w14:textId="77777777" w:rsidR="006E3950" w:rsidRDefault="00C90CBB" w:rsidP="00405F6F">
      <w:pPr>
        <w:spacing w:before="40" w:after="80" w:line="360" w:lineRule="auto"/>
        <w:ind w:left="576" w:hanging="576"/>
        <w:jc w:val="both"/>
      </w:pPr>
      <w:r>
        <w:rPr>
          <w:sz w:val="21"/>
        </w:rPr>
        <w:t>[15] P. H. Pathak, X. Feng, P. Hu, and P. Mohapatra, 'Visible Ligh</w:t>
      </w:r>
      <w:r>
        <w:rPr>
          <w:sz w:val="21"/>
        </w:rPr>
        <w:t>t Communication, Networking, and Sensing: A Survey, Potential and Challenges,' IEEE Communications Surveys &amp; Tutorials, vol. 17, no. 4, pp. 2047-2077, fourthquarter 2015.</w:t>
      </w:r>
    </w:p>
    <w:p w14:paraId="5359194E" w14:textId="77777777" w:rsidR="006E3950" w:rsidRDefault="00C90CBB" w:rsidP="00405F6F">
      <w:pPr>
        <w:spacing w:before="40" w:after="80" w:line="360" w:lineRule="auto"/>
        <w:ind w:left="576" w:hanging="576"/>
        <w:jc w:val="both"/>
      </w:pPr>
      <w:r>
        <w:rPr>
          <w:sz w:val="21"/>
        </w:rPr>
        <w:lastRenderedPageBreak/>
        <w:t>[16] A. Jovicic, J. Li, and T. Richardson, 'Visible Light Communication: Opportunitie</w:t>
      </w:r>
      <w:r>
        <w:rPr>
          <w:sz w:val="21"/>
        </w:rPr>
        <w:t>s, Challenges and the Path to Market,' IEEE Communications Magazine, vol. 51, no. 12, pp. 26-32, Dec. 2013.</w:t>
      </w:r>
    </w:p>
    <w:p w14:paraId="1C2CA612" w14:textId="77777777" w:rsidR="006E3950" w:rsidRDefault="00C90CBB" w:rsidP="00405F6F">
      <w:pPr>
        <w:spacing w:before="40" w:after="80" w:line="360" w:lineRule="auto"/>
        <w:ind w:left="576" w:hanging="576"/>
        <w:jc w:val="both"/>
      </w:pPr>
      <w:r>
        <w:rPr>
          <w:sz w:val="21"/>
        </w:rPr>
        <w:t>[17] S. Dimitrov and H. Haas, Principles of LED Light Communications: Towards Networked Li-Fi. Cambridge, UK: Cambridge University Press, 2015.</w:t>
      </w:r>
    </w:p>
    <w:p w14:paraId="77EBC71E" w14:textId="77777777" w:rsidR="006E3950" w:rsidRDefault="00C90CBB" w:rsidP="00405F6F">
      <w:pPr>
        <w:spacing w:before="40" w:after="80" w:line="360" w:lineRule="auto"/>
        <w:ind w:left="576" w:hanging="576"/>
        <w:jc w:val="both"/>
      </w:pPr>
      <w:r>
        <w:rPr>
          <w:sz w:val="21"/>
        </w:rPr>
        <w:t>[18]</w:t>
      </w:r>
      <w:r>
        <w:rPr>
          <w:sz w:val="21"/>
        </w:rPr>
        <w:t xml:space="preserve"> R. A. Shafik, S. Rahman, and A. R. Islam, 'On the Extended Relationships Among EVM, BER and SNR as Performance Metrics,' in Proc. 2006 International Conference on Electrical and Computer Engineering (ICECE), Dhaka, Bangladesh, Dec. 2006, pp. 408-411.</w:t>
      </w:r>
    </w:p>
    <w:p w14:paraId="2B42CE26" w14:textId="77777777" w:rsidR="006E3950" w:rsidRDefault="00C90CBB" w:rsidP="00405F6F">
      <w:pPr>
        <w:spacing w:before="40" w:after="80" w:line="360" w:lineRule="auto"/>
        <w:ind w:left="576" w:hanging="576"/>
        <w:jc w:val="both"/>
      </w:pPr>
      <w:r>
        <w:rPr>
          <w:sz w:val="21"/>
        </w:rPr>
        <w:t>[19]</w:t>
      </w:r>
      <w:r>
        <w:rPr>
          <w:sz w:val="21"/>
        </w:rPr>
        <w:t xml:space="preserve"> A. Goldsmith, Wireless Communications. Cambridge, UK: Cambridge University Press, 2005.</w:t>
      </w:r>
    </w:p>
    <w:p w14:paraId="3CEB5236" w14:textId="77777777" w:rsidR="006E3950" w:rsidRDefault="00C90CBB" w:rsidP="00405F6F">
      <w:pPr>
        <w:spacing w:before="40" w:after="80" w:line="360" w:lineRule="auto"/>
        <w:ind w:left="576" w:hanging="576"/>
        <w:jc w:val="both"/>
      </w:pPr>
      <w:r>
        <w:rPr>
          <w:sz w:val="21"/>
        </w:rPr>
        <w:t>[20] C. E. Shannon, 'A Mathematical Theory of Communication,' Bell System Technical Journal, vol. 27, no. 3, pp. 379-423, Jul. 1948.</w:t>
      </w:r>
    </w:p>
    <w:p w14:paraId="2ABDA342" w14:textId="77777777" w:rsidR="006E3950" w:rsidRDefault="00C90CBB" w:rsidP="00405F6F">
      <w:pPr>
        <w:spacing w:before="40" w:after="80" w:line="360" w:lineRule="auto"/>
        <w:ind w:left="576" w:hanging="576"/>
        <w:jc w:val="both"/>
      </w:pPr>
      <w:r>
        <w:rPr>
          <w:sz w:val="21"/>
        </w:rPr>
        <w:t xml:space="preserve">[21] S. Lin and D. J. </w:t>
      </w:r>
      <w:r>
        <w:rPr>
          <w:sz w:val="21"/>
        </w:rPr>
        <w:t>Costello, Error Control Coding, 2nd ed. Upper Saddle River, NJ: Prentice-Hall, 2004.</w:t>
      </w:r>
    </w:p>
    <w:p w14:paraId="482CD2F3" w14:textId="77777777" w:rsidR="006E3950" w:rsidRDefault="00C90CBB" w:rsidP="00405F6F">
      <w:pPr>
        <w:spacing w:before="40" w:after="80" w:line="360" w:lineRule="auto"/>
        <w:ind w:left="576" w:hanging="576"/>
        <w:jc w:val="both"/>
      </w:pPr>
      <w:r>
        <w:rPr>
          <w:sz w:val="21"/>
        </w:rPr>
        <w:t>[22] W. W. Peterson and E. J. Weldon, Error-Correcting Codes, 2nd ed. Cambridge, MA: MIT Press, 1972.</w:t>
      </w:r>
    </w:p>
    <w:p w14:paraId="7AA5820D" w14:textId="77777777" w:rsidR="006E3950" w:rsidRDefault="00C90CBB" w:rsidP="00405F6F">
      <w:pPr>
        <w:spacing w:line="360" w:lineRule="auto"/>
      </w:pPr>
      <w:r>
        <w:br w:type="page"/>
      </w:r>
    </w:p>
    <w:p w14:paraId="3A7B1B64" w14:textId="77777777" w:rsidR="006E3950" w:rsidRDefault="00C90CBB" w:rsidP="00405F6F">
      <w:pPr>
        <w:spacing w:before="480" w:after="320" w:line="360" w:lineRule="auto"/>
        <w:jc w:val="center"/>
      </w:pPr>
      <w:r>
        <w:rPr>
          <w:b/>
          <w:sz w:val="32"/>
        </w:rPr>
        <w:lastRenderedPageBreak/>
        <w:t>ANNEXURES</w:t>
      </w:r>
    </w:p>
    <w:p w14:paraId="1FD6B01C" w14:textId="77777777" w:rsidR="006E3950" w:rsidRDefault="00C90CBB" w:rsidP="00405F6F">
      <w:pPr>
        <w:keepNext/>
        <w:spacing w:before="360" w:after="160" w:line="360" w:lineRule="auto"/>
      </w:pPr>
      <w:r>
        <w:rPr>
          <w:b/>
          <w:sz w:val="28"/>
        </w:rPr>
        <w:t>Annexure A: Core Configuration Parameters (config.py)</w:t>
      </w:r>
    </w:p>
    <w:p w14:paraId="0A2EE16A" w14:textId="77777777" w:rsidR="006E3950" w:rsidRDefault="00C90CBB" w:rsidP="00405F6F">
      <w:pPr>
        <w:spacing w:before="80" w:line="360" w:lineRule="auto"/>
        <w:ind w:left="432"/>
      </w:pPr>
      <w:r>
        <w:rPr>
          <w:rFonts w:ascii="Courier New" w:hAnsi="Courier New"/>
          <w:sz w:val="19"/>
        </w:rPr>
        <w:t>cla</w:t>
      </w:r>
      <w:r>
        <w:rPr>
          <w:rFonts w:ascii="Courier New" w:hAnsi="Courier New"/>
          <w:sz w:val="19"/>
        </w:rPr>
        <w:t>ss SystemConfig:</w:t>
      </w:r>
      <w:r>
        <w:rPr>
          <w:rFonts w:ascii="Courier New" w:hAnsi="Courier New"/>
          <w:sz w:val="19"/>
        </w:rPr>
        <w:br/>
        <w:t xml:space="preserve">    RS_PROFILES = [</w:t>
      </w:r>
      <w:r>
        <w:rPr>
          <w:rFonts w:ascii="Courier New" w:hAnsi="Courier New"/>
          <w:sz w:val="19"/>
        </w:rPr>
        <w:br/>
        <w:t xml:space="preserve">        (255, 223),  # t = 16 (Max Protection)</w:t>
      </w:r>
      <w:r>
        <w:rPr>
          <w:rFonts w:ascii="Courier New" w:hAnsi="Courier New"/>
          <w:sz w:val="19"/>
        </w:rPr>
        <w:br/>
        <w:t xml:space="preserve">        (255, 239),  # t = 8</w:t>
      </w:r>
      <w:r>
        <w:rPr>
          <w:rFonts w:ascii="Courier New" w:hAnsi="Courier New"/>
          <w:sz w:val="19"/>
        </w:rPr>
        <w:br/>
        <w:t xml:space="preserve">        (255, 247),  # t = 4</w:t>
      </w:r>
      <w:r>
        <w:rPr>
          <w:rFonts w:ascii="Courier New" w:hAnsi="Courier New"/>
          <w:sz w:val="19"/>
        </w:rPr>
        <w:br/>
        <w:t xml:space="preserve">        (255, 251),  # t = 2</w:t>
      </w:r>
      <w:r>
        <w:rPr>
          <w:rFonts w:ascii="Courier New" w:hAnsi="Courier New"/>
          <w:sz w:val="19"/>
        </w:rPr>
        <w:br/>
        <w:t xml:space="preserve">        'UNCODED'    # t = 0 (Max Throughput)</w:t>
      </w:r>
      <w:r>
        <w:rPr>
          <w:rFonts w:ascii="Courier New" w:hAnsi="Courier New"/>
          <w:sz w:val="19"/>
        </w:rPr>
        <w:br/>
        <w:t xml:space="preserve">    ]</w:t>
      </w:r>
      <w:r>
        <w:rPr>
          <w:rFonts w:ascii="Courier New" w:hAnsi="Courier New"/>
          <w:sz w:val="19"/>
        </w:rPr>
        <w:br/>
        <w:t xml:space="preserve">    DEFAULT_PAYLOAD_SIZE = 223  #</w:t>
      </w:r>
      <w:r>
        <w:rPr>
          <w:rFonts w:ascii="Courier New" w:hAnsi="Courier New"/>
          <w:sz w:val="19"/>
        </w:rPr>
        <w:t xml:space="preserve"> Bytes</w:t>
      </w:r>
      <w:r>
        <w:rPr>
          <w:rFonts w:ascii="Courier New" w:hAnsi="Courier New"/>
          <w:sz w:val="19"/>
        </w:rPr>
        <w:br/>
        <w:t xml:space="preserve">    HEADER_SIZE = 8             # Bytes</w:t>
      </w:r>
      <w:r>
        <w:rPr>
          <w:rFonts w:ascii="Courier New" w:hAnsi="Courier New"/>
          <w:sz w:val="19"/>
        </w:rPr>
        <w:br/>
        <w:t xml:space="preserve">    TARGET_FER = 1e-2           # 1.0% Target FER Bound</w:t>
      </w:r>
      <w:r>
        <w:rPr>
          <w:rFonts w:ascii="Courier New" w:hAnsi="Courier New"/>
          <w:sz w:val="19"/>
        </w:rPr>
        <w:br/>
        <w:t xml:space="preserve">    CSK_4_MAP = {</w:t>
      </w:r>
      <w:r>
        <w:rPr>
          <w:rFonts w:ascii="Courier New" w:hAnsi="Courier New"/>
          <w:sz w:val="19"/>
        </w:rPr>
        <w:br/>
        <w:t xml:space="preserve">        '00': (1.0, 0.0, 0.0),        # Red</w:t>
      </w:r>
      <w:r>
        <w:rPr>
          <w:rFonts w:ascii="Courier New" w:hAnsi="Courier New"/>
          <w:sz w:val="19"/>
        </w:rPr>
        <w:br/>
        <w:t xml:space="preserve">        '01': (0.0, 1.0, 0.0),        # Green</w:t>
      </w:r>
      <w:r>
        <w:rPr>
          <w:rFonts w:ascii="Courier New" w:hAnsi="Courier New"/>
          <w:sz w:val="19"/>
        </w:rPr>
        <w:br/>
        <w:t xml:space="preserve">        '10': (0.0, 0.0, 1.0),        # Blue</w:t>
      </w:r>
      <w:r>
        <w:rPr>
          <w:rFonts w:ascii="Courier New" w:hAnsi="Courier New"/>
          <w:sz w:val="19"/>
        </w:rPr>
        <w:br/>
      </w:r>
      <w:r>
        <w:rPr>
          <w:rFonts w:ascii="Courier New" w:hAnsi="Courier New"/>
          <w:sz w:val="19"/>
        </w:rPr>
        <w:t xml:space="preserve">        '11': (0.333, 0.333, 0.333)   # White</w:t>
      </w:r>
      <w:r>
        <w:rPr>
          <w:rFonts w:ascii="Courier New" w:hAnsi="Courier New"/>
          <w:sz w:val="19"/>
        </w:rPr>
        <w:br/>
        <w:t xml:space="preserve">    }</w:t>
      </w:r>
      <w:r>
        <w:rPr>
          <w:rFonts w:ascii="Courier New" w:hAnsi="Courier New"/>
          <w:sz w:val="19"/>
        </w:rPr>
        <w:br/>
      </w:r>
    </w:p>
    <w:p w14:paraId="438A5EAC" w14:textId="77777777" w:rsidR="006E3950" w:rsidRDefault="00C90CBB" w:rsidP="00405F6F">
      <w:pPr>
        <w:keepNext/>
        <w:spacing w:before="360" w:after="160" w:line="360" w:lineRule="auto"/>
      </w:pPr>
      <w:r>
        <w:rPr>
          <w:b/>
          <w:sz w:val="28"/>
        </w:rPr>
        <w:t>Annexure B: Sample Auditable Adaptive Decision Traces</w:t>
      </w:r>
    </w:p>
    <w:p w14:paraId="2E5ECB0C" w14:textId="77777777" w:rsidR="006E3950" w:rsidRDefault="00C90CBB" w:rsidP="00405F6F">
      <w:pPr>
        <w:spacing w:before="80" w:line="360" w:lineRule="auto"/>
        <w:ind w:left="432"/>
      </w:pPr>
      <w:r>
        <w:rPr>
          <w:rFonts w:ascii="Courier New" w:hAnsi="Courier New"/>
          <w:sz w:val="19"/>
        </w:rPr>
        <w:t>[UPGRADE] Previous RS: (255, 239) -&gt; New RS: (255, 251)</w:t>
      </w:r>
      <w:r>
        <w:rPr>
          <w:rFonts w:ascii="Courier New" w:hAnsi="Courier New"/>
          <w:sz w:val="19"/>
        </w:rPr>
        <w:br/>
        <w:t>Est. SNR: 18.24 dB | Crossover Boundary: 17.50 dB</w:t>
      </w:r>
      <w:r>
        <w:rPr>
          <w:rFonts w:ascii="Courier New" w:hAnsi="Courier New"/>
          <w:sz w:val="19"/>
        </w:rPr>
        <w:br/>
        <w:t>Reason: SNR safely cleared threshold + hyst</w:t>
      </w:r>
      <w:r>
        <w:rPr>
          <w:rFonts w:ascii="Courier New" w:hAnsi="Courier New"/>
          <w:sz w:val="19"/>
        </w:rPr>
        <w:t>eresis margin</w:t>
      </w:r>
      <w:r>
        <w:rPr>
          <w:rFonts w:ascii="Courier New" w:hAnsi="Courier New"/>
          <w:sz w:val="19"/>
        </w:rPr>
        <w:br/>
        <w:t>Hysteresis Check: SATISFIED (Margin: +0.5 dB) | CRC Streak: 0 | Avg Corrections: 0.2</w:t>
      </w:r>
      <w:r>
        <w:rPr>
          <w:rFonts w:ascii="Courier New" w:hAnsi="Courier New"/>
          <w:sz w:val="19"/>
        </w:rPr>
        <w:br/>
      </w:r>
      <w:r>
        <w:rPr>
          <w:rFonts w:ascii="Courier New" w:hAnsi="Courier New"/>
          <w:sz w:val="19"/>
        </w:rPr>
        <w:br/>
        <w:t>[ESCALATION] Previous RS: UNCODED -&gt; New RS: (255, 223)</w:t>
      </w:r>
      <w:r>
        <w:rPr>
          <w:rFonts w:ascii="Courier New" w:hAnsi="Courier New"/>
          <w:sz w:val="19"/>
        </w:rPr>
        <w:br/>
        <w:t>Est. SNR: 14.10 dB | Crossover Boundary: N/A dB</w:t>
      </w:r>
      <w:r>
        <w:rPr>
          <w:rFonts w:ascii="Courier New" w:hAnsi="Courier New"/>
          <w:sz w:val="19"/>
        </w:rPr>
        <w:br/>
        <w:t>Reason: High error rate (fer=0.30, streak=2)</w:t>
      </w:r>
      <w:r>
        <w:rPr>
          <w:rFonts w:ascii="Courier New" w:hAnsi="Courier New"/>
          <w:sz w:val="19"/>
        </w:rPr>
        <w:br/>
        <w:t>Hystere</w:t>
      </w:r>
      <w:r>
        <w:rPr>
          <w:rFonts w:ascii="Courier New" w:hAnsi="Courier New"/>
          <w:sz w:val="19"/>
        </w:rPr>
        <w:t>sis Check: SATISFIED (Margin: N/A (Bypassed)) | CRC Streak: 2 | Avg Corrections: 0.0</w:t>
      </w:r>
      <w:r>
        <w:rPr>
          <w:rFonts w:ascii="Courier New" w:hAnsi="Courier New"/>
          <w:sz w:val="19"/>
        </w:rPr>
        <w:br/>
      </w:r>
    </w:p>
    <w:p w14:paraId="05A047AE" w14:textId="77777777" w:rsidR="006E3950" w:rsidRDefault="00C90CBB" w:rsidP="00405F6F">
      <w:pPr>
        <w:keepNext/>
        <w:spacing w:before="360" w:after="160" w:line="360" w:lineRule="auto"/>
      </w:pPr>
      <w:r>
        <w:rPr>
          <w:b/>
          <w:sz w:val="28"/>
        </w:rPr>
        <w:lastRenderedPageBreak/>
        <w:t>Annexure C: Complete Pytest Verification Console Output</w:t>
      </w:r>
    </w:p>
    <w:p w14:paraId="70EA9A27" w14:textId="77777777" w:rsidR="006E3950" w:rsidRDefault="00C90CBB" w:rsidP="00405F6F">
      <w:pPr>
        <w:spacing w:before="80" w:line="360" w:lineRule="auto"/>
        <w:ind w:left="432"/>
      </w:pPr>
      <w:r>
        <w:rPr>
          <w:rFonts w:ascii="Courier New" w:hAnsi="Courier New"/>
          <w:sz w:val="19"/>
        </w:rPr>
        <w:t>============================= test session starts =============================</w:t>
      </w:r>
      <w:r>
        <w:rPr>
          <w:rFonts w:ascii="Courier New" w:hAnsi="Courier New"/>
          <w:sz w:val="19"/>
        </w:rPr>
        <w:br/>
        <w:t>platform win32 -- Python 3.14.7, p</w:t>
      </w:r>
      <w:r>
        <w:rPr>
          <w:rFonts w:ascii="Courier New" w:hAnsi="Courier New"/>
          <w:sz w:val="19"/>
        </w:rPr>
        <w:t>ytest-9.1.1, pluggy-1.6.0</w:t>
      </w:r>
      <w:r>
        <w:rPr>
          <w:rFonts w:ascii="Courier New" w:hAnsi="Courier New"/>
          <w:sz w:val="19"/>
        </w:rPr>
        <w:br/>
        <w:t>rootdir: F:\vlc_simulator - Copy</w:t>
      </w:r>
      <w:r>
        <w:rPr>
          <w:rFonts w:ascii="Courier New" w:hAnsi="Courier New"/>
          <w:sz w:val="19"/>
        </w:rPr>
        <w:br/>
        <w:t>plugins: anyio-4.15.1</w:t>
      </w:r>
      <w:r>
        <w:rPr>
          <w:rFonts w:ascii="Courier New" w:hAnsi="Courier New"/>
          <w:sz w:val="19"/>
        </w:rPr>
        <w:br/>
        <w:t>collected 17 items</w:t>
      </w:r>
      <w:r>
        <w:rPr>
          <w:rFonts w:ascii="Courier New" w:hAnsi="Courier New"/>
          <w:sz w:val="19"/>
        </w:rPr>
        <w:br/>
      </w:r>
      <w:r>
        <w:rPr>
          <w:rFonts w:ascii="Courier New" w:hAnsi="Courier New"/>
          <w:sz w:val="19"/>
        </w:rPr>
        <w:br/>
        <w:t>tests\test_adaptive_controller.py ..                                     [ 11%]</w:t>
      </w:r>
      <w:r>
        <w:rPr>
          <w:rFonts w:ascii="Courier New" w:hAnsi="Courier New"/>
          <w:sz w:val="19"/>
        </w:rPr>
        <w:br/>
        <w:t xml:space="preserve">tests\test_channel_quality_estimator.py ...                              [ </w:t>
      </w:r>
      <w:r>
        <w:rPr>
          <w:rFonts w:ascii="Courier New" w:hAnsi="Courier New"/>
          <w:sz w:val="19"/>
        </w:rPr>
        <w:t>29%]</w:t>
      </w:r>
      <w:r>
        <w:rPr>
          <w:rFonts w:ascii="Courier New" w:hAnsi="Courier New"/>
          <w:sz w:val="19"/>
        </w:rPr>
        <w:br/>
        <w:t>tests\test_csk_mapper.py .                                               [ 35%]</w:t>
      </w:r>
      <w:r>
        <w:rPr>
          <w:rFonts w:ascii="Courier New" w:hAnsi="Courier New"/>
          <w:sz w:val="19"/>
        </w:rPr>
        <w:br/>
        <w:t>tests\test_dashboard_replay.py ..                                        [ 47%]</w:t>
      </w:r>
      <w:r>
        <w:rPr>
          <w:rFonts w:ascii="Courier New" w:hAnsi="Courier New"/>
          <w:sz w:val="19"/>
        </w:rPr>
        <w:br/>
        <w:t>tests\test_frame.py ...                                                  [ 64%]</w:t>
      </w:r>
      <w:r>
        <w:rPr>
          <w:rFonts w:ascii="Courier New" w:hAnsi="Courier New"/>
          <w:sz w:val="19"/>
        </w:rPr>
        <w:br/>
        <w:t>tests\test_</w:t>
      </w:r>
      <w:r>
        <w:rPr>
          <w:rFonts w:ascii="Courier New" w:hAnsi="Courier New"/>
          <w:sz w:val="19"/>
        </w:rPr>
        <w:t>optical_channel.py ...                                        [ 82%]</w:t>
      </w:r>
      <w:r>
        <w:rPr>
          <w:rFonts w:ascii="Courier New" w:hAnsi="Courier New"/>
          <w:sz w:val="19"/>
        </w:rPr>
        <w:br/>
        <w:t>tests\test_rs_codec.py ...                                               [100%]</w:t>
      </w:r>
      <w:r>
        <w:rPr>
          <w:rFonts w:ascii="Courier New" w:hAnsi="Courier New"/>
          <w:sz w:val="19"/>
        </w:rPr>
        <w:br/>
      </w:r>
      <w:r>
        <w:rPr>
          <w:rFonts w:ascii="Courier New" w:hAnsi="Courier New"/>
          <w:sz w:val="19"/>
        </w:rPr>
        <w:br/>
        <w:t>============================= 17 passed in 0.91s ==============================</w:t>
      </w:r>
      <w:r>
        <w:rPr>
          <w:rFonts w:ascii="Courier New" w:hAnsi="Courier New"/>
          <w:sz w:val="19"/>
        </w:rPr>
        <w:br/>
      </w:r>
    </w:p>
    <w:sectPr w:rsidR="006E3950" w:rsidSect="00FF3D41">
      <w:headerReference w:type="default" r:id="rId18"/>
      <w:footerReference w:type="default" r:id="rId1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7D410" w14:textId="77777777" w:rsidR="00C90CBB" w:rsidRDefault="00C90CBB">
      <w:pPr>
        <w:spacing w:after="0" w:line="240" w:lineRule="auto"/>
      </w:pPr>
      <w:r>
        <w:separator/>
      </w:r>
    </w:p>
  </w:endnote>
  <w:endnote w:type="continuationSeparator" w:id="0">
    <w:p w14:paraId="74016D95" w14:textId="77777777" w:rsidR="00C90CBB" w:rsidRDefault="00C90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CD553" w14:textId="77777777" w:rsidR="006E3950" w:rsidRDefault="00C90CBB">
    <w:pPr>
      <w:pStyle w:val="Footer"/>
      <w:jc w:val="center"/>
    </w:pPr>
    <w:r>
      <w:rPr>
        <w:sz w:val="20"/>
      </w:rPr>
      <w:fldChar w:fldCharType="begin"/>
    </w:r>
    <w:r>
      <w:rPr>
        <w:sz w:val="20"/>
      </w:rPr>
      <w:instrText xml:space="preserve"> PAGE </w:instrText>
    </w:r>
    <w:r>
      <w:rPr>
        <w:sz w:val="20"/>
      </w:rPr>
      <w:fldChar w:fldCharType="separate"/>
    </w:r>
    <w:r w:rsidR="00FF3D41">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7D787" w14:textId="77777777" w:rsidR="00C90CBB" w:rsidRDefault="00C90CBB">
      <w:pPr>
        <w:spacing w:after="0" w:line="240" w:lineRule="auto"/>
      </w:pPr>
      <w:r>
        <w:separator/>
      </w:r>
    </w:p>
  </w:footnote>
  <w:footnote w:type="continuationSeparator" w:id="0">
    <w:p w14:paraId="5AE2C5D2" w14:textId="77777777" w:rsidR="00C90CBB" w:rsidRDefault="00C90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5FFB8" w14:textId="0AB4898B" w:rsidR="006E3950" w:rsidRDefault="006E395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5F6F"/>
    <w:rsid w:val="006E3950"/>
    <w:rsid w:val="00AA1D8D"/>
    <w:rsid w:val="00B47730"/>
    <w:rsid w:val="00C90CBB"/>
    <w:rsid w:val="00CB0664"/>
    <w:rsid w:val="00EA28CB"/>
    <w:rsid w:val="00FC693F"/>
    <w:rsid w:val="00FF3D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E3E66F"/>
  <w14:defaultImageDpi w14:val="300"/>
  <w15:docId w15:val="{23AB4D19-02BD-4E3A-8FDC-9B82F997D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3462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Pages>
  <Words>10315</Words>
  <Characters>58799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Khiasu Thuvis</cp:lastModifiedBy>
  <cp:revision>3</cp:revision>
  <dcterms:created xsi:type="dcterms:W3CDTF">2013-12-23T23:15:00Z</dcterms:created>
  <dcterms:modified xsi:type="dcterms:W3CDTF">2026-10-13T10:27:00Z</dcterms:modified>
  <cp:category/>
</cp:coreProperties>
</file>