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17E64" w14:textId="3B5B9553" w:rsidR="0000064E" w:rsidRDefault="007B7712" w:rsidP="007B7712">
      <w:pPr>
        <w:jc w:val="center"/>
        <w:rPr>
          <w:sz w:val="40"/>
          <w:szCs w:val="40"/>
        </w:rPr>
      </w:pPr>
      <w:proofErr w:type="spellStart"/>
      <w:r w:rsidRPr="007B7712">
        <w:rPr>
          <w:sz w:val="40"/>
          <w:szCs w:val="40"/>
        </w:rPr>
        <w:t>Bài</w:t>
      </w:r>
      <w:proofErr w:type="spellEnd"/>
      <w:r w:rsidRPr="007B7712">
        <w:rPr>
          <w:sz w:val="40"/>
          <w:szCs w:val="40"/>
        </w:rPr>
        <w:t xml:space="preserve"> </w:t>
      </w:r>
      <w:proofErr w:type="gramStart"/>
      <w:r w:rsidRPr="007B7712">
        <w:rPr>
          <w:sz w:val="40"/>
          <w:szCs w:val="40"/>
        </w:rPr>
        <w:t>1 :</w:t>
      </w:r>
      <w:proofErr w:type="gramEnd"/>
      <w:r w:rsidRPr="007B7712">
        <w:rPr>
          <w:sz w:val="40"/>
          <w:szCs w:val="40"/>
        </w:rPr>
        <w:t xml:space="preserve"> </w:t>
      </w:r>
      <w:proofErr w:type="spellStart"/>
      <w:r w:rsidRPr="007B7712">
        <w:rPr>
          <w:sz w:val="40"/>
          <w:szCs w:val="40"/>
        </w:rPr>
        <w:t>Chuẩn</w:t>
      </w:r>
      <w:proofErr w:type="spellEnd"/>
      <w:r w:rsidRPr="007B7712">
        <w:rPr>
          <w:sz w:val="40"/>
          <w:szCs w:val="40"/>
        </w:rPr>
        <w:t xml:space="preserve"> </w:t>
      </w:r>
      <w:proofErr w:type="spellStart"/>
      <w:r w:rsidRPr="007B7712">
        <w:rPr>
          <w:sz w:val="40"/>
          <w:szCs w:val="40"/>
        </w:rPr>
        <w:t>hóa</w:t>
      </w:r>
      <w:proofErr w:type="spellEnd"/>
      <w:r w:rsidRPr="007B7712">
        <w:rPr>
          <w:sz w:val="40"/>
          <w:szCs w:val="40"/>
        </w:rPr>
        <w:t xml:space="preserve"> Heading Styles </w:t>
      </w:r>
      <w:proofErr w:type="spellStart"/>
      <w:r w:rsidRPr="007B7712">
        <w:rPr>
          <w:sz w:val="40"/>
          <w:szCs w:val="40"/>
        </w:rPr>
        <w:t>cho</w:t>
      </w:r>
      <w:proofErr w:type="spellEnd"/>
      <w:r w:rsidRPr="007B7712">
        <w:rPr>
          <w:sz w:val="40"/>
          <w:szCs w:val="40"/>
        </w:rPr>
        <w:t xml:space="preserve"> </w:t>
      </w:r>
      <w:proofErr w:type="spellStart"/>
      <w:r w:rsidRPr="007B7712">
        <w:rPr>
          <w:sz w:val="40"/>
          <w:szCs w:val="40"/>
        </w:rPr>
        <w:t>tài</w:t>
      </w:r>
      <w:proofErr w:type="spellEnd"/>
      <w:r w:rsidRPr="007B7712">
        <w:rPr>
          <w:sz w:val="40"/>
          <w:szCs w:val="40"/>
        </w:rPr>
        <w:t xml:space="preserve"> </w:t>
      </w:r>
      <w:proofErr w:type="spellStart"/>
      <w:r w:rsidRPr="007B7712">
        <w:rPr>
          <w:sz w:val="40"/>
          <w:szCs w:val="40"/>
        </w:rPr>
        <w:t>liệu</w:t>
      </w:r>
      <w:proofErr w:type="spellEnd"/>
      <w:r w:rsidRPr="007B7712">
        <w:rPr>
          <w:sz w:val="40"/>
          <w:szCs w:val="40"/>
        </w:rPr>
        <w:t xml:space="preserve"> SRS</w:t>
      </w:r>
    </w:p>
    <w:p w14:paraId="62850A8E" w14:textId="77777777" w:rsidR="000F5480" w:rsidRDefault="007B7712" w:rsidP="007B7712">
      <w:proofErr w:type="spellStart"/>
      <w:r w:rsidRPr="007B7712">
        <w:rPr>
          <w:b/>
          <w:bCs/>
        </w:rPr>
        <w:t>Phần</w:t>
      </w:r>
      <w:proofErr w:type="spellEnd"/>
      <w:r w:rsidRPr="007B7712">
        <w:rPr>
          <w:b/>
          <w:bCs/>
        </w:rPr>
        <w:t xml:space="preserve"> 1 (</w:t>
      </w:r>
      <w:proofErr w:type="spellStart"/>
      <w:r w:rsidRPr="007B7712">
        <w:rPr>
          <w:b/>
          <w:bCs/>
        </w:rPr>
        <w:t>Phân</w:t>
      </w:r>
      <w:proofErr w:type="spellEnd"/>
      <w:r w:rsidRPr="007B7712">
        <w:rPr>
          <w:b/>
          <w:bCs/>
        </w:rPr>
        <w:t xml:space="preserve"> </w:t>
      </w:r>
      <w:proofErr w:type="spellStart"/>
      <w:r w:rsidRPr="007B7712">
        <w:rPr>
          <w:b/>
          <w:bCs/>
        </w:rPr>
        <w:t>tích</w:t>
      </w:r>
      <w:proofErr w:type="spellEnd"/>
      <w:r w:rsidRPr="007B7712">
        <w:rPr>
          <w:b/>
          <w:bCs/>
        </w:rPr>
        <w:t>):</w:t>
      </w:r>
      <w:r w:rsidRPr="007B7712">
        <w:t xml:space="preserve"> </w:t>
      </w:r>
      <w:proofErr w:type="spellStart"/>
      <w:r w:rsidRPr="007B7712">
        <w:t>Giải</w:t>
      </w:r>
      <w:proofErr w:type="spellEnd"/>
      <w:r w:rsidRPr="007B7712">
        <w:t xml:space="preserve"> </w:t>
      </w:r>
      <w:proofErr w:type="spellStart"/>
      <w:r w:rsidRPr="007B7712">
        <w:t>thích</w:t>
      </w:r>
      <w:proofErr w:type="spellEnd"/>
      <w:r w:rsidRPr="007B7712">
        <w:t xml:space="preserve"> </w:t>
      </w:r>
      <w:proofErr w:type="spellStart"/>
      <w:r w:rsidRPr="007B7712">
        <w:t>tại</w:t>
      </w:r>
      <w:proofErr w:type="spellEnd"/>
      <w:r w:rsidRPr="007B7712">
        <w:t xml:space="preserve"> </w:t>
      </w:r>
      <w:proofErr w:type="spellStart"/>
      <w:r w:rsidRPr="007B7712">
        <w:t>sao</w:t>
      </w:r>
      <w:proofErr w:type="spellEnd"/>
      <w:r w:rsidRPr="007B7712">
        <w:t xml:space="preserve"> </w:t>
      </w:r>
      <w:proofErr w:type="spellStart"/>
      <w:r w:rsidRPr="007B7712">
        <w:t>định</w:t>
      </w:r>
      <w:proofErr w:type="spellEnd"/>
      <w:r w:rsidRPr="007B7712">
        <w:t xml:space="preserve"> </w:t>
      </w:r>
      <w:proofErr w:type="spellStart"/>
      <w:r w:rsidRPr="007B7712">
        <w:t>dạng</w:t>
      </w:r>
      <w:proofErr w:type="spellEnd"/>
      <w:r w:rsidRPr="007B7712">
        <w:t xml:space="preserve"> </w:t>
      </w:r>
      <w:proofErr w:type="spellStart"/>
      <w:r w:rsidRPr="007B7712">
        <w:t>thủ</w:t>
      </w:r>
      <w:proofErr w:type="spellEnd"/>
      <w:r w:rsidRPr="007B7712">
        <w:t xml:space="preserve"> </w:t>
      </w:r>
      <w:proofErr w:type="spellStart"/>
      <w:r w:rsidRPr="007B7712">
        <w:t>công</w:t>
      </w:r>
      <w:proofErr w:type="spellEnd"/>
      <w:r w:rsidRPr="007B7712">
        <w:t xml:space="preserve"> </w:t>
      </w:r>
      <w:proofErr w:type="spellStart"/>
      <w:r w:rsidRPr="007B7712">
        <w:t>lại</w:t>
      </w:r>
      <w:proofErr w:type="spellEnd"/>
      <w:r w:rsidRPr="007B7712">
        <w:t xml:space="preserve"> </w:t>
      </w:r>
      <w:proofErr w:type="spellStart"/>
      <w:r w:rsidRPr="007B7712">
        <w:t>gây</w:t>
      </w:r>
      <w:proofErr w:type="spellEnd"/>
      <w:r w:rsidRPr="007B7712">
        <w:t xml:space="preserve"> </w:t>
      </w:r>
      <w:proofErr w:type="spellStart"/>
      <w:r w:rsidRPr="007B7712">
        <w:t>ra</w:t>
      </w:r>
      <w:proofErr w:type="spellEnd"/>
      <w:r w:rsidRPr="007B7712">
        <w:t xml:space="preserve"> </w:t>
      </w:r>
      <w:proofErr w:type="spellStart"/>
      <w:r w:rsidRPr="007B7712">
        <w:t>lỗi</w:t>
      </w:r>
      <w:proofErr w:type="spellEnd"/>
      <w:r w:rsidRPr="007B7712">
        <w:t xml:space="preserve"> </w:t>
      </w:r>
      <w:proofErr w:type="spellStart"/>
      <w:r w:rsidRPr="007B7712">
        <w:t>mục</w:t>
      </w:r>
      <w:proofErr w:type="spellEnd"/>
      <w:r w:rsidRPr="007B7712">
        <w:t xml:space="preserve"> </w:t>
      </w:r>
      <w:proofErr w:type="spellStart"/>
      <w:r w:rsidRPr="007B7712">
        <w:t>lục</w:t>
      </w:r>
      <w:proofErr w:type="spellEnd"/>
      <w:r w:rsidRPr="007B7712">
        <w:t xml:space="preserve">. </w:t>
      </w:r>
      <w:proofErr w:type="spellStart"/>
      <w:r w:rsidRPr="007B7712">
        <w:t>Chỉ</w:t>
      </w:r>
      <w:proofErr w:type="spellEnd"/>
      <w:r w:rsidRPr="007B7712">
        <w:t xml:space="preserve"> </w:t>
      </w:r>
      <w:proofErr w:type="spellStart"/>
      <w:r w:rsidRPr="007B7712">
        <w:t>ra</w:t>
      </w:r>
      <w:proofErr w:type="spellEnd"/>
      <w:r w:rsidRPr="007B7712">
        <w:t xml:space="preserve"> </w:t>
      </w:r>
      <w:proofErr w:type="spellStart"/>
      <w:r w:rsidRPr="007B7712">
        <w:t>lỗi</w:t>
      </w:r>
      <w:proofErr w:type="spellEnd"/>
      <w:r w:rsidRPr="007B7712">
        <w:t xml:space="preserve"> </w:t>
      </w:r>
      <w:proofErr w:type="spellStart"/>
      <w:r w:rsidRPr="007B7712">
        <w:t>sai</w:t>
      </w:r>
      <w:proofErr w:type="spellEnd"/>
      <w:r w:rsidRPr="007B7712">
        <w:t xml:space="preserve"> </w:t>
      </w:r>
      <w:proofErr w:type="spellStart"/>
      <w:r w:rsidRPr="007B7712">
        <w:t>của</w:t>
      </w:r>
      <w:proofErr w:type="spellEnd"/>
      <w:r w:rsidRPr="007B7712">
        <w:t xml:space="preserve"> Nam </w:t>
      </w:r>
      <w:proofErr w:type="spellStart"/>
      <w:r w:rsidRPr="007B7712">
        <w:t>khiến</w:t>
      </w:r>
      <w:proofErr w:type="spellEnd"/>
      <w:r w:rsidRPr="007B7712">
        <w:t xml:space="preserve"> </w:t>
      </w:r>
      <w:proofErr w:type="spellStart"/>
      <w:r w:rsidRPr="007B7712">
        <w:t>đoạn</w:t>
      </w:r>
      <w:proofErr w:type="spellEnd"/>
      <w:r w:rsidRPr="007B7712">
        <w:t xml:space="preserve"> </w:t>
      </w:r>
      <w:proofErr w:type="spellStart"/>
      <w:r w:rsidRPr="007B7712">
        <w:t>văn</w:t>
      </w:r>
      <w:proofErr w:type="spellEnd"/>
      <w:r w:rsidRPr="007B7712">
        <w:t xml:space="preserve"> </w:t>
      </w:r>
      <w:proofErr w:type="spellStart"/>
      <w:r w:rsidRPr="007B7712">
        <w:t>hiện</w:t>
      </w:r>
      <w:proofErr w:type="spellEnd"/>
      <w:r w:rsidRPr="007B7712">
        <w:t xml:space="preserve"> </w:t>
      </w:r>
      <w:proofErr w:type="spellStart"/>
      <w:r w:rsidRPr="007B7712">
        <w:t>lên</w:t>
      </w:r>
      <w:proofErr w:type="spellEnd"/>
      <w:r w:rsidRPr="007B7712">
        <w:t xml:space="preserve"> </w:t>
      </w:r>
      <w:proofErr w:type="spellStart"/>
      <w:r w:rsidRPr="007B7712">
        <w:t>mục</w:t>
      </w:r>
      <w:proofErr w:type="spellEnd"/>
      <w:r w:rsidRPr="007B7712">
        <w:t xml:space="preserve"> </w:t>
      </w:r>
      <w:proofErr w:type="spellStart"/>
      <w:r w:rsidRPr="007B7712">
        <w:t>lục</w:t>
      </w:r>
      <w:proofErr w:type="spellEnd"/>
      <w:r>
        <w:t>:</w:t>
      </w:r>
      <w:r>
        <w:br/>
        <w:t xml:space="preserve">-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do word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heading style </w:t>
      </w:r>
      <w:proofErr w:type="spellStart"/>
      <w:r>
        <w:t>phóng</w:t>
      </w:r>
      <w:proofErr w:type="spellEnd"/>
      <w:r>
        <w:t xml:space="preserve"> to </w:t>
      </w:r>
      <w:proofErr w:type="spellStart"/>
      <w:r>
        <w:t>chữ</w:t>
      </w:r>
      <w:proofErr w:type="spellEnd"/>
      <w:r>
        <w:t xml:space="preserve"> hay in </w:t>
      </w:r>
      <w:proofErr w:type="spellStart"/>
      <w:r>
        <w:t>đậm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trông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heading </w:t>
      </w:r>
      <w:proofErr w:type="spellStart"/>
      <w:r>
        <w:t>thôi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heading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proofErr w:type="gramStart"/>
      <w:r>
        <w:t>báo</w:t>
      </w:r>
      <w:r w:rsidRPr="007B7712">
        <w:t>“</w:t>
      </w:r>
      <w:proofErr w:type="gramEnd"/>
      <w:r w:rsidRPr="007B7712">
        <w:t>No</w:t>
      </w:r>
      <w:proofErr w:type="spellEnd"/>
      <w:r w:rsidRPr="007B7712">
        <w:t xml:space="preserve"> table of contents entries found”.</w:t>
      </w:r>
      <w:r w:rsidR="000F5480">
        <w:br/>
      </w:r>
      <w:proofErr w:type="spellStart"/>
      <w:r w:rsidR="000F5480">
        <w:t>lỗi</w:t>
      </w:r>
      <w:proofErr w:type="spellEnd"/>
      <w:r w:rsidR="000F5480">
        <w:t xml:space="preserve"> </w:t>
      </w:r>
      <w:proofErr w:type="spellStart"/>
      <w:r w:rsidR="000F5480">
        <w:t>sai</w:t>
      </w:r>
      <w:proofErr w:type="spellEnd"/>
      <w:r w:rsidR="000F5480">
        <w:t xml:space="preserve"> </w:t>
      </w:r>
      <w:proofErr w:type="spellStart"/>
      <w:r w:rsidR="000F5480">
        <w:t>của</w:t>
      </w:r>
      <w:proofErr w:type="spellEnd"/>
      <w:r w:rsidR="000F5480">
        <w:t xml:space="preserve"> Nam </w:t>
      </w:r>
      <w:proofErr w:type="spellStart"/>
      <w:r w:rsidR="000F5480">
        <w:t>là</w:t>
      </w:r>
      <w:proofErr w:type="spellEnd"/>
      <w:r w:rsidR="000F5480">
        <w:t xml:space="preserve"> Nam </w:t>
      </w:r>
      <w:proofErr w:type="spellStart"/>
      <w:r w:rsidR="000F5480">
        <w:t>gán</w:t>
      </w:r>
      <w:proofErr w:type="spellEnd"/>
      <w:r w:rsidR="000F5480">
        <w:t xml:space="preserve"> heading 1 </w:t>
      </w:r>
      <w:proofErr w:type="spellStart"/>
      <w:r w:rsidR="000F5480">
        <w:t>cho</w:t>
      </w:r>
      <w:proofErr w:type="spellEnd"/>
      <w:r w:rsidR="000F5480">
        <w:t xml:space="preserve"> </w:t>
      </w:r>
      <w:proofErr w:type="spellStart"/>
      <w:r w:rsidR="000F5480">
        <w:t>đoạn</w:t>
      </w:r>
      <w:proofErr w:type="spellEnd"/>
      <w:r w:rsidR="000F5480">
        <w:t xml:space="preserve"> </w:t>
      </w:r>
      <w:proofErr w:type="spellStart"/>
      <w:r w:rsidR="000F5480">
        <w:t>dài</w:t>
      </w:r>
      <w:proofErr w:type="spellEnd"/>
      <w:r w:rsidR="000F5480">
        <w:t xml:space="preserve"> 5 </w:t>
      </w:r>
      <w:proofErr w:type="spellStart"/>
      <w:r w:rsidR="000F5480">
        <w:t>trang</w:t>
      </w:r>
      <w:proofErr w:type="spellEnd"/>
      <w:r w:rsidR="000F5480">
        <w:t xml:space="preserve">, word </w:t>
      </w:r>
      <w:proofErr w:type="spellStart"/>
      <w:r w:rsidR="000F5480">
        <w:t>lấy</w:t>
      </w:r>
      <w:proofErr w:type="spellEnd"/>
      <w:r w:rsidR="000F5480">
        <w:t xml:space="preserve"> </w:t>
      </w:r>
      <w:proofErr w:type="spellStart"/>
      <w:r w:rsidR="000F5480">
        <w:t>cả</w:t>
      </w:r>
      <w:proofErr w:type="spellEnd"/>
      <w:r w:rsidR="000F5480">
        <w:t xml:space="preserve"> </w:t>
      </w:r>
      <w:proofErr w:type="spellStart"/>
      <w:r w:rsidR="000F5480">
        <w:t>đoạn</w:t>
      </w:r>
      <w:proofErr w:type="spellEnd"/>
      <w:r w:rsidR="000F5480">
        <w:t xml:space="preserve"> </w:t>
      </w:r>
      <w:proofErr w:type="spellStart"/>
      <w:r w:rsidR="000F5480">
        <w:t>mang</w:t>
      </w:r>
      <w:proofErr w:type="spellEnd"/>
      <w:r w:rsidR="000F5480">
        <w:t xml:space="preserve"> </w:t>
      </w:r>
      <w:proofErr w:type="spellStart"/>
      <w:r w:rsidR="000F5480">
        <w:t>nhãn</w:t>
      </w:r>
      <w:proofErr w:type="spellEnd"/>
      <w:r w:rsidR="000F5480">
        <w:t xml:space="preserve"> </w:t>
      </w:r>
      <w:proofErr w:type="spellStart"/>
      <w:r w:rsidR="000F5480">
        <w:t>đó</w:t>
      </w:r>
      <w:proofErr w:type="spellEnd"/>
      <w:r w:rsidR="000F5480">
        <w:t xml:space="preserve"> </w:t>
      </w:r>
      <w:proofErr w:type="spellStart"/>
      <w:r w:rsidR="000F5480">
        <w:t>vào</w:t>
      </w:r>
      <w:proofErr w:type="spellEnd"/>
      <w:r w:rsidR="000F5480">
        <w:t xml:space="preserve"> </w:t>
      </w:r>
      <w:proofErr w:type="spellStart"/>
      <w:r w:rsidR="000F5480">
        <w:t>mục</w:t>
      </w:r>
      <w:proofErr w:type="spellEnd"/>
      <w:r w:rsidR="000F5480">
        <w:t xml:space="preserve"> </w:t>
      </w:r>
      <w:proofErr w:type="spellStart"/>
      <w:r w:rsidR="000F5480">
        <w:t>lục</w:t>
      </w:r>
      <w:proofErr w:type="spellEnd"/>
      <w:r w:rsidR="000F5480">
        <w:t>.</w:t>
      </w:r>
    </w:p>
    <w:p w14:paraId="6B8EBB61" w14:textId="15DC4447" w:rsidR="007B7712" w:rsidRPr="007B7712" w:rsidRDefault="000F5480" w:rsidP="007B7712">
      <w:proofErr w:type="spellStart"/>
      <w:r w:rsidRPr="000F5480">
        <w:rPr>
          <w:b/>
          <w:bCs/>
        </w:rPr>
        <w:t>Phần</w:t>
      </w:r>
      <w:proofErr w:type="spellEnd"/>
      <w:r w:rsidRPr="000F5480">
        <w:rPr>
          <w:b/>
          <w:bCs/>
        </w:rPr>
        <w:t xml:space="preserve"> 2 (</w:t>
      </w:r>
      <w:proofErr w:type="spellStart"/>
      <w:r w:rsidRPr="000F5480">
        <w:rPr>
          <w:b/>
          <w:bCs/>
        </w:rPr>
        <w:t>Sửa</w:t>
      </w:r>
      <w:proofErr w:type="spellEnd"/>
      <w:r w:rsidRPr="000F5480">
        <w:rPr>
          <w:b/>
          <w:bCs/>
        </w:rPr>
        <w:t xml:space="preserve"> </w:t>
      </w:r>
      <w:proofErr w:type="spellStart"/>
      <w:r w:rsidRPr="000F5480">
        <w:rPr>
          <w:b/>
          <w:bCs/>
        </w:rPr>
        <w:t>lỗi</w:t>
      </w:r>
      <w:proofErr w:type="spellEnd"/>
      <w:r w:rsidRPr="000F5480">
        <w:rPr>
          <w:b/>
          <w:bCs/>
        </w:rPr>
        <w:t>):</w:t>
      </w:r>
      <w:r w:rsidRPr="000F5480">
        <w:t xml:space="preserve"> </w:t>
      </w:r>
      <w:proofErr w:type="spellStart"/>
      <w:r w:rsidRPr="000F5480">
        <w:t>Thực</w:t>
      </w:r>
      <w:proofErr w:type="spellEnd"/>
      <w:r w:rsidRPr="000F5480">
        <w:t xml:space="preserve"> </w:t>
      </w:r>
      <w:proofErr w:type="spellStart"/>
      <w:r w:rsidRPr="000F5480">
        <w:t>hiện</w:t>
      </w:r>
      <w:proofErr w:type="spellEnd"/>
      <w:r w:rsidRPr="000F5480">
        <w:t xml:space="preserve"> </w:t>
      </w:r>
      <w:proofErr w:type="spellStart"/>
      <w:r w:rsidRPr="000F5480">
        <w:t>gán</w:t>
      </w:r>
      <w:proofErr w:type="spellEnd"/>
      <w:r w:rsidRPr="000F5480">
        <w:t xml:space="preserve"> </w:t>
      </w:r>
      <w:proofErr w:type="spellStart"/>
      <w:r w:rsidRPr="000F5480">
        <w:t>lại</w:t>
      </w:r>
      <w:proofErr w:type="spellEnd"/>
      <w:r w:rsidRPr="000F5480">
        <w:t xml:space="preserve"> </w:t>
      </w:r>
      <w:proofErr w:type="spellStart"/>
      <w:r w:rsidRPr="000F5480">
        <w:t>nhãn</w:t>
      </w:r>
      <w:proofErr w:type="spellEnd"/>
      <w:r w:rsidRPr="000F5480">
        <w:t xml:space="preserve"> Heading 1, Heading 2 </w:t>
      </w:r>
      <w:proofErr w:type="spellStart"/>
      <w:r w:rsidRPr="000F5480">
        <w:t>chuẩn</w:t>
      </w:r>
      <w:proofErr w:type="spellEnd"/>
      <w:r w:rsidRPr="000F5480">
        <w:t xml:space="preserve"> </w:t>
      </w:r>
      <w:proofErr w:type="spellStart"/>
      <w:r w:rsidRPr="000F5480">
        <w:t>cấp</w:t>
      </w:r>
      <w:proofErr w:type="spellEnd"/>
      <w:r w:rsidRPr="000F5480">
        <w:t xml:space="preserve"> </w:t>
      </w:r>
      <w:proofErr w:type="spellStart"/>
      <w:r w:rsidRPr="000F5480">
        <w:t>bậc</w:t>
      </w:r>
      <w:proofErr w:type="spellEnd"/>
      <w:r w:rsidRPr="000F5480">
        <w:t xml:space="preserve">. </w:t>
      </w:r>
      <w:proofErr w:type="spellStart"/>
      <w:r w:rsidRPr="000F5480">
        <w:t>Chèn</w:t>
      </w:r>
      <w:proofErr w:type="spellEnd"/>
      <w:r w:rsidRPr="000F5480">
        <w:t xml:space="preserve"> </w:t>
      </w:r>
      <w:proofErr w:type="spellStart"/>
      <w:r w:rsidRPr="000F5480">
        <w:t>lại</w:t>
      </w:r>
      <w:proofErr w:type="spellEnd"/>
      <w:r w:rsidRPr="000F5480">
        <w:t xml:space="preserve"> Auto TOC </w:t>
      </w:r>
      <w:proofErr w:type="spellStart"/>
      <w:r w:rsidRPr="000F5480">
        <w:t>và</w:t>
      </w:r>
      <w:proofErr w:type="spellEnd"/>
      <w:r w:rsidRPr="000F5480">
        <w:t xml:space="preserve"> </w:t>
      </w:r>
      <w:proofErr w:type="spellStart"/>
      <w:r w:rsidRPr="000F5480">
        <w:t>cập</w:t>
      </w:r>
      <w:proofErr w:type="spellEnd"/>
      <w:r w:rsidRPr="000F5480">
        <w:t xml:space="preserve"> </w:t>
      </w:r>
      <w:proofErr w:type="spellStart"/>
      <w:r w:rsidRPr="000F5480">
        <w:t>nhật</w:t>
      </w:r>
      <w:proofErr w:type="spellEnd"/>
      <w:r w:rsidRPr="000F5480">
        <w:t xml:space="preserve"> </w:t>
      </w:r>
      <w:proofErr w:type="spellStart"/>
      <w:r w:rsidRPr="000F5480">
        <w:t>đúng</w:t>
      </w:r>
      <w:proofErr w:type="spellEnd"/>
      <w:r w:rsidRPr="000F5480">
        <w:t xml:space="preserve"> </w:t>
      </w:r>
      <w:proofErr w:type="spellStart"/>
      <w:r w:rsidRPr="000F5480">
        <w:t>số</w:t>
      </w:r>
      <w:proofErr w:type="spellEnd"/>
      <w:r w:rsidRPr="000F5480">
        <w:t xml:space="preserve"> </w:t>
      </w:r>
      <w:proofErr w:type="spellStart"/>
      <w:r w:rsidRPr="000F5480">
        <w:t>trang</w:t>
      </w:r>
      <w:proofErr w:type="spellEnd"/>
      <w:r w:rsidRPr="000F5480">
        <w:t xml:space="preserve"> </w:t>
      </w:r>
      <w:proofErr w:type="spellStart"/>
      <w:r w:rsidRPr="000F5480">
        <w:t>sau</w:t>
      </w:r>
      <w:proofErr w:type="spellEnd"/>
      <w:r w:rsidRPr="000F5480">
        <w:t xml:space="preserve"> </w:t>
      </w:r>
      <w:proofErr w:type="spellStart"/>
      <w:r w:rsidRPr="000F5480">
        <w:t>khi</w:t>
      </w:r>
      <w:proofErr w:type="spellEnd"/>
      <w:r w:rsidRPr="000F5480">
        <w:t xml:space="preserve"> </w:t>
      </w:r>
      <w:proofErr w:type="spellStart"/>
      <w:r w:rsidRPr="000F5480">
        <w:t>gõ</w:t>
      </w:r>
      <w:proofErr w:type="spellEnd"/>
      <w:r w:rsidRPr="000F5480">
        <w:t xml:space="preserve"> </w:t>
      </w:r>
      <w:proofErr w:type="spellStart"/>
      <w:r w:rsidRPr="000F5480">
        <w:t>thêm</w:t>
      </w:r>
      <w:proofErr w:type="spellEnd"/>
      <w:r w:rsidRPr="000F5480">
        <w:t xml:space="preserve"> </w:t>
      </w:r>
      <w:proofErr w:type="spellStart"/>
      <w:r w:rsidRPr="000F5480">
        <w:t>nội</w:t>
      </w:r>
      <w:proofErr w:type="spellEnd"/>
      <w:r w:rsidRPr="000F5480">
        <w:t xml:space="preserve"> dung.</w:t>
      </w:r>
      <w:r>
        <w:br/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  <w:r>
        <w:t>:</w:t>
      </w:r>
      <w:r>
        <w:br/>
        <w:t xml:space="preserve">1 </w:t>
      </w:r>
      <w:proofErr w:type="spellStart"/>
      <w:r>
        <w:t>bôi</w:t>
      </w:r>
      <w:proofErr w:type="spellEnd"/>
      <w:r>
        <w:t xml:space="preserve"> </w:t>
      </w:r>
      <w:proofErr w:type="spellStart"/>
      <w:r>
        <w:t>đen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5 </w:t>
      </w:r>
      <w:proofErr w:type="spellStart"/>
      <w:r>
        <w:t>trang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style normal</w:t>
      </w:r>
      <w:r>
        <w:br/>
        <w:t xml:space="preserve">2 </w:t>
      </w:r>
      <w:proofErr w:type="spellStart"/>
      <w:r>
        <w:t>bôi</w:t>
      </w:r>
      <w:proofErr w:type="spellEnd"/>
      <w:r>
        <w:t xml:space="preserve"> </w:t>
      </w:r>
      <w:proofErr w:type="spellStart"/>
      <w:r>
        <w:t>đen</w:t>
      </w:r>
      <w:proofErr w:type="spellEnd"/>
      <w:r>
        <w:t xml:space="preserve"> 2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heading 1</w:t>
      </w:r>
      <w:r>
        <w:br/>
        <w:t xml:space="preserve">3 </w:t>
      </w:r>
      <w:proofErr w:type="spellStart"/>
      <w:r>
        <w:t>bôi</w:t>
      </w:r>
      <w:proofErr w:type="spellEnd"/>
      <w:r>
        <w:t xml:space="preserve"> </w:t>
      </w:r>
      <w:proofErr w:type="spellStart"/>
      <w:r>
        <w:t>đen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2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heading 2</w:t>
      </w:r>
      <w:r>
        <w:br/>
        <w:t xml:space="preserve">4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bôi</w:t>
      </w:r>
      <w:proofErr w:type="spellEnd"/>
      <w:r>
        <w:t xml:space="preserve"> </w:t>
      </w:r>
      <w:proofErr w:type="spellStart"/>
      <w:r>
        <w:t>đen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heading 3</w:t>
      </w:r>
      <w:r>
        <w:br/>
      </w:r>
      <w:proofErr w:type="spellStart"/>
      <w:r>
        <w:t>Chèn</w:t>
      </w:r>
      <w:proofErr w:type="spellEnd"/>
      <w:r>
        <w:t xml:space="preserve"> auto TOC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trang</w:t>
      </w:r>
      <w:proofErr w:type="spellEnd"/>
      <w:r>
        <w:t>.</w:t>
      </w:r>
      <w:r>
        <w:br/>
        <w:t xml:space="preserve">1 </w:t>
      </w:r>
      <w:proofErr w:type="spellStart"/>
      <w:r>
        <w:t>đăt</w:t>
      </w:r>
      <w:proofErr w:type="spellEnd"/>
      <w:r>
        <w:t xml:space="preserve"> con </w:t>
      </w:r>
      <w:proofErr w:type="spellStart"/>
      <w:r>
        <w:t>chuột</w:t>
      </w:r>
      <w:proofErr w:type="spellEnd"/>
      <w:r>
        <w:t xml:space="preserve"> ở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 w:rsidRPr="000F5480">
        <w:t>vào</w:t>
      </w:r>
      <w:proofErr w:type="spellEnd"/>
      <w:r w:rsidRPr="000F5480">
        <w:t xml:space="preserve"> References, </w:t>
      </w:r>
      <w:proofErr w:type="spellStart"/>
      <w:r w:rsidRPr="000F5480">
        <w:t>chọn</w:t>
      </w:r>
      <w:proofErr w:type="spellEnd"/>
      <w:r w:rsidRPr="000F5480">
        <w:t xml:space="preserve"> Table of Contents, </w:t>
      </w:r>
      <w:proofErr w:type="spellStart"/>
      <w:r w:rsidRPr="000F5480">
        <w:t>chọn</w:t>
      </w:r>
      <w:proofErr w:type="spellEnd"/>
      <w:r w:rsidRPr="000F5480">
        <w:t xml:space="preserve"> Automatic Table 1.</w:t>
      </w:r>
      <w:r>
        <w:br/>
        <w:t xml:space="preserve">2 </w:t>
      </w:r>
      <w:proofErr w:type="spellStart"/>
      <w:r>
        <w:t>g</w:t>
      </w:r>
      <w:r w:rsidRPr="000F5480">
        <w:t>õ</w:t>
      </w:r>
      <w:proofErr w:type="spellEnd"/>
      <w:r w:rsidRPr="000F5480">
        <w:t xml:space="preserve"> thêm n</w:t>
      </w:r>
      <w:proofErr w:type="spellStart"/>
      <w:r w:rsidRPr="000F5480">
        <w:t>ội</w:t>
      </w:r>
      <w:proofErr w:type="spellEnd"/>
      <w:r w:rsidRPr="000F5480">
        <w:t xml:space="preserve"> dung </w:t>
      </w:r>
      <w:proofErr w:type="spellStart"/>
      <w:r w:rsidRPr="000F5480">
        <w:t>xong</w:t>
      </w:r>
      <w:proofErr w:type="spellEnd"/>
      <w:r w:rsidRPr="000F5480">
        <w:t xml:space="preserve">, </w:t>
      </w:r>
      <w:proofErr w:type="spellStart"/>
      <w:r w:rsidRPr="000F5480">
        <w:t>bấm</w:t>
      </w:r>
      <w:proofErr w:type="spellEnd"/>
      <w:r w:rsidRPr="000F5480">
        <w:t xml:space="preserve"> </w:t>
      </w:r>
      <w:proofErr w:type="spellStart"/>
      <w:r w:rsidRPr="000F5480">
        <w:t>vào</w:t>
      </w:r>
      <w:proofErr w:type="spellEnd"/>
      <w:r w:rsidRPr="000F5480">
        <w:t xml:space="preserve"> </w:t>
      </w:r>
      <w:proofErr w:type="spellStart"/>
      <w:r w:rsidRPr="000F5480">
        <w:t>mục</w:t>
      </w:r>
      <w:proofErr w:type="spellEnd"/>
      <w:r w:rsidRPr="000F5480">
        <w:t xml:space="preserve"> </w:t>
      </w:r>
      <w:proofErr w:type="spellStart"/>
      <w:r w:rsidRPr="000F5480">
        <w:t>lục</w:t>
      </w:r>
      <w:proofErr w:type="spellEnd"/>
      <w:r w:rsidRPr="000F5480">
        <w:t xml:space="preserve">, </w:t>
      </w:r>
      <w:proofErr w:type="spellStart"/>
      <w:r w:rsidRPr="000F5480">
        <w:t>nhấn</w:t>
      </w:r>
      <w:proofErr w:type="spellEnd"/>
      <w:r w:rsidRPr="000F5480">
        <w:t xml:space="preserve"> F9, </w:t>
      </w:r>
      <w:proofErr w:type="spellStart"/>
      <w:r w:rsidRPr="000F5480">
        <w:t>chọn</w:t>
      </w:r>
      <w:proofErr w:type="spellEnd"/>
      <w:r w:rsidRPr="000F5480">
        <w:t xml:space="preserve"> Update entire table.</w:t>
      </w:r>
      <w:r w:rsidR="007B7712">
        <w:br/>
      </w:r>
    </w:p>
    <w:sectPr w:rsidR="007B7712" w:rsidRPr="007B77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712"/>
    <w:rsid w:val="0000064E"/>
    <w:rsid w:val="000F5480"/>
    <w:rsid w:val="001207F1"/>
    <w:rsid w:val="007B7712"/>
    <w:rsid w:val="00982ED1"/>
    <w:rsid w:val="00E869A9"/>
    <w:rsid w:val="00FE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61C59"/>
  <w15:chartTrackingRefBased/>
  <w15:docId w15:val="{EE74D16A-7B77-4C97-8FFF-D58E2E2E6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B7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B7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B77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B7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B77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B7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B7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B7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B7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B77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B77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B77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B7712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B7712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B771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B771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B771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B771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B7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B7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B7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B7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B7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B771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B771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B7712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B77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B7712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B77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Khiêm Lê</dc:creator>
  <cp:keywords/>
  <dc:description/>
  <cp:lastModifiedBy>Khiêm Lê</cp:lastModifiedBy>
  <cp:revision>1</cp:revision>
  <dcterms:created xsi:type="dcterms:W3CDTF">2026-10-18T10:55:00Z</dcterms:created>
  <dcterms:modified xsi:type="dcterms:W3CDTF">2026-10-18T11:32:00Z</dcterms:modified>
</cp:coreProperties>
</file>