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40B" w:rsidRPr="001340FC" w:rsidRDefault="003B677B" w:rsidP="001340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1340FC" w:rsidRPr="001340FC">
        <w:rPr>
          <w:sz w:val="28"/>
          <w:szCs w:val="28"/>
        </w:rPr>
        <w:t>Periodicals Index/Archive Online Ingest Schema Mapping</w:t>
      </w:r>
    </w:p>
    <w:p w:rsidR="001340FC" w:rsidRPr="001340FC" w:rsidRDefault="001340FC">
      <w:pPr>
        <w:rPr>
          <w:sz w:val="20"/>
          <w:szCs w:val="20"/>
        </w:rPr>
      </w:pPr>
      <w:r w:rsidRPr="001340FC">
        <w:rPr>
          <w:sz w:val="20"/>
          <w:szCs w:val="20"/>
        </w:rPr>
        <w:t>First draft: Tristan Wilson 17</w:t>
      </w:r>
      <w:r w:rsidRPr="001340FC">
        <w:rPr>
          <w:sz w:val="20"/>
          <w:szCs w:val="20"/>
          <w:vertAlign w:val="superscript"/>
        </w:rPr>
        <w:t>th</w:t>
      </w:r>
      <w:r w:rsidRPr="001340FC">
        <w:rPr>
          <w:sz w:val="20"/>
          <w:szCs w:val="20"/>
        </w:rPr>
        <w:t xml:space="preserve"> August 2012</w:t>
      </w:r>
    </w:p>
    <w:tbl>
      <w:tblPr>
        <w:tblpPr w:leftFromText="180" w:rightFromText="180" w:vertAnchor="text" w:tblpX="41" w:tblpY="1"/>
        <w:tblOverlap w:val="never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5507"/>
        <w:gridCol w:w="2453"/>
        <w:gridCol w:w="360"/>
        <w:gridCol w:w="360"/>
        <w:gridCol w:w="360"/>
        <w:gridCol w:w="360"/>
        <w:gridCol w:w="4753"/>
      </w:tblGrid>
      <w:tr w:rsidR="001340FC" w:rsidRPr="001340FC" w:rsidTr="000242CB">
        <w:trPr>
          <w:cantSplit/>
          <w:trHeight w:val="1880"/>
          <w:tblHeader/>
        </w:trPr>
        <w:tc>
          <w:tcPr>
            <w:tcW w:w="697" w:type="dxa"/>
            <w:tcBorders>
              <w:bottom w:val="single" w:sz="4" w:space="0" w:color="auto"/>
            </w:tcBorders>
            <w:shd w:val="clear" w:color="auto" w:fill="D9D9D9"/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b/>
                <w:sz w:val="20"/>
                <w:szCs w:val="20"/>
                <w:lang w:val="en-US"/>
              </w:rPr>
              <w:t>Row #</w:t>
            </w:r>
          </w:p>
        </w:tc>
        <w:tc>
          <w:tcPr>
            <w:tcW w:w="5507" w:type="dxa"/>
            <w:tcBorders>
              <w:bottom w:val="single" w:sz="4" w:space="0" w:color="auto"/>
            </w:tcBorders>
            <w:shd w:val="clear" w:color="auto" w:fill="D9D9D9"/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b/>
                <w:sz w:val="20"/>
                <w:szCs w:val="20"/>
                <w:lang w:val="en-US"/>
              </w:rPr>
              <w:t>PIO/PAO .gen file element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clear" w:color="auto" w:fill="D9D9D9"/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b/>
                <w:sz w:val="20"/>
                <w:szCs w:val="20"/>
                <w:lang w:val="en-US"/>
              </w:rPr>
              <w:t>Ingest Schema Element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D9D9D9"/>
            <w:textDirection w:val="tbRl"/>
          </w:tcPr>
          <w:p w:rsidR="001340FC" w:rsidRPr="001340FC" w:rsidRDefault="001340FC" w:rsidP="001340FC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b/>
                <w:sz w:val="20"/>
                <w:szCs w:val="20"/>
                <w:lang w:val="en-US"/>
              </w:rPr>
              <w:t>Default Search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D9D9D9"/>
            <w:textDirection w:val="tbRl"/>
          </w:tcPr>
          <w:p w:rsidR="001340FC" w:rsidRPr="001340FC" w:rsidRDefault="001340FC" w:rsidP="001340FC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b/>
                <w:sz w:val="20"/>
                <w:szCs w:val="20"/>
                <w:lang w:val="en-US"/>
              </w:rPr>
              <w:t>Fielded Search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D9D9D9"/>
            <w:textDirection w:val="tbRl"/>
          </w:tcPr>
          <w:p w:rsidR="001340FC" w:rsidRPr="001340FC" w:rsidRDefault="001340FC" w:rsidP="001340FC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b/>
                <w:sz w:val="20"/>
                <w:szCs w:val="20"/>
                <w:lang w:val="en-US"/>
              </w:rPr>
              <w:t>Browse/Navigator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D9D9D9"/>
            <w:textDirection w:val="tbRl"/>
          </w:tcPr>
          <w:p w:rsidR="001340FC" w:rsidRPr="001340FC" w:rsidRDefault="001340FC" w:rsidP="001340FC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b/>
                <w:sz w:val="20"/>
                <w:szCs w:val="20"/>
                <w:lang w:val="en-US"/>
              </w:rPr>
              <w:t>Display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D9D9D9"/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b/>
                <w:sz w:val="20"/>
                <w:szCs w:val="20"/>
                <w:lang w:val="en-US"/>
              </w:rPr>
              <w:t>Notes/Transformation Rules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N/A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color w:val="C00000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/IngestRecord/MinorVersion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color w:val="C00000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The version of the Ingest schema that is being used for this data.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N/A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/IngestRecord/ControlStructure/ActionCode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‘change’ or ‘delete’ – no need to use ‘add’.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N/A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/IngestRecord/ControlStructure/LegacyPlatform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Value should be ‘CH’. 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N/A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/IngestRecord/ControlStructure/LastLegacyUpdateTime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This is the YYYYMMDDHHMMSS of the date/time of the batch export.  This date/time is used to determine if an update record is newer than the one already in the Content Store, making the update desirable or too old to be used.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N/A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/IngestRecord/ControlStructure/Component</w:t>
            </w:r>
          </w:p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See section below for detailed mapping.</w:t>
            </w:r>
          </w:p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N/A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eastAsia="Times New Roman" w:cs="Times New Roman"/>
                <w:sz w:val="20"/>
                <w:szCs w:val="20"/>
                <w:lang w:val="en-US"/>
              </w:rPr>
              <w:t>/IngestRecord/RECORD/Version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27040B" w:rsidRPr="001340FC" w:rsidRDefault="001340FC" w:rsidP="001340FC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340FC">
              <w:rPr>
                <w:rFonts w:cs="Arial"/>
                <w:sz w:val="20"/>
                <w:szCs w:val="20"/>
                <w:lang w:val="en-US"/>
              </w:rPr>
              <w:t>Global_Schema_v5.1.xsd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0242CB" w:rsidP="00270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//MOVIE/TITLE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27040B" w:rsidP="00270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34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RECORD/ObjectInfo/Title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7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722CE0" w:rsidRDefault="00722CE0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&lt;ANIMATION&gt;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&lt;ART_DIRECTOR&gt;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&lt;CAST&gt;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&lt;COSTUMES&gt;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&lt;DANCE&gt;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&lt;DIRECTOR&gt;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&lt;WRITER&gt;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&lt;COLOR&gt;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&lt;FILM_EDITOR&gt;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&lt;MAKEUP&gt;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&lt;MUSIC&gt;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&lt;PHOTOGRAPHY&gt;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&lt;PRODUCER&gt;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&lt;PRODUCTION_MISC&gt;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&lt;SET_DECORATOR&gt;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&lt;SOUND&gt;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&lt;SPECIAL_EFFECTS&gt;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&lt;STAND_INS&gt;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&lt;SONG_SUNG_BY_X&gt;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&lt;MUSIC_COMPOSED_BY_X&gt;</w:t>
            </w:r>
            <w:r w:rsidR="00C87EA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&lt;SOURCE_AUTHOR&gt;</w:t>
            </w:r>
          </w:p>
          <w:p w:rsidR="00722CE0" w:rsidRDefault="00722CE0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 of the above contains a record. Most of these records relate to people:</w:t>
            </w:r>
          </w:p>
          <w:p w:rsidR="000242CB" w:rsidRDefault="000242CB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&lt;ROLE_SEQUENCE&gt;2&lt;/ROLE_SEQUENCE&gt;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&lt;TYPE&gt;PN&lt;/TYPE&gt;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&lt;ID&gt;173268&lt;/ID&gt;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&lt;FIRST_NAME&gt;Jill&lt;/FIRST_NAME&gt;</w:t>
            </w:r>
          </w:p>
          <w:p w:rsidR="00722CE0" w:rsidRPr="00722CE0" w:rsidRDefault="00385B32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&lt;LAST_NAME&gt;Bogdanowi</w:t>
            </w:r>
            <w:r w:rsidR="00722CE0"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&lt;/LAST_NAME&gt;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&lt;ROLE&gt;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&lt;ID /&gt;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&lt;/ROLE&gt;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&lt;OTHER_ROLE_ID&gt;Digital film colorist&lt;/OTHER_ROLE_ID&gt;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&lt;COMPANY_ROLE&gt;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&lt;/COMPANY_ROLE&gt;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&lt;INTRODUCTORY_STATEMENT&gt;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&lt;/INTRODUCTORY_STATEMENT&gt;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&lt;COMMENTS_AFTER_NAME&gt;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&lt;/COMMENTS_AFTER_NAME&gt;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&lt;OFF_SCREEN_CREDIT&gt;0&lt;/OFF_SCREEN_CREDIT&gt;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&lt;NOBT&gt;0&lt;/NOBT&gt;</w:t>
            </w:r>
          </w:p>
          <w:p w:rsidR="00722CE0" w:rsidRP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&lt;PARENT_COMPANY_ID /&gt;</w:t>
            </w:r>
          </w:p>
          <w:p w:rsidR="00722CE0" w:rsidRDefault="00722CE0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2C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385B32" w:rsidRDefault="00385B32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385B32" w:rsidRDefault="00385B32" w:rsidP="0072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But others relate to Companies: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&lt;ROLE_SEQUENCE&gt;5&lt;/ROLE_SEQUENCE&gt;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&lt;TYPE&gt;Company&lt;/TYPE&gt;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&lt;ID&gt;12438&lt;/ID&gt;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&lt;COMPANY_NAME&gt;Technicolor Digital Intermediates&lt;/COMPANY_NAME&gt;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&lt;ROLE&gt;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&lt;ID /&gt;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&lt;/ROLE&gt;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&lt;OTHER_ROLE_ID&gt;Digital intermediates by&lt;/OTHER_ROLE_ID&gt;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&lt;COMPANY_ROLE&gt;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&lt;/COMPANY_ROLE&gt;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&lt;INTRODUCTORY_STATEMENT&gt;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&lt;/INTRODUCTORY_STATEMENT&gt;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&lt;COMMENTS_AFTER_NAME&gt;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&lt;/COMMENTS_AFTER_NAME&gt;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&lt;OFF_SCREEN_CREDIT&gt;0&lt;/OFF_SCREEN_CREDIT&gt;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&lt;NOBT&gt;0&lt;/NOBT&gt;</w:t>
            </w:r>
          </w:p>
          <w:p w:rsidR="00385B32" w:rsidRP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&lt;PARENT_COMPANY_ID /&gt;</w:t>
            </w:r>
          </w:p>
          <w:p w:rsidR="00385B32" w:rsidRDefault="00385B32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5B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722CE0" w:rsidRDefault="00722CE0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22CE0" w:rsidRPr="001340FC" w:rsidRDefault="00722CE0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27040B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RECORD/ObjectInfo/Contributors/Contributor[@ContribRole &amp; @ContribOrder]/OriginalF</w:t>
            </w:r>
            <w:r w:rsidRPr="00134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orm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270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CE07B1" w:rsidRPr="00CE07B1" w:rsidRDefault="00722CE0" w:rsidP="00CE0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r w:rsidR="00CE07B1"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PRODUCTION_QUALIFIER&gt;</w:t>
            </w:r>
          </w:p>
          <w:p w:rsidR="00CE07B1" w:rsidRPr="00CE07B1" w:rsidRDefault="00CE07B1" w:rsidP="00CE0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CE07B1" w:rsidRPr="00CE07B1" w:rsidRDefault="00CE07B1" w:rsidP="00CE0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&lt;Q_ID&gt;48078&lt;/Q_ID&gt;</w:t>
            </w:r>
          </w:p>
          <w:p w:rsidR="00CE07B1" w:rsidRPr="00CE07B1" w:rsidRDefault="00CE07B1" w:rsidP="00CE0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&lt;PRODUCTION_TEXT&gt;A Pixar Animation Studios film&lt;/PRODUCTION_TEXT&gt;</w:t>
            </w:r>
          </w:p>
          <w:p w:rsidR="00CE07B1" w:rsidRPr="00CE07B1" w:rsidRDefault="00CE07B1" w:rsidP="00CE0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&lt;BRAND_NAME&gt;</w:t>
            </w:r>
          </w:p>
          <w:p w:rsidR="00CE07B1" w:rsidRPr="00CE07B1" w:rsidRDefault="00CE07B1" w:rsidP="00CE0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&lt;/BRAND_NAME&gt;</w:t>
            </w:r>
          </w:p>
          <w:p w:rsidR="001340FC" w:rsidRPr="001340FC" w:rsidRDefault="00CE07B1" w:rsidP="00F2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&lt;/RECORD&gt;</w:t>
            </w:r>
            <w:r w:rsidR="00F21E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&lt;/PRODUCTION_QUALIFIER&gt;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E07B1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IngestRecord\Record\Product\CHAFI\ProdQual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E07B1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IngestRecord\Record\Product\CHAFI\SignPrint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E07B1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IngestRecord\Record\Product\CHAFI\EthnicCat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E07B1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IngestRecord\Record\Product\CHAFI\EthnicStereo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E07B1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IngestRecord\Record\Product\CHAFI\EthnicSig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&lt;MUSIC_TEXT&gt;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&lt;MUSIC_TEXT_ID&gt;48583&lt;/MUSIC_TEXT_ID&gt;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&lt;MUSIC_TITLE&gt;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&lt;/MUSIC_TITLE&gt;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&lt;MUSIC_TEXT&gt;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&lt;/MUSIC_TEXT&gt;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1340FC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&lt;/MUSIC_TEXT&gt;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E07B1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IngestRecord\Record\Product\CHAFI\CHAFI-MusicText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&lt;SONG_TEXT&gt;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&lt;SONG_ID&gt;8547&lt;/SONG_ID&gt;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&lt;SONG_TITLE&gt;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&lt;/SONG_TITLE&gt;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&lt;SONG_TEXT&gt;"Gran Torino," written by Clint Eastwood, Jamie Cullum, Kyle Eastwood and Michael Stevens, performed by Jamie Cullum and Don Runner, Jamie Cullum appears courtesy of Terrified Records and Universal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…..</w:t>
            </w: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.&lt;/SONG_TEXT&gt;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1340FC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&lt;/SONG_TEXT&gt;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E07B1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IngestRecord\Record\Product\CHAFI\CHAFI-SongText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&lt;SOURCE_TEXT&gt;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&lt;SOURCE_ID&gt;51329&lt;/SOURCE_ID&gt;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&lt;SOURCE_TEXT&gt;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&lt;/SOURCE_TEXT&gt;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1340FC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&lt;/SOURCE_TEXT&gt;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E07B1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IngestRecord\Record\Product\CHAFI\CHAFI-SourceText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F21EAD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1E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&lt;PCA&gt;44954&lt;/PCA&gt;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E07B1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IngestRecord\Record\Product\CHAFI\CHAFI-PCACertNO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F21EAD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1E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&lt;PREMIER_INFO&gt;New York and Los Angeles opening: 12 Dec 2008; openings in selected cities: 19 Dec 2008&lt;/PREMIER_INFO&gt;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E07B1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IngestRecord\Record\Product\CHAFI\CHAFI-PremInfo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&lt;SOURCE_CITATIONS&gt;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&lt;ROLE&gt;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&lt;ID&gt;2&lt;/ID&gt;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&lt;DESCRIPTION&gt;Hollywood Reporter&lt;/DESCRIPTION&gt;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&lt;DISPLAY&gt;HR&lt;/DISPLAY&gt;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&lt;/ROLE&gt;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&lt;OTHER_SOURCE&gt;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&lt;/OTHER_SOURCE&gt;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&lt;DATE_SOURCE /&gt;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&lt;DATE_SOURCE_TEXT&gt;5 Dec 2008&lt;/DATE_SOURCE_TEXT&gt;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&lt;PAGE&gt;p. 31.&lt;/PAGE&gt;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&lt;SEQUENCE&gt;8&lt;/SEQUENCE&gt;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1340FC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&lt;/SOURCE_CITATIONS&gt;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E07B1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E07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IngestRecord\Record\Product\CHAFI\CHAFI-SourceCit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0242CB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//MOVIE/TITLE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34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RECORD/ObjectInfo/Title</w:t>
            </w:r>
          </w:p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0242CB" w:rsidP="00024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//MOVIE/MOVIE_LANGUAGE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34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RECORD/ObjectInfo/Language/RawLang </w:t>
            </w:r>
          </w:p>
          <w:p w:rsidR="001340FC" w:rsidRPr="001340FC" w:rsidRDefault="001340FC" w:rsidP="00F2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F21E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34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Language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0242CB" w:rsidP="00024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//MOVIE/MOVIE_ID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C87EA2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34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ControlStructure/Parent/ParentInfo/LegacyID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0242CB" w:rsidRDefault="000242CB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//MOVIE/RELEASE_DAY</w:t>
            </w:r>
          </w:p>
          <w:p w:rsidR="000242CB" w:rsidRDefault="000242CB" w:rsidP="00385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//MOVIE/RELEASE_MONTH</w:t>
            </w:r>
          </w:p>
          <w:p w:rsidR="001340FC" w:rsidRPr="001340FC" w:rsidRDefault="000242CB" w:rsidP="00024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//MOVIE/RELEASE_YEAR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20BBA" w:rsidRPr="001340FC" w:rsidRDefault="00120BBA" w:rsidP="0012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340F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ControlStructure/Parent/ParentInfo/RawPubDate</w:t>
            </w:r>
          </w:p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0242CB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//MOVIE/PRODUCTION_DATES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0242CB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//MOVIE/DURATION_MIN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97492F" w:rsidP="0083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ObjectInfo</w:t>
            </w:r>
            <w:r w:rsidR="00837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9749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0242CB" w:rsidP="00024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</w:t>
            </w:r>
            <w:r w:rsidR="0097492F"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LENGTH_FT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9253F5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Do we need this? Not in Schema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0242CB" w:rsidP="00024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</w:t>
            </w:r>
            <w:r w:rsidR="0097492F"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LENGTH_REEL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9253F5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Do we need this? Not in Schema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0242CB" w:rsidP="00024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</w:t>
            </w:r>
            <w:r w:rsidR="0097492F"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NBR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9253F5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????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0242CB" w:rsidP="00024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</w:t>
            </w:r>
            <w:r w:rsidR="0097492F"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0242CB" w:rsidP="00024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//MOVIE/SERIES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3520D0" w:rsidP="0035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</w:t>
            </w: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PRINT_VIEWED_BY_AFI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Default="003520D0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</w:t>
            </w:r>
            <w:r w:rsidR="0097492F"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SUBJECT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/RECORD/ROLE_SEQUENCE</w:t>
            </w:r>
          </w:p>
          <w:p w:rsidR="0097492F" w:rsidRPr="0097492F" w:rsidRDefault="003520D0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</w:t>
            </w: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SUBJECT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/RECORD/ROLE/ID</w:t>
            </w:r>
          </w:p>
          <w:p w:rsidR="0097492F" w:rsidRDefault="003520D0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</w:t>
            </w: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SUBJECT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/RECORD/ROLE/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  <w:t>DESCRIPTION</w:t>
            </w:r>
          </w:p>
          <w:p w:rsidR="0097492F" w:rsidRDefault="003520D0" w:rsidP="0035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</w:t>
            </w: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SUBJECT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/RECORD/ROLE/</w:t>
            </w:r>
            <w:r w:rsidR="0097492F"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SORT_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  <w:p w:rsidR="001340FC" w:rsidRPr="001340FC" w:rsidRDefault="003520D0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</w:t>
            </w: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SUBJECT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/RECORD/</w:t>
            </w:r>
            <w:r w:rsidR="0097492F"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MAJOR_MINOR_CHECK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9253F5" w:rsidP="0083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ObjectInfo/Terms/GenSubjTerm</w:t>
            </w:r>
            <w:r w:rsidR="00837C4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GenSubjValue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9253F5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Do we only capture the text. What about the ID?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Pr="0097492F" w:rsidRDefault="00837C4B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//MOVIE/NOTE/</w:t>
            </w:r>
            <w:r w:rsidR="0097492F"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RECORD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/NOTE_ID</w:t>
            </w:r>
          </w:p>
          <w:p w:rsidR="001340FC" w:rsidRPr="001340FC" w:rsidRDefault="00837C4B" w:rsidP="00837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//MOVIE/NOTE/</w:t>
            </w: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RECORD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  <w:r w:rsidR="0097492F"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NOTE_TEXT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B43562" w:rsidP="00925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ObjectInfo</w:t>
            </w:r>
            <w:r w:rsidR="00925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Notes</w:t>
            </w:r>
            <w:r w:rsidR="00925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Note</w:t>
            </w:r>
            <w:r w:rsidR="00925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[@NoteType]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9253F5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Need to determine value for note type.</w:t>
            </w: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1340FC" w:rsidRPr="001340FC" w:rsidRDefault="001340FC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Pr="0097492F" w:rsidRDefault="00837C4B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//MOVIE/NOTE/</w:t>
            </w: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RECORD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/SUMMARY_ID</w:t>
            </w:r>
          </w:p>
          <w:p w:rsidR="001340FC" w:rsidRPr="001340FC" w:rsidRDefault="00837C4B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//MOVIE/NOTE/</w:t>
            </w: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RECORD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/SUMMARY_TEXT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837C4B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ObjectInfo/Abstract[@AbstractType=”Summary”]/AbsText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Default="00837C4B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What would be the preferred value? Synopsis/Summary</w:t>
            </w:r>
          </w:p>
          <w:p w:rsidR="00837C4B" w:rsidRPr="001340FC" w:rsidRDefault="00837C4B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Pr="0097492F" w:rsidRDefault="00837C4B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&lt;COPYRIGHT_DATA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&lt;COPYRIGHT_DATA_ID&gt;30877&lt;/COPYRIGHT_DATA_ID&gt;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&lt;CLAIMANT&gt;Matten Productions GmbH &amp;amp; Co. </w:t>
            </w: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KG.&lt;/CLAIMANT&gt;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&lt;COPYRIGHT_DAY&gt;12&lt;/COPYRIGHT_DAY&gt;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&lt;COPYRIGHT_MONTH&gt;3&lt;/COPYRIGHT_MONTH&gt;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&lt;COPYRIGHT_YEAR&gt;2009&lt;/COPYRIGHT_YEAR&gt;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&lt;COPYRIGHT_NO&gt;PA1620936&lt;/COPYRIGHT_NO&gt;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1340FC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&lt;/COPYRIGHT_DATA&gt;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B43562" w:rsidP="00155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ObjectInfo\</w:t>
            </w:r>
            <w:r w:rsidR="001550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Copyright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\</w:t>
            </w:r>
            <w:r w:rsidR="001550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CopyrightData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&lt;ALTERNATE_TITLE&gt;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&lt;ALT_TITLE_ID&gt;247312&lt;/ALT_TITLE_ID&gt;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&lt;ALTERNATE_TITLE&gt;Push: Based on the Novel by Sapphire&lt;/ALTERNATE_TITLE&gt;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&lt;ALTERNATE_SORT_TITLE&gt;Push based on the novel by Sapphire&lt;/ALTERNATE_SORT_TITLE&gt;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&lt;DISPLAY&gt;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&lt;/DISPLAY&gt;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1340FC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&lt;/ALTERNATE_TITLE&gt;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550CB" w:rsidP="00155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ObjectInfo\Copyright\AlternateTitle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&lt;PRODUCTION_COMPANY&gt;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&lt;PRODUCTION_ID&gt;52868&lt;/PRODUCTION_ID&gt;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&lt;COMPANY_NAME&gt;The Malpaso Company&lt;/COMPANY_NAME&gt;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&lt;PARENT_CO&gt;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&lt;/PARENT_CO&gt;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&lt;SEQUENCE&gt;4&lt;/SEQUENCE&gt;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&lt;PRODUCTION_ID&gt;52659&lt;/PRODUCTION_ID&gt;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&lt;COMPANY_NAME&gt;Village Roadshow Pictures&lt;/COMPANY_NAME&gt;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&lt;PARENT_CO&gt;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&lt;/PARENT_CO&gt;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&lt;SEQUENCE&gt;2&lt;/SEQUENCE&gt;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1340FC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&lt;/PRODUCTION_COMPANY&gt;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&lt;DISTRIBUTION_COMPANY&gt;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&lt;DIST_ID&gt;48221&lt;/DIST_ID&gt;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&lt;COMPANY_NAME&gt;Warner Bros. Pictures&lt;/COMPANY_NAME&gt;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&lt;PARENT_CO&gt;A TimeWarner Company&lt;/PARENT_CO&gt;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&lt;ROLE_SEQUENCE /&gt;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1340FC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&lt;/DISTRIBUTION_COMPANY&gt;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1340FC" w:rsidRPr="001340FC" w:rsidRDefault="001340FC" w:rsidP="00134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1340FC" w:rsidRPr="001340FC" w:rsidTr="000242CB">
        <w:trPr>
          <w:trHeight w:val="225"/>
        </w:trPr>
        <w:tc>
          <w:tcPr>
            <w:tcW w:w="697" w:type="dxa"/>
            <w:shd w:val="clear" w:color="auto" w:fill="auto"/>
          </w:tcPr>
          <w:p w:rsidR="001340FC" w:rsidRPr="001340FC" w:rsidRDefault="001340FC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&lt;PHYSICAL_PROPERTIES&gt;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&lt;PPD_ID&gt;100791&lt;/PPD_ID&gt;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&lt;PHY_DES&gt;Sd&lt;/PHY_DES&gt;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&lt;PROPERTY_DESCRIPTION&gt;Dolby Digital; dts; SDDS Sony Dynamic Digital Sound in selected theatres&lt;/PROPERTY_DESCRIPTION&gt;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&lt;PPD_ID&gt;100792&lt;/PPD_ID&gt;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&lt;PHY_DES&gt;col&lt;/PHY_DES&gt;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&lt;PROPERTY_DESCRIPTION&gt;Technicolor&lt;/PROPERTY_DESCRIPTION&gt;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97492F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&lt;/PHYSICAL_PROPERTIES&gt;</w:t>
            </w:r>
          </w:p>
        </w:tc>
        <w:tc>
          <w:tcPr>
            <w:tcW w:w="2453" w:type="dxa"/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1340FC" w:rsidRPr="001340FC" w:rsidRDefault="001340FC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</w:tcPr>
          <w:p w:rsidR="001340FC" w:rsidRPr="001340FC" w:rsidRDefault="001340FC" w:rsidP="00F21EA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492F" w:rsidRPr="001340FC" w:rsidTr="000242CB">
        <w:trPr>
          <w:trHeight w:val="225"/>
        </w:trPr>
        <w:tc>
          <w:tcPr>
            <w:tcW w:w="697" w:type="dxa"/>
            <w:shd w:val="clear" w:color="auto" w:fill="auto"/>
          </w:tcPr>
          <w:p w:rsidR="0097492F" w:rsidRPr="001340FC" w:rsidRDefault="0097492F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&lt;SOURCE_CITATIONS&gt;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&lt;ROLE&gt;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&lt;ID&gt;2&lt;/ID&gt;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&lt;DESCRIPTION&gt;Hollywood Reporter&lt;/DESCRIPTION&gt;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&lt;DISPLAY&gt;HR&lt;/DISPLAY&gt;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&lt;/ROLE&gt;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&lt;OTHER_SOURCE&gt;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&lt;/OTHER_SOURCE&gt;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&lt;DATE_SOURCE /&gt;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&lt;DATE_SOURCE_TEXT&gt;5 Dec 2008&lt;/DATE_SOURCE_TEXT&gt;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&lt;PAGE&gt;p. 31.&lt;/PAGE&gt;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&lt;SEQUENCE&gt;8&lt;/SEQUENCE&gt;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97492F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&lt;/SOURCE_CITATIONS&gt;</w:t>
            </w:r>
          </w:p>
        </w:tc>
        <w:tc>
          <w:tcPr>
            <w:tcW w:w="2453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</w:tcPr>
          <w:p w:rsidR="0097492F" w:rsidRPr="001340FC" w:rsidRDefault="0097492F" w:rsidP="00F21EA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492F" w:rsidRPr="001340FC" w:rsidTr="000242CB">
        <w:trPr>
          <w:trHeight w:val="225"/>
        </w:trPr>
        <w:tc>
          <w:tcPr>
            <w:tcW w:w="697" w:type="dxa"/>
            <w:shd w:val="clear" w:color="auto" w:fill="auto"/>
          </w:tcPr>
          <w:p w:rsidR="0097492F" w:rsidRPr="001340FC" w:rsidRDefault="0097492F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&lt;GENRES&gt;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&lt;GENRE_ID_STND&gt;70&lt;/GENRE_ID_STND&gt;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&lt;GENRE_STND&gt;Drama&lt;/GENRE_STND&gt;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&lt;ADDITIONAL_COMMENTS&gt;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&lt;/ADDITIONAL_COMMENTS&gt;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97492F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&lt;/GENRES&gt;</w:t>
            </w:r>
          </w:p>
        </w:tc>
        <w:tc>
          <w:tcPr>
            <w:tcW w:w="2453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</w:tcPr>
          <w:p w:rsidR="0097492F" w:rsidRPr="001340FC" w:rsidRDefault="0097492F" w:rsidP="00F21EA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492F" w:rsidRPr="001340FC" w:rsidTr="000242CB">
        <w:trPr>
          <w:trHeight w:val="225"/>
        </w:trPr>
        <w:tc>
          <w:tcPr>
            <w:tcW w:w="697" w:type="dxa"/>
            <w:shd w:val="clear" w:color="auto" w:fill="auto"/>
          </w:tcPr>
          <w:p w:rsidR="0097492F" w:rsidRPr="001340FC" w:rsidRDefault="0097492F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&lt;NOTE_CREDIT&gt;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&lt;ROLE&gt;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&lt;ID&gt;6&lt;/ID&gt;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&lt;DESCRIPTION&gt;Geographic location&lt;/DESCRIPTION&gt;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&lt;/ROLE&gt;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&lt;OTHER_ROLE_ID&gt;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&lt;/OTHER_ROLE_ID&gt;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&lt;ALTERNATE_COMPANY_ID /&gt;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&lt;GEOGRAPHIC_LOCATIONS&gt;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&lt;GEOGRAPHIC_LOCATION_ID&gt;10635&lt;/GEOGRAPHIC_LOCATION_ID&gt;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&lt;CITY&gt;Detroit&lt;/CITY&gt;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&lt;STATE&gt;Michigan&lt;/STATE&gt;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&lt;COUNTRY&gt;United States&lt;/COUNTRY&gt;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&lt;/GEOGRAPHIC_LOCATIONS&gt;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97492F" w:rsidRPr="001340FC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&lt;/NOTE_CREDIT&gt;</w:t>
            </w:r>
          </w:p>
        </w:tc>
        <w:tc>
          <w:tcPr>
            <w:tcW w:w="2453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</w:tcPr>
          <w:p w:rsidR="0097492F" w:rsidRPr="001340FC" w:rsidRDefault="0097492F" w:rsidP="00F21EA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492F" w:rsidRPr="001340FC" w:rsidTr="000242CB">
        <w:trPr>
          <w:trHeight w:val="225"/>
        </w:trPr>
        <w:tc>
          <w:tcPr>
            <w:tcW w:w="697" w:type="dxa"/>
            <w:shd w:val="clear" w:color="auto" w:fill="auto"/>
          </w:tcPr>
          <w:p w:rsidR="0097492F" w:rsidRPr="001340FC" w:rsidRDefault="0097492F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&lt;PERSONAL_COMPANY&gt;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&lt;TYPE&gt;Company&lt;/TYPE&gt;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&lt;ID&gt;16213&lt;/ID&gt;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&lt;COMPANY_NAME&gt;Matten Productions GmbH &amp;amp; Co. KG.&lt;/COMPANY_NAME&gt;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&lt;OTHER_ROLE_ID /&gt;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&lt;ALTERNATE_COMPANY_ID /&gt;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&lt;INTRODUCTORY_STATEMENT /&gt;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&lt;COMMENTS_AFTER_NAME /&gt;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&lt;/PERSONAL_COMPANY&gt;</w:t>
            </w:r>
          </w:p>
        </w:tc>
        <w:tc>
          <w:tcPr>
            <w:tcW w:w="2453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</w:tcPr>
          <w:p w:rsidR="0097492F" w:rsidRPr="001340FC" w:rsidRDefault="0097492F" w:rsidP="00F21EA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492F" w:rsidRPr="001340FC" w:rsidTr="000242CB">
        <w:trPr>
          <w:trHeight w:val="225"/>
        </w:trPr>
        <w:tc>
          <w:tcPr>
            <w:tcW w:w="697" w:type="dxa"/>
            <w:shd w:val="clear" w:color="auto" w:fill="auto"/>
          </w:tcPr>
          <w:p w:rsidR="0097492F" w:rsidRPr="001340FC" w:rsidRDefault="0097492F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&lt;GEOGRAPHIC_LOCATION&gt;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&lt;GEOGRAPHIC_LOCATION_ID&gt;10635&lt;/GEOGRAPHIC_LO</w:t>
            </w: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CATION_ID&gt;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&lt;CITY&gt;Detroit&lt;/CITY&gt;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&lt;STATE&gt;Michigan&lt;/STATE&gt;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&lt;COUNTRY&gt;United States&lt;/COUNTRY&gt;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&lt;/GEOGRAPHIC_LOCATION&gt;</w:t>
            </w:r>
          </w:p>
        </w:tc>
        <w:tc>
          <w:tcPr>
            <w:tcW w:w="2453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</w:tcPr>
          <w:p w:rsidR="0097492F" w:rsidRPr="001340FC" w:rsidRDefault="0097492F" w:rsidP="00F21EA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492F" w:rsidRPr="001340FC" w:rsidTr="000242CB">
        <w:trPr>
          <w:trHeight w:val="225"/>
        </w:trPr>
        <w:tc>
          <w:tcPr>
            <w:tcW w:w="697" w:type="dxa"/>
            <w:tcBorders>
              <w:bottom w:val="nil"/>
            </w:tcBorders>
            <w:shd w:val="clear" w:color="auto" w:fill="auto"/>
          </w:tcPr>
          <w:p w:rsidR="0097492F" w:rsidRPr="001340FC" w:rsidRDefault="0097492F" w:rsidP="001340F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&lt;MPAA&gt;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&lt;MPAA_ID&gt;4&lt;/MPAA_ID&gt;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&lt;DESCRIPTION&gt;R&lt;/DESCRIPTION&gt;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&lt;/RECORD&gt;</w:t>
            </w:r>
          </w:p>
          <w:p w:rsidR="0097492F" w:rsidRPr="0097492F" w:rsidRDefault="0097492F" w:rsidP="0097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49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&lt;/MPAA&gt;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492F" w:rsidRPr="001340FC" w:rsidRDefault="0097492F" w:rsidP="001340F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97492F" w:rsidRPr="001340FC" w:rsidRDefault="0097492F" w:rsidP="00F21EA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340FC" w:rsidRPr="001340FC" w:rsidRDefault="001340FC" w:rsidP="001340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340FC" w:rsidRPr="001340FC" w:rsidRDefault="001340FC" w:rsidP="001340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340FC" w:rsidRPr="001340FC" w:rsidRDefault="001340FC" w:rsidP="001340FC">
      <w:pPr>
        <w:spacing w:after="0" w:line="240" w:lineRule="auto"/>
        <w:rPr>
          <w:rFonts w:eastAsia="Times New Roman" w:cs="Times New Roman"/>
          <w:b/>
          <w:sz w:val="24"/>
          <w:szCs w:val="24"/>
          <w:u w:val="single"/>
          <w:lang w:val="en-US"/>
        </w:rPr>
      </w:pPr>
    </w:p>
    <w:p w:rsidR="001340FC" w:rsidRPr="001340FC" w:rsidRDefault="001340FC" w:rsidP="001340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340FC" w:rsidRPr="001340FC" w:rsidRDefault="001340FC">
      <w:pPr>
        <w:rPr>
          <w:sz w:val="20"/>
          <w:szCs w:val="20"/>
        </w:rPr>
      </w:pPr>
    </w:p>
    <w:sectPr w:rsidR="001340FC" w:rsidRPr="001340FC" w:rsidSect="001340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0847"/>
    <w:multiLevelType w:val="hybridMultilevel"/>
    <w:tmpl w:val="5E020F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B95A4A"/>
    <w:multiLevelType w:val="hybridMultilevel"/>
    <w:tmpl w:val="77264A1C"/>
    <w:lvl w:ilvl="0" w:tplc="7F845A40">
      <w:start w:val="1"/>
      <w:numFmt w:val="decimal"/>
      <w:lvlText w:val="%1."/>
      <w:lvlJc w:val="right"/>
      <w:pPr>
        <w:tabs>
          <w:tab w:val="num" w:pos="-31680"/>
        </w:tabs>
        <w:ind w:left="18" w:firstLine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FC"/>
    <w:rsid w:val="000242CB"/>
    <w:rsid w:val="00085C33"/>
    <w:rsid w:val="00120BBA"/>
    <w:rsid w:val="001340FC"/>
    <w:rsid w:val="001550CB"/>
    <w:rsid w:val="0017111F"/>
    <w:rsid w:val="001D10E3"/>
    <w:rsid w:val="0027040B"/>
    <w:rsid w:val="003520D0"/>
    <w:rsid w:val="00385B32"/>
    <w:rsid w:val="003B677B"/>
    <w:rsid w:val="00564CA0"/>
    <w:rsid w:val="00722CE0"/>
    <w:rsid w:val="00837C4B"/>
    <w:rsid w:val="009253F5"/>
    <w:rsid w:val="0097492F"/>
    <w:rsid w:val="00B43562"/>
    <w:rsid w:val="00B80761"/>
    <w:rsid w:val="00C87EA2"/>
    <w:rsid w:val="00CE07B1"/>
    <w:rsid w:val="00F2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F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F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ProQuest</Company>
  <LinksUpToDate>false</LinksUpToDate>
  <CharactersWithSpaces>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Tristan</dc:creator>
  <cp:lastModifiedBy>Schumacher, Roeland</cp:lastModifiedBy>
  <cp:revision>3</cp:revision>
  <dcterms:created xsi:type="dcterms:W3CDTF">2013-01-23T16:23:00Z</dcterms:created>
  <dcterms:modified xsi:type="dcterms:W3CDTF">2013-01-23T16:57:00Z</dcterms:modified>
</cp:coreProperties>
</file>