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4"/>
      </w:pPr>
      <w:r>
        <w:t>SQL</w:t>
      </w:r>
      <w:r>
        <w:rPr>
          <w:spacing w:val="-14"/>
        </w:rPr>
        <w:t xml:space="preserve"> </w:t>
      </w:r>
      <w:r>
        <w:t>Views</w:t>
      </w:r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Implementation</w:t>
      </w:r>
      <w:r>
        <w:rPr>
          <w:spacing w:val="-14"/>
        </w:rPr>
        <w:t xml:space="preserve"> </w:t>
      </w:r>
      <w:r>
        <w:rPr>
          <w:spacing w:val="-4"/>
        </w:rPr>
        <w:t>Task</w:t>
      </w:r>
    </w:p>
    <w:p>
      <w:pPr>
        <w:pStyle w:val="P1"/>
        <w:spacing w:lineRule="auto" w:line="278" w:before="221" w:beforeAutospacing="0" w:afterAutospacing="0"/>
        <w:ind w:right="339"/>
      </w:pPr>
      <w:r>
        <w:rPr>
          <w:b w:val="1"/>
        </w:rPr>
        <w:t>Objective</w:t>
      </w:r>
      <w:r>
        <w:t>:</w:t>
      </w:r>
      <w:r>
        <w:rPr>
          <w:spacing w:val="-6"/>
        </w:rPr>
        <w:t xml:space="preserve"> </w:t>
      </w:r>
      <w:r>
        <w:t>Deepen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 w:val="1"/>
        </w:rPr>
        <w:t>Views</w:t>
      </w:r>
      <w:r>
        <w:rPr>
          <w:b w:val="1"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researching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and applying them in a realistic, security-focused banking scenario.</w:t>
      </w:r>
    </w:p>
    <w:p>
      <w:pPr>
        <w:pStyle w:val="P2"/>
        <w:spacing w:before="163" w:beforeAutospacing="0" w:afterAutospacing="0"/>
      </w:pPr>
      <w:r>
        <w:rPr>
          <w:color w:val="205F9A"/>
        </w:rPr>
        <w:t>Part</w:t>
      </w:r>
      <w:r>
        <w:rPr>
          <w:color w:val="205F9A"/>
          <w:spacing w:val="-6"/>
        </w:rPr>
        <w:t xml:space="preserve"> </w:t>
      </w:r>
      <w:r>
        <w:rPr>
          <w:color w:val="205F9A"/>
        </w:rPr>
        <w:t>1:</w:t>
      </w:r>
      <w:r>
        <w:rPr>
          <w:color w:val="205F9A"/>
          <w:spacing w:val="-7"/>
        </w:rPr>
        <w:t xml:space="preserve"> </w:t>
      </w:r>
      <w:r>
        <w:rPr>
          <w:color w:val="205F9A"/>
        </w:rPr>
        <w:t>Research</w:t>
      </w:r>
      <w:r>
        <w:rPr>
          <w:color w:val="205F9A"/>
          <w:spacing w:val="-5"/>
        </w:rPr>
        <w:t xml:space="preserve"> </w:t>
      </w:r>
      <w:r>
        <w:rPr>
          <w:color w:val="205F9A"/>
        </w:rPr>
        <w:t>&amp;</w:t>
      </w:r>
      <w:r>
        <w:rPr>
          <w:color w:val="205F9A"/>
          <w:spacing w:val="-7"/>
        </w:rPr>
        <w:t xml:space="preserve"> </w:t>
      </w:r>
      <w:r>
        <w:rPr>
          <w:color w:val="205F9A"/>
          <w:spacing w:val="-2"/>
        </w:rPr>
        <w:t>Documentation</w:t>
      </w:r>
    </w:p>
    <w:p>
      <w:pPr>
        <w:spacing w:before="210" w:beforeAutospacing="0" w:afterAutospacing="0"/>
        <w:ind w:firstLine="0" w:left="0" w:right="0"/>
        <w:jc w:val="left"/>
        <w:rPr>
          <w:sz w:val="24"/>
        </w:rPr>
      </w:pPr>
      <w:r>
        <w:rPr>
          <w:sz w:val="24"/>
        </w:rPr>
        <w:t>Each</w:t>
      </w:r>
      <w:r>
        <w:rPr>
          <w:sz w:val="24"/>
          <w:spacing w:val="-6"/>
        </w:rPr>
        <w:t xml:space="preserve"> </w:t>
      </w:r>
      <w:r>
        <w:rPr>
          <w:sz w:val="24"/>
        </w:rPr>
        <w:t>team</w:t>
      </w:r>
      <w:r>
        <w:rPr>
          <w:sz w:val="24"/>
          <w:spacing w:val="-4"/>
        </w:rPr>
        <w:t xml:space="preserve"> </w:t>
      </w:r>
      <w:r>
        <w:rPr>
          <w:sz w:val="24"/>
        </w:rPr>
        <w:t>must</w:t>
      </w:r>
      <w:r>
        <w:rPr>
          <w:sz w:val="24"/>
          <w:spacing w:val="-7"/>
        </w:rPr>
        <w:t xml:space="preserve"> </w:t>
      </w:r>
      <w:r>
        <w:rPr>
          <w:sz w:val="24"/>
        </w:rPr>
        <w:t>research</w:t>
      </w:r>
      <w:r>
        <w:rPr>
          <w:sz w:val="24"/>
          <w:spacing w:val="-5"/>
        </w:rPr>
        <w:t xml:space="preserve"> </w:t>
      </w:r>
      <w:r>
        <w:rPr>
          <w:sz w:val="24"/>
        </w:rPr>
        <w:t>and</w:t>
      </w:r>
      <w:r>
        <w:rPr>
          <w:sz w:val="24"/>
          <w:spacing w:val="-2"/>
        </w:rPr>
        <w:t xml:space="preserve"> </w:t>
      </w:r>
      <w:r>
        <w:rPr>
          <w:b w:val="1"/>
          <w:sz w:val="24"/>
        </w:rPr>
        <w:t>write</w:t>
      </w:r>
      <w:r>
        <w:rPr>
          <w:b w:val="1"/>
          <w:sz w:val="24"/>
          <w:spacing w:val="-5"/>
        </w:rPr>
        <w:t xml:space="preserve"> </w:t>
      </w:r>
      <w:r>
        <w:rPr>
          <w:b w:val="1"/>
          <w:sz w:val="24"/>
        </w:rPr>
        <w:t>a</w:t>
      </w:r>
      <w:r>
        <w:rPr>
          <w:b w:val="1"/>
          <w:sz w:val="24"/>
          <w:spacing w:val="-5"/>
        </w:rPr>
        <w:t xml:space="preserve"> </w:t>
      </w:r>
      <w:r>
        <w:rPr>
          <w:b w:val="1"/>
          <w:sz w:val="24"/>
        </w:rPr>
        <w:t>short</w:t>
      </w:r>
      <w:r>
        <w:rPr>
          <w:b w:val="1"/>
          <w:sz w:val="24"/>
          <w:spacing w:val="-5"/>
        </w:rPr>
        <w:t xml:space="preserve"> </w:t>
      </w:r>
      <w:r>
        <w:rPr>
          <w:b w:val="1"/>
          <w:sz w:val="24"/>
        </w:rPr>
        <w:t>report</w:t>
      </w:r>
      <w:r>
        <w:rPr>
          <w:b w:val="1"/>
          <w:sz w:val="24"/>
          <w:spacing w:val="-3"/>
        </w:rPr>
        <w:t xml:space="preserve"> </w:t>
      </w:r>
      <w:r>
        <w:rPr>
          <w:sz w:val="24"/>
        </w:rPr>
        <w:t>that</w:t>
      </w:r>
      <w:r>
        <w:rPr>
          <w:sz w:val="24"/>
          <w:spacing w:val="-5"/>
        </w:rPr>
        <w:t xml:space="preserve"> </w:t>
      </w:r>
      <w:r>
        <w:rPr>
          <w:sz w:val="24"/>
        </w:rPr>
        <w:t>includes</w:t>
      </w:r>
      <w:r>
        <w:rPr>
          <w:sz w:val="24"/>
          <w:spacing w:val="-5"/>
        </w:rPr>
        <w:t xml:space="preserve"> </w:t>
      </w:r>
      <w:r>
        <w:rPr>
          <w:sz w:val="24"/>
        </w:rPr>
        <w:t>the</w:t>
      </w:r>
      <w:r>
        <w:rPr>
          <w:sz w:val="24"/>
          <w:spacing w:val="-5"/>
        </w:rPr>
        <w:t xml:space="preserve"> </w:t>
      </w:r>
      <w:r>
        <w:rPr>
          <w:sz w:val="24"/>
          <w:spacing w:val="-2"/>
        </w:rPr>
        <w:t>following:</w:t>
      </w:r>
    </w:p>
    <w:p>
      <w:pPr>
        <w:pStyle w:val="P5"/>
        <w:numPr>
          <w:ilvl w:val="0"/>
          <w:numId w:val="3"/>
        </w:numPr>
        <w:tabs>
          <w:tab w:val="left" w:pos="719" w:leader="none"/>
        </w:tabs>
        <w:spacing w:lineRule="auto" w:line="240" w:before="206" w:after="0" w:beforeAutospacing="0" w:afterAutospacing="0"/>
        <w:ind w:hanging="359" w:left="719" w:right="0"/>
        <w:jc w:val="left"/>
        <w:rPr>
          <w:sz w:val="24"/>
        </w:rPr>
      </w:pPr>
      <w:r>
        <w:rPr>
          <w:b w:val="1"/>
          <w:sz w:val="24"/>
        </w:rPr>
        <w:t>Types</w:t>
      </w:r>
      <w:r>
        <w:rPr>
          <w:b w:val="1"/>
          <w:sz w:val="24"/>
          <w:spacing w:val="-4"/>
        </w:rPr>
        <w:t xml:space="preserve"> </w:t>
      </w:r>
      <w:r>
        <w:rPr>
          <w:b w:val="1"/>
          <w:sz w:val="24"/>
        </w:rPr>
        <w:t>of</w:t>
      </w:r>
      <w:r>
        <w:rPr>
          <w:b w:val="1"/>
          <w:sz w:val="24"/>
          <w:spacing w:val="-3"/>
        </w:rPr>
        <w:t xml:space="preserve"> </w:t>
      </w:r>
      <w:r>
        <w:rPr>
          <w:b w:val="1"/>
          <w:sz w:val="24"/>
        </w:rPr>
        <w:t>Views</w:t>
      </w:r>
      <w:r>
        <w:rPr>
          <w:b w:val="1"/>
          <w:sz w:val="24"/>
          <w:spacing w:val="-3"/>
        </w:rPr>
        <w:t xml:space="preserve"> </w:t>
      </w:r>
      <w:r>
        <w:rPr>
          <w:sz w:val="24"/>
        </w:rPr>
        <w:t>in</w:t>
      </w:r>
      <w:r>
        <w:rPr>
          <w:sz w:val="24"/>
          <w:spacing w:val="-5"/>
        </w:rPr>
        <w:t xml:space="preserve"> </w:t>
      </w:r>
      <w:r>
        <w:rPr>
          <w:sz w:val="24"/>
        </w:rPr>
        <w:t>SQL</w:t>
      </w:r>
      <w:r>
        <w:rPr>
          <w:sz w:val="24"/>
          <w:spacing w:val="-4"/>
        </w:rPr>
        <w:t xml:space="preserve"> </w:t>
      </w:r>
      <w:r>
        <w:rPr>
          <w:sz w:val="24"/>
          <w:spacing w:val="-2"/>
        </w:rPr>
        <w:t>Server:</w:t>
      </w:r>
    </w:p>
    <w:p>
      <w:pPr>
        <w:pStyle w:val="P5"/>
        <w:numPr>
          <w:ilvl w:val="1"/>
          <w:numId w:val="3"/>
        </w:numPr>
        <w:tabs>
          <w:tab w:val="left" w:pos="1439" w:leader="none"/>
        </w:tabs>
        <w:spacing w:lineRule="auto" w:line="240" w:before="206" w:after="0" w:beforeAutospacing="0" w:afterAutospacing="0"/>
        <w:ind w:hanging="359" w:left="1439" w:right="0"/>
        <w:jc w:val="left"/>
        <w:rPr>
          <w:sz w:val="24"/>
        </w:rPr>
      </w:pPr>
      <w:r>
        <w:rPr>
          <w:sz w:val="24"/>
        </w:rPr>
        <w:t>Standard</w:t>
      </w:r>
      <w:r>
        <w:rPr>
          <w:sz w:val="24"/>
          <w:spacing w:val="-10"/>
        </w:rPr>
        <w:t xml:space="preserve"> </w:t>
      </w:r>
      <w:r>
        <w:rPr>
          <w:sz w:val="24"/>
          <w:spacing w:val="-4"/>
        </w:rPr>
        <w:t>View</w:t>
      </w:r>
    </w:p>
    <w:p>
      <w:pPr>
        <w:pStyle w:val="P5"/>
        <w:numPr>
          <w:ilvl w:val="1"/>
          <w:numId w:val="3"/>
        </w:numPr>
        <w:tabs>
          <w:tab w:val="left" w:pos="1439" w:leader="none"/>
        </w:tabs>
        <w:spacing w:lineRule="auto" w:line="240" w:before="207" w:after="0" w:beforeAutospacing="0" w:afterAutospacing="0"/>
        <w:ind w:hanging="359" w:left="1439" w:right="0"/>
        <w:jc w:val="left"/>
        <w:rPr>
          <w:sz w:val="24"/>
        </w:rPr>
      </w:pPr>
      <w:r>
        <w:rPr>
          <w:sz w:val="24"/>
          <w:spacing w:val="-2"/>
        </w:rPr>
        <w:t>Indexed</w:t>
      </w:r>
      <w:r>
        <w:rPr>
          <w:sz w:val="24"/>
        </w:rPr>
        <w:t xml:space="preserve"> </w:t>
      </w:r>
      <w:r>
        <w:rPr>
          <w:sz w:val="24"/>
          <w:spacing w:val="-4"/>
        </w:rPr>
        <w:t>View</w:t>
      </w:r>
    </w:p>
    <w:p>
      <w:pPr>
        <w:pStyle w:val="P5"/>
        <w:numPr>
          <w:ilvl w:val="1"/>
          <w:numId w:val="3"/>
        </w:numPr>
        <w:tabs>
          <w:tab w:val="left" w:pos="1439" w:leader="none"/>
        </w:tabs>
        <w:spacing w:lineRule="auto" w:line="240" w:before="209" w:after="0" w:beforeAutospacing="0" w:afterAutospacing="0"/>
        <w:ind w:hanging="359" w:left="1439" w:right="0"/>
        <w:jc w:val="left"/>
        <w:rPr>
          <w:sz w:val="24"/>
        </w:rPr>
      </w:pPr>
      <w:r>
        <w:rPr>
          <w:sz w:val="24"/>
        </w:rPr>
        <w:t>Partitioned</w:t>
      </w:r>
      <w:r>
        <w:rPr>
          <w:sz w:val="24"/>
          <w:spacing w:val="-8"/>
        </w:rPr>
        <w:t xml:space="preserve"> </w:t>
      </w:r>
      <w:r>
        <w:rPr>
          <w:sz w:val="24"/>
        </w:rPr>
        <w:t>View</w:t>
      </w:r>
      <w:r>
        <w:rPr>
          <w:sz w:val="24"/>
          <w:spacing w:val="-9"/>
        </w:rPr>
        <w:t xml:space="preserve"> </w:t>
      </w:r>
      <w:r>
        <w:rPr>
          <w:sz w:val="24"/>
        </w:rPr>
        <w:t>(Union</w:t>
      </w:r>
      <w:r>
        <w:rPr>
          <w:sz w:val="24"/>
          <w:spacing w:val="-9"/>
        </w:rPr>
        <w:t xml:space="preserve"> </w:t>
      </w:r>
      <w:r>
        <w:rPr>
          <w:sz w:val="24"/>
          <w:spacing w:val="-2"/>
        </w:rPr>
        <w:t>View)</w:t>
      </w:r>
    </w:p>
    <w:p>
      <w:pPr>
        <w:pStyle w:val="P5"/>
        <w:numPr>
          <w:ilvl w:val="0"/>
          <w:numId w:val="3"/>
        </w:numPr>
        <w:tabs>
          <w:tab w:val="left" w:pos="719" w:leader="none"/>
        </w:tabs>
        <w:spacing w:lineRule="auto" w:line="240" w:before="206" w:after="0" w:beforeAutospacing="0" w:afterAutospacing="0"/>
        <w:ind w:hanging="359" w:left="719" w:right="0"/>
        <w:jc w:val="left"/>
        <w:rPr>
          <w:sz w:val="24"/>
        </w:rPr>
      </w:pPr>
      <w:r>
        <w:rPr>
          <w:b w:val="1"/>
          <w:sz w:val="24"/>
        </w:rPr>
        <w:t>For</w:t>
      </w:r>
      <w:r>
        <w:rPr>
          <w:b w:val="1"/>
          <w:sz w:val="24"/>
          <w:spacing w:val="-2"/>
        </w:rPr>
        <w:t xml:space="preserve"> </w:t>
      </w:r>
      <w:r>
        <w:rPr>
          <w:b w:val="1"/>
          <w:sz w:val="24"/>
        </w:rPr>
        <w:t>each</w:t>
      </w:r>
      <w:r>
        <w:rPr>
          <w:b w:val="1"/>
          <w:sz w:val="24"/>
          <w:spacing w:val="-4"/>
        </w:rPr>
        <w:t xml:space="preserve"> </w:t>
      </w:r>
      <w:r>
        <w:rPr>
          <w:b w:val="1"/>
          <w:sz w:val="24"/>
        </w:rPr>
        <w:t>type</w:t>
      </w:r>
      <w:r>
        <w:rPr>
          <w:sz w:val="24"/>
        </w:rPr>
        <w:t>,</w:t>
      </w:r>
      <w:r>
        <w:rPr>
          <w:sz w:val="24"/>
          <w:spacing w:val="-2"/>
        </w:rPr>
        <w:t xml:space="preserve"> answer:</w:t>
      </w:r>
    </w:p>
    <w:p>
      <w:pPr>
        <w:pStyle w:val="P5"/>
        <w:tabs>
          <w:tab w:val="left" w:pos="719" w:leader="none"/>
        </w:tabs>
        <w:spacing w:lineRule="auto" w:line="240" w:before="206" w:after="0" w:beforeAutospacing="0" w:afterAutospacing="0"/>
        <w:ind w:hanging="359" w:left="719" w:right="0"/>
        <w:jc w:val="left"/>
        <w:rPr>
          <w:b w:val="1"/>
          <w:bCs w:val="1"/>
          <w:color w:val="FF0000"/>
          <w:sz w:val="28"/>
          <w:szCs w:val="26"/>
        </w:rPr>
      </w:pPr>
      <w:bookmarkStart w:id="0" w:name="_dx_frag_StartFragment"/>
      <w:bookmarkEnd w:id="0"/>
      <w:r>
        <w:rPr>
          <w:b w:val="1"/>
          <w:bCs w:val="1"/>
          <w:color w:val="FF0000"/>
          <w:sz w:val="26"/>
          <w:szCs w:val="26"/>
        </w:rPr>
        <w:t>1.1 Standard View</w:t>
      </w:r>
      <w:bookmarkStart w:id="1" w:name="_dx_frag_EndFragment"/>
      <w:bookmarkEnd w:id="1"/>
    </w:p>
    <w:p>
      <w:pPr>
        <w:pStyle w:val="P5"/>
        <w:numPr>
          <w:ilvl w:val="1"/>
          <w:numId w:val="3"/>
        </w:numPr>
        <w:tabs>
          <w:tab w:val="left" w:pos="1439" w:leader="none"/>
        </w:tabs>
        <w:spacing w:lineRule="auto" w:line="240" w:before="206" w:after="0" w:beforeAutospacing="0" w:afterAutospacing="0"/>
        <w:ind w:hanging="359" w:left="1439" w:right="0"/>
        <w:jc w:val="left"/>
        <w:rPr>
          <w:sz w:val="24"/>
        </w:rPr>
      </w:pPr>
      <w:r>
        <w:rPr>
          <w:sz w:val="24"/>
        </w:rPr>
        <w:t>What</w:t>
      </w:r>
      <w:r>
        <w:rPr>
          <w:sz w:val="24"/>
          <w:spacing w:val="-4"/>
        </w:rPr>
        <w:t xml:space="preserve"> </w:t>
      </w:r>
      <w:r>
        <w:rPr>
          <w:sz w:val="24"/>
        </w:rPr>
        <w:t>is</w:t>
      </w:r>
      <w:r>
        <w:rPr>
          <w:sz w:val="24"/>
          <w:spacing w:val="-2"/>
        </w:rPr>
        <w:t xml:space="preserve"> </w:t>
      </w:r>
      <w:r>
        <w:rPr>
          <w:sz w:val="24"/>
          <w:spacing w:val="-5"/>
        </w:rPr>
        <w:t>it?</w:t>
      </w:r>
    </w:p>
    <w:p>
      <w:pPr>
        <w:pStyle w:val="P5"/>
        <w:tabs>
          <w:tab w:val="left" w:pos="1439" w:leader="none"/>
        </w:tabs>
        <w:spacing w:lineRule="auto" w:line="240" w:before="206" w:after="0" w:beforeAutospacing="0" w:afterAutospacing="0"/>
        <w:ind w:hanging="359" w:left="1439" w:right="0"/>
        <w:jc w:val="left"/>
        <w:rPr>
          <w:color w:val="FF0000"/>
          <w:sz w:val="24"/>
        </w:rPr>
      </w:pPr>
      <w:bookmarkStart w:id="2" w:name="_dx_frag_StartFragment"/>
      <w:bookmarkEnd w:id="2"/>
      <w:r>
        <w:rPr>
          <w:color w:val="FF0000"/>
        </w:rPr>
        <w:t xml:space="preserve">A Standard View is a virtual table based on a </w:t>
      </w:r>
      <w:r>
        <w:rPr>
          <w:rFonts w:ascii="Courier New" w:hAnsi="Courier New" w:cs="Courier New" w:eastAsia="Courier New"/>
          <w:color w:val="FF0000"/>
          <w:sz w:val="20"/>
          <w:szCs w:val="20"/>
        </w:rPr>
        <w:t>SELECT</w:t>
      </w:r>
      <w:r>
        <w:rPr>
          <w:color w:val="FF0000"/>
        </w:rPr>
        <w:t xml:space="preserve"> query. It does not store data physically but provides a way to simplify access to specific subsets of data.</w:t>
      </w:r>
      <w:bookmarkStart w:id="3" w:name="_dx_frag_EndFragment"/>
      <w:bookmarkEnd w:id="3"/>
    </w:p>
    <w:p>
      <w:pPr>
        <w:pStyle w:val="P5"/>
        <w:numPr>
          <w:ilvl w:val="1"/>
          <w:numId w:val="3"/>
        </w:numPr>
        <w:tabs>
          <w:tab w:val="left" w:pos="1439" w:leader="none"/>
        </w:tabs>
        <w:spacing w:lineRule="auto" w:line="240" w:before="206" w:after="0" w:beforeAutospacing="0" w:afterAutospacing="0"/>
        <w:ind w:hanging="359" w:left="1439" w:right="0"/>
        <w:jc w:val="left"/>
        <w:rPr>
          <w:sz w:val="24"/>
        </w:rPr>
      </w:pPr>
      <w:r>
        <w:rPr>
          <w:sz w:val="24"/>
        </w:rPr>
        <w:t>Key</w:t>
      </w:r>
      <w:r>
        <w:rPr>
          <w:sz w:val="24"/>
          <w:spacing w:val="-8"/>
        </w:rPr>
        <w:t xml:space="preserve"> </w:t>
      </w:r>
      <w:r>
        <w:rPr>
          <w:sz w:val="24"/>
        </w:rPr>
        <w:t>differences</w:t>
      </w:r>
      <w:r>
        <w:rPr>
          <w:sz w:val="24"/>
          <w:spacing w:val="-9"/>
        </w:rPr>
        <w:t xml:space="preserve"> </w:t>
      </w:r>
      <w:r>
        <w:rPr>
          <w:sz w:val="24"/>
        </w:rPr>
        <w:t>from</w:t>
      </w:r>
      <w:r>
        <w:rPr>
          <w:sz w:val="24"/>
          <w:spacing w:val="-7"/>
        </w:rPr>
        <w:t xml:space="preserve"> </w:t>
      </w:r>
      <w:r>
        <w:rPr>
          <w:sz w:val="24"/>
        </w:rPr>
        <w:t>other</w:t>
      </w:r>
      <w:r>
        <w:rPr>
          <w:sz w:val="24"/>
          <w:spacing w:val="-7"/>
        </w:rPr>
        <w:t xml:space="preserve"> </w:t>
      </w:r>
      <w:r>
        <w:rPr>
          <w:sz w:val="24"/>
        </w:rPr>
        <w:t>view</w:t>
      </w:r>
      <w:r>
        <w:rPr>
          <w:sz w:val="24"/>
          <w:spacing w:val="-9"/>
        </w:rPr>
        <w:t xml:space="preserve"> </w:t>
      </w:r>
      <w:r>
        <w:rPr>
          <w:sz w:val="24"/>
          <w:spacing w:val="-2"/>
        </w:rPr>
        <w:t>types.</w:t>
      </w:r>
    </w:p>
    <w:p>
      <w:pPr>
        <w:spacing w:before="0" w:after="0"/>
        <w:ind w:firstLine="0" w:left="0" w:right="0"/>
        <w:rPr>
          <w:color w:val="FF0000"/>
        </w:rPr>
      </w:pPr>
      <w:bookmarkStart w:id="4" w:name="_dx_frag_StartFragment"/>
      <w:bookmarkEnd w:id="4"/>
      <w:r>
        <w:rPr>
          <w:color w:val="FF0000"/>
        </w:rPr>
        <w:t xml:space="preserve">• </w:t>
      </w:r>
      <w:r>
        <w:rPr>
          <w:color w:val="FF0000"/>
          <w:rtl w:val="0"/>
          <w:lang w:val="en-US" w:bidi="en-US" w:eastAsia="en-US"/>
        </w:rPr>
        <w:t xml:space="preserve"> </w:t>
      </w:r>
      <w:r>
        <w:rPr>
          <w:color w:val="FF0000"/>
        </w:rPr>
        <w:t>It is the simplest form of view.</w:t>
      </w:r>
    </w:p>
    <w:p>
      <w:pPr>
        <w:numPr>
          <w:ilvl w:val="0"/>
          <w:numId w:val="4"/>
        </w:numPr>
        <w:spacing w:before="240" w:after="240"/>
        <w:ind w:hanging="360" w:left="720" w:right="0"/>
        <w:rPr>
          <w:color w:val="FF0000"/>
        </w:rPr>
      </w:pPr>
      <w:r>
        <w:rPr>
          <w:color w:val="FF0000"/>
        </w:rPr>
        <w:t>No indexing is applied.</w:t>
      </w:r>
    </w:p>
    <w:p>
      <w:pPr>
        <w:numPr>
          <w:ilvl w:val="0"/>
          <w:numId w:val="4"/>
        </w:numPr>
        <w:spacing w:before="240" w:after="240"/>
        <w:ind w:hanging="360" w:left="720" w:right="0"/>
        <w:rPr>
          <w:color w:val="FF0000"/>
        </w:rPr>
      </w:pPr>
      <w:r>
        <w:rPr>
          <w:color w:val="FF0000"/>
        </w:rPr>
        <w:t>Primarily used for simplifying queries or restricting access to certain columns.</w:t>
      </w:r>
    </w:p>
    <w:p>
      <w:pPr>
        <w:tabs>
          <w:tab w:val="left" w:pos="1439" w:leader="none"/>
        </w:tabs>
        <w:spacing w:lineRule="auto" w:line="240" w:before="206" w:after="0" w:beforeAutospacing="0" w:afterAutospacing="0"/>
        <w:ind w:hanging="359" w:left="1439" w:right="0"/>
        <w:jc w:val="left"/>
        <w:rPr>
          <w:sz w:val="24"/>
        </w:rPr>
      </w:pPr>
      <w:bookmarkStart w:id="5" w:name="_dx_frag_EndFragment"/>
      <w:bookmarkEnd w:id="5"/>
    </w:p>
    <w:p>
      <w:pPr>
        <w:pStyle w:val="P5"/>
        <w:numPr>
          <w:ilvl w:val="1"/>
          <w:numId w:val="3"/>
        </w:numPr>
        <w:tabs>
          <w:tab w:val="left" w:pos="1439" w:leader="none"/>
        </w:tabs>
        <w:spacing w:lineRule="auto" w:line="240" w:before="207" w:after="0" w:beforeAutospacing="0" w:afterAutospacing="0"/>
        <w:ind w:hanging="359" w:left="1439" w:right="0"/>
        <w:jc w:val="left"/>
        <w:rPr>
          <w:sz w:val="24"/>
        </w:rPr>
      </w:pPr>
      <w:r>
        <w:rPr>
          <w:sz w:val="24"/>
        </w:rPr>
        <w:t>Real-life</w:t>
      </w:r>
      <w:r>
        <w:rPr>
          <w:sz w:val="24"/>
          <w:spacing w:val="-7"/>
        </w:rPr>
        <w:t xml:space="preserve"> </w:t>
      </w:r>
      <w:r>
        <w:rPr>
          <w:sz w:val="24"/>
        </w:rPr>
        <w:t>use</w:t>
      </w:r>
      <w:r>
        <w:rPr>
          <w:sz w:val="24"/>
          <w:spacing w:val="-6"/>
        </w:rPr>
        <w:t xml:space="preserve"> </w:t>
      </w:r>
      <w:r>
        <w:rPr>
          <w:sz w:val="24"/>
        </w:rPr>
        <w:t>cases</w:t>
      </w:r>
      <w:r>
        <w:rPr>
          <w:sz w:val="24"/>
          <w:spacing w:val="-8"/>
        </w:rPr>
        <w:t xml:space="preserve"> </w:t>
      </w:r>
      <w:r>
        <w:rPr>
          <w:sz w:val="24"/>
        </w:rPr>
        <w:t>(example</w:t>
      </w:r>
      <w:r>
        <w:rPr>
          <w:sz w:val="24"/>
          <w:spacing w:val="-8"/>
        </w:rPr>
        <w:t xml:space="preserve"> </w:t>
      </w:r>
      <w:r>
        <w:rPr>
          <w:sz w:val="24"/>
        </w:rPr>
        <w:t>from</w:t>
      </w:r>
      <w:r>
        <w:rPr>
          <w:sz w:val="24"/>
          <w:spacing w:val="-8"/>
        </w:rPr>
        <w:t xml:space="preserve"> </w:t>
      </w:r>
      <w:r>
        <w:rPr>
          <w:sz w:val="24"/>
        </w:rPr>
        <w:t>banking,</w:t>
      </w:r>
      <w:r>
        <w:rPr>
          <w:sz w:val="24"/>
          <w:spacing w:val="-9"/>
        </w:rPr>
        <w:t xml:space="preserve"> </w:t>
      </w:r>
      <w:r>
        <w:rPr>
          <w:sz w:val="24"/>
        </w:rPr>
        <w:t>e-commerce,</w:t>
      </w:r>
      <w:r>
        <w:rPr>
          <w:sz w:val="24"/>
          <w:spacing w:val="-6"/>
        </w:rPr>
        <w:t xml:space="preserve"> </w:t>
      </w:r>
      <w:r>
        <w:rPr>
          <w:sz w:val="24"/>
        </w:rPr>
        <w:t>university</w:t>
      </w:r>
      <w:r>
        <w:rPr>
          <w:sz w:val="24"/>
          <w:spacing w:val="-7"/>
        </w:rPr>
        <w:t xml:space="preserve"> </w:t>
      </w:r>
      <w:r>
        <w:rPr>
          <w:sz w:val="24"/>
          <w:spacing w:val="-2"/>
        </w:rPr>
        <w:t>system…)</w:t>
      </w:r>
    </w:p>
    <w:p>
      <w:pPr>
        <w:pStyle w:val="P5"/>
        <w:tabs>
          <w:tab w:val="left" w:pos="1439" w:leader="none"/>
        </w:tabs>
        <w:spacing w:lineRule="auto" w:line="240" w:before="207" w:after="0" w:beforeAutospacing="0" w:afterAutospacing="0"/>
        <w:ind w:hanging="359" w:left="1439" w:right="0"/>
        <w:jc w:val="left"/>
        <w:rPr>
          <w:color w:val="FF0000"/>
          <w:sz w:val="24"/>
        </w:rPr>
      </w:pPr>
      <w:bookmarkStart w:id="6" w:name="_dx_frag_StartFragment"/>
      <w:bookmarkEnd w:id="6"/>
      <w:r>
        <w:rPr>
          <w:b w:val="1"/>
          <w:color w:val="FF0000"/>
        </w:rPr>
        <w:t>Use Case (Banking):</w:t>
      </w:r>
      <w:r>
        <w:rPr>
          <w:color w:val="FF0000"/>
        </w:rPr>
        <w:br w:type="textWrapping"/>
        <w:t>A view that allows customer service agents to see a customer’s name and account status without exposing SSNs or balances.</w:t>
      </w:r>
      <w:bookmarkStart w:id="7" w:name="_dx_frag_EndFragment"/>
      <w:bookmarkEnd w:id="7"/>
    </w:p>
    <w:p>
      <w:pPr>
        <w:pStyle w:val="P5"/>
        <w:numPr>
          <w:ilvl w:val="1"/>
          <w:numId w:val="3"/>
        </w:numPr>
        <w:tabs>
          <w:tab w:val="left" w:pos="1439" w:leader="none"/>
        </w:tabs>
        <w:spacing w:lineRule="auto" w:line="240" w:before="206" w:after="0" w:beforeAutospacing="0" w:afterAutospacing="0"/>
        <w:ind w:hanging="359" w:left="1439" w:right="0"/>
        <w:jc w:val="left"/>
      </w:pPr>
      <w:r>
        <w:rPr>
          <w:sz w:val="24"/>
        </w:rPr>
        <w:t>Limitations</w:t>
      </w:r>
      <w:r>
        <w:rPr>
          <w:sz w:val="24"/>
          <w:spacing w:val="-9"/>
        </w:rPr>
        <w:t xml:space="preserve"> </w:t>
      </w:r>
      <w:r>
        <w:rPr>
          <w:sz w:val="24"/>
        </w:rPr>
        <w:t>and</w:t>
      </w:r>
      <w:r>
        <w:rPr>
          <w:sz w:val="24"/>
          <w:spacing w:val="-9"/>
        </w:rPr>
        <w:t xml:space="preserve"> </w:t>
      </w:r>
      <w:r>
        <w:rPr>
          <w:sz w:val="24"/>
        </w:rPr>
        <w:t>performance</w:t>
      </w:r>
      <w:r>
        <w:rPr>
          <w:sz w:val="24"/>
          <w:spacing w:val="-8"/>
        </w:rPr>
        <w:t xml:space="preserve"> </w:t>
      </w:r>
      <w:r>
        <w:rPr>
          <w:sz w:val="24"/>
          <w:spacing w:val="-2"/>
        </w:rPr>
        <w:t>considerations.</w:t>
      </w:r>
      <w:bookmarkStart w:id="8" w:name="_dx_frag_StartFragment"/>
      <w:bookmarkEnd w:id="8"/>
    </w:p>
    <w:p>
      <w:pPr>
        <w:spacing w:before="240" w:after="240"/>
        <w:ind w:firstLine="0" w:left="0" w:right="0"/>
        <w:rPr>
          <w:color w:val="FF0000"/>
        </w:rPr>
      </w:pPr>
      <w:r>
        <w:rPr>
          <w:color w:val="FF0000"/>
          <w:rtl w:val="0"/>
          <w:lang w:val="en-US" w:bidi="en-US" w:eastAsia="en-US"/>
        </w:rPr>
        <w:t xml:space="preserve">- </w:t>
      </w:r>
      <w:r>
        <w:rPr>
          <w:color w:val="FF0000"/>
        </w:rPr>
        <w:t>Cannot improve performance significantly.</w:t>
      </w:r>
    </w:p>
    <w:p>
      <w:pPr>
        <w:tabs>
          <w:tab w:val="left" w:pos="1439" w:leader="none"/>
        </w:tabs>
        <w:spacing w:lineRule="auto" w:line="240" w:before="206" w:after="0" w:beforeAutospacing="0" w:afterAutospacing="0"/>
        <w:ind w:hanging="0" w:left="0" w:right="0"/>
        <w:jc w:val="left"/>
        <w:rPr>
          <w:color w:val="FF0000"/>
        </w:rPr>
      </w:pPr>
      <w:r>
        <w:rPr>
          <w:color w:val="FF0000"/>
          <w:rtl w:val="0"/>
          <w:lang w:val="en-US" w:bidi="en-US" w:eastAsia="en-US"/>
        </w:rPr>
        <w:t>-</w:t>
      </w:r>
      <w:r>
        <w:rPr>
          <w:color w:val="FF0000"/>
        </w:rPr>
        <w:t>Not suitable for highly complex or performance-critical queries.</w:t>
      </w:r>
      <w:bookmarkStart w:id="9" w:name="_dx_frag_EndFragment"/>
      <w:bookmarkEnd w:id="9"/>
    </w:p>
    <w:p>
      <w:pPr>
        <w:tabs>
          <w:tab w:val="left" w:pos="1439" w:leader="none"/>
        </w:tabs>
        <w:spacing w:lineRule="auto" w:line="240" w:before="206" w:after="0" w:beforeAutospacing="0" w:afterAutospacing="0"/>
        <w:ind w:hanging="0" w:left="0" w:right="0"/>
        <w:jc w:val="left"/>
        <w:rPr>
          <w:color w:val="FF0000"/>
        </w:rPr>
      </w:pPr>
    </w:p>
    <w:p>
      <w:pPr>
        <w:spacing w:before="240" w:after="240"/>
        <w:ind w:firstLine="0" w:left="0" w:right="0"/>
        <w:outlineLvl w:val="3"/>
        <w:rPr>
          <w:b w:val="1"/>
          <w:color w:val="FF0000"/>
          <w:sz w:val="24"/>
        </w:rPr>
      </w:pPr>
      <w:bookmarkStart w:id="10" w:name="_dx_frag_StartFragment"/>
      <w:bookmarkEnd w:id="10"/>
      <w:r>
        <w:rPr>
          <w:b w:val="1"/>
          <w:color w:val="FF0000"/>
          <w:sz w:val="24"/>
          <w:szCs w:val="24"/>
        </w:rPr>
        <w:t>1.2 Indexed View</w:t>
      </w:r>
    </w:p>
    <w:p>
      <w:pPr>
        <w:numPr>
          <w:ilvl w:val="0"/>
          <w:numId w:val="5"/>
        </w:numPr>
        <w:spacing w:before="240" w:after="240"/>
        <w:ind w:hanging="360" w:left="720" w:right="0"/>
        <w:rPr>
          <w:color w:val="FF0000"/>
        </w:rPr>
      </w:pPr>
      <w:r>
        <w:rPr>
          <w:b w:val="1"/>
        </w:rPr>
        <w:t>What is it?</w:t>
      </w:r>
      <w:r>
        <w:br w:type="textWrapping"/>
      </w:r>
      <w:r>
        <w:rPr>
          <w:color w:val="FF0000"/>
        </w:rPr>
        <w:t>An Indexed View stores the result set of the view physically on disk. It has a unique clustered index created on it, making it behave similarly to a table.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Key Differences:</w:t>
      </w:r>
    </w:p>
    <w:p>
      <w:pPr>
        <w:numPr>
          <w:ilvl w:val="1"/>
          <w:numId w:val="5"/>
        </w:numPr>
        <w:spacing w:before="240" w:after="240"/>
        <w:ind w:hanging="360" w:left="1440" w:right="0"/>
        <w:rPr>
          <w:color w:val="FF0000"/>
        </w:rPr>
      </w:pPr>
      <w:r>
        <w:rPr>
          <w:color w:val="FF0000"/>
        </w:rPr>
        <w:t>Improves query performance significantly.</w:t>
      </w:r>
    </w:p>
    <w:p>
      <w:pPr>
        <w:numPr>
          <w:ilvl w:val="1"/>
          <w:numId w:val="5"/>
        </w:numPr>
        <w:spacing w:before="240" w:after="240"/>
        <w:ind w:hanging="360" w:left="1440" w:right="0"/>
        <w:rPr>
          <w:color w:val="FF0000"/>
        </w:rPr>
      </w:pPr>
      <w:r>
        <w:rPr>
          <w:color w:val="FF0000"/>
        </w:rPr>
        <w:t>Requires stricter rules (e.g., deterministic expressions, schema binding).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Use Case (E-Commerce):</w:t>
      </w:r>
      <w:r>
        <w:br w:type="textWrapping"/>
      </w:r>
      <w:r>
        <w:rPr>
          <w:color w:val="FF0000"/>
        </w:rPr>
        <w:t>A view aggregating daily sales data that is queried frequently by reporting tools.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Limitations &amp; Performance:</w:t>
      </w:r>
    </w:p>
    <w:p>
      <w:pPr>
        <w:numPr>
          <w:ilvl w:val="1"/>
          <w:numId w:val="5"/>
        </w:numPr>
        <w:spacing w:before="240" w:after="240"/>
        <w:ind w:hanging="360" w:left="1440" w:right="0"/>
        <w:rPr>
          <w:color w:val="FF0000"/>
        </w:rPr>
      </w:pPr>
      <w:r>
        <w:rPr>
          <w:color w:val="FF0000"/>
        </w:rPr>
        <w:t xml:space="preserve">Cannot include </w:t>
      </w:r>
      <w:r>
        <w:rPr>
          <w:rFonts w:ascii="Courier New" w:hAnsi="Courier New" w:cs="Courier New" w:eastAsia="Courier New"/>
          <w:color w:val="FF0000"/>
          <w:sz w:val="20"/>
          <w:szCs w:val="20"/>
        </w:rPr>
        <w:t>TEXT</w:t>
      </w:r>
      <w:r>
        <w:rPr>
          <w:color w:val="FF0000"/>
        </w:rPr>
        <w:t xml:space="preserve">, </w:t>
      </w:r>
      <w:r>
        <w:rPr>
          <w:rFonts w:ascii="Courier New" w:hAnsi="Courier New" w:cs="Courier New" w:eastAsia="Courier New"/>
          <w:color w:val="FF0000"/>
          <w:sz w:val="20"/>
          <w:szCs w:val="20"/>
        </w:rPr>
        <w:t>NTEXT</w:t>
      </w:r>
      <w:r>
        <w:rPr>
          <w:color w:val="FF0000"/>
        </w:rPr>
        <w:t xml:space="preserve">, or </w:t>
      </w:r>
      <w:r>
        <w:rPr>
          <w:rFonts w:ascii="Courier New" w:hAnsi="Courier New" w:cs="Courier New" w:eastAsia="Courier New"/>
          <w:color w:val="FF0000"/>
          <w:sz w:val="20"/>
          <w:szCs w:val="20"/>
        </w:rPr>
        <w:t>IMAGE</w:t>
      </w:r>
      <w:r>
        <w:rPr>
          <w:color w:val="FF0000"/>
        </w:rPr>
        <w:t xml:space="preserve"> types.</w:t>
      </w:r>
    </w:p>
    <w:p>
      <w:pPr>
        <w:numPr>
          <w:ilvl w:val="1"/>
          <w:numId w:val="5"/>
        </w:numPr>
        <w:spacing w:before="240" w:after="240"/>
        <w:ind w:hanging="360" w:left="1440" w:right="0"/>
        <w:rPr>
          <w:color w:val="FF0000"/>
        </w:rPr>
      </w:pPr>
      <w:r>
        <w:rPr>
          <w:color w:val="FF0000"/>
        </w:rPr>
        <w:t>Slower to update due to physical storage and index maintenance.</w:t>
      </w:r>
    </w:p>
    <w:p>
      <w:pPr>
        <w:numPr>
          <w:ilvl w:val="1"/>
          <w:numId w:val="5"/>
        </w:numPr>
        <w:spacing w:before="240" w:after="240"/>
        <w:ind w:hanging="360" w:left="1440" w:right="0"/>
        <w:rPr>
          <w:color w:val="FF0000"/>
        </w:rPr>
      </w:pPr>
      <w:r>
        <w:rPr>
          <w:color w:val="FF0000"/>
        </w:rPr>
        <w:t>DML operations are possible but must adhere to strict conditions.</w:t>
      </w:r>
      <w:bookmarkStart w:id="11" w:name="_dx_frag_EndFragment"/>
      <w:bookmarkEnd w:id="11"/>
    </w:p>
    <w:p>
      <w:pPr>
        <w:spacing w:before="240" w:after="240"/>
        <w:ind w:hanging="360" w:left="1440" w:right="0"/>
        <w:rPr>
          <w:color w:val="FF0000"/>
        </w:rPr>
      </w:pPr>
    </w:p>
    <w:p>
      <w:pPr>
        <w:spacing w:before="240" w:after="240"/>
        <w:ind w:firstLine="0" w:left="0" w:right="0"/>
        <w:outlineLvl w:val="3"/>
        <w:rPr>
          <w:b w:val="1"/>
          <w:color w:val="FF0000"/>
          <w:sz w:val="24"/>
        </w:rPr>
      </w:pPr>
      <w:bookmarkStart w:id="12" w:name="_dx_frag_StartFragment"/>
      <w:bookmarkEnd w:id="12"/>
      <w:r>
        <w:rPr>
          <w:b w:val="1"/>
          <w:color w:val="FF0000"/>
          <w:sz w:val="24"/>
          <w:szCs w:val="24"/>
        </w:rPr>
        <w:t>1.3 Partitioned View (Union View)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rPr>
          <w:b w:val="1"/>
        </w:rPr>
        <w:t>What is it?</w:t>
      </w:r>
      <w:r>
        <w:br w:type="textWrapping"/>
      </w:r>
      <w:r>
        <w:rPr>
          <w:color w:val="FF0000"/>
        </w:rPr>
        <w:t xml:space="preserve">A Partitioned View combines multiple tables with identical structures using </w:t>
      </w:r>
      <w:r>
        <w:rPr>
          <w:rFonts w:ascii="Courier New" w:hAnsi="Courier New" w:cs="Courier New" w:eastAsia="Courier New"/>
          <w:color w:val="FF0000"/>
          <w:sz w:val="20"/>
          <w:szCs w:val="20"/>
        </w:rPr>
        <w:t>UNION ALL</w:t>
      </w:r>
      <w:r>
        <w:rPr>
          <w:color w:val="FF0000"/>
        </w:rPr>
        <w:t>. It is often used to implement horizontal partitioning.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rPr>
          <w:b w:val="1"/>
        </w:rPr>
        <w:t>Key Differences:</w:t>
      </w:r>
    </w:p>
    <w:p>
      <w:pPr>
        <w:numPr>
          <w:ilvl w:val="1"/>
          <w:numId w:val="6"/>
        </w:numPr>
        <w:spacing w:before="240" w:after="240"/>
        <w:ind w:hanging="360" w:left="1440" w:right="0"/>
        <w:rPr>
          <w:color w:val="FF0000"/>
        </w:rPr>
      </w:pPr>
      <w:r>
        <w:rPr>
          <w:color w:val="FF0000"/>
        </w:rPr>
        <w:t>Allows data from multiple partitions (tables) to appear as one logical set.</w:t>
      </w:r>
    </w:p>
    <w:p>
      <w:pPr>
        <w:numPr>
          <w:ilvl w:val="1"/>
          <w:numId w:val="6"/>
        </w:numPr>
        <w:spacing w:before="240" w:after="240"/>
        <w:ind w:hanging="360" w:left="1440" w:right="0"/>
        <w:rPr>
          <w:color w:val="FF0000"/>
        </w:rPr>
      </w:pPr>
      <w:r>
        <w:rPr>
          <w:color w:val="FF0000"/>
        </w:rPr>
        <w:t>Can span across databases or servers in distributed partitioned views.</w:t>
      </w:r>
    </w:p>
    <w:p>
      <w:pPr>
        <w:numPr>
          <w:ilvl w:val="0"/>
          <w:numId w:val="6"/>
        </w:numPr>
        <w:spacing w:before="240" w:after="240"/>
        <w:ind w:hanging="360" w:left="720" w:right="0"/>
        <w:rPr>
          <w:color w:val="FF0000"/>
        </w:rPr>
      </w:pPr>
      <w:r>
        <w:rPr>
          <w:b w:val="1"/>
        </w:rPr>
        <w:t>Use Case (University System):</w:t>
      </w:r>
      <w:r>
        <w:br w:type="textWrapping"/>
      </w:r>
      <w:r>
        <w:rPr>
          <w:color w:val="FF0000"/>
        </w:rPr>
        <w:t>Combining student records from different campuses or years into one virtual table.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rPr>
          <w:b w:val="1"/>
        </w:rPr>
        <w:t>Limitations &amp; Performance:</w:t>
      </w:r>
    </w:p>
    <w:p>
      <w:pPr>
        <w:numPr>
          <w:ilvl w:val="1"/>
          <w:numId w:val="6"/>
        </w:numPr>
        <w:spacing w:before="240" w:after="240"/>
        <w:ind w:hanging="360" w:left="1440" w:right="0"/>
        <w:rPr>
          <w:color w:val="FF0000"/>
        </w:rPr>
      </w:pPr>
      <w:r>
        <w:rPr>
          <w:color w:val="FF0000"/>
        </w:rPr>
        <w:t>Must maintain identical table structures.</w:t>
      </w:r>
    </w:p>
    <w:p>
      <w:pPr>
        <w:numPr>
          <w:ilvl w:val="1"/>
          <w:numId w:val="6"/>
        </w:numPr>
        <w:spacing w:before="240" w:after="240"/>
        <w:ind w:hanging="360" w:left="1440" w:right="0"/>
        <w:rPr>
          <w:color w:val="FF0000"/>
        </w:rPr>
      </w:pPr>
      <w:r>
        <w:rPr>
          <w:color w:val="FF0000"/>
        </w:rPr>
        <w:t>Cannot easily perform DML unless constraints are strictly followed.</w:t>
      </w:r>
      <w:bookmarkStart w:id="13" w:name="_dx_frag_EndFragment"/>
      <w:bookmarkEnd w:id="13"/>
    </w:p>
    <w:p>
      <w:pPr>
        <w:tabs>
          <w:tab w:val="left" w:pos="1439" w:leader="none"/>
        </w:tabs>
        <w:spacing w:lineRule="auto" w:line="240" w:before="206" w:after="0" w:beforeAutospacing="0" w:afterAutospacing="0"/>
        <w:ind w:hanging="0" w:left="0" w:right="0"/>
        <w:jc w:val="left"/>
        <w:rPr>
          <w:color w:val="FF0000"/>
          <w:sz w:val="24"/>
        </w:rPr>
      </w:pPr>
    </w:p>
    <w:p>
      <w:pPr>
        <w:pStyle w:val="P3"/>
        <w:numPr>
          <w:ilvl w:val="0"/>
          <w:numId w:val="2"/>
        </w:numPr>
        <w:tabs>
          <w:tab w:val="left" w:pos="240" w:leader="none"/>
        </w:tabs>
        <w:spacing w:lineRule="auto" w:line="240" w:before="207" w:after="0" w:beforeAutospacing="0" w:afterAutospacing="0"/>
        <w:ind w:hanging="240" w:left="240" w:right="0"/>
        <w:jc w:val="left"/>
      </w:pPr>
      <w:r>
        <w:t>Can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DML</w:t>
      </w:r>
      <w:r>
        <w:rPr>
          <w:spacing w:val="-9"/>
        </w:rPr>
        <w:t xml:space="preserve"> </w:t>
      </w:r>
      <w:r>
        <w:t>(INSERT,</w:t>
      </w:r>
      <w:r>
        <w:rPr>
          <w:spacing w:val="-9"/>
        </w:rPr>
        <w:t xml:space="preserve"> </w:t>
      </w:r>
      <w:r>
        <w:t>UPDATE,</w:t>
      </w:r>
      <w:r>
        <w:rPr>
          <w:spacing w:val="-10"/>
        </w:rPr>
        <w:t xml:space="preserve"> </w:t>
      </w:r>
      <w:r>
        <w:t>DELETE)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2"/>
        </w:rPr>
        <w:t>Views?</w:t>
      </w:r>
    </w:p>
    <w:p>
      <w:pPr>
        <w:pStyle w:val="P5"/>
        <w:numPr>
          <w:ilvl w:val="1"/>
          <w:numId w:val="2"/>
        </w:numPr>
        <w:tabs>
          <w:tab w:val="left" w:pos="720" w:leader="none"/>
        </w:tabs>
        <w:spacing w:lineRule="auto" w:line="240" w:before="206" w:after="0" w:beforeAutospacing="0" w:afterAutospacing="0"/>
        <w:ind w:hanging="360" w:left="720" w:right="0"/>
        <w:jc w:val="left"/>
        <w:rPr>
          <w:sz w:val="24"/>
        </w:rPr>
      </w:pPr>
      <w:r>
        <w:rPr>
          <w:sz w:val="24"/>
        </w:rPr>
        <w:t>Do</w:t>
      </w:r>
      <w:r>
        <w:rPr>
          <w:sz w:val="24"/>
          <w:spacing w:val="-3"/>
        </w:rPr>
        <w:t xml:space="preserve"> </w:t>
      </w:r>
      <w:r>
        <w:rPr>
          <w:sz w:val="24"/>
        </w:rPr>
        <w:t>some</w:t>
      </w:r>
      <w:r>
        <w:rPr>
          <w:sz w:val="24"/>
          <w:spacing w:val="-3"/>
        </w:rPr>
        <w:t xml:space="preserve"> </w:t>
      </w:r>
      <w:r>
        <w:rPr>
          <w:sz w:val="24"/>
        </w:rPr>
        <w:t>research</w:t>
      </w:r>
      <w:r>
        <w:rPr>
          <w:sz w:val="24"/>
          <w:spacing w:val="-3"/>
        </w:rPr>
        <w:t xml:space="preserve"> </w:t>
      </w:r>
      <w:r>
        <w:rPr>
          <w:sz w:val="24"/>
        </w:rPr>
        <w:t>and</w:t>
      </w:r>
      <w:r>
        <w:rPr>
          <w:sz w:val="24"/>
          <w:spacing w:val="-3"/>
        </w:rPr>
        <w:t xml:space="preserve"> </w:t>
      </w:r>
      <w:r>
        <w:rPr>
          <w:sz w:val="24"/>
          <w:spacing w:val="-2"/>
        </w:rPr>
        <w:t>explain:</w:t>
      </w:r>
    </w:p>
    <w:p>
      <w:pPr>
        <w:pStyle w:val="P5"/>
        <w:numPr>
          <w:ilvl w:val="2"/>
          <w:numId w:val="2"/>
        </w:numPr>
        <w:tabs>
          <w:tab w:val="left" w:pos="1439" w:leader="none"/>
        </w:tabs>
        <w:spacing w:lineRule="auto" w:line="240" w:before="206" w:after="0" w:beforeAutospacing="0" w:afterAutospacing="0"/>
        <w:ind w:hanging="359" w:left="1439" w:right="0"/>
        <w:jc w:val="left"/>
      </w:pPr>
      <w:r>
        <w:rPr>
          <w:b w:val="1"/>
          <w:sz w:val="24"/>
        </w:rPr>
        <w:t>Which</w:t>
      </w:r>
      <w:r>
        <w:rPr>
          <w:b w:val="1"/>
          <w:sz w:val="24"/>
          <w:spacing w:val="-3"/>
        </w:rPr>
        <w:t xml:space="preserve"> </w:t>
      </w:r>
      <w:r>
        <w:rPr>
          <w:b w:val="1"/>
          <w:sz w:val="24"/>
        </w:rPr>
        <w:t>types</w:t>
      </w:r>
      <w:r>
        <w:rPr>
          <w:b w:val="1"/>
          <w:sz w:val="24"/>
          <w:spacing w:val="-5"/>
        </w:rPr>
        <w:t xml:space="preserve"> </w:t>
      </w:r>
      <w:r>
        <w:rPr>
          <w:b w:val="1"/>
          <w:sz w:val="24"/>
        </w:rPr>
        <w:t>of</w:t>
      </w:r>
      <w:r>
        <w:rPr>
          <w:b w:val="1"/>
          <w:sz w:val="24"/>
          <w:spacing w:val="-3"/>
        </w:rPr>
        <w:t xml:space="preserve"> </w:t>
      </w:r>
      <w:r>
        <w:rPr>
          <w:b w:val="1"/>
          <w:sz w:val="24"/>
        </w:rPr>
        <w:t xml:space="preserve">views </w:t>
      </w:r>
      <w:r>
        <w:rPr>
          <w:sz w:val="24"/>
        </w:rPr>
        <w:t>allow</w:t>
      </w:r>
      <w:r>
        <w:rPr>
          <w:sz w:val="24"/>
          <w:spacing w:val="-4"/>
        </w:rPr>
        <w:t xml:space="preserve"> </w:t>
      </w:r>
      <w:r>
        <w:rPr>
          <w:sz w:val="24"/>
        </w:rPr>
        <w:t>DML</w:t>
      </w:r>
      <w:r>
        <w:rPr>
          <w:sz w:val="24"/>
          <w:spacing w:val="-3"/>
        </w:rPr>
        <w:t xml:space="preserve"> </w:t>
      </w:r>
      <w:r>
        <w:rPr>
          <w:sz w:val="24"/>
          <w:spacing w:val="-2"/>
        </w:rPr>
        <w:t>operations?</w:t>
      </w:r>
      <w:bookmarkStart w:id="14" w:name="_dx_frag_StartFragment"/>
      <w:bookmarkEnd w:id="14"/>
    </w:p>
    <w:p>
      <w:pPr>
        <w:spacing w:before="240" w:after="240"/>
        <w:ind w:firstLine="0" w:left="0" w:right="0"/>
        <w:rPr>
          <w:color w:val="FF0000"/>
        </w:rPr>
      </w:pPr>
      <w:r>
        <w:rPr>
          <w:b w:val="1"/>
          <w:color w:val="FF0000"/>
        </w:rPr>
        <w:t>Standard Views:</w:t>
      </w:r>
      <w:r>
        <w:rPr>
          <w:color w:val="FF0000"/>
        </w:rPr>
        <w:t xml:space="preserve"> Yes, if based on a single table with no joins, aggregates, or </w:t>
      </w:r>
      <w:r>
        <w:rPr>
          <w:rFonts w:ascii="Courier New" w:hAnsi="Courier New" w:cs="Courier New" w:eastAsia="Courier New"/>
          <w:color w:val="FF0000"/>
          <w:sz w:val="20"/>
          <w:szCs w:val="20"/>
        </w:rPr>
        <w:t>GROUP BY</w:t>
      </w:r>
      <w:r>
        <w:rPr>
          <w:color w:val="FF0000"/>
        </w:rPr>
        <w:t>.</w:t>
      </w:r>
    </w:p>
    <w:p>
      <w:pPr>
        <w:spacing w:before="240" w:after="240"/>
        <w:ind w:firstLine="0" w:left="0" w:right="0"/>
        <w:rPr>
          <w:color w:val="FF0000"/>
        </w:rPr>
      </w:pPr>
      <w:r>
        <w:rPr>
          <w:b w:val="1"/>
          <w:color w:val="FF0000"/>
        </w:rPr>
        <w:t>Indexed Views:</w:t>
      </w:r>
      <w:r>
        <w:rPr>
          <w:color w:val="FF0000"/>
        </w:rPr>
        <w:t xml:space="preserve"> Yes, under very strict conditions with schema binding and deterministic functions.</w:t>
      </w:r>
    </w:p>
    <w:p>
      <w:pPr>
        <w:tabs>
          <w:tab w:val="left" w:pos="1439" w:leader="none"/>
        </w:tabs>
        <w:spacing w:lineRule="auto" w:line="240" w:before="206" w:after="0" w:beforeAutospacing="0" w:afterAutospacing="0"/>
        <w:ind w:hanging="0" w:left="0" w:right="0"/>
        <w:jc w:val="left"/>
        <w:rPr>
          <w:color w:val="FF0000"/>
          <w:sz w:val="24"/>
        </w:rPr>
      </w:pPr>
      <w:r>
        <w:rPr>
          <w:b w:val="1"/>
          <w:color w:val="FF0000"/>
        </w:rPr>
        <w:t>Partitioned Views:</w:t>
      </w:r>
      <w:r>
        <w:rPr>
          <w:color w:val="FF0000"/>
        </w:rPr>
        <w:t xml:space="preserve"> Yes, if properly configured with </w:t>
      </w:r>
      <w:r>
        <w:rPr>
          <w:rFonts w:ascii="Courier New" w:hAnsi="Courier New" w:cs="Courier New" w:eastAsia="Courier New"/>
          <w:color w:val="FF0000"/>
          <w:sz w:val="20"/>
          <w:szCs w:val="20"/>
        </w:rPr>
        <w:t>CHECK</w:t>
      </w:r>
      <w:r>
        <w:rPr>
          <w:color w:val="FF0000"/>
        </w:rPr>
        <w:t xml:space="preserve"> constraints.</w:t>
      </w:r>
      <w:bookmarkStart w:id="15" w:name="_dx_frag_EndFragment"/>
      <w:bookmarkEnd w:id="15"/>
    </w:p>
    <w:p>
      <w:pPr>
        <w:pStyle w:val="P5"/>
        <w:numPr>
          <w:ilvl w:val="2"/>
          <w:numId w:val="2"/>
        </w:numPr>
        <w:tabs>
          <w:tab w:val="left" w:pos="1439" w:leader="none"/>
        </w:tabs>
        <w:spacing w:lineRule="auto" w:line="240" w:before="206" w:after="0" w:beforeAutospacing="0" w:afterAutospacing="0"/>
        <w:ind w:hanging="359" w:left="1439" w:right="0"/>
        <w:jc w:val="left"/>
      </w:pPr>
      <w:r>
        <w:rPr>
          <w:sz w:val="24"/>
        </w:rPr>
        <w:t>What</w:t>
      </w:r>
      <w:r>
        <w:rPr>
          <w:sz w:val="24"/>
          <w:spacing w:val="-6"/>
        </w:rPr>
        <w:t xml:space="preserve"> </w:t>
      </w:r>
      <w:r>
        <w:rPr>
          <w:sz w:val="24"/>
        </w:rPr>
        <w:t>are</w:t>
      </w:r>
      <w:r>
        <w:rPr>
          <w:sz w:val="24"/>
          <w:spacing w:val="-7"/>
        </w:rPr>
        <w:t xml:space="preserve"> </w:t>
      </w:r>
      <w:r>
        <w:rPr>
          <w:sz w:val="24"/>
        </w:rPr>
        <w:t>the</w:t>
      </w:r>
      <w:r>
        <w:rPr>
          <w:sz w:val="24"/>
          <w:spacing w:val="-1"/>
        </w:rPr>
        <w:t xml:space="preserve"> </w:t>
      </w:r>
      <w:r>
        <w:rPr>
          <w:b w:val="1"/>
          <w:sz w:val="24"/>
        </w:rPr>
        <w:t>restrictions</w:t>
      </w:r>
      <w:r>
        <w:rPr>
          <w:b w:val="1"/>
          <w:sz w:val="24"/>
          <w:spacing w:val="-7"/>
        </w:rPr>
        <w:t xml:space="preserve"> </w:t>
      </w:r>
      <w:r>
        <w:rPr>
          <w:b w:val="1"/>
          <w:sz w:val="24"/>
        </w:rPr>
        <w:t>or</w:t>
      </w:r>
      <w:r>
        <w:rPr>
          <w:b w:val="1"/>
          <w:sz w:val="24"/>
          <w:spacing w:val="-5"/>
        </w:rPr>
        <w:t xml:space="preserve"> </w:t>
      </w:r>
      <w:r>
        <w:rPr>
          <w:b w:val="1"/>
          <w:sz w:val="24"/>
        </w:rPr>
        <w:t>limitations</w:t>
      </w:r>
      <w:r>
        <w:rPr>
          <w:b w:val="1"/>
          <w:sz w:val="24"/>
          <w:spacing w:val="-4"/>
        </w:rPr>
        <w:t xml:space="preserve"> </w:t>
      </w:r>
      <w:r>
        <w:rPr>
          <w:sz w:val="24"/>
        </w:rPr>
        <w:t>when</w:t>
      </w:r>
      <w:r>
        <w:rPr>
          <w:sz w:val="24"/>
          <w:spacing w:val="-6"/>
        </w:rPr>
        <w:t xml:space="preserve"> </w:t>
      </w:r>
      <w:r>
        <w:rPr>
          <w:sz w:val="24"/>
        </w:rPr>
        <w:t>performing</w:t>
      </w:r>
      <w:r>
        <w:rPr>
          <w:sz w:val="24"/>
          <w:spacing w:val="-6"/>
        </w:rPr>
        <w:t xml:space="preserve"> </w:t>
      </w:r>
      <w:r>
        <w:rPr>
          <w:sz w:val="24"/>
        </w:rPr>
        <w:t>DML</w:t>
      </w:r>
      <w:r>
        <w:rPr>
          <w:sz w:val="24"/>
          <w:spacing w:val="-5"/>
        </w:rPr>
        <w:t xml:space="preserve"> </w:t>
      </w:r>
      <w:r>
        <w:rPr>
          <w:sz w:val="24"/>
        </w:rPr>
        <w:t>on</w:t>
      </w:r>
      <w:r>
        <w:rPr>
          <w:sz w:val="24"/>
          <w:spacing w:val="-5"/>
        </w:rPr>
        <w:t xml:space="preserve"> </w:t>
      </w:r>
      <w:r>
        <w:rPr>
          <w:sz w:val="24"/>
        </w:rPr>
        <w:t>a</w:t>
      </w:r>
      <w:r>
        <w:rPr>
          <w:sz w:val="24"/>
          <w:spacing w:val="-4"/>
        </w:rPr>
        <w:t xml:space="preserve"> </w:t>
      </w:r>
      <w:r>
        <w:rPr>
          <w:sz w:val="24"/>
          <w:spacing w:val="-2"/>
        </w:rPr>
        <w:t>view?</w:t>
      </w:r>
      <w:bookmarkStart w:id="16" w:name="_dx_frag_StartFragment"/>
      <w:bookmarkEnd w:id="16"/>
    </w:p>
    <w:p>
      <w:pPr>
        <w:spacing w:before="240" w:after="240"/>
        <w:ind w:firstLine="0" w:left="0" w:right="0"/>
        <w:rPr>
          <w:color w:val="FF0000"/>
        </w:rPr>
      </w:pPr>
      <w:r>
        <w:rPr>
          <w:color w:val="FF0000"/>
        </w:rPr>
        <w:t xml:space="preserve">Cannot include </w:t>
      </w:r>
      <w:r>
        <w:rPr>
          <w:rFonts w:ascii="Courier New" w:hAnsi="Courier New" w:cs="Courier New" w:eastAsia="Courier New"/>
          <w:color w:val="FF0000"/>
          <w:sz w:val="20"/>
          <w:szCs w:val="20"/>
        </w:rPr>
        <w:t>DISTINCT</w:t>
      </w:r>
      <w:r>
        <w:rPr>
          <w:color w:val="FF0000"/>
        </w:rPr>
        <w:t>, aggregate functions, or joins if you want to perform DML.</w:t>
      </w:r>
    </w:p>
    <w:p>
      <w:pPr>
        <w:spacing w:before="0" w:after="0"/>
        <w:ind w:firstLine="0" w:left="0" w:right="0"/>
        <w:rPr>
          <w:color w:val="FF0000"/>
        </w:rPr>
      </w:pPr>
      <w:r>
        <w:rPr>
          <w:color w:val="FF0000"/>
        </w:rPr>
        <w:t>All base columns being modified must be updatable.</w:t>
      </w:r>
    </w:p>
    <w:p>
      <w:pPr>
        <w:tabs>
          <w:tab w:val="left" w:pos="1439" w:leader="none"/>
        </w:tabs>
        <w:spacing w:lineRule="auto" w:line="240" w:before="206" w:after="0" w:beforeAutospacing="0" w:afterAutospacing="0"/>
        <w:ind w:hanging="0" w:left="0" w:right="0"/>
        <w:jc w:val="left"/>
        <w:rPr>
          <w:color w:val="FF0000"/>
          <w:sz w:val="24"/>
        </w:rPr>
      </w:pPr>
      <w:r>
        <w:rPr>
          <w:color w:val="FF0000"/>
        </w:rPr>
        <w:t>Triggers and indexed views must follow schema binding.</w:t>
      </w:r>
      <w:bookmarkStart w:id="17" w:name="_dx_frag_EndFragment"/>
      <w:bookmarkEnd w:id="17"/>
    </w:p>
    <w:p>
      <w:pPr>
        <w:pStyle w:val="P5"/>
        <w:numPr>
          <w:ilvl w:val="2"/>
          <w:numId w:val="2"/>
        </w:numPr>
        <w:tabs>
          <w:tab w:val="left" w:pos="1440" w:leader="none"/>
        </w:tabs>
        <w:spacing w:lineRule="auto" w:line="278" w:before="207" w:after="0" w:beforeAutospacing="0" w:afterAutospacing="0"/>
        <w:ind w:hanging="360" w:left="1440" w:right="582"/>
        <w:jc w:val="left"/>
        <w:rPr>
          <w:sz w:val="24"/>
        </w:rPr>
      </w:pPr>
      <w:r>
        <w:rPr>
          <w:sz w:val="24"/>
        </w:rPr>
        <w:t>Give</w:t>
      </w:r>
      <w:r>
        <w:rPr>
          <w:sz w:val="24"/>
          <w:spacing w:val="-5"/>
        </w:rPr>
        <w:t xml:space="preserve"> </w:t>
      </w:r>
      <w:r>
        <w:rPr>
          <w:sz w:val="24"/>
        </w:rPr>
        <w:t>at</w:t>
      </w:r>
      <w:r>
        <w:rPr>
          <w:sz w:val="24"/>
          <w:spacing w:val="-6"/>
        </w:rPr>
        <w:t xml:space="preserve"> </w:t>
      </w:r>
      <w:r>
        <w:rPr>
          <w:sz w:val="24"/>
        </w:rPr>
        <w:t>least</w:t>
      </w:r>
      <w:r>
        <w:rPr>
          <w:sz w:val="24"/>
          <w:spacing w:val="-5"/>
        </w:rPr>
        <w:t xml:space="preserve"> </w:t>
      </w:r>
      <w:r>
        <w:rPr>
          <w:b w:val="1"/>
          <w:sz w:val="24"/>
        </w:rPr>
        <w:t>one</w:t>
      </w:r>
      <w:r>
        <w:rPr>
          <w:b w:val="1"/>
          <w:sz w:val="24"/>
          <w:spacing w:val="-6"/>
        </w:rPr>
        <w:t xml:space="preserve"> </w:t>
      </w:r>
      <w:r>
        <w:rPr>
          <w:b w:val="1"/>
          <w:sz w:val="24"/>
        </w:rPr>
        <w:t>real-life</w:t>
      </w:r>
      <w:r>
        <w:rPr>
          <w:b w:val="1"/>
          <w:sz w:val="24"/>
          <w:spacing w:val="-8"/>
        </w:rPr>
        <w:t xml:space="preserve"> </w:t>
      </w:r>
      <w:r>
        <w:rPr>
          <w:b w:val="1"/>
          <w:sz w:val="24"/>
        </w:rPr>
        <w:t>example</w:t>
      </w:r>
      <w:r>
        <w:rPr>
          <w:b w:val="1"/>
          <w:sz w:val="24"/>
          <w:spacing w:val="-5"/>
        </w:rPr>
        <w:t xml:space="preserve"> </w:t>
      </w:r>
      <w:r>
        <w:rPr>
          <w:sz w:val="24"/>
        </w:rPr>
        <w:t>where</w:t>
      </w:r>
      <w:r>
        <w:rPr>
          <w:sz w:val="24"/>
          <w:spacing w:val="-7"/>
        </w:rPr>
        <w:t xml:space="preserve"> </w:t>
      </w:r>
      <w:r>
        <w:rPr>
          <w:sz w:val="24"/>
        </w:rPr>
        <w:t>updating</w:t>
      </w:r>
      <w:r>
        <w:rPr>
          <w:sz w:val="24"/>
          <w:spacing w:val="-6"/>
        </w:rPr>
        <w:t xml:space="preserve"> </w:t>
      </w:r>
      <w:r>
        <w:rPr>
          <w:sz w:val="24"/>
        </w:rPr>
        <w:t>a</w:t>
      </w:r>
      <w:r>
        <w:rPr>
          <w:sz w:val="24"/>
          <w:spacing w:val="-6"/>
        </w:rPr>
        <w:t xml:space="preserve"> </w:t>
      </w:r>
      <w:r>
        <w:rPr>
          <w:sz w:val="24"/>
        </w:rPr>
        <w:t>view</w:t>
      </w:r>
      <w:r>
        <w:rPr>
          <w:sz w:val="24"/>
          <w:spacing w:val="-6"/>
        </w:rPr>
        <w:t xml:space="preserve"> </w:t>
      </w:r>
      <w:r>
        <w:rPr>
          <w:sz w:val="24"/>
        </w:rPr>
        <w:t>is</w:t>
      </w:r>
      <w:r>
        <w:rPr>
          <w:sz w:val="24"/>
          <w:spacing w:val="-6"/>
        </w:rPr>
        <w:t xml:space="preserve"> </w:t>
      </w:r>
      <w:r>
        <w:rPr>
          <w:sz w:val="24"/>
        </w:rPr>
        <w:t>useful</w:t>
      </w:r>
      <w:r>
        <w:rPr>
          <w:sz w:val="24"/>
          <w:spacing w:val="-6"/>
        </w:rPr>
        <w:t xml:space="preserve"> </w:t>
      </w:r>
      <w:r>
        <w:rPr>
          <w:sz w:val="24"/>
        </w:rPr>
        <w:t>(e.g.,</w:t>
      </w:r>
      <w:r>
        <w:rPr>
          <w:sz w:val="24"/>
          <w:spacing w:val="-6"/>
        </w:rPr>
        <w:t xml:space="preserve"> </w:t>
      </w:r>
      <w:r>
        <w:rPr>
          <w:sz w:val="24"/>
        </w:rPr>
        <w:t>HR system, e-commerce orders, etc.)</w:t>
      </w:r>
    </w:p>
    <w:p>
      <w:pPr>
        <w:pStyle w:val="P5"/>
        <w:tabs>
          <w:tab w:val="left" w:pos="1440" w:leader="none"/>
        </w:tabs>
        <w:spacing w:lineRule="auto" w:line="278" w:before="207" w:after="0" w:beforeAutospacing="0" w:afterAutospacing="0"/>
        <w:ind w:hanging="0" w:left="0" w:right="582"/>
        <w:jc w:val="left"/>
        <w:rPr>
          <w:sz w:val="24"/>
        </w:rPr>
      </w:pPr>
      <w:bookmarkStart w:id="18" w:name="_dx_frag_StartFragment"/>
      <w:bookmarkEnd w:id="18"/>
      <w:r>
        <w:rPr>
          <w:b w:val="1"/>
        </w:rPr>
        <w:t>Real-life Example (HR System):</w:t>
      </w:r>
      <w:r>
        <w:br w:type="textWrapping"/>
      </w:r>
      <w:r>
        <w:rPr>
          <w:color w:val="FF0000"/>
        </w:rPr>
        <w:t xml:space="preserve">A view like </w:t>
      </w:r>
      <w:r>
        <w:rPr>
          <w:rFonts w:ascii="Courier New" w:hAnsi="Courier New" w:cs="Courier New" w:eastAsia="Courier New"/>
          <w:color w:val="FF0000"/>
          <w:sz w:val="20"/>
          <w:szCs w:val="20"/>
        </w:rPr>
        <w:t>ActiveEmployees</w:t>
      </w:r>
      <w:r>
        <w:rPr>
          <w:color w:val="FF0000"/>
        </w:rPr>
        <w:t xml:space="preserve"> shows only currently working employees. The HR team can use this view to update phone numbers or job titles without accessing the full employee table.</w:t>
      </w:r>
      <w:bookmarkStart w:id="19" w:name="_dx_frag_EndFragment"/>
      <w:bookmarkEnd w:id="19"/>
    </w:p>
    <w:p>
      <w:pPr>
        <w:spacing w:before="160" w:beforeAutospacing="0" w:afterAutospacing="0"/>
        <w:ind w:firstLine="0" w:left="0" w:right="0"/>
        <w:jc w:val="left"/>
        <w:rPr>
          <w:i w:val="1"/>
          <w:sz w:val="24"/>
        </w:rPr>
      </w:pPr>
      <w:r>
        <w:rPr>
          <w:i w:val="1"/>
          <w:sz w:val="24"/>
        </w:rPr>
        <w:t>Tip:</w:t>
      </w:r>
      <w:r>
        <w:rPr>
          <w:i w:val="1"/>
          <w:sz w:val="24"/>
          <w:spacing w:val="-3"/>
        </w:rPr>
        <w:t xml:space="preserve"> </w:t>
      </w:r>
      <w:r>
        <w:rPr>
          <w:i w:val="1"/>
          <w:sz w:val="24"/>
        </w:rPr>
        <w:t>Try</w:t>
      </w:r>
      <w:r>
        <w:rPr>
          <w:i w:val="1"/>
          <w:sz w:val="24"/>
          <w:spacing w:val="-2"/>
        </w:rPr>
        <w:t xml:space="preserve"> </w:t>
      </w:r>
      <w:r>
        <w:rPr>
          <w:i w:val="1"/>
          <w:sz w:val="24"/>
        </w:rPr>
        <w:t>to</w:t>
      </w:r>
      <w:r>
        <w:rPr>
          <w:i w:val="1"/>
          <w:sz w:val="24"/>
          <w:spacing w:val="-4"/>
        </w:rPr>
        <w:t xml:space="preserve"> </w:t>
      </w:r>
      <w:r>
        <w:rPr>
          <w:i w:val="1"/>
          <w:sz w:val="24"/>
        </w:rPr>
        <w:t>test</w:t>
      </w:r>
      <w:r>
        <w:rPr>
          <w:i w:val="1"/>
          <w:sz w:val="24"/>
          <w:spacing w:val="-4"/>
        </w:rPr>
        <w:t xml:space="preserve"> </w:t>
      </w:r>
      <w:r>
        <w:rPr>
          <w:i w:val="1"/>
          <w:sz w:val="24"/>
        </w:rPr>
        <w:t>this</w:t>
      </w:r>
      <w:r>
        <w:rPr>
          <w:i w:val="1"/>
          <w:sz w:val="24"/>
          <w:spacing w:val="-4"/>
        </w:rPr>
        <w:t xml:space="preserve"> </w:t>
      </w:r>
      <w:r>
        <w:rPr>
          <w:i w:val="1"/>
          <w:sz w:val="24"/>
        </w:rPr>
        <w:t>in</w:t>
      </w:r>
      <w:r>
        <w:rPr>
          <w:i w:val="1"/>
          <w:sz w:val="24"/>
          <w:spacing w:val="-4"/>
        </w:rPr>
        <w:t xml:space="preserve"> </w:t>
      </w:r>
      <w:r>
        <w:rPr>
          <w:i w:val="1"/>
          <w:sz w:val="24"/>
        </w:rPr>
        <w:t>SQL</w:t>
      </w:r>
      <w:r>
        <w:rPr>
          <w:i w:val="1"/>
          <w:sz w:val="24"/>
          <w:spacing w:val="-3"/>
        </w:rPr>
        <w:t xml:space="preserve"> </w:t>
      </w:r>
      <w:r>
        <w:rPr>
          <w:i w:val="1"/>
          <w:sz w:val="24"/>
        </w:rPr>
        <w:t>Server</w:t>
      </w:r>
      <w:r>
        <w:rPr>
          <w:i w:val="1"/>
          <w:sz w:val="24"/>
          <w:spacing w:val="-3"/>
        </w:rPr>
        <w:t xml:space="preserve"> </w:t>
      </w:r>
      <w:r>
        <w:rPr>
          <w:i w:val="1"/>
          <w:sz w:val="24"/>
        </w:rPr>
        <w:t>if</w:t>
      </w:r>
      <w:r>
        <w:rPr>
          <w:i w:val="1"/>
          <w:sz w:val="24"/>
          <w:spacing w:val="-3"/>
        </w:rPr>
        <w:t xml:space="preserve"> </w:t>
      </w:r>
      <w:r>
        <w:rPr>
          <w:i w:val="1"/>
          <w:sz w:val="24"/>
        </w:rPr>
        <w:t>possible</w:t>
      </w:r>
      <w:r>
        <w:rPr>
          <w:i w:val="1"/>
          <w:sz w:val="24"/>
          <w:spacing w:val="-3"/>
        </w:rPr>
        <w:t xml:space="preserve"> </w:t>
      </w:r>
      <w:r>
        <w:rPr>
          <w:i w:val="1"/>
          <w:sz w:val="24"/>
        </w:rPr>
        <w:t>using</w:t>
      </w:r>
      <w:r>
        <w:rPr>
          <w:i w:val="1"/>
          <w:sz w:val="24"/>
          <w:spacing w:val="-4"/>
        </w:rPr>
        <w:t xml:space="preserve"> </w:t>
      </w:r>
      <w:r>
        <w:rPr>
          <w:i w:val="1"/>
          <w:sz w:val="24"/>
        </w:rPr>
        <w:t>a</w:t>
      </w:r>
      <w:r>
        <w:rPr>
          <w:i w:val="1"/>
          <w:sz w:val="24"/>
          <w:spacing w:val="-2"/>
        </w:rPr>
        <w:t xml:space="preserve"> </w:t>
      </w:r>
      <w:r>
        <w:rPr>
          <w:i w:val="1"/>
          <w:sz w:val="24"/>
        </w:rPr>
        <w:t>simple</w:t>
      </w:r>
      <w:r>
        <w:rPr>
          <w:i w:val="1"/>
          <w:sz w:val="24"/>
          <w:spacing w:val="-2"/>
        </w:rPr>
        <w:t xml:space="preserve"> view.</w:t>
      </w:r>
    </w:p>
    <w:p>
      <w:pPr>
        <w:spacing w:after="0" w:beforeAutospacing="0" w:afterAutospacing="0"/>
        <w:jc w:val="left"/>
        <w:rPr>
          <w:i w:val="1"/>
          <w:sz w:val="24"/>
        </w:rPr>
        <w:sectPr>
          <w:type w:val="continuous"/>
          <w:pgMar w:left="1440" w:right="1440" w:top="1420" w:bottom="280" w:header="720" w:footer="720" w:gutter="0"/>
        </w:sectPr>
      </w:pPr>
    </w:p>
    <w:p>
      <w:pPr>
        <w:pStyle w:val="P3"/>
        <w:numPr>
          <w:ilvl w:val="0"/>
          <w:numId w:val="2"/>
        </w:numPr>
        <w:tabs>
          <w:tab w:val="left" w:pos="240" w:leader="none"/>
        </w:tabs>
        <w:spacing w:lineRule="auto" w:line="240" w:before="119" w:after="0" w:beforeAutospacing="0" w:afterAutospacing="0"/>
        <w:ind w:hanging="240" w:left="240" w:right="0"/>
        <w:jc w:val="left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Simplify</w:t>
      </w:r>
      <w:r>
        <w:rPr>
          <w:spacing w:val="-4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rPr>
          <w:spacing w:val="-2"/>
        </w:rPr>
        <w:t>Queries?</w:t>
      </w:r>
    </w:p>
    <w:p>
      <w:pPr>
        <w:pStyle w:val="P5"/>
        <w:numPr>
          <w:ilvl w:val="1"/>
          <w:numId w:val="2"/>
        </w:numPr>
        <w:tabs>
          <w:tab w:val="left" w:pos="720" w:leader="none"/>
        </w:tabs>
        <w:spacing w:lineRule="auto" w:line="240" w:before="206" w:after="0" w:beforeAutospacing="0" w:afterAutospacing="0"/>
        <w:ind w:hanging="360" w:left="720" w:right="0"/>
        <w:jc w:val="left"/>
        <w:rPr>
          <w:sz w:val="24"/>
        </w:rPr>
      </w:pPr>
      <w:r>
        <w:rPr>
          <w:sz w:val="24"/>
        </w:rPr>
        <w:t>Explain</w:t>
      </w:r>
      <w:r>
        <w:rPr>
          <w:sz w:val="24"/>
          <w:spacing w:val="-7"/>
        </w:rPr>
        <w:t xml:space="preserve"> </w:t>
      </w:r>
      <w:r>
        <w:rPr>
          <w:sz w:val="24"/>
        </w:rPr>
        <w:t>how</w:t>
      </w:r>
      <w:r>
        <w:rPr>
          <w:sz w:val="24"/>
          <w:spacing w:val="-5"/>
        </w:rPr>
        <w:t xml:space="preserve"> </w:t>
      </w:r>
      <w:r>
        <w:rPr>
          <w:sz w:val="24"/>
        </w:rPr>
        <w:t>a</w:t>
      </w:r>
      <w:r>
        <w:rPr>
          <w:sz w:val="24"/>
          <w:spacing w:val="-3"/>
        </w:rPr>
        <w:t xml:space="preserve"> </w:t>
      </w:r>
      <w:r>
        <w:rPr>
          <w:b w:val="1"/>
          <w:sz w:val="24"/>
        </w:rPr>
        <w:t>View</w:t>
      </w:r>
      <w:r>
        <w:rPr>
          <w:b w:val="1"/>
          <w:sz w:val="24"/>
          <w:spacing w:val="-2"/>
        </w:rPr>
        <w:t xml:space="preserve"> </w:t>
      </w:r>
      <w:r>
        <w:rPr>
          <w:sz w:val="24"/>
        </w:rPr>
        <w:t>can</w:t>
      </w:r>
      <w:r>
        <w:rPr>
          <w:sz w:val="24"/>
          <w:spacing w:val="-6"/>
        </w:rPr>
        <w:t xml:space="preserve"> </w:t>
      </w:r>
      <w:r>
        <w:rPr>
          <w:sz w:val="24"/>
        </w:rPr>
        <w:t>help</w:t>
      </w:r>
      <w:r>
        <w:rPr>
          <w:sz w:val="24"/>
          <w:spacing w:val="-5"/>
        </w:rPr>
        <w:t xml:space="preserve"> </w:t>
      </w:r>
      <w:r>
        <w:rPr>
          <w:sz w:val="24"/>
        </w:rPr>
        <w:t>simplify</w:t>
      </w:r>
      <w:r>
        <w:rPr>
          <w:sz w:val="24"/>
          <w:spacing w:val="-3"/>
        </w:rPr>
        <w:t xml:space="preserve"> </w:t>
      </w:r>
      <w:r>
        <w:rPr>
          <w:b w:val="1"/>
          <w:sz w:val="24"/>
        </w:rPr>
        <w:t>JOIN-heavy</w:t>
      </w:r>
      <w:r>
        <w:rPr>
          <w:b w:val="1"/>
          <w:sz w:val="24"/>
          <w:spacing w:val="-4"/>
        </w:rPr>
        <w:t xml:space="preserve"> </w:t>
      </w:r>
      <w:r>
        <w:rPr>
          <w:b w:val="1"/>
          <w:sz w:val="24"/>
          <w:spacing w:val="-2"/>
        </w:rPr>
        <w:t>queries</w:t>
      </w:r>
      <w:r>
        <w:rPr>
          <w:sz w:val="24"/>
          <w:spacing w:val="-2"/>
        </w:rPr>
        <w:t>.</w:t>
      </w:r>
    </w:p>
    <w:p>
      <w:pPr>
        <w:pStyle w:val="P5"/>
        <w:numPr>
          <w:ilvl w:val="1"/>
          <w:numId w:val="2"/>
        </w:numPr>
        <w:tabs>
          <w:tab w:val="left" w:pos="720" w:leader="none"/>
        </w:tabs>
        <w:spacing w:lineRule="auto" w:line="240" w:before="206" w:after="0" w:beforeAutospacing="0" w:afterAutospacing="0"/>
        <w:ind w:hanging="360" w:left="720" w:right="0"/>
        <w:jc w:val="left"/>
        <w:rPr>
          <w:sz w:val="24"/>
        </w:rPr>
      </w:pPr>
      <w:r>
        <w:rPr>
          <w:sz w:val="24"/>
        </w:rPr>
        <w:t>Create</w:t>
      </w:r>
      <w:r>
        <w:rPr>
          <w:sz w:val="24"/>
          <w:spacing w:val="-6"/>
        </w:rPr>
        <w:t xml:space="preserve"> </w:t>
      </w:r>
      <w:r>
        <w:rPr>
          <w:sz w:val="24"/>
        </w:rPr>
        <w:t>an</w:t>
      </w:r>
      <w:r>
        <w:rPr>
          <w:sz w:val="24"/>
          <w:spacing w:val="-5"/>
        </w:rPr>
        <w:t xml:space="preserve"> </w:t>
      </w:r>
      <w:r>
        <w:rPr>
          <w:sz w:val="24"/>
        </w:rPr>
        <w:t>example</w:t>
      </w:r>
      <w:r>
        <w:rPr>
          <w:sz w:val="24"/>
          <w:spacing w:val="-3"/>
        </w:rPr>
        <w:t xml:space="preserve"> </w:t>
      </w:r>
      <w:r>
        <w:rPr>
          <w:sz w:val="24"/>
        </w:rPr>
        <w:t>view</w:t>
      </w:r>
      <w:r>
        <w:rPr>
          <w:sz w:val="24"/>
          <w:spacing w:val="-6"/>
        </w:rPr>
        <w:t xml:space="preserve"> </w:t>
      </w:r>
      <w:r>
        <w:rPr>
          <w:sz w:val="24"/>
        </w:rPr>
        <w:t>that</w:t>
      </w:r>
      <w:r>
        <w:rPr>
          <w:sz w:val="24"/>
          <w:spacing w:val="-5"/>
        </w:rPr>
        <w:t xml:space="preserve"> </w:t>
      </w:r>
      <w:r>
        <w:rPr>
          <w:sz w:val="24"/>
        </w:rPr>
        <w:t>joins</w:t>
      </w:r>
      <w:r>
        <w:rPr>
          <w:sz w:val="24"/>
          <w:spacing w:val="-6"/>
        </w:rPr>
        <w:t xml:space="preserve"> </w:t>
      </w:r>
      <w:r>
        <w:rPr>
          <w:sz w:val="24"/>
        </w:rPr>
        <w:t>at</w:t>
      </w:r>
      <w:r>
        <w:rPr>
          <w:sz w:val="24"/>
          <w:spacing w:val="-5"/>
        </w:rPr>
        <w:t xml:space="preserve"> </w:t>
      </w:r>
      <w:r>
        <w:rPr>
          <w:sz w:val="24"/>
        </w:rPr>
        <w:t>least</w:t>
      </w:r>
      <w:r>
        <w:rPr>
          <w:sz w:val="24"/>
          <w:spacing w:val="-2"/>
        </w:rPr>
        <w:t xml:space="preserve"> </w:t>
      </w:r>
      <w:r>
        <w:rPr>
          <w:b w:val="1"/>
          <w:sz w:val="24"/>
        </w:rPr>
        <w:t>two</w:t>
      </w:r>
      <w:r>
        <w:rPr>
          <w:b w:val="1"/>
          <w:sz w:val="24"/>
          <w:spacing w:val="-3"/>
        </w:rPr>
        <w:t xml:space="preserve"> </w:t>
      </w:r>
      <w:r>
        <w:rPr>
          <w:b w:val="1"/>
          <w:sz w:val="24"/>
        </w:rPr>
        <w:t>of</w:t>
      </w:r>
      <w:r>
        <w:rPr>
          <w:b w:val="1"/>
          <w:sz w:val="24"/>
          <w:spacing w:val="-5"/>
        </w:rPr>
        <w:t xml:space="preserve"> </w:t>
      </w:r>
      <w:r>
        <w:rPr>
          <w:b w:val="1"/>
          <w:sz w:val="24"/>
        </w:rPr>
        <w:t>your</w:t>
      </w:r>
      <w:r>
        <w:rPr>
          <w:b w:val="1"/>
          <w:sz w:val="24"/>
          <w:spacing w:val="-4"/>
        </w:rPr>
        <w:t xml:space="preserve"> </w:t>
      </w:r>
      <w:r>
        <w:rPr>
          <w:b w:val="1"/>
          <w:sz w:val="24"/>
        </w:rPr>
        <w:t>banking</w:t>
      </w:r>
      <w:r>
        <w:rPr>
          <w:b w:val="1"/>
          <w:sz w:val="24"/>
          <w:spacing w:val="-5"/>
        </w:rPr>
        <w:t xml:space="preserve"> </w:t>
      </w:r>
      <w:r>
        <w:rPr>
          <w:b w:val="1"/>
          <w:sz w:val="24"/>
        </w:rPr>
        <w:t>tables</w:t>
      </w:r>
      <w:r>
        <w:rPr>
          <w:sz w:val="24"/>
        </w:rPr>
        <w:t>,</w:t>
      </w:r>
      <w:r>
        <w:rPr>
          <w:sz w:val="24"/>
          <w:spacing w:val="-4"/>
        </w:rPr>
        <w:t xml:space="preserve"> </w:t>
      </w:r>
      <w:r>
        <w:rPr>
          <w:sz w:val="24"/>
        </w:rPr>
        <w:t>such</w:t>
      </w:r>
      <w:r>
        <w:rPr>
          <w:sz w:val="24"/>
          <w:spacing w:val="-3"/>
        </w:rPr>
        <w:t xml:space="preserve"> </w:t>
      </w:r>
      <w:r>
        <w:rPr>
          <w:sz w:val="24"/>
          <w:spacing w:val="-5"/>
        </w:rPr>
        <w:t>as:</w:t>
      </w:r>
    </w:p>
    <w:p>
      <w:pPr>
        <w:pStyle w:val="P5"/>
        <w:numPr>
          <w:ilvl w:val="2"/>
          <w:numId w:val="2"/>
        </w:numPr>
        <w:tabs>
          <w:tab w:val="left" w:pos="1439" w:leader="none"/>
        </w:tabs>
        <w:spacing w:lineRule="auto" w:line="240" w:before="206" w:after="0" w:beforeAutospacing="0" w:afterAutospacing="0"/>
        <w:ind w:hanging="359" w:left="1439" w:right="0"/>
        <w:jc w:val="left"/>
        <w:rPr>
          <w:sz w:val="24"/>
        </w:rPr>
      </w:pPr>
      <w:r>
        <w:rPr>
          <w:sz w:val="24"/>
        </w:rPr>
        <w:t>Customer</w:t>
      </w:r>
      <w:r>
        <w:rPr>
          <w:sz w:val="24"/>
          <w:spacing w:val="-3"/>
        </w:rPr>
        <w:t xml:space="preserve"> </w:t>
      </w:r>
      <w:r>
        <w:rPr>
          <w:sz w:val="24"/>
        </w:rPr>
        <w:t>+</w:t>
      </w:r>
      <w:r>
        <w:rPr>
          <w:sz w:val="24"/>
          <w:spacing w:val="-2"/>
        </w:rPr>
        <w:t xml:space="preserve"> Account</w:t>
      </w:r>
    </w:p>
    <w:p>
      <w:pPr>
        <w:pStyle w:val="P5"/>
        <w:numPr>
          <w:ilvl w:val="2"/>
          <w:numId w:val="2"/>
        </w:numPr>
        <w:tabs>
          <w:tab w:val="left" w:pos="1439" w:leader="none"/>
        </w:tabs>
        <w:spacing w:lineRule="auto" w:line="240" w:before="207" w:after="0" w:beforeAutospacing="0" w:afterAutospacing="0"/>
        <w:ind w:hanging="359" w:left="1439" w:right="0"/>
        <w:jc w:val="left"/>
        <w:rPr>
          <w:sz w:val="24"/>
        </w:rPr>
      </w:pPr>
      <w:r>
        <w:rPr>
          <w:sz w:val="24"/>
        </w:rPr>
        <w:t>Account</w:t>
      </w:r>
      <w:r>
        <w:rPr>
          <w:sz w:val="24"/>
          <w:spacing w:val="-3"/>
        </w:rPr>
        <w:t xml:space="preserve"> </w:t>
      </w:r>
      <w:r>
        <w:rPr>
          <w:sz w:val="24"/>
        </w:rPr>
        <w:t>+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Transaction</w:t>
      </w:r>
    </w:p>
    <w:p>
      <w:pPr>
        <w:pStyle w:val="P5"/>
        <w:numPr>
          <w:ilvl w:val="1"/>
          <w:numId w:val="2"/>
        </w:numPr>
        <w:tabs>
          <w:tab w:val="left" w:pos="720" w:leader="none"/>
        </w:tabs>
        <w:spacing w:lineRule="auto" w:line="240" w:before="206" w:after="0" w:beforeAutospacing="0" w:afterAutospacing="0"/>
        <w:ind w:hanging="360" w:left="720" w:right="0"/>
        <w:jc w:val="left"/>
        <w:rPr>
          <w:sz w:val="24"/>
        </w:rPr>
      </w:pPr>
      <w:r>
        <w:rPr>
          <w:sz w:val="24"/>
        </w:rPr>
        <w:t>Show</w:t>
      </w:r>
      <w:r>
        <w:rPr>
          <w:sz w:val="24"/>
          <w:spacing w:val="-6"/>
        </w:rPr>
        <w:t xml:space="preserve"> </w:t>
      </w:r>
      <w:r>
        <w:rPr>
          <w:sz w:val="24"/>
        </w:rPr>
        <w:t>how</w:t>
      </w:r>
      <w:r>
        <w:rPr>
          <w:sz w:val="24"/>
          <w:spacing w:val="-4"/>
        </w:rPr>
        <w:t xml:space="preserve"> </w:t>
      </w:r>
      <w:r>
        <w:rPr>
          <w:sz w:val="24"/>
        </w:rPr>
        <w:t>using</w:t>
      </w:r>
      <w:r>
        <w:rPr>
          <w:sz w:val="24"/>
          <w:spacing w:val="-3"/>
        </w:rPr>
        <w:t xml:space="preserve"> </w:t>
      </w:r>
      <w:r>
        <w:rPr>
          <w:sz w:val="24"/>
        </w:rPr>
        <w:t>the</w:t>
      </w:r>
      <w:r>
        <w:rPr>
          <w:sz w:val="24"/>
          <w:spacing w:val="-5"/>
        </w:rPr>
        <w:t xml:space="preserve"> </w:t>
      </w:r>
      <w:r>
        <w:rPr>
          <w:sz w:val="24"/>
        </w:rPr>
        <w:t>view</w:t>
      </w:r>
      <w:r>
        <w:rPr>
          <w:sz w:val="24"/>
          <w:spacing w:val="-4"/>
        </w:rPr>
        <w:t xml:space="preserve"> </w:t>
      </w:r>
      <w:r>
        <w:rPr>
          <w:sz w:val="24"/>
        </w:rPr>
        <w:t>reduces</w:t>
      </w:r>
      <w:r>
        <w:rPr>
          <w:sz w:val="24"/>
          <w:spacing w:val="-3"/>
        </w:rPr>
        <w:t xml:space="preserve"> </w:t>
      </w:r>
      <w:r>
        <w:rPr>
          <w:sz w:val="24"/>
        </w:rPr>
        <w:t>the</w:t>
      </w:r>
      <w:r>
        <w:rPr>
          <w:sz w:val="24"/>
          <w:spacing w:val="-4"/>
        </w:rPr>
        <w:t xml:space="preserve"> </w:t>
      </w:r>
      <w:r>
        <w:rPr>
          <w:sz w:val="24"/>
        </w:rPr>
        <w:t>need</w:t>
      </w:r>
      <w:r>
        <w:rPr>
          <w:sz w:val="24"/>
          <w:spacing w:val="-4"/>
        </w:rPr>
        <w:t xml:space="preserve"> </w:t>
      </w:r>
      <w:r>
        <w:rPr>
          <w:sz w:val="24"/>
        </w:rPr>
        <w:t>to</w:t>
      </w:r>
      <w:r>
        <w:rPr>
          <w:sz w:val="24"/>
          <w:spacing w:val="-4"/>
        </w:rPr>
        <w:t xml:space="preserve"> </w:t>
      </w:r>
      <w:r>
        <w:rPr>
          <w:sz w:val="24"/>
        </w:rPr>
        <w:t>repeat</w:t>
      </w:r>
      <w:r>
        <w:rPr>
          <w:sz w:val="24"/>
          <w:spacing w:val="-4"/>
        </w:rPr>
        <w:t xml:space="preserve"> </w:t>
      </w:r>
      <w:r>
        <w:rPr>
          <w:sz w:val="24"/>
        </w:rPr>
        <w:t>long</w:t>
      </w:r>
      <w:r>
        <w:rPr>
          <w:sz w:val="24"/>
          <w:spacing w:val="-4"/>
        </w:rPr>
        <w:t xml:space="preserve"> </w:t>
      </w:r>
      <w:r>
        <w:rPr>
          <w:sz w:val="24"/>
          <w:spacing w:val="-2"/>
        </w:rPr>
        <w:t>queries.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bookmarkStart w:id="20" w:name="_dx_frag_StartFragment"/>
      <w:bookmarkEnd w:id="20"/>
      <w:r>
        <w:rPr>
          <w:b w:val="1"/>
          <w:sz w:val="24"/>
          <w:szCs w:val="24"/>
        </w:rPr>
        <w:t>Benefits:</w:t>
      </w:r>
    </w:p>
    <w:p>
      <w:pPr>
        <w:numPr>
          <w:ilvl w:val="0"/>
          <w:numId w:val="7"/>
        </w:numPr>
        <w:spacing w:before="240" w:after="240"/>
        <w:ind w:hanging="360" w:left="720" w:right="0"/>
        <w:rPr>
          <w:color w:val="FF0000"/>
        </w:rPr>
      </w:pPr>
      <w:r>
        <w:rPr>
          <w:color w:val="FF0000"/>
        </w:rPr>
        <w:t xml:space="preserve">Abstracts complex </w:t>
      </w:r>
      <w:r>
        <w:rPr>
          <w:rFonts w:ascii="Courier New" w:hAnsi="Courier New" w:cs="Courier New" w:eastAsia="Courier New"/>
          <w:color w:val="FF0000"/>
          <w:sz w:val="20"/>
          <w:szCs w:val="20"/>
        </w:rPr>
        <w:t>JOIN</w:t>
      </w:r>
      <w:r>
        <w:rPr>
          <w:color w:val="FF0000"/>
        </w:rPr>
        <w:t xml:space="preserve"> conditions.</w:t>
      </w:r>
    </w:p>
    <w:p>
      <w:pPr>
        <w:numPr>
          <w:ilvl w:val="0"/>
          <w:numId w:val="7"/>
        </w:numPr>
        <w:spacing w:before="240" w:after="240"/>
        <w:ind w:hanging="360" w:left="720" w:right="0"/>
        <w:rPr>
          <w:color w:val="FF0000"/>
        </w:rPr>
      </w:pPr>
      <w:r>
        <w:rPr>
          <w:color w:val="FF0000"/>
        </w:rPr>
        <w:t>Reduces repetition of query logic.</w:t>
      </w:r>
    </w:p>
    <w:p>
      <w:pPr>
        <w:numPr>
          <w:ilvl w:val="0"/>
          <w:numId w:val="7"/>
        </w:numPr>
        <w:spacing w:before="240" w:after="240"/>
        <w:ind w:hanging="360" w:left="720" w:right="0"/>
        <w:rPr>
          <w:color w:val="FF0000"/>
        </w:rPr>
      </w:pPr>
      <w:r>
        <w:rPr>
          <w:color w:val="FF0000"/>
        </w:rPr>
        <w:t>Improves readability and maintainability.</w:t>
      </w:r>
    </w:p>
    <w:p>
      <w:pPr>
        <w:numPr>
          <w:ilvl w:val="0"/>
          <w:numId w:val="7"/>
        </w:numPr>
        <w:spacing w:before="240" w:after="240"/>
        <w:ind w:hanging="360" w:left="720" w:right="0"/>
        <w:rPr>
          <w:color w:val="FF0000"/>
        </w:rPr>
      </w:pPr>
      <w:r>
        <w:rPr>
          <w:color w:val="FF0000"/>
        </w:rPr>
        <w:t>Helps grant fine-grained access control.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Example: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</w:rPr>
      </w:pPr>
      <w:r>
        <w:rPr>
          <w:b w:val="1"/>
        </w:rPr>
        <w:t>Without View:</w:t>
      </w:r>
      <w:bookmarkStart w:id="21" w:name="_dx_frag_EndFragment"/>
      <w:bookmarkEnd w:id="21"/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 xml:space="preserve">SELECT c.FullName, a.Balance 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 xml:space="preserve">FROM Customer c 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 xml:space="preserve">JOIN Account a ON c.CustomerID = a.CustomerID 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>WHERE a.Balance &gt; 1000;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bCs w:val="1"/>
        </w:rPr>
      </w:pPr>
      <w:bookmarkStart w:id="22" w:name="_dx_frag_StartFragment"/>
      <w:bookmarkEnd w:id="22"/>
      <w:r>
        <w:rPr>
          <w:b w:val="1"/>
          <w:bCs w:val="1"/>
        </w:rPr>
        <w:t>With View:</w:t>
      </w:r>
      <w:bookmarkStart w:id="23" w:name="_dx_frag_EndFragment"/>
      <w:bookmarkEnd w:id="23"/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>CREATE VIEW CustomerAccountSummary AS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 xml:space="preserve">SELECT 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 xml:space="preserve">    c.FullName,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 xml:space="preserve">    c.Phone,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 xml:space="preserve">    a.AccountID,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 xml:space="preserve">    a.Balance,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 xml:space="preserve">    a.Status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>FROM Customer c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>JOIN Account a ON c.CustomerID = a.CustomerID;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>-- Then reuse it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  <w:color w:val="FF0000"/>
        </w:rPr>
      </w:pPr>
      <w:r>
        <w:rPr>
          <w:b w:val="1"/>
          <w:color w:val="FF0000"/>
        </w:rPr>
        <w:t>SELECT FullName, Balance FROM CustomerAccountSummary WHERE Balance &gt; 1000;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bookmarkStart w:id="24" w:name="_dx_frag_StartFragment"/>
      <w:bookmarkEnd w:id="24"/>
      <w:r>
        <w:rPr>
          <w:b w:val="1"/>
          <w:sz w:val="24"/>
          <w:szCs w:val="24"/>
        </w:rPr>
        <w:t>Real-life Use Case (Call Center):</w:t>
      </w: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</w:rPr>
      </w:pPr>
      <w:r>
        <w:rPr>
          <w:color w:val="FF0000"/>
        </w:rPr>
        <w:t>A call center agent regularly checks account status. Instead of writing a join query every time, they can simply query a predefined view to get the required information quickly and securely.</w:t>
      </w:r>
      <w:bookmarkStart w:id="25" w:name="_dx_frag_EndFragment"/>
      <w:bookmarkEnd w:id="25"/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0" w:right="0"/>
        <w:jc w:val="left"/>
        <w:rPr>
          <w:b w:val="1"/>
        </w:rPr>
      </w:pP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360" w:right="0"/>
        <w:jc w:val="left"/>
        <w:rPr>
          <w:b w:val="1"/>
        </w:rPr>
      </w:pPr>
    </w:p>
    <w:p>
      <w:pPr>
        <w:tabs>
          <w:tab w:val="left" w:pos="720" w:leader="none"/>
        </w:tabs>
        <w:spacing w:lineRule="auto" w:line="240" w:before="206" w:after="0" w:beforeAutospacing="0" w:afterAutospacing="0"/>
        <w:ind w:hanging="0" w:left="0" w:right="0"/>
        <w:jc w:val="left"/>
        <w:rPr>
          <w:sz w:val="24"/>
        </w:rPr>
      </w:pPr>
    </w:p>
    <w:p>
      <w:pPr>
        <w:spacing w:lineRule="auto" w:line="278" w:before="207" w:beforeAutospacing="0" w:afterAutospacing="0"/>
        <w:ind w:firstLine="55" w:left="0" w:right="0"/>
        <w:jc w:val="left"/>
        <w:rPr>
          <w:i w:val="1"/>
          <w:sz w:val="24"/>
        </w:rPr>
      </w:pPr>
      <w:r>
        <w:rPr>
          <w:i w:val="1"/>
          <w:sz w:val="24"/>
        </w:rPr>
        <w:t>Hint:</w:t>
      </w:r>
      <w:r>
        <w:rPr>
          <w:i w:val="1"/>
          <w:sz w:val="24"/>
          <w:spacing w:val="-5"/>
        </w:rPr>
        <w:t xml:space="preserve"> </w:t>
      </w:r>
      <w:r>
        <w:rPr>
          <w:i w:val="1"/>
          <w:sz w:val="24"/>
        </w:rPr>
        <w:t>Think</w:t>
      </w:r>
      <w:r>
        <w:rPr>
          <w:i w:val="1"/>
          <w:sz w:val="24"/>
          <w:spacing w:val="-7"/>
        </w:rPr>
        <w:t xml:space="preserve"> </w:t>
      </w:r>
      <w:r>
        <w:rPr>
          <w:i w:val="1"/>
          <w:sz w:val="24"/>
        </w:rPr>
        <w:t>of</w:t>
      </w:r>
      <w:r>
        <w:rPr>
          <w:i w:val="1"/>
          <w:sz w:val="24"/>
          <w:spacing w:val="-5"/>
        </w:rPr>
        <w:t xml:space="preserve"> </w:t>
      </w:r>
      <w:r>
        <w:rPr>
          <w:i w:val="1"/>
          <w:sz w:val="24"/>
        </w:rPr>
        <w:t>a</w:t>
      </w:r>
      <w:r>
        <w:rPr>
          <w:i w:val="1"/>
          <w:sz w:val="24"/>
          <w:spacing w:val="-7"/>
        </w:rPr>
        <w:t xml:space="preserve"> </w:t>
      </w:r>
      <w:r>
        <w:rPr>
          <w:i w:val="1"/>
          <w:sz w:val="24"/>
        </w:rPr>
        <w:t>scenario</w:t>
      </w:r>
      <w:r>
        <w:rPr>
          <w:i w:val="1"/>
          <w:sz w:val="24"/>
          <w:spacing w:val="-4"/>
        </w:rPr>
        <w:t xml:space="preserve"> </w:t>
      </w:r>
      <w:r>
        <w:rPr>
          <w:i w:val="1"/>
          <w:sz w:val="24"/>
        </w:rPr>
        <w:t>where</w:t>
      </w:r>
      <w:r>
        <w:rPr>
          <w:i w:val="1"/>
          <w:sz w:val="24"/>
          <w:spacing w:val="-5"/>
        </w:rPr>
        <w:t xml:space="preserve"> </w:t>
      </w:r>
      <w:r>
        <w:rPr>
          <w:i w:val="1"/>
          <w:sz w:val="24"/>
        </w:rPr>
        <w:t>a</w:t>
      </w:r>
      <w:r>
        <w:rPr>
          <w:i w:val="1"/>
          <w:sz w:val="24"/>
          <w:spacing w:val="-7"/>
        </w:rPr>
        <w:t xml:space="preserve"> </w:t>
      </w:r>
      <w:r>
        <w:rPr>
          <w:i w:val="1"/>
          <w:sz w:val="24"/>
        </w:rPr>
        <w:t>team</w:t>
      </w:r>
      <w:r>
        <w:rPr>
          <w:i w:val="1"/>
          <w:sz w:val="24"/>
          <w:spacing w:val="-7"/>
        </w:rPr>
        <w:t xml:space="preserve"> </w:t>
      </w:r>
      <w:r>
        <w:rPr>
          <w:i w:val="1"/>
          <w:sz w:val="24"/>
        </w:rPr>
        <w:t>needs</w:t>
      </w:r>
      <w:r>
        <w:rPr>
          <w:i w:val="1"/>
          <w:sz w:val="24"/>
          <w:spacing w:val="-6"/>
        </w:rPr>
        <w:t xml:space="preserve"> </w:t>
      </w:r>
      <w:r>
        <w:rPr>
          <w:i w:val="1"/>
          <w:sz w:val="24"/>
        </w:rPr>
        <w:t>to</w:t>
      </w:r>
      <w:r>
        <w:rPr>
          <w:i w:val="1"/>
          <w:sz w:val="24"/>
          <w:spacing w:val="-7"/>
        </w:rPr>
        <w:t xml:space="preserve"> </w:t>
      </w:r>
      <w:r>
        <w:rPr>
          <w:i w:val="1"/>
          <w:sz w:val="24"/>
        </w:rPr>
        <w:t>access</w:t>
      </w:r>
      <w:r>
        <w:rPr>
          <w:i w:val="1"/>
          <w:sz w:val="24"/>
          <w:spacing w:val="-6"/>
        </w:rPr>
        <w:t xml:space="preserve"> </w:t>
      </w:r>
      <w:r>
        <w:rPr>
          <w:i w:val="1"/>
          <w:sz w:val="24"/>
        </w:rPr>
        <w:t>information</w:t>
      </w:r>
      <w:r>
        <w:rPr>
          <w:i w:val="1"/>
          <w:sz w:val="24"/>
          <w:spacing w:val="-7"/>
        </w:rPr>
        <w:t xml:space="preserve"> </w:t>
      </w:r>
      <w:r>
        <w:rPr>
          <w:i w:val="1"/>
          <w:sz w:val="24"/>
        </w:rPr>
        <w:t>frequently —</w:t>
      </w:r>
      <w:r>
        <w:rPr>
          <w:i w:val="1"/>
          <w:sz w:val="24"/>
          <w:spacing w:val="-4"/>
        </w:rPr>
        <w:t xml:space="preserve"> </w:t>
      </w:r>
      <w:r>
        <w:rPr>
          <w:i w:val="1"/>
          <w:sz w:val="24"/>
        </w:rPr>
        <w:t>like</w:t>
      </w:r>
      <w:r>
        <w:rPr>
          <w:i w:val="1"/>
          <w:sz w:val="24"/>
          <w:spacing w:val="-5"/>
        </w:rPr>
        <w:t xml:space="preserve"> </w:t>
      </w:r>
      <w:r>
        <w:rPr>
          <w:i w:val="1"/>
          <w:sz w:val="24"/>
        </w:rPr>
        <w:t>account summaries for call center agents.</w:t>
      </w:r>
    </w:p>
    <w:p>
      <w:pPr>
        <w:spacing w:before="160" w:beforeAutospacing="0" w:afterAutospacing="0"/>
        <w:ind w:firstLine="0" w:left="0" w:right="0"/>
        <w:jc w:val="left"/>
        <w:rPr>
          <w:sz w:val="24"/>
        </w:rPr>
      </w:pPr>
      <w:r>
        <w:rPr>
          <w:b w:val="1"/>
          <w:sz w:val="24"/>
        </w:rPr>
        <w:t>Submission</w:t>
      </w:r>
      <w:r>
        <w:rPr>
          <w:b w:val="1"/>
          <w:sz w:val="24"/>
          <w:spacing w:val="-5"/>
        </w:rPr>
        <w:t xml:space="preserve"> </w:t>
      </w:r>
      <w:r>
        <w:rPr>
          <w:b w:val="1"/>
          <w:sz w:val="24"/>
        </w:rPr>
        <w:t>Format</w:t>
      </w:r>
      <w:r>
        <w:rPr>
          <w:sz w:val="24"/>
        </w:rPr>
        <w:t>:</w:t>
      </w:r>
      <w:r>
        <w:rPr>
          <w:sz w:val="24"/>
          <w:spacing w:val="-6"/>
        </w:rPr>
        <w:t xml:space="preserve"> </w:t>
      </w:r>
      <w:r>
        <w:rPr>
          <w:sz w:val="24"/>
        </w:rPr>
        <w:t>PDF</w:t>
      </w:r>
      <w:r>
        <w:rPr>
          <w:sz w:val="24"/>
          <w:spacing w:val="-7"/>
        </w:rPr>
        <w:t xml:space="preserve"> </w:t>
      </w:r>
      <w:r>
        <w:rPr>
          <w:sz w:val="24"/>
        </w:rPr>
        <w:t>or</w:t>
      </w:r>
      <w:r>
        <w:rPr>
          <w:sz w:val="24"/>
          <w:spacing w:val="-4"/>
        </w:rPr>
        <w:t xml:space="preserve"> </w:t>
      </w:r>
      <w:r>
        <w:rPr>
          <w:sz w:val="24"/>
        </w:rPr>
        <w:t>Word</w:t>
      </w:r>
      <w:r>
        <w:rPr>
          <w:sz w:val="24"/>
          <w:spacing w:val="-4"/>
        </w:rPr>
        <w:t xml:space="preserve"> </w:t>
      </w:r>
      <w:r>
        <w:rPr>
          <w:sz w:val="24"/>
          <w:spacing w:val="-2"/>
        </w:rPr>
        <w:t>document</w:t>
      </w:r>
    </w:p>
    <w:p>
      <w:pPr>
        <w:spacing w:before="46" w:beforeAutospacing="0" w:afterAutospacing="0"/>
        <w:ind w:firstLine="0" w:left="55" w:right="0"/>
        <w:jc w:val="left"/>
        <w:rPr>
          <w:i w:val="1"/>
          <w:sz w:val="24"/>
        </w:rPr>
      </w:pPr>
      <w:r>
        <w:rPr>
          <w:i w:val="1"/>
          <w:sz w:val="24"/>
        </w:rPr>
        <w:t>Best</w:t>
      </w:r>
      <w:r>
        <w:rPr>
          <w:i w:val="1"/>
          <w:sz w:val="24"/>
          <w:spacing w:val="-7"/>
        </w:rPr>
        <w:t xml:space="preserve"> </w:t>
      </w:r>
      <w:r>
        <w:rPr>
          <w:i w:val="1"/>
          <w:sz w:val="24"/>
        </w:rPr>
        <w:t>report</w:t>
      </w:r>
      <w:r>
        <w:rPr>
          <w:i w:val="1"/>
          <w:sz w:val="24"/>
          <w:spacing w:val="-5"/>
        </w:rPr>
        <w:t xml:space="preserve"> </w:t>
      </w:r>
      <w:r>
        <w:rPr>
          <w:i w:val="1"/>
          <w:sz w:val="24"/>
        </w:rPr>
        <w:t>will</w:t>
      </w:r>
      <w:r>
        <w:rPr>
          <w:i w:val="1"/>
          <w:sz w:val="24"/>
          <w:spacing w:val="-3"/>
        </w:rPr>
        <w:t xml:space="preserve"> </w:t>
      </w:r>
      <w:r>
        <w:rPr>
          <w:i w:val="1"/>
          <w:sz w:val="24"/>
        </w:rPr>
        <w:t>be</w:t>
      </w:r>
      <w:r>
        <w:rPr>
          <w:i w:val="1"/>
          <w:sz w:val="24"/>
          <w:spacing w:val="-2"/>
        </w:rPr>
        <w:t xml:space="preserve"> </w:t>
      </w:r>
      <w:r>
        <w:rPr>
          <w:i w:val="1"/>
          <w:sz w:val="24"/>
        </w:rPr>
        <w:t>highlighted</w:t>
      </w:r>
      <w:r>
        <w:rPr>
          <w:i w:val="1"/>
          <w:sz w:val="24"/>
          <w:spacing w:val="-5"/>
        </w:rPr>
        <w:t xml:space="preserve"> </w:t>
      </w:r>
      <w:r>
        <w:rPr>
          <w:i w:val="1"/>
          <w:sz w:val="24"/>
        </w:rPr>
        <w:t>and</w:t>
      </w:r>
      <w:r>
        <w:rPr>
          <w:i w:val="1"/>
          <w:sz w:val="24"/>
          <w:spacing w:val="-4"/>
        </w:rPr>
        <w:t xml:space="preserve"> </w:t>
      </w:r>
      <w:r>
        <w:rPr>
          <w:i w:val="1"/>
          <w:sz w:val="24"/>
        </w:rPr>
        <w:t>used</w:t>
      </w:r>
      <w:r>
        <w:rPr>
          <w:i w:val="1"/>
          <w:sz w:val="24"/>
          <w:spacing w:val="-4"/>
        </w:rPr>
        <w:t xml:space="preserve"> </w:t>
      </w:r>
      <w:r>
        <w:rPr>
          <w:i w:val="1"/>
          <w:sz w:val="24"/>
        </w:rPr>
        <w:t>as</w:t>
      </w:r>
      <w:r>
        <w:rPr>
          <w:i w:val="1"/>
          <w:sz w:val="24"/>
          <w:spacing w:val="-3"/>
        </w:rPr>
        <w:t xml:space="preserve"> </w:t>
      </w:r>
      <w:r>
        <w:rPr>
          <w:i w:val="1"/>
          <w:sz w:val="24"/>
        </w:rPr>
        <w:t>a</w:t>
      </w:r>
      <w:r>
        <w:rPr>
          <w:i w:val="1"/>
          <w:sz w:val="24"/>
          <w:spacing w:val="-5"/>
        </w:rPr>
        <w:t xml:space="preserve"> </w:t>
      </w:r>
      <w:r>
        <w:rPr>
          <w:i w:val="1"/>
          <w:sz w:val="24"/>
        </w:rPr>
        <w:t>template</w:t>
      </w:r>
      <w:r>
        <w:rPr>
          <w:i w:val="1"/>
          <w:sz w:val="24"/>
          <w:spacing w:val="-2"/>
        </w:rPr>
        <w:t xml:space="preserve"> </w:t>
      </w:r>
      <w:r>
        <w:rPr>
          <w:i w:val="1"/>
          <w:sz w:val="24"/>
        </w:rPr>
        <w:t>for</w:t>
      </w:r>
      <w:r>
        <w:rPr>
          <w:i w:val="1"/>
          <w:sz w:val="24"/>
          <w:spacing w:val="-3"/>
        </w:rPr>
        <w:t xml:space="preserve"> </w:t>
      </w:r>
      <w:r>
        <w:rPr>
          <w:i w:val="1"/>
          <w:sz w:val="24"/>
        </w:rPr>
        <w:t>future</w:t>
      </w:r>
      <w:r>
        <w:rPr>
          <w:i w:val="1"/>
          <w:sz w:val="24"/>
          <w:spacing w:val="-3"/>
        </w:rPr>
        <w:t xml:space="preserve"> </w:t>
      </w:r>
      <w:r>
        <w:rPr>
          <w:i w:val="1"/>
          <w:sz w:val="24"/>
          <w:spacing w:val="-2"/>
        </w:rPr>
        <w:t>batches.</w:t>
      </w:r>
    </w:p>
    <w:p>
      <w:pPr>
        <w:pStyle w:val="P1"/>
        <w:spacing w:before="0" w:beforeAutospacing="0" w:afterAutospacing="0"/>
        <w:rPr>
          <w:i w:val="1"/>
        </w:rPr>
      </w:pPr>
    </w:p>
    <w:p>
      <w:pPr>
        <w:pStyle w:val="P1"/>
        <w:spacing w:before="122" w:beforeAutospacing="0" w:afterAutospacing="0"/>
        <w:rPr>
          <w:i w:val="1"/>
        </w:rPr>
      </w:pPr>
    </w:p>
    <w:p>
      <w:pPr>
        <w:pStyle w:val="P2"/>
      </w:pPr>
      <w:r>
        <w:rPr>
          <w:color w:val="205F9A"/>
        </w:rPr>
        <w:t>Part</w:t>
      </w:r>
      <w:r>
        <w:rPr>
          <w:color w:val="205F9A"/>
          <w:spacing w:val="-13"/>
        </w:rPr>
        <w:t xml:space="preserve"> </w:t>
      </w:r>
      <w:r>
        <w:rPr>
          <w:color w:val="205F9A"/>
        </w:rPr>
        <w:t>2:</w:t>
      </w:r>
      <w:r>
        <w:rPr>
          <w:color w:val="205F9A"/>
          <w:spacing w:val="-14"/>
        </w:rPr>
        <w:t xml:space="preserve"> </w:t>
      </w:r>
      <w:r>
        <w:rPr>
          <w:color w:val="205F9A"/>
        </w:rPr>
        <w:t>Real-Life</w:t>
      </w:r>
      <w:r>
        <w:rPr>
          <w:color w:val="205F9A"/>
          <w:spacing w:val="-11"/>
        </w:rPr>
        <w:t xml:space="preserve"> </w:t>
      </w:r>
      <w:r>
        <w:rPr>
          <w:color w:val="205F9A"/>
        </w:rPr>
        <w:t>Implementation</w:t>
      </w:r>
      <w:r>
        <w:rPr>
          <w:color w:val="205F9A"/>
          <w:spacing w:val="-11"/>
        </w:rPr>
        <w:t xml:space="preserve"> </w:t>
      </w:r>
      <w:r>
        <w:rPr>
          <w:color w:val="205F9A"/>
        </w:rPr>
        <w:t>Task</w:t>
      </w:r>
      <w:r>
        <w:rPr>
          <w:color w:val="205F9A"/>
          <w:spacing w:val="-13"/>
        </w:rPr>
        <w:t xml:space="preserve"> </w:t>
      </w:r>
      <w:r>
        <w:rPr>
          <w:color w:val="205F9A"/>
        </w:rPr>
        <w:t>(Banking</w:t>
      </w:r>
      <w:r>
        <w:rPr>
          <w:color w:val="205F9A"/>
          <w:spacing w:val="-14"/>
        </w:rPr>
        <w:t xml:space="preserve"> </w:t>
      </w:r>
      <w:r>
        <w:rPr>
          <w:color w:val="205F9A"/>
          <w:spacing w:val="-2"/>
        </w:rPr>
        <w:t>System)</w:t>
      </w:r>
    </w:p>
    <w:p>
      <w:pPr>
        <w:pStyle w:val="P1"/>
        <w:spacing w:lineRule="auto" w:line="278" w:before="212" w:beforeAutospacing="0" w:afterAutospacing="0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 w:val="1"/>
        </w:rPr>
        <w:t>Banking</w:t>
      </w:r>
      <w:r>
        <w:rPr>
          <w:b w:val="1"/>
          <w:spacing w:val="-8"/>
        </w:rPr>
        <w:t xml:space="preserve"> </w:t>
      </w:r>
      <w:r>
        <w:rPr>
          <w:b w:val="1"/>
        </w:rPr>
        <w:t>System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views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and simplify queries for various departments.</w:t>
      </w:r>
    </w:p>
    <w:p>
      <w:pPr>
        <w:pStyle w:val="P1"/>
        <w:spacing w:before="161" w:beforeAutospacing="0" w:afterAutospacing="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tables</w:t>
      </w:r>
      <w:r>
        <w:rPr>
          <w:spacing w:val="-9"/>
        </w:rPr>
        <w:t xml:space="preserve"> </w:t>
      </w:r>
      <w:r>
        <w:t>(create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dummy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rPr>
          <w:spacing w:val="-2"/>
        </w:rPr>
        <w:t>available):</w:t>
      </w:r>
    </w:p>
    <w:p>
      <w:pPr>
        <w:pStyle w:val="P1"/>
        <w:spacing w:before="0" w:beforeAutospacing="0" w:afterAutospacing="0"/>
      </w:pPr>
    </w:p>
    <w:p>
      <w:pPr>
        <w:pStyle w:val="P1"/>
        <w:spacing w:before="148" w:beforeAutospacing="0" w:afterAutospacing="0"/>
      </w:pPr>
    </w:p>
    <w:p>
      <w:pPr>
        <w:pStyle w:val="P3"/>
        <w:spacing w:before="0" w:beforeAutospacing="0" w:afterAutospacing="0"/>
        <w:ind w:firstLine="0" w:left="55"/>
      </w:pPr>
      <w:r>
        <w:rPr>
          <w:spacing w:val="-2"/>
        </w:rPr>
        <w:t>Tables:</w:t>
      </w:r>
    </w:p>
    <w:p>
      <w:pPr>
        <w:pStyle w:val="P1"/>
        <w:spacing w:lineRule="auto" w:line="410" w:beforeAutospacing="0" w:afterAutospacing="0"/>
        <w:ind w:hanging="219" w:left="218" w:right="5968"/>
      </w:pPr>
      <w:r>
        <w:t xml:space="preserve">CREATE TABLE Customer ( </w:t>
      </w:r>
      <w:r>
        <w:rPr>
          <w:spacing w:val="-2"/>
        </w:rPr>
        <w:t>CustomerID</w:t>
      </w:r>
      <w:r>
        <w:rPr>
          <w:spacing w:val="-10"/>
        </w:rPr>
        <w:t xml:space="preserve"> </w:t>
      </w:r>
      <w:r>
        <w:rPr>
          <w:spacing w:val="-2"/>
        </w:rPr>
        <w:t>INT</w:t>
      </w:r>
      <w:r>
        <w:rPr>
          <w:spacing w:val="-10"/>
        </w:rPr>
        <w:t xml:space="preserve"> </w:t>
      </w:r>
      <w:r>
        <w:rPr>
          <w:spacing w:val="-2"/>
        </w:rPr>
        <w:t>PRIMARY</w:t>
      </w:r>
      <w:r>
        <w:rPr>
          <w:spacing w:val="-7"/>
        </w:rPr>
        <w:t xml:space="preserve"> </w:t>
      </w:r>
      <w:r>
        <w:rPr>
          <w:spacing w:val="-2"/>
        </w:rPr>
        <w:t xml:space="preserve">KEY, </w:t>
      </w:r>
      <w:r>
        <w:t>FullName NVARCHAR(100), Email NVARCHAR(100),</w:t>
      </w:r>
    </w:p>
    <w:p>
      <w:pPr>
        <w:pStyle w:val="P1"/>
        <w:spacing w:lineRule="auto" w:line="408" w:before="0" w:beforeAutospacing="0" w:afterAutospacing="0"/>
        <w:ind w:left="218" w:right="6666"/>
      </w:pPr>
      <w:r>
        <w:rPr>
          <w:spacing w:val="-2"/>
        </w:rPr>
        <w:t>Phone</w:t>
      </w:r>
      <w:r>
        <w:rPr>
          <w:spacing w:val="-12"/>
        </w:rPr>
        <w:t xml:space="preserve"> </w:t>
      </w:r>
      <w:r>
        <w:rPr>
          <w:spacing w:val="-2"/>
        </w:rPr>
        <w:t xml:space="preserve">NVARCHAR(15), </w:t>
      </w:r>
      <w:r>
        <w:t>SSN CHAR(9)</w:t>
      </w:r>
    </w:p>
    <w:p>
      <w:pPr>
        <w:spacing w:before="0" w:beforeAutospacing="0" w:afterAutospacing="0"/>
        <w:ind w:firstLine="0" w:left="0" w:right="0"/>
        <w:jc w:val="left"/>
        <w:rPr>
          <w:sz w:val="24"/>
        </w:rPr>
      </w:pPr>
      <w:r>
        <w:rPr>
          <w:sz w:val="24"/>
          <w:spacing w:val="-5"/>
        </w:rPr>
        <w:t>);</w:t>
      </w:r>
    </w:p>
    <w:p>
      <w:pPr>
        <w:spacing w:after="0" w:beforeAutospacing="0" w:afterAutospacing="0"/>
        <w:jc w:val="left"/>
        <w:rPr>
          <w:sz w:val="24"/>
        </w:rPr>
        <w:sectPr>
          <w:type w:val="nextPage"/>
          <w:pgMar w:left="1440" w:right="1440" w:top="1820" w:bottom="280" w:header="720" w:footer="720" w:gutter="0"/>
        </w:sectPr>
      </w:pPr>
    </w:p>
    <w:p>
      <w:pPr>
        <w:pStyle w:val="P1"/>
        <w:spacing w:before="40" w:beforeAutospacing="0" w:afterAutospacing="0"/>
      </w:pPr>
      <w:r>
        <w:rPr>
          <w:spacing w:val="-2"/>
        </w:rPr>
        <w:t>CREATE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Account</w:t>
      </w:r>
      <w:r>
        <w:rPr>
          <w:spacing w:val="-6"/>
        </w:rPr>
        <w:t xml:space="preserve"> </w:t>
      </w:r>
      <w:r>
        <w:rPr>
          <w:spacing w:val="-10"/>
        </w:rPr>
        <w:t>(</w:t>
      </w:r>
    </w:p>
    <w:p>
      <w:pPr>
        <w:pStyle w:val="P1"/>
        <w:ind w:left="218"/>
      </w:pPr>
      <w:r>
        <w:t>AccountID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KEY,</w:t>
      </w:r>
    </w:p>
    <w:p>
      <w:pPr>
        <w:pStyle w:val="P1"/>
        <w:spacing w:lineRule="auto" w:line="408" w:beforeAutospacing="0" w:afterAutospacing="0"/>
        <w:ind w:left="218" w:right="2325"/>
      </w:pPr>
      <w:r>
        <w:t>CustomerID</w:t>
      </w:r>
      <w:r>
        <w:rPr>
          <w:spacing w:val="-13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t>Customer(CustomerID), Balance DECIMAL(10, 2),</w:t>
      </w:r>
    </w:p>
    <w:p>
      <w:pPr>
        <w:pStyle w:val="P1"/>
        <w:spacing w:lineRule="auto" w:line="408" w:before="2" w:beforeAutospacing="0" w:afterAutospacing="0"/>
        <w:ind w:left="218" w:right="5968"/>
      </w:pPr>
      <w:r>
        <w:rPr>
          <w:spacing w:val="-2"/>
        </w:rPr>
        <w:t>AccountType</w:t>
      </w:r>
      <w:r>
        <w:rPr>
          <w:spacing w:val="-12"/>
        </w:rPr>
        <w:t xml:space="preserve"> </w:t>
      </w:r>
      <w:r>
        <w:rPr>
          <w:spacing w:val="-2"/>
        </w:rPr>
        <w:t xml:space="preserve">VARCHAR(50), </w:t>
      </w:r>
      <w:r>
        <w:t>Status VARCHAR(20)</w:t>
      </w:r>
    </w:p>
    <w:p>
      <w:pPr>
        <w:spacing w:before="3" w:beforeAutospacing="0" w:afterAutospacing="0"/>
        <w:ind w:firstLine="0" w:left="0" w:right="0"/>
        <w:jc w:val="left"/>
        <w:rPr>
          <w:sz w:val="24"/>
        </w:rPr>
      </w:pPr>
      <w:r>
        <w:rPr>
          <w:sz w:val="24"/>
          <w:spacing w:val="-5"/>
        </w:rPr>
        <w:t>);</w:t>
      </w:r>
    </w:p>
    <w:p>
      <w:pPr>
        <w:pStyle w:val="P1"/>
        <w:spacing w:before="0" w:beforeAutospacing="0" w:afterAutospacing="0"/>
      </w:pPr>
    </w:p>
    <w:p>
      <w:pPr>
        <w:pStyle w:val="P1"/>
        <w:spacing w:before="122" w:beforeAutospacing="0" w:afterAutospacing="0"/>
      </w:pPr>
    </w:p>
    <w:p>
      <w:pPr>
        <w:pStyle w:val="P1"/>
        <w:spacing w:before="0" w:beforeAutospacing="0" w:afterAutospacing="0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Transaction</w:t>
      </w:r>
      <w:r>
        <w:rPr>
          <w:spacing w:val="-9"/>
        </w:rPr>
        <w:t xml:space="preserve"> </w:t>
      </w:r>
      <w:r>
        <w:rPr>
          <w:spacing w:val="-10"/>
        </w:rPr>
        <w:t>(</w:t>
      </w:r>
    </w:p>
    <w:p>
      <w:pPr>
        <w:pStyle w:val="P1"/>
        <w:ind w:left="218"/>
      </w:pPr>
      <w:r>
        <w:t>TransactionID</w:t>
      </w:r>
      <w:r>
        <w:rPr>
          <w:spacing w:val="-11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rPr>
          <w:spacing w:val="-4"/>
        </w:rPr>
        <w:t>KEY,</w:t>
      </w:r>
    </w:p>
    <w:p>
      <w:pPr>
        <w:pStyle w:val="P1"/>
        <w:spacing w:lineRule="auto" w:line="408" w:before="207" w:beforeAutospacing="0" w:afterAutospacing="0"/>
        <w:ind w:left="218" w:right="2325"/>
      </w:pPr>
      <w:r>
        <w:t>AccountID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t>Account(AccountID), Amount DECIMAL(10, 2),</w:t>
      </w:r>
    </w:p>
    <w:p>
      <w:pPr>
        <w:pStyle w:val="P1"/>
        <w:spacing w:lineRule="auto" w:line="408" w:before="2" w:beforeAutospacing="0" w:afterAutospacing="0"/>
        <w:ind w:left="218" w:right="3598"/>
      </w:pPr>
      <w:r>
        <w:t>Type</w:t>
      </w:r>
      <w:r>
        <w:rPr>
          <w:spacing w:val="-14"/>
        </w:rPr>
        <w:t xml:space="preserve"> </w:t>
      </w:r>
      <w:r>
        <w:t>VARCHAR(10),</w:t>
      </w:r>
      <w:r>
        <w:rPr>
          <w:spacing w:val="-14"/>
        </w:rPr>
        <w:t xml:space="preserve"> </w:t>
      </w:r>
      <w:r>
        <w:t>--</w:t>
      </w:r>
      <w:r>
        <w:rPr>
          <w:spacing w:val="-13"/>
        </w:rPr>
        <w:t xml:space="preserve"> </w:t>
      </w:r>
      <w:r>
        <w:t>Deposit,</w:t>
      </w:r>
      <w:r>
        <w:rPr>
          <w:spacing w:val="-14"/>
        </w:rPr>
        <w:t xml:space="preserve"> </w:t>
      </w:r>
      <w:r>
        <w:t>Withdraw TransactionDate DATETIME</w:t>
      </w:r>
    </w:p>
    <w:p>
      <w:pPr>
        <w:spacing w:before="3" w:beforeAutospacing="0" w:afterAutospacing="0"/>
        <w:ind w:firstLine="0" w:left="0" w:right="0"/>
        <w:jc w:val="left"/>
        <w:rPr>
          <w:sz w:val="24"/>
        </w:rPr>
      </w:pPr>
      <w:r>
        <w:rPr>
          <w:sz w:val="24"/>
          <w:spacing w:val="-5"/>
        </w:rPr>
        <w:t>);</w:t>
      </w:r>
    </w:p>
    <w:p>
      <w:pPr>
        <w:pStyle w:val="P1"/>
        <w:spacing w:before="0" w:beforeAutospacing="0" w:afterAutospacing="0"/>
      </w:pPr>
    </w:p>
    <w:p>
      <w:pPr>
        <w:pStyle w:val="P1"/>
        <w:spacing w:before="119" w:beforeAutospacing="0" w:afterAutospacing="0"/>
      </w:pPr>
    </w:p>
    <w:p>
      <w:pPr>
        <w:pStyle w:val="P1"/>
        <w:spacing w:lineRule="auto" w:line="408" w:before="0" w:beforeAutospacing="0" w:afterAutospacing="0"/>
        <w:ind w:hanging="219" w:left="218" w:right="6666"/>
      </w:pPr>
      <w:r>
        <w:t>CREATE TABLE Loan ( LoanID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</w:t>
      </w:r>
    </w:p>
    <w:p>
      <w:pPr>
        <w:pStyle w:val="P1"/>
        <w:spacing w:lineRule="auto" w:line="408" w:before="2" w:beforeAutospacing="0" w:afterAutospacing="0"/>
        <w:ind w:left="218" w:right="2325"/>
      </w:pPr>
      <w:r>
        <w:t>CustomerID</w:t>
      </w:r>
      <w:r>
        <w:rPr>
          <w:spacing w:val="-13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t>Customer(CustomerID), LoanAmount DECIMAL(12, 2),</w:t>
      </w:r>
    </w:p>
    <w:p>
      <w:pPr>
        <w:pStyle w:val="P1"/>
        <w:spacing w:lineRule="auto" w:line="408" w:before="3" w:beforeAutospacing="0" w:afterAutospacing="0"/>
        <w:ind w:left="218" w:right="6666"/>
      </w:pPr>
      <w:r>
        <w:rPr>
          <w:spacing w:val="-2"/>
        </w:rPr>
        <w:t>LoanType</w:t>
      </w:r>
      <w:r>
        <w:rPr>
          <w:spacing w:val="-12"/>
        </w:rPr>
        <w:t xml:space="preserve"> </w:t>
      </w:r>
      <w:r>
        <w:rPr>
          <w:spacing w:val="-2"/>
        </w:rPr>
        <w:t xml:space="preserve">VARCHAR(50), </w:t>
      </w:r>
      <w:r>
        <w:t>Status VARCHAR(20)</w:t>
      </w:r>
    </w:p>
    <w:p>
      <w:pPr>
        <w:spacing w:before="3" w:beforeAutospacing="0" w:afterAutospacing="0"/>
        <w:ind w:firstLine="0" w:left="0" w:right="0"/>
        <w:jc w:val="left"/>
        <w:rPr>
          <w:sz w:val="24"/>
        </w:rPr>
      </w:pPr>
      <w:r>
        <w:rPr>
          <w:sz w:val="24"/>
          <w:spacing w:val="-5"/>
        </w:rPr>
        <w:t>);</w:t>
      </w:r>
    </w:p>
    <w:p>
      <w:pPr>
        <w:spacing w:after="0" w:beforeAutospacing="0" w:afterAutospacing="0"/>
        <w:jc w:val="left"/>
        <w:rPr>
          <w:sz w:val="24"/>
        </w:rPr>
        <w:sectPr>
          <w:type w:val="nextPage"/>
          <w:pgMar w:left="1440" w:right="1440" w:top="1400" w:bottom="280" w:header="720" w:footer="720" w:gutter="0"/>
        </w:sectPr>
      </w:pPr>
    </w:p>
    <w:p>
      <w:pPr>
        <w:pStyle w:val="P2"/>
        <w:spacing w:before="22" w:beforeAutospacing="0" w:afterAutospacing="0"/>
        <w:ind w:left="62"/>
      </w:pPr>
      <w:r>
        <w:rPr>
          <w:color w:val="205F9A"/>
        </w:rPr>
        <w:t>Part</w:t>
      </w:r>
      <w:r>
        <w:rPr>
          <w:color w:val="205F9A"/>
          <w:spacing w:val="-8"/>
        </w:rPr>
        <w:t xml:space="preserve"> </w:t>
      </w:r>
      <w:r>
        <w:rPr>
          <w:color w:val="205F9A"/>
        </w:rPr>
        <w:t>3:</w:t>
      </w:r>
      <w:r>
        <w:rPr>
          <w:color w:val="205F9A"/>
          <w:spacing w:val="-9"/>
        </w:rPr>
        <w:t xml:space="preserve"> </w:t>
      </w:r>
      <w:r>
        <w:rPr>
          <w:color w:val="205F9A"/>
        </w:rPr>
        <w:t>View</w:t>
      </w:r>
      <w:r>
        <w:rPr>
          <w:color w:val="205F9A"/>
          <w:spacing w:val="-8"/>
        </w:rPr>
        <w:t xml:space="preserve"> </w:t>
      </w:r>
      <w:r>
        <w:rPr>
          <w:color w:val="205F9A"/>
        </w:rPr>
        <w:t>Creation</w:t>
      </w:r>
      <w:r>
        <w:rPr>
          <w:color w:val="205F9A"/>
          <w:spacing w:val="-6"/>
        </w:rPr>
        <w:t xml:space="preserve"> </w:t>
      </w:r>
      <w:r>
        <w:rPr>
          <w:color w:val="205F9A"/>
          <w:spacing w:val="-2"/>
        </w:rPr>
        <w:t>Scenarios</w:t>
      </w:r>
    </w:p>
    <w:p>
      <w:pPr>
        <w:spacing w:before="213" w:beforeAutospacing="0" w:afterAutospacing="0"/>
        <w:ind w:firstLine="0" w:left="0" w:right="0"/>
        <w:jc w:val="left"/>
        <w:rPr>
          <w:sz w:val="24"/>
        </w:rPr>
      </w:pPr>
      <w:r>
        <w:rPr>
          <w:sz w:val="24"/>
        </w:rPr>
        <w:t>Use</w:t>
      </w:r>
      <w:r>
        <w:rPr>
          <w:sz w:val="24"/>
          <w:spacing w:val="-5"/>
        </w:rPr>
        <w:t xml:space="preserve"> </w:t>
      </w:r>
      <w:r>
        <w:rPr>
          <w:b w:val="1"/>
          <w:sz w:val="24"/>
        </w:rPr>
        <w:t>Simple</w:t>
      </w:r>
      <w:r>
        <w:rPr>
          <w:b w:val="1"/>
          <w:sz w:val="24"/>
          <w:spacing w:val="-4"/>
        </w:rPr>
        <w:t xml:space="preserve"> </w:t>
      </w:r>
      <w:r>
        <w:rPr>
          <w:b w:val="1"/>
          <w:sz w:val="24"/>
        </w:rPr>
        <w:t>Views</w:t>
      </w:r>
      <w:r>
        <w:rPr>
          <w:b w:val="1"/>
          <w:sz w:val="24"/>
          <w:spacing w:val="-4"/>
        </w:rPr>
        <w:t xml:space="preserve"> </w:t>
      </w:r>
      <w:r>
        <w:rPr>
          <w:sz w:val="24"/>
        </w:rPr>
        <w:t>to</w:t>
      </w:r>
      <w:r>
        <w:rPr>
          <w:sz w:val="24"/>
          <w:spacing w:val="-2"/>
        </w:rPr>
        <w:t xml:space="preserve"> </w:t>
      </w:r>
      <w:r>
        <w:rPr>
          <w:sz w:val="24"/>
        </w:rPr>
        <w:t>implement</w:t>
      </w:r>
      <w:r>
        <w:rPr>
          <w:sz w:val="24"/>
          <w:spacing w:val="-4"/>
        </w:rPr>
        <w:t xml:space="preserve"> </w:t>
      </w:r>
      <w:r>
        <w:rPr>
          <w:sz w:val="24"/>
        </w:rPr>
        <w:t>the</w:t>
      </w:r>
      <w:r>
        <w:rPr>
          <w:sz w:val="24"/>
          <w:spacing w:val="-4"/>
        </w:rPr>
        <w:t xml:space="preserve"> </w:t>
      </w:r>
      <w:r>
        <w:rPr>
          <w:sz w:val="24"/>
          <w:spacing w:val="-2"/>
        </w:rPr>
        <w:t>following:</w:t>
      </w:r>
    </w:p>
    <w:p>
      <w:pPr>
        <w:pStyle w:val="P3"/>
        <w:numPr>
          <w:ilvl w:val="0"/>
          <w:numId w:val="1"/>
        </w:numPr>
        <w:tabs>
          <w:tab w:val="left" w:pos="241" w:leader="none"/>
        </w:tabs>
        <w:spacing w:lineRule="auto" w:line="240" w:before="206" w:after="0" w:beforeAutospacing="0" w:afterAutospacing="0"/>
        <w:ind w:hanging="241" w:left="241" w:right="0"/>
        <w:jc w:val="left"/>
      </w:pPr>
      <w:r>
        <w:t>Customer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rPr>
          <w:spacing w:val="-4"/>
        </w:rPr>
        <w:t>View</w:t>
      </w:r>
    </w:p>
    <w:p>
      <w:pPr>
        <w:pStyle w:val="P5"/>
        <w:numPr>
          <w:ilvl w:val="1"/>
          <w:numId w:val="1"/>
        </w:numPr>
        <w:tabs>
          <w:tab w:val="left" w:pos="720" w:leader="none"/>
        </w:tabs>
        <w:spacing w:lineRule="auto" w:line="278" w:before="206" w:after="0" w:beforeAutospacing="0" w:afterAutospacing="0"/>
        <w:ind w:hanging="360" w:left="720" w:right="409"/>
        <w:jc w:val="left"/>
        <w:rPr>
          <w:sz w:val="24"/>
        </w:rPr>
      </w:pPr>
      <w:r>
        <w:rPr>
          <w:sz w:val="24"/>
        </w:rPr>
        <w:t>Show</w:t>
      </w:r>
      <w:r>
        <w:rPr>
          <w:sz w:val="24"/>
          <w:spacing w:val="-7"/>
        </w:rPr>
        <w:t xml:space="preserve"> </w:t>
      </w:r>
      <w:r>
        <w:rPr>
          <w:sz w:val="24"/>
        </w:rPr>
        <w:t>only</w:t>
      </w:r>
      <w:r>
        <w:rPr>
          <w:sz w:val="24"/>
          <w:spacing w:val="-6"/>
        </w:rPr>
        <w:t xml:space="preserve"> </w:t>
      </w:r>
      <w:r>
        <w:rPr>
          <w:sz w:val="24"/>
        </w:rPr>
        <w:t>customer</w:t>
      </w:r>
      <w:r>
        <w:rPr>
          <w:sz w:val="24"/>
          <w:spacing w:val="-7"/>
        </w:rPr>
        <w:t xml:space="preserve"> </w:t>
      </w:r>
      <w:r>
        <w:rPr>
          <w:sz w:val="24"/>
        </w:rPr>
        <w:t>name,</w:t>
      </w:r>
      <w:r>
        <w:rPr>
          <w:sz w:val="24"/>
          <w:spacing w:val="-5"/>
        </w:rPr>
        <w:t xml:space="preserve"> </w:t>
      </w:r>
      <w:r>
        <w:rPr>
          <w:sz w:val="24"/>
        </w:rPr>
        <w:t>phone,</w:t>
      </w:r>
      <w:r>
        <w:rPr>
          <w:sz w:val="24"/>
          <w:spacing w:val="-6"/>
        </w:rPr>
        <w:t xml:space="preserve"> </w:t>
      </w:r>
      <w:r>
        <w:rPr>
          <w:sz w:val="24"/>
        </w:rPr>
        <w:t>and</w:t>
      </w:r>
      <w:r>
        <w:rPr>
          <w:sz w:val="24"/>
          <w:spacing w:val="-7"/>
        </w:rPr>
        <w:t xml:space="preserve"> </w:t>
      </w:r>
      <w:r>
        <w:rPr>
          <w:sz w:val="24"/>
        </w:rPr>
        <w:t>account</w:t>
      </w:r>
      <w:r>
        <w:rPr>
          <w:sz w:val="24"/>
          <w:spacing w:val="-9"/>
        </w:rPr>
        <w:t xml:space="preserve"> </w:t>
      </w:r>
      <w:r>
        <w:rPr>
          <w:sz w:val="24"/>
        </w:rPr>
        <w:t>status</w:t>
      </w:r>
      <w:r>
        <w:rPr>
          <w:sz w:val="24"/>
          <w:spacing w:val="-6"/>
        </w:rPr>
        <w:t xml:space="preserve"> </w:t>
      </w:r>
      <w:r>
        <w:rPr>
          <w:sz w:val="24"/>
        </w:rPr>
        <w:t>(hide</w:t>
      </w:r>
      <w:r>
        <w:rPr>
          <w:sz w:val="24"/>
          <w:spacing w:val="-5"/>
        </w:rPr>
        <w:t xml:space="preserve"> </w:t>
      </w:r>
      <w:r>
        <w:rPr>
          <w:sz w:val="24"/>
        </w:rPr>
        <w:t>sensitive</w:t>
      </w:r>
      <w:r>
        <w:rPr>
          <w:sz w:val="24"/>
          <w:spacing w:val="-7"/>
        </w:rPr>
        <w:t xml:space="preserve"> </w:t>
      </w:r>
      <w:r>
        <w:rPr>
          <w:sz w:val="24"/>
        </w:rPr>
        <w:t>info</w:t>
      </w:r>
      <w:r>
        <w:rPr>
          <w:sz w:val="24"/>
          <w:spacing w:val="-5"/>
        </w:rPr>
        <w:t xml:space="preserve"> </w:t>
      </w:r>
      <w:r>
        <w:rPr>
          <w:sz w:val="24"/>
        </w:rPr>
        <w:t>like</w:t>
      </w:r>
      <w:r>
        <w:rPr>
          <w:sz w:val="24"/>
          <w:spacing w:val="-5"/>
        </w:rPr>
        <w:t xml:space="preserve"> </w:t>
      </w:r>
      <w:r>
        <w:rPr>
          <w:sz w:val="24"/>
        </w:rPr>
        <w:t>SSN</w:t>
      </w:r>
      <w:r>
        <w:rPr>
          <w:sz w:val="24"/>
          <w:spacing w:val="-5"/>
        </w:rPr>
        <w:t xml:space="preserve"> </w:t>
      </w:r>
      <w:r>
        <w:rPr>
          <w:sz w:val="24"/>
        </w:rPr>
        <w:t xml:space="preserve">or </w:t>
      </w:r>
      <w:r>
        <w:rPr>
          <w:sz w:val="24"/>
          <w:spacing w:val="-2"/>
        </w:rPr>
        <w:t>balance).</w:t>
      </w:r>
    </w:p>
    <w:p>
      <w:pPr>
        <w:pStyle w:val="P3"/>
        <w:numPr>
          <w:ilvl w:val="0"/>
          <w:numId w:val="1"/>
        </w:numPr>
        <w:tabs>
          <w:tab w:val="left" w:pos="241" w:leader="none"/>
        </w:tabs>
        <w:spacing w:lineRule="auto" w:line="240" w:before="158" w:after="0" w:beforeAutospacing="0" w:afterAutospacing="0"/>
        <w:ind w:hanging="241" w:left="241" w:right="0"/>
        <w:jc w:val="left"/>
      </w:pPr>
      <w:r>
        <w:t>Finance</w:t>
      </w:r>
      <w:r>
        <w:rPr>
          <w:spacing w:val="-9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rPr>
          <w:spacing w:val="-4"/>
        </w:rPr>
        <w:t>View</w:t>
      </w:r>
    </w:p>
    <w:p>
      <w:pPr>
        <w:pStyle w:val="P5"/>
        <w:numPr>
          <w:ilvl w:val="1"/>
          <w:numId w:val="1"/>
        </w:numPr>
        <w:tabs>
          <w:tab w:val="left" w:pos="720" w:leader="none"/>
        </w:tabs>
        <w:spacing w:lineRule="auto" w:line="240" w:before="206" w:after="0" w:beforeAutospacing="0" w:afterAutospacing="0"/>
        <w:ind w:hanging="360" w:left="720" w:right="0"/>
        <w:jc w:val="left"/>
        <w:rPr>
          <w:sz w:val="24"/>
        </w:rPr>
      </w:pPr>
      <w:r>
        <w:rPr>
          <w:sz w:val="24"/>
        </w:rPr>
        <w:t>Show</w:t>
      </w:r>
      <w:r>
        <w:rPr>
          <w:sz w:val="24"/>
          <w:spacing w:val="-7"/>
        </w:rPr>
        <w:t xml:space="preserve"> </w:t>
      </w:r>
      <w:r>
        <w:rPr>
          <w:sz w:val="24"/>
        </w:rPr>
        <w:t>account</w:t>
      </w:r>
      <w:r>
        <w:rPr>
          <w:sz w:val="24"/>
          <w:spacing w:val="-6"/>
        </w:rPr>
        <w:t xml:space="preserve"> </w:t>
      </w:r>
      <w:r>
        <w:rPr>
          <w:sz w:val="24"/>
        </w:rPr>
        <w:t>ID,</w:t>
      </w:r>
      <w:r>
        <w:rPr>
          <w:sz w:val="24"/>
          <w:spacing w:val="-6"/>
        </w:rPr>
        <w:t xml:space="preserve"> </w:t>
      </w:r>
      <w:r>
        <w:rPr>
          <w:sz w:val="24"/>
        </w:rPr>
        <w:t>balance,</w:t>
      </w:r>
      <w:r>
        <w:rPr>
          <w:sz w:val="24"/>
          <w:spacing w:val="-4"/>
        </w:rPr>
        <w:t xml:space="preserve"> </w:t>
      </w:r>
      <w:r>
        <w:rPr>
          <w:sz w:val="24"/>
        </w:rPr>
        <w:t>and</w:t>
      </w:r>
      <w:r>
        <w:rPr>
          <w:sz w:val="24"/>
          <w:spacing w:val="-5"/>
        </w:rPr>
        <w:t xml:space="preserve"> </w:t>
      </w:r>
      <w:r>
        <w:rPr>
          <w:sz w:val="24"/>
        </w:rPr>
        <w:t>account</w:t>
      </w:r>
      <w:r>
        <w:rPr>
          <w:sz w:val="24"/>
          <w:spacing w:val="-6"/>
        </w:rPr>
        <w:t xml:space="preserve"> </w:t>
      </w:r>
      <w:r>
        <w:rPr>
          <w:sz w:val="24"/>
          <w:spacing w:val="-2"/>
        </w:rPr>
        <w:t>type.</w:t>
      </w:r>
    </w:p>
    <w:p>
      <w:pPr>
        <w:pStyle w:val="P3"/>
        <w:numPr>
          <w:ilvl w:val="0"/>
          <w:numId w:val="1"/>
        </w:numPr>
        <w:tabs>
          <w:tab w:val="left" w:pos="241" w:leader="none"/>
        </w:tabs>
        <w:spacing w:lineRule="auto" w:line="240" w:before="207" w:after="0" w:beforeAutospacing="0" w:afterAutospacing="0"/>
        <w:ind w:hanging="241" w:left="241" w:right="0"/>
        <w:jc w:val="left"/>
      </w:pPr>
      <w:r>
        <w:t>Loan</w:t>
      </w:r>
      <w:r>
        <w:rPr>
          <w:spacing w:val="-11"/>
        </w:rPr>
        <w:t xml:space="preserve"> </w:t>
      </w:r>
      <w:r>
        <w:t>Officer</w:t>
      </w:r>
      <w:r>
        <w:rPr>
          <w:spacing w:val="-8"/>
        </w:rPr>
        <w:t xml:space="preserve"> </w:t>
      </w:r>
      <w:r>
        <w:rPr>
          <w:spacing w:val="-4"/>
        </w:rPr>
        <w:t>View</w:t>
      </w:r>
    </w:p>
    <w:p>
      <w:pPr>
        <w:pStyle w:val="P5"/>
        <w:numPr>
          <w:ilvl w:val="1"/>
          <w:numId w:val="1"/>
        </w:numPr>
        <w:tabs>
          <w:tab w:val="left" w:pos="720" w:leader="none"/>
        </w:tabs>
        <w:spacing w:lineRule="auto" w:line="240" w:before="206" w:after="0" w:beforeAutospacing="0" w:afterAutospacing="0"/>
        <w:ind w:hanging="360" w:left="720" w:right="0"/>
        <w:jc w:val="left"/>
        <w:rPr>
          <w:sz w:val="24"/>
        </w:rPr>
      </w:pPr>
      <w:r>
        <w:rPr>
          <w:sz w:val="24"/>
        </w:rPr>
        <w:t>Show</w:t>
      </w:r>
      <w:r>
        <w:rPr>
          <w:sz w:val="24"/>
          <w:spacing w:val="-7"/>
        </w:rPr>
        <w:t xml:space="preserve"> </w:t>
      </w:r>
      <w:r>
        <w:rPr>
          <w:sz w:val="24"/>
        </w:rPr>
        <w:t>loan</w:t>
      </w:r>
      <w:r>
        <w:rPr>
          <w:sz w:val="24"/>
          <w:spacing w:val="-6"/>
        </w:rPr>
        <w:t xml:space="preserve"> </w:t>
      </w:r>
      <w:r>
        <w:rPr>
          <w:sz w:val="24"/>
        </w:rPr>
        <w:t>details</w:t>
      </w:r>
      <w:r>
        <w:rPr>
          <w:sz w:val="24"/>
          <w:spacing w:val="-5"/>
        </w:rPr>
        <w:t xml:space="preserve"> </w:t>
      </w:r>
      <w:r>
        <w:rPr>
          <w:sz w:val="24"/>
        </w:rPr>
        <w:t>but</w:t>
      </w:r>
      <w:r>
        <w:rPr>
          <w:sz w:val="24"/>
          <w:spacing w:val="-7"/>
        </w:rPr>
        <w:t xml:space="preserve"> </w:t>
      </w:r>
      <w:r>
        <w:rPr>
          <w:sz w:val="24"/>
        </w:rPr>
        <w:t>hide</w:t>
      </w:r>
      <w:r>
        <w:rPr>
          <w:sz w:val="24"/>
          <w:spacing w:val="-4"/>
        </w:rPr>
        <w:t xml:space="preserve"> </w:t>
      </w:r>
      <w:r>
        <w:rPr>
          <w:sz w:val="24"/>
        </w:rPr>
        <w:t>full</w:t>
      </w:r>
      <w:r>
        <w:rPr>
          <w:sz w:val="24"/>
          <w:spacing w:val="-6"/>
        </w:rPr>
        <w:t xml:space="preserve"> </w:t>
      </w:r>
      <w:r>
        <w:rPr>
          <w:sz w:val="24"/>
        </w:rPr>
        <w:t>customer</w:t>
      </w:r>
      <w:r>
        <w:rPr>
          <w:sz w:val="24"/>
          <w:spacing w:val="-6"/>
        </w:rPr>
        <w:t xml:space="preserve"> </w:t>
      </w:r>
      <w:r>
        <w:rPr>
          <w:sz w:val="24"/>
        </w:rPr>
        <w:t>information.</w:t>
      </w:r>
      <w:r>
        <w:rPr>
          <w:sz w:val="24"/>
          <w:spacing w:val="-6"/>
        </w:rPr>
        <w:t xml:space="preserve"> </w:t>
      </w:r>
      <w:r>
        <w:rPr>
          <w:sz w:val="24"/>
        </w:rPr>
        <w:t>Only</w:t>
      </w:r>
      <w:r>
        <w:rPr>
          <w:sz w:val="24"/>
          <w:spacing w:val="-6"/>
        </w:rPr>
        <w:t xml:space="preserve"> </w:t>
      </w:r>
      <w:r>
        <w:rPr>
          <w:sz w:val="24"/>
        </w:rPr>
        <w:t>include</w:t>
      </w:r>
      <w:r>
        <w:rPr>
          <w:sz w:val="24"/>
          <w:spacing w:val="-4"/>
        </w:rPr>
        <w:t xml:space="preserve"> </w:t>
      </w:r>
      <w:r>
        <w:rPr>
          <w:sz w:val="24"/>
          <w:spacing w:val="-2"/>
        </w:rPr>
        <w:t>CustomerID.</w:t>
      </w:r>
    </w:p>
    <w:p>
      <w:pPr>
        <w:pStyle w:val="P3"/>
        <w:numPr>
          <w:ilvl w:val="0"/>
          <w:numId w:val="1"/>
        </w:numPr>
        <w:tabs>
          <w:tab w:val="left" w:pos="241" w:leader="none"/>
        </w:tabs>
        <w:spacing w:lineRule="auto" w:line="240" w:before="206" w:after="0" w:beforeAutospacing="0" w:afterAutospacing="0"/>
        <w:ind w:hanging="241" w:left="241" w:right="0"/>
        <w:jc w:val="left"/>
      </w:pPr>
      <w:r>
        <w:rPr>
          <w:spacing w:val="-2"/>
        </w:rPr>
        <w:t>Transaction</w:t>
      </w:r>
      <w:r>
        <w:rPr>
          <w:spacing w:val="1"/>
        </w:rPr>
        <w:t xml:space="preserve"> </w:t>
      </w:r>
      <w:r>
        <w:rPr>
          <w:spacing w:val="-2"/>
        </w:rPr>
        <w:t>Summary</w:t>
      </w:r>
      <w:r>
        <w:rPr>
          <w:spacing w:val="1"/>
        </w:rPr>
        <w:t xml:space="preserve"> </w:t>
      </w:r>
      <w:r>
        <w:rPr>
          <w:spacing w:val="-4"/>
        </w:rPr>
        <w:t>View</w:t>
      </w:r>
    </w:p>
    <w:p>
      <w:pPr>
        <w:pStyle w:val="P5"/>
        <w:numPr>
          <w:ilvl w:val="1"/>
          <w:numId w:val="1"/>
        </w:numPr>
        <w:tabs>
          <w:tab w:val="left" w:pos="720" w:leader="none"/>
        </w:tabs>
        <w:spacing w:lineRule="auto" w:line="240" w:before="209" w:after="0" w:beforeAutospacing="0" w:afterAutospacing="0"/>
        <w:ind w:hanging="360" w:left="720" w:right="0"/>
        <w:jc w:val="left"/>
        <w:rPr>
          <w:sz w:val="24"/>
        </w:rPr>
      </w:pPr>
      <w:r>
        <w:rPr>
          <w:sz w:val="24"/>
        </w:rPr>
        <w:t>Show</w:t>
      </w:r>
      <w:r>
        <w:rPr>
          <w:sz w:val="24"/>
          <w:spacing w:val="-7"/>
        </w:rPr>
        <w:t xml:space="preserve"> </w:t>
      </w:r>
      <w:r>
        <w:rPr>
          <w:sz w:val="24"/>
        </w:rPr>
        <w:t>only</w:t>
      </w:r>
      <w:r>
        <w:rPr>
          <w:sz w:val="24"/>
          <w:spacing w:val="-5"/>
        </w:rPr>
        <w:t xml:space="preserve"> </w:t>
      </w:r>
      <w:r>
        <w:rPr>
          <w:sz w:val="24"/>
        </w:rPr>
        <w:t>recent</w:t>
      </w:r>
      <w:r>
        <w:rPr>
          <w:sz w:val="24"/>
          <w:spacing w:val="-6"/>
        </w:rPr>
        <w:t xml:space="preserve"> </w:t>
      </w:r>
      <w:r>
        <w:rPr>
          <w:sz w:val="24"/>
        </w:rPr>
        <w:t>transactions</w:t>
      </w:r>
      <w:r>
        <w:rPr>
          <w:sz w:val="24"/>
          <w:spacing w:val="-6"/>
        </w:rPr>
        <w:t xml:space="preserve"> </w:t>
      </w:r>
      <w:r>
        <w:rPr>
          <w:sz w:val="24"/>
        </w:rPr>
        <w:t>(last</w:t>
      </w:r>
      <w:r>
        <w:rPr>
          <w:sz w:val="24"/>
          <w:spacing w:val="-6"/>
        </w:rPr>
        <w:t xml:space="preserve"> </w:t>
      </w:r>
      <w:r>
        <w:rPr>
          <w:sz w:val="24"/>
        </w:rPr>
        <w:t>30</w:t>
      </w:r>
      <w:r>
        <w:rPr>
          <w:sz w:val="24"/>
          <w:spacing w:val="-5"/>
        </w:rPr>
        <w:t xml:space="preserve"> </w:t>
      </w:r>
      <w:r>
        <w:rPr>
          <w:sz w:val="24"/>
        </w:rPr>
        <w:t>days)</w:t>
      </w:r>
      <w:r>
        <w:rPr>
          <w:sz w:val="24"/>
          <w:spacing w:val="-6"/>
        </w:rPr>
        <w:t xml:space="preserve"> </w:t>
      </w:r>
      <w:r>
        <w:rPr>
          <w:sz w:val="24"/>
        </w:rPr>
        <w:t>with</w:t>
      </w:r>
      <w:r>
        <w:rPr>
          <w:sz w:val="24"/>
          <w:spacing w:val="-6"/>
        </w:rPr>
        <w:t xml:space="preserve"> </w:t>
      </w:r>
      <w:r>
        <w:rPr>
          <w:sz w:val="24"/>
        </w:rPr>
        <w:t>account</w:t>
      </w:r>
      <w:r>
        <w:rPr>
          <w:sz w:val="24"/>
          <w:spacing w:val="-6"/>
        </w:rPr>
        <w:t xml:space="preserve"> </w:t>
      </w:r>
      <w:r>
        <w:rPr>
          <w:sz w:val="24"/>
        </w:rPr>
        <w:t>ID</w:t>
      </w:r>
      <w:r>
        <w:rPr>
          <w:sz w:val="24"/>
          <w:spacing w:val="-5"/>
        </w:rPr>
        <w:t xml:space="preserve"> </w:t>
      </w:r>
      <w:r>
        <w:rPr>
          <w:sz w:val="24"/>
        </w:rPr>
        <w:t>and</w:t>
      </w:r>
      <w:r>
        <w:rPr>
          <w:sz w:val="24"/>
          <w:spacing w:val="-6"/>
        </w:rPr>
        <w:t xml:space="preserve"> </w:t>
      </w:r>
      <w:r>
        <w:rPr>
          <w:sz w:val="24"/>
          <w:spacing w:val="-2"/>
        </w:rPr>
        <w:t>amount.</w:t>
      </w:r>
    </w:p>
    <w:sectPr>
      <w:type w:val="nextPage"/>
      <w:pgMar w:left="1440" w:right="1440" w:top="1420" w:bottom="28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2AC7745"/>
    <w:multiLevelType w:val="multilevel"/>
    <w:lvl w:ilvl="0">
      <w:start w:val="1"/>
      <w:numFmt w:val="decimal"/>
      <w:suff w:val="tab"/>
      <w:lvlText w:val="%1."/>
      <w:lvlJc w:val="left"/>
      <w:pPr>
        <w:ind w:hanging="243" w:left="242"/>
        <w:jc w:val="left"/>
      </w:pPr>
      <w:rPr>
        <w:rFonts w:ascii="Calibri" w:hAnsi="Calibri" w:cs="Calibri" w:eastAsia="Calibri" w:hint="default"/>
        <w:b w:val="1"/>
        <w:i w:val="0"/>
        <w:bCs w:val="1"/>
        <w:iCs w:val="0"/>
        <w:sz w:val="24"/>
        <w:szCs w:val="24"/>
        <w:spacing w:val="0"/>
        <w:w w:val="100"/>
        <w:lang w:val="en-US" w:bidi="ar-SA" w:eastAsia="en-US"/>
      </w:rPr>
    </w:lvl>
    <w:lvl w:ilvl="1">
      <w:start w:val="0"/>
      <w:numFmt w:val="bullet"/>
      <w:suff w:val="tab"/>
      <w:lvlText w:val=""/>
      <w:lvlJc w:val="left"/>
      <w:pPr>
        <w:ind w:hanging="360" w:left="720"/>
      </w:pPr>
      <w:rPr>
        <w:rFonts w:ascii="Symbol" w:hAnsi="Symbol" w:cs="Symbol" w:eastAsia="Symbol" w:hint="default"/>
        <w:b w:val="0"/>
        <w:i w:val="0"/>
        <w:bCs w:val="0"/>
        <w:iCs w:val="0"/>
        <w:sz w:val="20"/>
        <w:szCs w:val="20"/>
        <w:spacing w:val="0"/>
        <w:w w:val="99"/>
        <w:lang w:val="en-US" w:bidi="ar-SA" w:eastAsia="en-US"/>
      </w:rPr>
    </w:lvl>
    <w:lvl w:ilvl="2">
      <w:start w:val="0"/>
      <w:numFmt w:val="bullet"/>
      <w:suff w:val="tab"/>
      <w:lvlText w:val="•"/>
      <w:lvlJc w:val="left"/>
      <w:pPr>
        <w:ind w:hanging="360" w:left="1680"/>
      </w:pPr>
      <w:rPr>
        <w:rFonts w:hint="default"/>
        <w:lang w:val="en-US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2640"/>
      </w:pPr>
      <w:rPr>
        <w:rFonts w:hint="default"/>
        <w:lang w:val="en-US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3600"/>
      </w:pPr>
      <w:rPr>
        <w:rFonts w:hint="default"/>
        <w:lang w:val="en-US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4560"/>
      </w:pPr>
      <w:rPr>
        <w:rFonts w:hint="default"/>
        <w:lang w:val="en-US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5520"/>
      </w:pPr>
      <w:rPr>
        <w:rFonts w:hint="default"/>
        <w:lang w:val="en-US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6480"/>
      </w:pPr>
      <w:rPr>
        <w:rFonts w:hint="default"/>
        <w:lang w:val="en-US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7440"/>
      </w:pPr>
      <w:rPr>
        <w:rFonts w:hint="default"/>
        <w:lang w:val="en-US" w:bidi="ar-SA" w:eastAsia="en-US"/>
      </w:rPr>
    </w:lvl>
  </w:abstractNum>
  <w:abstractNum w:abstractNumId="1">
    <w:nsid w:val="008F4178"/>
    <w:multiLevelType w:val="multilevel"/>
    <w:lvl w:ilvl="0">
      <w:start w:val="1"/>
      <w:numFmt w:val="decimal"/>
      <w:suff w:val="tab"/>
      <w:lvlText w:val="%1."/>
      <w:lvlJc w:val="left"/>
      <w:pPr>
        <w:ind w:hanging="242" w:left="242"/>
        <w:jc w:val="left"/>
      </w:pPr>
      <w:rPr>
        <w:rFonts w:ascii="Calibri" w:hAnsi="Calibri" w:cs="Calibri" w:eastAsia="Calibri" w:hint="default"/>
        <w:b w:val="1"/>
        <w:i w:val="0"/>
        <w:bCs w:val="1"/>
        <w:iCs w:val="0"/>
        <w:sz w:val="24"/>
        <w:szCs w:val="24"/>
        <w:spacing w:val="-1"/>
        <w:w w:val="100"/>
        <w:lang w:val="en-US" w:bidi="ar-SA" w:eastAsia="en-US"/>
      </w:rPr>
    </w:lvl>
    <w:lvl w:ilvl="1">
      <w:start w:val="0"/>
      <w:numFmt w:val="bullet"/>
      <w:suff w:val="tab"/>
      <w:lvlText w:val=""/>
      <w:lvlJc w:val="left"/>
      <w:pPr>
        <w:ind w:hanging="360" w:left="720"/>
      </w:pPr>
      <w:rPr>
        <w:rFonts w:ascii="Symbol" w:hAnsi="Symbol" w:cs="Symbol" w:eastAsia="Symbol" w:hint="default"/>
        <w:b w:val="0"/>
        <w:i w:val="0"/>
        <w:bCs w:val="0"/>
        <w:iCs w:val="0"/>
        <w:sz w:val="20"/>
        <w:szCs w:val="20"/>
        <w:spacing w:val="0"/>
        <w:w w:val="99"/>
        <w:lang w:val="en-US" w:bidi="ar-SA" w:eastAsia="en-US"/>
      </w:rPr>
    </w:lvl>
    <w:lvl w:ilvl="2">
      <w:start w:val="0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 w:hint="default"/>
        <w:b w:val="0"/>
        <w:i w:val="0"/>
        <w:bCs w:val="0"/>
        <w:iCs w:val="0"/>
        <w:sz w:val="20"/>
        <w:szCs w:val="20"/>
        <w:spacing w:val="0"/>
        <w:w w:val="99"/>
        <w:lang w:val="en-US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2430"/>
      </w:pPr>
      <w:rPr>
        <w:rFonts w:hint="default"/>
        <w:lang w:val="en-US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3420"/>
      </w:pPr>
      <w:rPr>
        <w:rFonts w:hint="default"/>
        <w:lang w:val="en-US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4410"/>
      </w:pPr>
      <w:rPr>
        <w:rFonts w:hint="default"/>
        <w:lang w:val="en-US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5400"/>
      </w:pPr>
      <w:rPr>
        <w:rFonts w:hint="default"/>
        <w:lang w:val="en-US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6390"/>
      </w:pPr>
      <w:rPr>
        <w:rFonts w:hint="default"/>
        <w:lang w:val="en-US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7380"/>
      </w:pPr>
      <w:rPr>
        <w:rFonts w:hint="default"/>
        <w:lang w:val="en-US" w:bidi="ar-SA" w:eastAsia="en-US"/>
      </w:rPr>
    </w:lvl>
  </w:abstractNum>
  <w:abstractNum w:abstractNumId="2">
    <w:nsid w:val="4D95CEE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jc w:val="left"/>
      </w:pPr>
      <w:rPr>
        <w:rFonts w:ascii="Calibri" w:hAnsi="Calibri" w:cs="Calibri" w:eastAsia="Calibri" w:hint="default"/>
        <w:b w:val="0"/>
        <w:i w:val="0"/>
        <w:bCs w:val="0"/>
        <w:iCs w:val="0"/>
        <w:sz w:val="24"/>
        <w:szCs w:val="24"/>
        <w:spacing w:val="0"/>
        <w:w w:val="100"/>
        <w:lang w:val="en-US" w:bidi="ar-SA" w:eastAsia="en-US"/>
      </w:rPr>
    </w:lvl>
    <w:lvl w:ilvl="1">
      <w:start w:val="0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 w:hint="default"/>
        <w:b w:val="0"/>
        <w:i w:val="0"/>
        <w:bCs w:val="0"/>
        <w:iCs w:val="0"/>
        <w:sz w:val="20"/>
        <w:szCs w:val="20"/>
        <w:spacing w:val="0"/>
        <w:w w:val="99"/>
        <w:lang w:val="en-US" w:bidi="ar-SA" w:eastAsia="en-US"/>
      </w:rPr>
    </w:lvl>
    <w:lvl w:ilvl="2">
      <w:start w:val="0"/>
      <w:numFmt w:val="bullet"/>
      <w:suff w:val="tab"/>
      <w:lvlText w:val="•"/>
      <w:lvlJc w:val="left"/>
      <w:pPr>
        <w:ind w:hanging="360" w:left="2320"/>
      </w:pPr>
      <w:rPr>
        <w:rFonts w:hint="default"/>
        <w:lang w:val="en-US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3200"/>
      </w:pPr>
      <w:rPr>
        <w:rFonts w:hint="default"/>
        <w:lang w:val="en-US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4080"/>
      </w:pPr>
      <w:rPr>
        <w:rFonts w:hint="default"/>
        <w:lang w:val="en-US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4960"/>
      </w:pPr>
      <w:rPr>
        <w:rFonts w:hint="default"/>
        <w:lang w:val="en-US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5840"/>
      </w:pPr>
      <w:rPr>
        <w:rFonts w:hint="default"/>
        <w:lang w:val="en-US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6720"/>
      </w:pPr>
      <w:rPr>
        <w:rFonts w:hint="default"/>
        <w:lang w:val="en-US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7600"/>
      </w:pPr>
      <w:rPr>
        <w:rFonts w:hint="default"/>
        <w:lang w:val="en-US" w:bidi="ar-SA" w:eastAsia="en-US"/>
      </w:rPr>
    </w:lvl>
  </w:abstractNum>
  <w:abstractNum w:abstractNumId="3">
    <w:nsid w:val="10DF555C"/>
    <w:multiLevelType w:val="hybridMultilevel"/>
    <w:lvl w:ilvl="0" w:tplc="36F71FD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4CF905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81B35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F81F7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ADA3FB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20199C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62435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27AB25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E9BBAB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514A8907"/>
    <w:multiLevelType w:val="hybridMultilevel"/>
    <w:lvl w:ilvl="0" w:tplc="26193D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E74A57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20DE89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A705E7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F441D8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28B0A8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352B81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B6B9A3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BC8375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5D5914DB"/>
    <w:multiLevelType w:val="hybridMultilevel"/>
    <w:lvl w:ilvl="0" w:tplc="620512E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BE248A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C0B7C6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5C1050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B96F62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63E7C0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C06B1A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B9F476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AC1227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3A226DB7"/>
    <w:multiLevelType w:val="hybridMultilevel"/>
    <w:lvl w:ilvl="0" w:tplc="2B2501E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B0DE17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A432C5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CCCDD2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8DBDC3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660EF7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DF0910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4B8C58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87EB42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shapeLayoutLikeWW8/>
    <w:useFELayout/>
    <w:compatSetting w:name="compatibilityMode" w:uri="http://schemas.microsoft.com/office/word" w:val="14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Calibri" w:hAnsi="Calibri" w:cs="Calibri" w:eastAsia="Calibri"/>
      <w:lang w:val="en-US" w:bidi="ar-SA" w:eastAsia="en-US"/>
    </w:rPr>
  </w:style>
  <w:style w:type="paragraph" w:styleId="P1">
    <w:name w:val="Body Text"/>
    <w:basedOn w:val="P0"/>
    <w:qFormat/>
    <w:pPr>
      <w:spacing w:before="206" w:beforeAutospacing="0" w:afterAutospacing="0"/>
    </w:pPr>
    <w:rPr>
      <w:rFonts w:ascii="Calibri" w:hAnsi="Calibri" w:cs="Calibri" w:eastAsia="Calibri"/>
      <w:sz w:val="24"/>
      <w:szCs w:val="24"/>
      <w:lang w:val="en-US" w:bidi="ar-SA" w:eastAsia="en-US"/>
    </w:rPr>
  </w:style>
  <w:style w:type="paragraph" w:styleId="P2">
    <w:name w:val="Heading 1"/>
    <w:basedOn w:val="P0"/>
    <w:qFormat/>
    <w:pPr>
      <w:outlineLvl w:val="0"/>
    </w:pPr>
    <w:rPr>
      <w:rFonts w:ascii="Calibri" w:hAnsi="Calibri" w:cs="Calibri" w:eastAsia="Calibri"/>
      <w:b w:val="1"/>
      <w:bCs w:val="1"/>
      <w:sz w:val="28"/>
      <w:szCs w:val="28"/>
      <w:lang w:val="en-US" w:bidi="ar-SA" w:eastAsia="en-US"/>
    </w:rPr>
  </w:style>
  <w:style w:type="paragraph" w:styleId="P3">
    <w:name w:val="Heading 2"/>
    <w:basedOn w:val="P0"/>
    <w:qFormat/>
    <w:pPr>
      <w:spacing w:before="206" w:beforeAutospacing="0" w:afterAutospacing="0"/>
      <w:ind w:hanging="241" w:left="241"/>
      <w:outlineLvl w:val="1"/>
    </w:pPr>
    <w:rPr>
      <w:rFonts w:ascii="Calibri" w:hAnsi="Calibri" w:cs="Calibri" w:eastAsia="Calibri"/>
      <w:b w:val="1"/>
      <w:bCs w:val="1"/>
      <w:sz w:val="24"/>
      <w:szCs w:val="24"/>
      <w:lang w:val="en-US" w:bidi="ar-SA" w:eastAsia="en-US"/>
    </w:rPr>
  </w:style>
  <w:style w:type="paragraph" w:styleId="P4">
    <w:name w:val="Title"/>
    <w:basedOn w:val="P0"/>
    <w:qFormat/>
    <w:pPr>
      <w:spacing w:before="20" w:beforeAutospacing="0" w:afterAutospacing="0"/>
      <w:ind w:left="72"/>
    </w:pPr>
    <w:rPr>
      <w:rFonts w:ascii="Calibri" w:hAnsi="Calibri" w:cs="Calibri" w:eastAsia="Calibri"/>
      <w:b w:val="1"/>
      <w:bCs w:val="1"/>
      <w:sz w:val="32"/>
      <w:szCs w:val="32"/>
      <w:lang w:val="en-US" w:bidi="ar-SA" w:eastAsia="en-US"/>
    </w:rPr>
  </w:style>
  <w:style w:type="paragraph" w:styleId="P5">
    <w:name w:val="List Paragraph"/>
    <w:basedOn w:val="P0"/>
    <w:qFormat/>
    <w:pPr>
      <w:spacing w:before="206" w:beforeAutospacing="0" w:afterAutospacing="0"/>
      <w:ind w:hanging="359" w:left="1439"/>
    </w:pPr>
    <w:rPr>
      <w:rFonts w:ascii="Calibri" w:hAnsi="Calibri" w:cs="Calibri" w:eastAsia="Calibri"/>
      <w:lang w:val="en-US" w:bidi="ar-SA" w:eastAsia="en-US"/>
    </w:rPr>
  </w:style>
  <w:style w:type="paragraph" w:styleId="P6">
    <w:name w:val="Table Paragraph"/>
    <w:basedOn w:val="P0"/>
    <w:qFormat/>
    <w:pPr/>
    <w:rPr>
      <w:lang w:val="en-US" w:bidi="ar-SA" w:eastAsia="en-US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Fatma Al Mamari</dc:creator>
  <dcterms:created xsi:type="dcterms:W3CDTF">2025-05-28T05:14:25Z</dcterms:created>
  <dcterms:modified xsi:type="dcterms:W3CDTF">2025-05-28T05:41:37Z</dcterms:modified>
  <cp:revision>1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for Microsoft 365</vt:lpwstr>
  </property>
</Properties>
</file>