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D9B42" w14:textId="77777777" w:rsidR="00374BFF" w:rsidRDefault="00000000">
      <w:pPr>
        <w:ind w:firstLine="720"/>
      </w:pPr>
      <w:r>
        <w:t>}</w:t>
      </w:r>
      <w:r>
        <w:rPr>
          <w:noProof/>
        </w:rPr>
        <mc:AlternateContent>
          <mc:Choice Requires="wpg">
            <w:drawing>
              <wp:anchor distT="0" distB="0" distL="114300" distR="114300" simplePos="0" relativeHeight="251658240" behindDoc="0" locked="0" layoutInCell="1" hidden="0" allowOverlap="1" wp14:anchorId="75ED9C82" wp14:editId="75ED9C83">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225992211" name="Grupo 1225992211"/>
                        <wpg:cNvGrpSpPr/>
                        <wpg:grpSpPr>
                          <a:xfrm>
                            <a:off x="2055748" y="3036733"/>
                            <a:ext cx="6580505" cy="1486535"/>
                            <a:chOff x="0" y="0"/>
                            <a:chExt cx="5903463" cy="1486894"/>
                          </a:xfrm>
                        </wpg:grpSpPr>
                        <wps:wsp>
                          <wps:cNvPr id="1883375321" name="Rectángulo 1883375321"/>
                          <wps:cNvSpPr/>
                          <wps:spPr>
                            <a:xfrm>
                              <a:off x="0" y="0"/>
                              <a:ext cx="5903450" cy="1486875"/>
                            </a:xfrm>
                            <a:prstGeom prst="rect">
                              <a:avLst/>
                            </a:prstGeom>
                            <a:noFill/>
                            <a:ln>
                              <a:noFill/>
                            </a:ln>
                          </wps:spPr>
                          <wps:txbx>
                            <w:txbxContent>
                              <w:p w14:paraId="75ED9C8E" w14:textId="77777777" w:rsidR="00374BFF" w:rsidRDefault="00374BFF">
                                <w:pPr>
                                  <w:spacing w:after="0" w:line="240" w:lineRule="auto"/>
                                  <w:textDirection w:val="btLr"/>
                                </w:pPr>
                              </w:p>
                            </w:txbxContent>
                          </wps:txbx>
                          <wps:bodyPr spcFirstLastPara="1" wrap="square" lIns="91425" tIns="91425" rIns="91425" bIns="91425" anchor="ctr" anchorCtr="0">
                            <a:noAutofit/>
                          </wps:bodyPr>
                        </wps:wsp>
                        <wps:wsp>
                          <wps:cNvPr id="1286320925" name="Rectángulo 1286320925"/>
                          <wps:cNvSpPr/>
                          <wps:spPr>
                            <a:xfrm>
                              <a:off x="1024758" y="239160"/>
                              <a:ext cx="4878705" cy="1236313"/>
                            </a:xfrm>
                            <a:prstGeom prst="rect">
                              <a:avLst/>
                            </a:prstGeom>
                            <a:noFill/>
                            <a:ln>
                              <a:noFill/>
                            </a:ln>
                          </wps:spPr>
                          <wps:txbx>
                            <w:txbxContent>
                              <w:p w14:paraId="75ED9C8F" w14:textId="77777777" w:rsidR="00374BFF" w:rsidRDefault="00374BFF">
                                <w:pPr>
                                  <w:spacing w:after="0" w:line="240" w:lineRule="auto"/>
                                  <w:textDirection w:val="btLr"/>
                                </w:pPr>
                              </w:p>
                              <w:p w14:paraId="75ED9C90" w14:textId="77777777" w:rsidR="00374BFF" w:rsidRDefault="00000000">
                                <w:pPr>
                                  <w:spacing w:after="0" w:line="240" w:lineRule="auto"/>
                                  <w:textDirection w:val="btLr"/>
                                </w:pPr>
                                <w:r>
                                  <w:rPr>
                                    <w:b/>
                                    <w:color w:val="1F3864"/>
                                    <w:sz w:val="48"/>
                                  </w:rPr>
                                  <w:t xml:space="preserve">Guía1. Definición Proyecto APT </w:t>
                                </w:r>
                              </w:p>
                              <w:p w14:paraId="75ED9C91" w14:textId="77777777" w:rsidR="00374BF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335854370" name="Rectángulo 335854370"/>
                          <wps:cNvSpPr/>
                          <wps:spPr>
                            <a:xfrm>
                              <a:off x="0" y="0"/>
                              <a:ext cx="993140" cy="1486894"/>
                            </a:xfrm>
                            <a:prstGeom prst="rect">
                              <a:avLst/>
                            </a:prstGeom>
                            <a:solidFill>
                              <a:srgbClr val="1F3864"/>
                            </a:solidFill>
                            <a:ln>
                              <a:noFill/>
                            </a:ln>
                          </wps:spPr>
                          <wps:txbx>
                            <w:txbxContent>
                              <w:p w14:paraId="75ED9C92" w14:textId="77777777" w:rsidR="00374BFF" w:rsidRDefault="00374BF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14:paraId="75ED9B43" w14:textId="77777777" w:rsidR="00374BFF" w:rsidRDefault="00374BFF"/>
    <w:p w14:paraId="75ED9B44" w14:textId="77777777" w:rsidR="00374BFF" w:rsidRDefault="00374BFF"/>
    <w:p w14:paraId="75ED9B45" w14:textId="77777777" w:rsidR="00374BFF" w:rsidRDefault="00374BFF"/>
    <w:p w14:paraId="75ED9B46" w14:textId="77777777" w:rsidR="00374BFF" w:rsidRDefault="00374BFF"/>
    <w:p w14:paraId="75ED9B47" w14:textId="77777777" w:rsidR="00374BFF" w:rsidRDefault="00374BFF"/>
    <w:p w14:paraId="75ED9B48" w14:textId="77777777" w:rsidR="00374BFF" w:rsidRDefault="00000000">
      <w:pPr>
        <w:rPr>
          <w:b/>
        </w:rPr>
      </w:pPr>
      <w:r>
        <w:rPr>
          <w:b/>
        </w:rPr>
        <w:tab/>
      </w:r>
    </w:p>
    <w:p w14:paraId="75ED9B49" w14:textId="77777777" w:rsidR="00374BFF" w:rsidRDefault="00000000">
      <w:pPr>
        <w:numPr>
          <w:ilvl w:val="0"/>
          <w:numId w:val="2"/>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74BFF" w14:paraId="75ED9B4B" w14:textId="77777777">
        <w:trPr>
          <w:trHeight w:val="440"/>
        </w:trPr>
        <w:tc>
          <w:tcPr>
            <w:tcW w:w="9498" w:type="dxa"/>
            <w:vAlign w:val="center"/>
          </w:tcPr>
          <w:p w14:paraId="75ED9B4A" w14:textId="77777777" w:rsidR="00374BFF" w:rsidRDefault="00000000">
            <w:pPr>
              <w:rPr>
                <w:b/>
                <w:color w:val="1F3864"/>
                <w:sz w:val="28"/>
                <w:szCs w:val="28"/>
              </w:rPr>
            </w:pPr>
            <w:r>
              <w:rPr>
                <w:b/>
                <w:color w:val="1F3864"/>
                <w:sz w:val="28"/>
                <w:szCs w:val="28"/>
              </w:rPr>
              <w:t>1. Antecedentes Personales</w:t>
            </w:r>
          </w:p>
        </w:tc>
      </w:tr>
      <w:tr w:rsidR="00374BFF" w14:paraId="75ED9B4D" w14:textId="77777777">
        <w:trPr>
          <w:trHeight w:val="440"/>
        </w:trPr>
        <w:tc>
          <w:tcPr>
            <w:tcW w:w="9498" w:type="dxa"/>
            <w:shd w:val="clear" w:color="auto" w:fill="D9E2F3"/>
            <w:vAlign w:val="center"/>
          </w:tcPr>
          <w:p w14:paraId="75ED9B4C" w14:textId="77777777" w:rsidR="00374BF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5ED9B4E" w14:textId="77777777" w:rsidR="00374BFF" w:rsidRDefault="00374BFF">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74BFF" w14:paraId="75ED9B54" w14:textId="77777777">
        <w:trPr>
          <w:trHeight w:val="440"/>
        </w:trPr>
        <w:tc>
          <w:tcPr>
            <w:tcW w:w="2534" w:type="dxa"/>
            <w:vAlign w:val="center"/>
          </w:tcPr>
          <w:p w14:paraId="75ED9B4F" w14:textId="77777777" w:rsidR="00374BFF" w:rsidRDefault="00000000">
            <w:pPr>
              <w:rPr>
                <w:color w:val="1F3864"/>
              </w:rPr>
            </w:pPr>
            <w:r>
              <w:rPr>
                <w:color w:val="1F3864"/>
              </w:rPr>
              <w:t>Nombre estudiante</w:t>
            </w:r>
          </w:p>
        </w:tc>
        <w:tc>
          <w:tcPr>
            <w:tcW w:w="6964" w:type="dxa"/>
            <w:vAlign w:val="center"/>
          </w:tcPr>
          <w:p w14:paraId="75ED9B50" w14:textId="77777777" w:rsidR="00374BFF" w:rsidRDefault="00000000">
            <w:pPr>
              <w:rPr>
                <w:b/>
              </w:rPr>
            </w:pPr>
            <w:hyperlink r:id="rId8">
              <w:r>
                <w:rPr>
                  <w:b/>
                  <w:color w:val="0000EE"/>
                  <w:u w:val="single"/>
                </w:rPr>
                <w:t>ALAN MAXIMILIANO CONCHA VERA</w:t>
              </w:r>
            </w:hyperlink>
          </w:p>
          <w:p w14:paraId="75ED9B51" w14:textId="77777777" w:rsidR="00374BFF" w:rsidRDefault="00000000">
            <w:pPr>
              <w:rPr>
                <w:b/>
              </w:rPr>
            </w:pPr>
            <w:hyperlink r:id="rId9">
              <w:r>
                <w:rPr>
                  <w:b/>
                  <w:color w:val="0000EE"/>
                  <w:u w:val="single"/>
                </w:rPr>
                <w:t>BENJAMIN . OLGUIN HUERTA</w:t>
              </w:r>
            </w:hyperlink>
          </w:p>
          <w:p w14:paraId="75ED9B52" w14:textId="77777777" w:rsidR="00374BFF" w:rsidRDefault="00000000">
            <w:pPr>
              <w:rPr>
                <w:b/>
              </w:rPr>
            </w:pPr>
            <w:hyperlink r:id="rId10">
              <w:r>
                <w:rPr>
                  <w:b/>
                  <w:color w:val="0000EE"/>
                  <w:u w:val="single"/>
                </w:rPr>
                <w:t>MAURICIO ISRAEL CARRILLO BENITEZ</w:t>
              </w:r>
            </w:hyperlink>
          </w:p>
          <w:p w14:paraId="75ED9B53" w14:textId="77777777" w:rsidR="00374BFF" w:rsidRDefault="00000000">
            <w:pPr>
              <w:rPr>
                <w:b/>
              </w:rPr>
            </w:pPr>
            <w:hyperlink r:id="rId11">
              <w:r>
                <w:rPr>
                  <w:b/>
                  <w:color w:val="0000EE"/>
                  <w:u w:val="single"/>
                </w:rPr>
                <w:t>MARTIN ALONSO QUILODRAN ESPINOSA</w:t>
              </w:r>
            </w:hyperlink>
          </w:p>
        </w:tc>
      </w:tr>
      <w:tr w:rsidR="00374BFF" w14:paraId="75ED9B5A" w14:textId="77777777">
        <w:trPr>
          <w:trHeight w:val="418"/>
        </w:trPr>
        <w:tc>
          <w:tcPr>
            <w:tcW w:w="2534" w:type="dxa"/>
            <w:vAlign w:val="center"/>
          </w:tcPr>
          <w:p w14:paraId="75ED9B55" w14:textId="77777777" w:rsidR="00374BFF" w:rsidRDefault="00000000">
            <w:pPr>
              <w:rPr>
                <w:color w:val="1F3864"/>
              </w:rPr>
            </w:pPr>
            <w:r>
              <w:rPr>
                <w:color w:val="1F3864"/>
              </w:rPr>
              <w:t>Rut</w:t>
            </w:r>
          </w:p>
        </w:tc>
        <w:tc>
          <w:tcPr>
            <w:tcW w:w="6964" w:type="dxa"/>
            <w:vAlign w:val="center"/>
          </w:tcPr>
          <w:p w14:paraId="75ED9B56" w14:textId="77777777" w:rsidR="00374BFF" w:rsidRDefault="00000000">
            <w:pPr>
              <w:rPr>
                <w:b/>
              </w:rPr>
            </w:pPr>
            <w:r>
              <w:rPr>
                <w:b/>
              </w:rPr>
              <w:t>20.943.301-k</w:t>
            </w:r>
          </w:p>
          <w:p w14:paraId="75ED9B57" w14:textId="77777777" w:rsidR="00374BFF" w:rsidRDefault="00000000">
            <w:pPr>
              <w:rPr>
                <w:b/>
              </w:rPr>
            </w:pPr>
            <w:r>
              <w:rPr>
                <w:b/>
              </w:rPr>
              <w:t>20.793.836-k</w:t>
            </w:r>
          </w:p>
          <w:p w14:paraId="75ED9B58" w14:textId="77777777" w:rsidR="00374BFF" w:rsidRDefault="00000000">
            <w:pPr>
              <w:rPr>
                <w:b/>
              </w:rPr>
            </w:pPr>
            <w:r>
              <w:rPr>
                <w:b/>
              </w:rPr>
              <w:t>21.538.563-9</w:t>
            </w:r>
          </w:p>
          <w:p w14:paraId="75ED9B59" w14:textId="77777777" w:rsidR="00374BFF" w:rsidRDefault="00000000">
            <w:pPr>
              <w:rPr>
                <w:b/>
              </w:rPr>
            </w:pPr>
            <w:r>
              <w:rPr>
                <w:b/>
              </w:rPr>
              <w:t>21.280.893-8</w:t>
            </w:r>
          </w:p>
        </w:tc>
      </w:tr>
      <w:tr w:rsidR="00374BFF" w14:paraId="75ED9B5D" w14:textId="77777777">
        <w:trPr>
          <w:trHeight w:val="425"/>
        </w:trPr>
        <w:tc>
          <w:tcPr>
            <w:tcW w:w="2534" w:type="dxa"/>
            <w:vAlign w:val="center"/>
          </w:tcPr>
          <w:p w14:paraId="75ED9B5B" w14:textId="77777777" w:rsidR="00374BFF" w:rsidRDefault="00000000">
            <w:pPr>
              <w:rPr>
                <w:color w:val="1F3864"/>
              </w:rPr>
            </w:pPr>
            <w:r>
              <w:rPr>
                <w:color w:val="1F3864"/>
              </w:rPr>
              <w:t>Carrera</w:t>
            </w:r>
          </w:p>
        </w:tc>
        <w:tc>
          <w:tcPr>
            <w:tcW w:w="6964" w:type="dxa"/>
            <w:vAlign w:val="center"/>
          </w:tcPr>
          <w:p w14:paraId="75ED9B5C" w14:textId="77777777" w:rsidR="00374BFF" w:rsidRDefault="00000000">
            <w:pPr>
              <w:rPr>
                <w:b/>
              </w:rPr>
            </w:pPr>
            <w:proofErr w:type="spellStart"/>
            <w:r>
              <w:rPr>
                <w:b/>
              </w:rPr>
              <w:t>Ingenieria</w:t>
            </w:r>
            <w:proofErr w:type="spellEnd"/>
            <w:r>
              <w:rPr>
                <w:b/>
              </w:rPr>
              <w:t xml:space="preserve"> en </w:t>
            </w:r>
            <w:proofErr w:type="spellStart"/>
            <w:r>
              <w:rPr>
                <w:b/>
              </w:rPr>
              <w:t>Informatica</w:t>
            </w:r>
            <w:proofErr w:type="spellEnd"/>
          </w:p>
        </w:tc>
      </w:tr>
      <w:tr w:rsidR="00374BFF" w14:paraId="75ED9B60" w14:textId="77777777">
        <w:trPr>
          <w:trHeight w:val="417"/>
        </w:trPr>
        <w:tc>
          <w:tcPr>
            <w:tcW w:w="2534" w:type="dxa"/>
            <w:vAlign w:val="center"/>
          </w:tcPr>
          <w:p w14:paraId="75ED9B5E" w14:textId="77777777" w:rsidR="00374BFF" w:rsidRDefault="00000000">
            <w:pPr>
              <w:rPr>
                <w:color w:val="1F3864"/>
              </w:rPr>
            </w:pPr>
            <w:r>
              <w:rPr>
                <w:color w:val="1F3864"/>
              </w:rPr>
              <w:t>Sede</w:t>
            </w:r>
          </w:p>
        </w:tc>
        <w:tc>
          <w:tcPr>
            <w:tcW w:w="6964" w:type="dxa"/>
            <w:vAlign w:val="center"/>
          </w:tcPr>
          <w:p w14:paraId="75ED9B5F" w14:textId="77777777" w:rsidR="00374BFF" w:rsidRDefault="00000000">
            <w:pPr>
              <w:rPr>
                <w:b/>
              </w:rPr>
            </w:pPr>
            <w:r>
              <w:rPr>
                <w:b/>
              </w:rPr>
              <w:t>San Joaquín</w:t>
            </w:r>
          </w:p>
        </w:tc>
      </w:tr>
    </w:tbl>
    <w:p w14:paraId="75ED9B61" w14:textId="77777777" w:rsidR="00374BFF" w:rsidRDefault="00374BFF">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74BFF" w14:paraId="75ED9B63" w14:textId="77777777">
        <w:trPr>
          <w:trHeight w:val="440"/>
        </w:trPr>
        <w:tc>
          <w:tcPr>
            <w:tcW w:w="9498" w:type="dxa"/>
            <w:vAlign w:val="center"/>
          </w:tcPr>
          <w:p w14:paraId="75ED9B62" w14:textId="77777777" w:rsidR="00374BFF" w:rsidRDefault="00000000">
            <w:pPr>
              <w:rPr>
                <w:b/>
                <w:color w:val="1F3864"/>
                <w:sz w:val="28"/>
                <w:szCs w:val="28"/>
              </w:rPr>
            </w:pPr>
            <w:r>
              <w:rPr>
                <w:b/>
                <w:color w:val="1F3864"/>
                <w:sz w:val="28"/>
                <w:szCs w:val="28"/>
              </w:rPr>
              <w:t>2. Descripción Proyecto APT</w:t>
            </w:r>
          </w:p>
        </w:tc>
      </w:tr>
      <w:tr w:rsidR="00374BFF" w14:paraId="75ED9B65" w14:textId="77777777">
        <w:trPr>
          <w:trHeight w:val="440"/>
        </w:trPr>
        <w:tc>
          <w:tcPr>
            <w:tcW w:w="9498" w:type="dxa"/>
            <w:shd w:val="clear" w:color="auto" w:fill="D9E2F3"/>
            <w:vAlign w:val="center"/>
          </w:tcPr>
          <w:p w14:paraId="75ED9B64" w14:textId="74963200" w:rsidR="00374BF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w:t>
            </w:r>
            <w:proofErr w:type="spellStart"/>
            <w:r>
              <w:rPr>
                <w:color w:val="1F3864"/>
              </w:rPr>
              <w:t>brias</w:t>
            </w:r>
            <w:proofErr w:type="spellEnd"/>
            <w:r>
              <w:rPr>
                <w:color w:val="1F3864"/>
              </w:rPr>
              <w:t xml:space="preserve"> del perfil de egreso que </w:t>
            </w:r>
            <w:proofErr w:type="spellStart"/>
            <w:r>
              <w:rPr>
                <w:color w:val="1F3864"/>
              </w:rPr>
              <w:t>vaevemente</w:t>
            </w:r>
            <w:proofErr w:type="spellEnd"/>
            <w:r>
              <w:rPr>
                <w:color w:val="1F3864"/>
              </w:rPr>
              <w:t xml:space="preserve"> el nombre de tu proyecto APT y las </w:t>
            </w:r>
            <w:r w:rsidR="00196C4B">
              <w:rPr>
                <w:color w:val="1F3864"/>
              </w:rPr>
              <w:t>competencias a</w:t>
            </w:r>
            <w:r>
              <w:rPr>
                <w:color w:val="1F3864"/>
              </w:rPr>
              <w:t xml:space="preserve"> poner en práctica. Si en tu carrera están definidas las áreas de desempeño, también menciona a qué áreas de desempeño está vinculado el proyecto. </w:t>
            </w:r>
          </w:p>
        </w:tc>
      </w:tr>
    </w:tbl>
    <w:p w14:paraId="75ED9B66" w14:textId="77777777" w:rsidR="00374BFF" w:rsidRDefault="00374BFF">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374BFF" w14:paraId="75ED9B69" w14:textId="77777777">
        <w:trPr>
          <w:trHeight w:val="440"/>
        </w:trPr>
        <w:tc>
          <w:tcPr>
            <w:tcW w:w="2587" w:type="dxa"/>
            <w:vAlign w:val="center"/>
          </w:tcPr>
          <w:p w14:paraId="75ED9B67" w14:textId="77777777" w:rsidR="00374BFF" w:rsidRDefault="00000000">
            <w:pPr>
              <w:rPr>
                <w:color w:val="1F3864"/>
              </w:rPr>
            </w:pPr>
            <w:r>
              <w:rPr>
                <w:color w:val="1F3864"/>
              </w:rPr>
              <w:t>Nombre del proyecto</w:t>
            </w:r>
          </w:p>
        </w:tc>
        <w:tc>
          <w:tcPr>
            <w:tcW w:w="6911" w:type="dxa"/>
            <w:vAlign w:val="center"/>
          </w:tcPr>
          <w:p w14:paraId="75ED9B68" w14:textId="77777777" w:rsidR="00374BFF" w:rsidRDefault="00000000">
            <w:pPr>
              <w:rPr>
                <w:b/>
              </w:rPr>
            </w:pPr>
            <w:proofErr w:type="spellStart"/>
            <w:r>
              <w:rPr>
                <w:i/>
                <w:color w:val="548DD4"/>
                <w:sz w:val="20"/>
                <w:szCs w:val="20"/>
              </w:rPr>
              <w:t>Nyūron</w:t>
            </w:r>
            <w:proofErr w:type="spellEnd"/>
            <w:r>
              <w:rPr>
                <w:i/>
                <w:color w:val="548DD4"/>
                <w:sz w:val="20"/>
                <w:szCs w:val="20"/>
              </w:rPr>
              <w:t xml:space="preserve"> </w:t>
            </w:r>
          </w:p>
        </w:tc>
      </w:tr>
      <w:tr w:rsidR="00374BFF" w14:paraId="75ED9B6C" w14:textId="77777777">
        <w:trPr>
          <w:trHeight w:val="418"/>
        </w:trPr>
        <w:tc>
          <w:tcPr>
            <w:tcW w:w="2587" w:type="dxa"/>
            <w:vAlign w:val="center"/>
          </w:tcPr>
          <w:p w14:paraId="75ED9B6A" w14:textId="77777777" w:rsidR="00374BFF" w:rsidRDefault="00000000">
            <w:pPr>
              <w:rPr>
                <w:color w:val="1F3864"/>
              </w:rPr>
            </w:pPr>
            <w:r>
              <w:rPr>
                <w:color w:val="1F3864"/>
              </w:rPr>
              <w:t>Área (s) de desempeño(s)</w:t>
            </w:r>
          </w:p>
        </w:tc>
        <w:tc>
          <w:tcPr>
            <w:tcW w:w="6911" w:type="dxa"/>
            <w:vAlign w:val="center"/>
          </w:tcPr>
          <w:p w14:paraId="75ED9B6B" w14:textId="77777777" w:rsidR="00374BFF" w:rsidRDefault="00000000">
            <w:pPr>
              <w:rPr>
                <w:b/>
              </w:rPr>
            </w:pPr>
            <w:r>
              <w:rPr>
                <w:i/>
                <w:color w:val="548DD4"/>
                <w:sz w:val="20"/>
                <w:szCs w:val="20"/>
              </w:rPr>
              <w:t>Desarrollo de aplicaciones móviles / Desarrollo de Software</w:t>
            </w:r>
          </w:p>
        </w:tc>
      </w:tr>
      <w:tr w:rsidR="00374BFF" w14:paraId="75ED9B71" w14:textId="77777777">
        <w:trPr>
          <w:trHeight w:val="425"/>
        </w:trPr>
        <w:tc>
          <w:tcPr>
            <w:tcW w:w="2587" w:type="dxa"/>
            <w:vAlign w:val="center"/>
          </w:tcPr>
          <w:p w14:paraId="75ED9B6D" w14:textId="77777777" w:rsidR="00374BFF" w:rsidRDefault="00000000">
            <w:pPr>
              <w:rPr>
                <w:color w:val="1F3864"/>
              </w:rPr>
            </w:pPr>
            <w:r>
              <w:rPr>
                <w:color w:val="1F3864"/>
              </w:rPr>
              <w:lastRenderedPageBreak/>
              <w:t xml:space="preserve">Competencias </w:t>
            </w:r>
          </w:p>
          <w:p w14:paraId="75ED9B6E" w14:textId="77777777" w:rsidR="00374BFF" w:rsidRDefault="00374BFF">
            <w:pPr>
              <w:rPr>
                <w:color w:val="1F3864"/>
              </w:rPr>
            </w:pPr>
          </w:p>
        </w:tc>
        <w:tc>
          <w:tcPr>
            <w:tcW w:w="6911" w:type="dxa"/>
            <w:vAlign w:val="center"/>
          </w:tcPr>
          <w:p w14:paraId="75ED9B6F" w14:textId="77777777" w:rsidR="00374BFF" w:rsidRDefault="00000000">
            <w:pPr>
              <w:rPr>
                <w:i/>
                <w:color w:val="548DD4"/>
                <w:sz w:val="20"/>
                <w:szCs w:val="20"/>
              </w:rPr>
            </w:pPr>
            <w:r>
              <w:rPr>
                <w:i/>
                <w:color w:val="548DD4"/>
                <w:sz w:val="20"/>
                <w:szCs w:val="20"/>
              </w:rPr>
              <w:t>Desarrollar una solución de software utilizando técnicas que permitan sistematizar el proceso de desarrollo y mantenimiento, asegurando el logro de los objetivos.</w:t>
            </w:r>
          </w:p>
          <w:p w14:paraId="75ED9B70" w14:textId="77777777" w:rsidR="00374BFF" w:rsidRDefault="00000000">
            <w:pPr>
              <w:rPr>
                <w:i/>
                <w:color w:val="548DD4"/>
                <w:sz w:val="20"/>
                <w:szCs w:val="20"/>
              </w:rPr>
            </w:pPr>
            <w:r>
              <w:rPr>
                <w:i/>
                <w:color w:val="548DD4"/>
                <w:sz w:val="20"/>
                <w:szCs w:val="20"/>
              </w:rPr>
              <w:t>Construir programas y rutinas de variada complejidad para dar solución a requerimientos de la organización, acordes a tecnologías de mercado y utilizando buenas prácticas de codificación.</w:t>
            </w:r>
          </w:p>
        </w:tc>
      </w:tr>
    </w:tbl>
    <w:p w14:paraId="75ED9B72" w14:textId="77777777" w:rsidR="00374BFF" w:rsidRDefault="00374BFF">
      <w:pPr>
        <w:spacing w:after="0" w:line="360" w:lineRule="auto"/>
        <w:jc w:val="both"/>
        <w:rPr>
          <w:b/>
          <w:sz w:val="24"/>
          <w:szCs w:val="24"/>
        </w:rPr>
      </w:pPr>
    </w:p>
    <w:p w14:paraId="75ED9B73" w14:textId="77777777" w:rsidR="00374BFF" w:rsidRDefault="00374BFF">
      <w:pPr>
        <w:spacing w:after="0" w:line="240" w:lineRule="auto"/>
        <w:rPr>
          <w:b/>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74BFF" w14:paraId="75ED9B75" w14:textId="77777777">
        <w:trPr>
          <w:trHeight w:val="440"/>
        </w:trPr>
        <w:tc>
          <w:tcPr>
            <w:tcW w:w="9498" w:type="dxa"/>
            <w:vAlign w:val="center"/>
          </w:tcPr>
          <w:p w14:paraId="75ED9B74" w14:textId="77777777" w:rsidR="00374BFF" w:rsidRDefault="00000000">
            <w:pPr>
              <w:rPr>
                <w:b/>
                <w:color w:val="1F3864"/>
                <w:sz w:val="28"/>
                <w:szCs w:val="28"/>
              </w:rPr>
            </w:pPr>
            <w:r>
              <w:rPr>
                <w:b/>
                <w:color w:val="1F3864"/>
                <w:sz w:val="28"/>
                <w:szCs w:val="28"/>
              </w:rPr>
              <w:t>3. Fundamentación Proyecto APT</w:t>
            </w:r>
          </w:p>
        </w:tc>
      </w:tr>
      <w:tr w:rsidR="00374BFF" w14:paraId="75ED9B77" w14:textId="77777777">
        <w:trPr>
          <w:trHeight w:val="440"/>
        </w:trPr>
        <w:tc>
          <w:tcPr>
            <w:tcW w:w="9498" w:type="dxa"/>
            <w:shd w:val="clear" w:color="auto" w:fill="D9E2F3"/>
            <w:vAlign w:val="center"/>
          </w:tcPr>
          <w:p w14:paraId="75ED9B76" w14:textId="77777777" w:rsidR="00374BF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75ED9B78" w14:textId="77777777" w:rsidR="00374BFF" w:rsidRDefault="00374BFF">
      <w:pPr>
        <w:spacing w:after="0" w:line="360" w:lineRule="auto"/>
        <w:jc w:val="both"/>
        <w:rPr>
          <w:b/>
          <w:sz w:val="24"/>
          <w:szCs w:val="24"/>
        </w:rPr>
      </w:pPr>
    </w:p>
    <w:tbl>
      <w:tblPr>
        <w:tblStyle w:val="a4"/>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15"/>
        <w:gridCol w:w="7080"/>
      </w:tblGrid>
      <w:tr w:rsidR="00374BFF" w14:paraId="75ED9B7C" w14:textId="77777777">
        <w:trPr>
          <w:trHeight w:val="4530"/>
        </w:trPr>
        <w:tc>
          <w:tcPr>
            <w:tcW w:w="2415" w:type="dxa"/>
            <w:vAlign w:val="center"/>
          </w:tcPr>
          <w:p w14:paraId="75ED9B79" w14:textId="77777777" w:rsidR="00374BFF" w:rsidRDefault="00000000">
            <w:pPr>
              <w:rPr>
                <w:color w:val="1F3864"/>
              </w:rPr>
            </w:pPr>
            <w:r>
              <w:rPr>
                <w:color w:val="1F3864"/>
              </w:rPr>
              <w:t>Relevancia del proyecto APT</w:t>
            </w:r>
          </w:p>
        </w:tc>
        <w:tc>
          <w:tcPr>
            <w:tcW w:w="7080" w:type="dxa"/>
            <w:vAlign w:val="center"/>
          </w:tcPr>
          <w:p w14:paraId="75ED9B7A" w14:textId="77777777" w:rsidR="00374BFF" w:rsidRDefault="00000000">
            <w:pPr>
              <w:spacing w:before="300" w:after="300"/>
              <w:jc w:val="both"/>
              <w:rPr>
                <w:i/>
                <w:color w:val="548DD4"/>
                <w:sz w:val="20"/>
                <w:szCs w:val="20"/>
              </w:rPr>
            </w:pPr>
            <w:r>
              <w:rPr>
                <w:i/>
                <w:color w:val="548DD4"/>
                <w:sz w:val="20"/>
                <w:szCs w:val="20"/>
              </w:rPr>
              <w:t>Escogimos este tema porque hemos observado que en diversas plataformas digitales se promueve una estimulación constante de dopamina, lo cual puede generar conductas adictivas y afectar negativamente el cerebro. Esta situación se ve reforzada cuando los padres, como una forma de distracción, entregan el celular a sus hijos, quienes terminan replicando estos hábitos sin contar con un desarrollo cognitivo suficiente para gestionarlos adecuadamente.</w:t>
            </w:r>
          </w:p>
          <w:p w14:paraId="75ED9B7B" w14:textId="77777777" w:rsidR="00374BFF" w:rsidRDefault="00000000">
            <w:pPr>
              <w:spacing w:before="300" w:after="300"/>
              <w:jc w:val="both"/>
              <w:rPr>
                <w:i/>
                <w:color w:val="548DD4"/>
                <w:sz w:val="20"/>
                <w:szCs w:val="20"/>
              </w:rPr>
            </w:pPr>
            <w:r>
              <w:rPr>
                <w:i/>
                <w:color w:val="548DD4"/>
                <w:sz w:val="20"/>
                <w:szCs w:val="20"/>
              </w:rPr>
              <w:t>La relevancia de este tema para nuestra carrera radica en que, si bien la tecnología es parte del problema, también puede transformarse en la herramienta clave para diseñar soluciones que favorezcan un desarrollo sano y consciente en los infantes. En un inicio, la propuesta estará orientada a la comunidad hispanohablante, pero con la proyección de escalar hacia un alcance global. Asimismo, se busca que este proyecto tenga un impacto positivo en familias de bajos recursos, ya que en lugar de invertir en materiales físicos costosos, podrían acceder de manera gratuita a herramientas digitales que promuevan el aprendizaje y la estimulación cognitiva de sus hijos.</w:t>
            </w:r>
          </w:p>
        </w:tc>
      </w:tr>
      <w:tr w:rsidR="00374BFF" w14:paraId="75ED9B7F" w14:textId="77777777">
        <w:trPr>
          <w:trHeight w:val="1037"/>
        </w:trPr>
        <w:tc>
          <w:tcPr>
            <w:tcW w:w="2415" w:type="dxa"/>
            <w:vAlign w:val="center"/>
          </w:tcPr>
          <w:p w14:paraId="75ED9B7D" w14:textId="77777777" w:rsidR="00374BFF" w:rsidRDefault="00000000">
            <w:pPr>
              <w:rPr>
                <w:color w:val="1F3864"/>
              </w:rPr>
            </w:pPr>
            <w:r>
              <w:rPr>
                <w:color w:val="1F3864"/>
              </w:rPr>
              <w:t>Descripción del Proyecto APT</w:t>
            </w:r>
          </w:p>
        </w:tc>
        <w:tc>
          <w:tcPr>
            <w:tcW w:w="7080" w:type="dxa"/>
            <w:vAlign w:val="center"/>
          </w:tcPr>
          <w:p w14:paraId="75ED9B7E" w14:textId="77777777" w:rsidR="00374BFF" w:rsidRDefault="00000000">
            <w:pPr>
              <w:jc w:val="both"/>
              <w:rPr>
                <w:i/>
                <w:color w:val="548DD4"/>
                <w:sz w:val="20"/>
                <w:szCs w:val="20"/>
                <w:highlight w:val="cyan"/>
              </w:rPr>
            </w:pPr>
            <w:r>
              <w:rPr>
                <w:i/>
                <w:color w:val="548DD4"/>
                <w:sz w:val="20"/>
                <w:szCs w:val="20"/>
              </w:rPr>
              <w:t>El proyecto consiste en crear una aplicación móvil que incluye juegos interactivos diseñados para estimular habilidades cognitivas, sociales y comunicativas en niños en etapa de desarrollo. El objetivo es proporcionar un espacio dinámico y motivador que potencie el aprendizaje a través del juego.</w:t>
            </w:r>
          </w:p>
        </w:tc>
      </w:tr>
      <w:tr w:rsidR="00374BFF" w14:paraId="75ED9B82" w14:textId="77777777">
        <w:trPr>
          <w:trHeight w:val="866"/>
        </w:trPr>
        <w:tc>
          <w:tcPr>
            <w:tcW w:w="2415" w:type="dxa"/>
            <w:vAlign w:val="center"/>
          </w:tcPr>
          <w:p w14:paraId="75ED9B80" w14:textId="77777777" w:rsidR="00374BFF" w:rsidRDefault="00000000">
            <w:pPr>
              <w:rPr>
                <w:color w:val="1F3864"/>
              </w:rPr>
            </w:pPr>
            <w:r>
              <w:rPr>
                <w:color w:val="1F3864"/>
              </w:rPr>
              <w:t>Pertinencia del proyecto con el perfil de egreso</w:t>
            </w:r>
          </w:p>
        </w:tc>
        <w:tc>
          <w:tcPr>
            <w:tcW w:w="7080" w:type="dxa"/>
            <w:vAlign w:val="center"/>
          </w:tcPr>
          <w:p w14:paraId="75ED9B81" w14:textId="77777777" w:rsidR="00374BFF" w:rsidRDefault="00000000">
            <w:pPr>
              <w:jc w:val="both"/>
              <w:rPr>
                <w:i/>
                <w:color w:val="548DD4"/>
                <w:sz w:val="20"/>
                <w:szCs w:val="20"/>
                <w:highlight w:val="yellow"/>
              </w:rPr>
            </w:pPr>
            <w:r>
              <w:rPr>
                <w:i/>
                <w:color w:val="548DD4"/>
                <w:sz w:val="20"/>
                <w:szCs w:val="20"/>
              </w:rPr>
              <w:t>El desarrollo de esta aplicación requiere aplicar competencias propias del perfil de egreso, como la programación de software, el diseño de interfaces amigables, la implementación de buenas prácticas de codificación y la integración de tecnologías actuales para el desarrollo móvil. Estas competencias son esenciales para dar solución a la problemática planteada.</w:t>
            </w:r>
          </w:p>
        </w:tc>
      </w:tr>
      <w:tr w:rsidR="00374BFF" w14:paraId="75ED9B85" w14:textId="77777777">
        <w:trPr>
          <w:trHeight w:val="866"/>
        </w:trPr>
        <w:tc>
          <w:tcPr>
            <w:tcW w:w="2415" w:type="dxa"/>
            <w:vAlign w:val="center"/>
          </w:tcPr>
          <w:p w14:paraId="75ED9B83" w14:textId="77777777" w:rsidR="00374BFF" w:rsidRDefault="00000000">
            <w:pPr>
              <w:rPr>
                <w:color w:val="1F3864"/>
              </w:rPr>
            </w:pPr>
            <w:r>
              <w:rPr>
                <w:color w:val="1F3864"/>
              </w:rPr>
              <w:t>Relación con los intereses profesionales</w:t>
            </w:r>
          </w:p>
        </w:tc>
        <w:tc>
          <w:tcPr>
            <w:tcW w:w="7080" w:type="dxa"/>
            <w:vAlign w:val="center"/>
          </w:tcPr>
          <w:p w14:paraId="75ED9B84" w14:textId="77777777" w:rsidR="00374BFF" w:rsidRDefault="00000000">
            <w:pPr>
              <w:jc w:val="both"/>
              <w:rPr>
                <w:i/>
                <w:color w:val="548DD4"/>
                <w:sz w:val="20"/>
                <w:szCs w:val="20"/>
                <w:highlight w:val="yellow"/>
              </w:rPr>
            </w:pPr>
            <w:r>
              <w:rPr>
                <w:i/>
                <w:color w:val="548DD4"/>
                <w:sz w:val="20"/>
                <w:szCs w:val="20"/>
              </w:rPr>
              <w:t xml:space="preserve">El proyecto se alinea con el interés profesional del equipo en el desarrollo de software innovador con impacto social. La experiencia adquirida permitirá fortalecer las habilidades técnicas y potenciar un perfil profesional orientado al diseño de soluciones tecnológicas inclusivas. </w:t>
            </w:r>
          </w:p>
        </w:tc>
      </w:tr>
      <w:tr w:rsidR="00374BFF" w14:paraId="75ED9B94" w14:textId="77777777">
        <w:trPr>
          <w:trHeight w:val="132"/>
        </w:trPr>
        <w:tc>
          <w:tcPr>
            <w:tcW w:w="2415" w:type="dxa"/>
            <w:vAlign w:val="center"/>
          </w:tcPr>
          <w:p w14:paraId="75ED9B86" w14:textId="77777777" w:rsidR="00374BFF" w:rsidRDefault="00000000">
            <w:pPr>
              <w:rPr>
                <w:color w:val="1F3864"/>
              </w:rPr>
            </w:pPr>
            <w:r>
              <w:rPr>
                <w:color w:val="1F3864"/>
              </w:rPr>
              <w:lastRenderedPageBreak/>
              <w:t>Factibilidad de desarrollo del Proyecto APT</w:t>
            </w:r>
          </w:p>
        </w:tc>
        <w:tc>
          <w:tcPr>
            <w:tcW w:w="7080" w:type="dxa"/>
            <w:vAlign w:val="center"/>
          </w:tcPr>
          <w:p w14:paraId="75ED9B87" w14:textId="77777777" w:rsidR="00374BFF" w:rsidRDefault="00000000">
            <w:pPr>
              <w:numPr>
                <w:ilvl w:val="0"/>
                <w:numId w:val="1"/>
              </w:numPr>
              <w:spacing w:before="240" w:after="0" w:line="240" w:lineRule="auto"/>
              <w:rPr>
                <w:i/>
                <w:color w:val="548DD4"/>
                <w:sz w:val="20"/>
                <w:szCs w:val="20"/>
              </w:rPr>
            </w:pPr>
            <w:r>
              <w:rPr>
                <w:b/>
                <w:i/>
                <w:color w:val="548DD4"/>
                <w:sz w:val="20"/>
                <w:szCs w:val="20"/>
              </w:rPr>
              <w:t>Tiempo disponible</w:t>
            </w:r>
          </w:p>
          <w:p w14:paraId="75ED9B88" w14:textId="77777777" w:rsidR="00374BFF" w:rsidRDefault="00000000">
            <w:pPr>
              <w:numPr>
                <w:ilvl w:val="1"/>
                <w:numId w:val="1"/>
              </w:numPr>
              <w:spacing w:after="0" w:line="240" w:lineRule="auto"/>
              <w:rPr>
                <w:i/>
                <w:color w:val="548DD4"/>
                <w:sz w:val="20"/>
                <w:szCs w:val="20"/>
              </w:rPr>
            </w:pPr>
            <w:r>
              <w:rPr>
                <w:i/>
                <w:color w:val="548DD4"/>
                <w:sz w:val="20"/>
                <w:szCs w:val="20"/>
              </w:rPr>
              <w:t>El desarrollo se plantea en el marco de la asignatura, con un calendario acotado pero realista.</w:t>
            </w:r>
            <w:r>
              <w:rPr>
                <w:i/>
                <w:color w:val="548DD4"/>
                <w:sz w:val="20"/>
                <w:szCs w:val="20"/>
              </w:rPr>
              <w:br/>
              <w:t>Se definen etapas claras (diseño, programación, pruebas y presentación final), distribuidas en el plan de trabajo.</w:t>
            </w:r>
          </w:p>
          <w:p w14:paraId="75ED9B89" w14:textId="77777777" w:rsidR="00374BFF" w:rsidRDefault="00000000">
            <w:pPr>
              <w:numPr>
                <w:ilvl w:val="1"/>
                <w:numId w:val="1"/>
              </w:numPr>
              <w:spacing w:after="0" w:line="240" w:lineRule="auto"/>
              <w:rPr>
                <w:i/>
                <w:color w:val="548DD4"/>
                <w:sz w:val="20"/>
                <w:szCs w:val="20"/>
              </w:rPr>
            </w:pPr>
            <w:r>
              <w:rPr>
                <w:i/>
                <w:color w:val="548DD4"/>
                <w:sz w:val="20"/>
                <w:szCs w:val="20"/>
              </w:rPr>
              <w:t xml:space="preserve">El alcance del juego es </w:t>
            </w:r>
            <w:r>
              <w:rPr>
                <w:b/>
                <w:i/>
                <w:color w:val="548DD4"/>
                <w:sz w:val="20"/>
                <w:szCs w:val="20"/>
              </w:rPr>
              <w:t>prototipo funcional</w:t>
            </w:r>
            <w:r>
              <w:rPr>
                <w:i/>
                <w:color w:val="548DD4"/>
                <w:sz w:val="20"/>
                <w:szCs w:val="20"/>
              </w:rPr>
              <w:t xml:space="preserve"> (no un producto comercial completo), lo que lo hace viable en el plazo establecido.</w:t>
            </w:r>
          </w:p>
          <w:p w14:paraId="75ED9B8A" w14:textId="77777777" w:rsidR="00374BFF" w:rsidRDefault="00000000">
            <w:pPr>
              <w:numPr>
                <w:ilvl w:val="0"/>
                <w:numId w:val="1"/>
              </w:numPr>
              <w:spacing w:after="0" w:line="240" w:lineRule="auto"/>
              <w:rPr>
                <w:i/>
                <w:color w:val="548DD4"/>
                <w:sz w:val="20"/>
                <w:szCs w:val="20"/>
              </w:rPr>
            </w:pPr>
            <w:r>
              <w:rPr>
                <w:b/>
                <w:i/>
                <w:color w:val="548DD4"/>
                <w:sz w:val="20"/>
                <w:szCs w:val="20"/>
              </w:rPr>
              <w:t>Recursos técnicos</w:t>
            </w:r>
          </w:p>
          <w:p w14:paraId="75ED9B8B" w14:textId="77777777" w:rsidR="00374BFF" w:rsidRDefault="00000000">
            <w:pPr>
              <w:numPr>
                <w:ilvl w:val="1"/>
                <w:numId w:val="1"/>
              </w:numPr>
              <w:spacing w:after="0" w:line="240" w:lineRule="auto"/>
              <w:rPr>
                <w:i/>
                <w:color w:val="548DD4"/>
                <w:sz w:val="20"/>
                <w:szCs w:val="20"/>
              </w:rPr>
            </w:pPr>
            <w:r>
              <w:rPr>
                <w:i/>
                <w:color w:val="548DD4"/>
                <w:sz w:val="20"/>
                <w:szCs w:val="20"/>
              </w:rPr>
              <w:t xml:space="preserve">Se utilizarán herramientas accesibles y conocidas por el equipo: </w:t>
            </w:r>
            <w:r>
              <w:rPr>
                <w:b/>
                <w:i/>
                <w:color w:val="548DD4"/>
                <w:sz w:val="20"/>
                <w:szCs w:val="20"/>
              </w:rPr>
              <w:t>motor de juegos (Godot), software de pixel art, repositorios de control de versiones (GitHub)</w:t>
            </w:r>
            <w:r>
              <w:rPr>
                <w:i/>
                <w:color w:val="548DD4"/>
                <w:sz w:val="20"/>
                <w:szCs w:val="20"/>
              </w:rPr>
              <w:t>.</w:t>
            </w:r>
          </w:p>
          <w:p w14:paraId="75ED9B8C" w14:textId="77777777" w:rsidR="00374BFF" w:rsidRDefault="00000000">
            <w:pPr>
              <w:numPr>
                <w:ilvl w:val="1"/>
                <w:numId w:val="1"/>
              </w:numPr>
              <w:spacing w:after="0" w:line="240" w:lineRule="auto"/>
              <w:rPr>
                <w:i/>
                <w:color w:val="548DD4"/>
                <w:sz w:val="20"/>
                <w:szCs w:val="20"/>
              </w:rPr>
            </w:pPr>
            <w:r>
              <w:rPr>
                <w:i/>
                <w:color w:val="548DD4"/>
                <w:sz w:val="20"/>
                <w:szCs w:val="20"/>
              </w:rPr>
              <w:t xml:space="preserve">El </w:t>
            </w:r>
            <w:proofErr w:type="spellStart"/>
            <w:r>
              <w:rPr>
                <w:i/>
                <w:color w:val="548DD4"/>
                <w:sz w:val="20"/>
                <w:szCs w:val="20"/>
              </w:rPr>
              <w:t>stack</w:t>
            </w:r>
            <w:proofErr w:type="spellEnd"/>
            <w:r>
              <w:rPr>
                <w:i/>
                <w:color w:val="548DD4"/>
                <w:sz w:val="20"/>
                <w:szCs w:val="20"/>
              </w:rPr>
              <w:t xml:space="preserve"> tecnológico es manejable por los integrantes y está alineado con los contenidos de la carrera.</w:t>
            </w:r>
          </w:p>
          <w:p w14:paraId="75ED9B8D" w14:textId="77777777" w:rsidR="00374BFF" w:rsidRDefault="00000000">
            <w:pPr>
              <w:numPr>
                <w:ilvl w:val="0"/>
                <w:numId w:val="1"/>
              </w:numPr>
              <w:spacing w:after="0" w:line="240" w:lineRule="auto"/>
              <w:rPr>
                <w:i/>
                <w:color w:val="548DD4"/>
                <w:sz w:val="20"/>
                <w:szCs w:val="20"/>
              </w:rPr>
            </w:pPr>
            <w:r>
              <w:rPr>
                <w:b/>
                <w:i/>
                <w:color w:val="548DD4"/>
                <w:sz w:val="20"/>
                <w:szCs w:val="20"/>
              </w:rPr>
              <w:t>Equipo humano</w:t>
            </w:r>
          </w:p>
          <w:p w14:paraId="75ED9B8E" w14:textId="77777777" w:rsidR="00374BFF" w:rsidRDefault="00000000">
            <w:pPr>
              <w:numPr>
                <w:ilvl w:val="1"/>
                <w:numId w:val="1"/>
              </w:numPr>
              <w:spacing w:after="0" w:line="240" w:lineRule="auto"/>
              <w:rPr>
                <w:i/>
                <w:color w:val="548DD4"/>
                <w:sz w:val="20"/>
                <w:szCs w:val="20"/>
              </w:rPr>
            </w:pPr>
            <w:r>
              <w:rPr>
                <w:i/>
                <w:color w:val="548DD4"/>
                <w:sz w:val="20"/>
                <w:szCs w:val="20"/>
              </w:rPr>
              <w:t>El grupo tiene competencias complementarias: diseño, programación y gestión de proyecto.</w:t>
            </w:r>
          </w:p>
          <w:p w14:paraId="75ED9B8F" w14:textId="77777777" w:rsidR="00374BFF" w:rsidRDefault="00000000">
            <w:pPr>
              <w:numPr>
                <w:ilvl w:val="1"/>
                <w:numId w:val="1"/>
              </w:numPr>
              <w:spacing w:after="0" w:line="240" w:lineRule="auto"/>
              <w:rPr>
                <w:i/>
                <w:color w:val="548DD4"/>
                <w:sz w:val="20"/>
                <w:szCs w:val="20"/>
              </w:rPr>
            </w:pPr>
            <w:r>
              <w:rPr>
                <w:i/>
                <w:color w:val="548DD4"/>
                <w:sz w:val="20"/>
                <w:szCs w:val="20"/>
              </w:rPr>
              <w:t>El trabajo en equipo permite distribuir tareas y avanzar en paralelo, asegurando mayor eficiencia.</w:t>
            </w:r>
          </w:p>
          <w:p w14:paraId="75ED9B90" w14:textId="77777777" w:rsidR="00374BFF" w:rsidRDefault="00000000">
            <w:pPr>
              <w:numPr>
                <w:ilvl w:val="1"/>
                <w:numId w:val="1"/>
              </w:numPr>
              <w:spacing w:after="0" w:line="240" w:lineRule="auto"/>
              <w:rPr>
                <w:i/>
                <w:color w:val="548DD4"/>
                <w:sz w:val="20"/>
                <w:szCs w:val="20"/>
              </w:rPr>
            </w:pPr>
            <w:r>
              <w:rPr>
                <w:i/>
                <w:color w:val="548DD4"/>
                <w:sz w:val="20"/>
                <w:szCs w:val="20"/>
              </w:rPr>
              <w:t>La experiencia previa en cursos de programación y desarrollo refuerza la capacidad de ejecución.</w:t>
            </w:r>
          </w:p>
          <w:p w14:paraId="75ED9B91" w14:textId="77777777" w:rsidR="00374BFF" w:rsidRDefault="00000000">
            <w:pPr>
              <w:numPr>
                <w:ilvl w:val="0"/>
                <w:numId w:val="1"/>
              </w:numPr>
              <w:spacing w:after="0" w:line="240" w:lineRule="auto"/>
              <w:rPr>
                <w:i/>
                <w:color w:val="548DD4"/>
                <w:sz w:val="20"/>
                <w:szCs w:val="20"/>
              </w:rPr>
            </w:pPr>
            <w:r>
              <w:rPr>
                <w:b/>
                <w:i/>
                <w:color w:val="548DD4"/>
                <w:sz w:val="20"/>
                <w:szCs w:val="20"/>
              </w:rPr>
              <w:t>Alcance y objetivos realistas</w:t>
            </w:r>
          </w:p>
          <w:p w14:paraId="75ED9B92" w14:textId="77777777" w:rsidR="00374BFF" w:rsidRDefault="00000000">
            <w:pPr>
              <w:numPr>
                <w:ilvl w:val="1"/>
                <w:numId w:val="1"/>
              </w:numPr>
              <w:spacing w:after="0" w:line="240" w:lineRule="auto"/>
              <w:rPr>
                <w:i/>
                <w:color w:val="548DD4"/>
                <w:sz w:val="20"/>
                <w:szCs w:val="20"/>
              </w:rPr>
            </w:pPr>
            <w:r>
              <w:rPr>
                <w:i/>
                <w:color w:val="548DD4"/>
                <w:sz w:val="20"/>
                <w:szCs w:val="20"/>
              </w:rPr>
              <w:t xml:space="preserve">El prototipo se centra en </w:t>
            </w:r>
            <w:r>
              <w:rPr>
                <w:b/>
                <w:i/>
                <w:color w:val="548DD4"/>
                <w:sz w:val="20"/>
                <w:szCs w:val="20"/>
              </w:rPr>
              <w:t>tres categorías de juegos cognitivos</w:t>
            </w:r>
            <w:r>
              <w:rPr>
                <w:i/>
                <w:color w:val="548DD4"/>
                <w:sz w:val="20"/>
                <w:szCs w:val="20"/>
              </w:rPr>
              <w:t xml:space="preserve"> (razonamiento lógico, resolución de problemas y coordinación visomotora).</w:t>
            </w:r>
            <w:r>
              <w:rPr>
                <w:i/>
                <w:color w:val="548DD4"/>
                <w:sz w:val="20"/>
                <w:szCs w:val="20"/>
              </w:rPr>
              <w:br/>
              <w:t>La mecánica de recompensas (decorar la casa del cangrejo ermitaño) es simple pero efectiva, evitando una complejidad excesiva.</w:t>
            </w:r>
          </w:p>
          <w:p w14:paraId="75ED9B93" w14:textId="77777777" w:rsidR="00374BFF" w:rsidRDefault="00000000">
            <w:pPr>
              <w:numPr>
                <w:ilvl w:val="1"/>
                <w:numId w:val="1"/>
              </w:numPr>
              <w:spacing w:after="240" w:line="240" w:lineRule="auto"/>
              <w:rPr>
                <w:i/>
                <w:color w:val="548DD4"/>
                <w:sz w:val="20"/>
                <w:szCs w:val="20"/>
              </w:rPr>
            </w:pPr>
            <w:r>
              <w:rPr>
                <w:i/>
                <w:color w:val="548DD4"/>
                <w:sz w:val="20"/>
                <w:szCs w:val="20"/>
              </w:rPr>
              <w:t>El producto final será demostrable en la presentación, evidenciando logros tangibles.</w:t>
            </w:r>
          </w:p>
        </w:tc>
      </w:tr>
    </w:tbl>
    <w:p w14:paraId="75ED9B95" w14:textId="77777777" w:rsidR="00374BFF" w:rsidRDefault="00374BFF">
      <w:pPr>
        <w:rPr>
          <w:b/>
          <w:color w:val="4472C4"/>
          <w:sz w:val="32"/>
          <w:szCs w:val="32"/>
        </w:rPr>
      </w:pPr>
    </w:p>
    <w:p w14:paraId="75ED9B96" w14:textId="77777777" w:rsidR="00374BFF" w:rsidRDefault="00000000">
      <w:pPr>
        <w:numPr>
          <w:ilvl w:val="0"/>
          <w:numId w:val="2"/>
        </w:numPr>
        <w:pBdr>
          <w:top w:val="nil"/>
          <w:left w:val="nil"/>
          <w:bottom w:val="nil"/>
          <w:right w:val="nil"/>
          <w:between w:val="nil"/>
        </w:pBdr>
        <w:rPr>
          <w:b/>
          <w:color w:val="4472C4"/>
          <w:sz w:val="32"/>
          <w:szCs w:val="32"/>
        </w:rPr>
      </w:pPr>
      <w:r>
        <w:rPr>
          <w:b/>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74BFF" w14:paraId="75ED9B98" w14:textId="77777777">
        <w:trPr>
          <w:trHeight w:val="440"/>
        </w:trPr>
        <w:tc>
          <w:tcPr>
            <w:tcW w:w="9498" w:type="dxa"/>
            <w:vAlign w:val="center"/>
          </w:tcPr>
          <w:p w14:paraId="75ED9B97" w14:textId="77777777" w:rsidR="00374BFF" w:rsidRDefault="00000000">
            <w:pPr>
              <w:rPr>
                <w:b/>
                <w:color w:val="1F3864"/>
                <w:sz w:val="28"/>
                <w:szCs w:val="28"/>
              </w:rPr>
            </w:pPr>
            <w:r>
              <w:rPr>
                <w:b/>
                <w:color w:val="1F3864"/>
                <w:sz w:val="28"/>
                <w:szCs w:val="28"/>
              </w:rPr>
              <w:t>4. Objetivos</w:t>
            </w:r>
          </w:p>
        </w:tc>
      </w:tr>
      <w:tr w:rsidR="00374BFF" w14:paraId="75ED9B9A" w14:textId="77777777">
        <w:trPr>
          <w:trHeight w:val="440"/>
        </w:trPr>
        <w:tc>
          <w:tcPr>
            <w:tcW w:w="9498" w:type="dxa"/>
            <w:shd w:val="clear" w:color="auto" w:fill="D9E2F3"/>
            <w:vAlign w:val="center"/>
          </w:tcPr>
          <w:p w14:paraId="75ED9B99" w14:textId="77777777" w:rsidR="00374BF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5ED9B9B" w14:textId="77777777" w:rsidR="00374BFF" w:rsidRDefault="00374BFF">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374BFF" w14:paraId="75ED9B9E" w14:textId="77777777">
        <w:trPr>
          <w:trHeight w:val="1259"/>
        </w:trPr>
        <w:tc>
          <w:tcPr>
            <w:tcW w:w="2638" w:type="dxa"/>
            <w:vAlign w:val="center"/>
          </w:tcPr>
          <w:p w14:paraId="75ED9B9C" w14:textId="77777777" w:rsidR="00374BFF" w:rsidRDefault="00000000">
            <w:pPr>
              <w:rPr>
                <w:color w:val="1F3864"/>
              </w:rPr>
            </w:pPr>
            <w:r>
              <w:rPr>
                <w:color w:val="1F3864"/>
              </w:rPr>
              <w:t>Objetivo general</w:t>
            </w:r>
          </w:p>
        </w:tc>
        <w:tc>
          <w:tcPr>
            <w:tcW w:w="6860" w:type="dxa"/>
            <w:vAlign w:val="center"/>
          </w:tcPr>
          <w:p w14:paraId="75ED9B9D" w14:textId="77777777" w:rsidR="00374BFF" w:rsidRDefault="00000000">
            <w:pPr>
              <w:jc w:val="both"/>
              <w:rPr>
                <w:i/>
                <w:color w:val="548DD4"/>
                <w:sz w:val="20"/>
                <w:szCs w:val="20"/>
              </w:rPr>
            </w:pPr>
            <w:r>
              <w:rPr>
                <w:i/>
                <w:color w:val="548DD4"/>
                <w:sz w:val="20"/>
                <w:szCs w:val="20"/>
              </w:rPr>
              <w:t>Desarrollar una aplicación móvil con juegos interactivos que apoye el aprendizaje y el desarrollo cognitivo de los infantes.</w:t>
            </w:r>
          </w:p>
        </w:tc>
      </w:tr>
      <w:tr w:rsidR="00374BFF" w14:paraId="75ED9BA7" w14:textId="77777777">
        <w:trPr>
          <w:trHeight w:val="834"/>
        </w:trPr>
        <w:tc>
          <w:tcPr>
            <w:tcW w:w="2638" w:type="dxa"/>
            <w:vAlign w:val="center"/>
          </w:tcPr>
          <w:p w14:paraId="75ED9B9F" w14:textId="77777777" w:rsidR="00374BFF" w:rsidRDefault="00000000">
            <w:pPr>
              <w:rPr>
                <w:color w:val="1F3864"/>
              </w:rPr>
            </w:pPr>
            <w:r>
              <w:rPr>
                <w:color w:val="1F3864"/>
              </w:rPr>
              <w:t>Objetivos específicos</w:t>
            </w:r>
          </w:p>
        </w:tc>
        <w:tc>
          <w:tcPr>
            <w:tcW w:w="6860" w:type="dxa"/>
            <w:vAlign w:val="center"/>
          </w:tcPr>
          <w:p w14:paraId="75ED9BA0" w14:textId="77777777" w:rsidR="00374BFF" w:rsidRDefault="00000000">
            <w:pPr>
              <w:jc w:val="both"/>
              <w:rPr>
                <w:i/>
                <w:color w:val="548DD4"/>
                <w:sz w:val="20"/>
                <w:szCs w:val="20"/>
              </w:rPr>
            </w:pPr>
            <w:r>
              <w:rPr>
                <w:i/>
                <w:color w:val="548DD4"/>
                <w:sz w:val="20"/>
                <w:szCs w:val="20"/>
              </w:rPr>
              <w:t>Diseñar una narrativa simple y amigable protagonizada por un cangrejo ermitaño que guíe al jugador.</w:t>
            </w:r>
          </w:p>
          <w:p w14:paraId="75ED9BA1" w14:textId="77777777" w:rsidR="00374BFF" w:rsidRDefault="00000000">
            <w:pPr>
              <w:jc w:val="both"/>
              <w:rPr>
                <w:i/>
                <w:color w:val="548DD4"/>
                <w:sz w:val="20"/>
                <w:szCs w:val="20"/>
              </w:rPr>
            </w:pPr>
            <w:r>
              <w:rPr>
                <w:i/>
                <w:color w:val="548DD4"/>
                <w:sz w:val="20"/>
                <w:szCs w:val="20"/>
              </w:rPr>
              <w:t>Diseñar una interfaz amigable e inclusiva, adaptada a las necesidades de los niños.</w:t>
            </w:r>
          </w:p>
          <w:p w14:paraId="75ED9BA2" w14:textId="77777777" w:rsidR="00374BFF" w:rsidRDefault="00000000">
            <w:pPr>
              <w:jc w:val="both"/>
              <w:rPr>
                <w:i/>
                <w:color w:val="548DD4"/>
                <w:sz w:val="20"/>
                <w:szCs w:val="20"/>
              </w:rPr>
            </w:pPr>
            <w:r>
              <w:rPr>
                <w:i/>
                <w:color w:val="548DD4"/>
                <w:sz w:val="20"/>
                <w:szCs w:val="20"/>
              </w:rPr>
              <w:lastRenderedPageBreak/>
              <w:t>Implementar minijuegos de razonamiento lógico, resolución de problemas y coordinación visomotora.</w:t>
            </w:r>
          </w:p>
          <w:p w14:paraId="75ED9BA3" w14:textId="77777777" w:rsidR="00374BFF" w:rsidRDefault="00000000">
            <w:pPr>
              <w:jc w:val="both"/>
              <w:rPr>
                <w:i/>
                <w:color w:val="548DD4"/>
                <w:sz w:val="20"/>
                <w:szCs w:val="20"/>
              </w:rPr>
            </w:pPr>
            <w:r>
              <w:rPr>
                <w:i/>
                <w:color w:val="548DD4"/>
                <w:sz w:val="20"/>
                <w:szCs w:val="20"/>
              </w:rPr>
              <w:t>Incorporar un sistema de dificultad dinámica.</w:t>
            </w:r>
          </w:p>
          <w:p w14:paraId="75ED9BA4" w14:textId="77777777" w:rsidR="00374BFF" w:rsidRDefault="00000000">
            <w:pPr>
              <w:jc w:val="both"/>
              <w:rPr>
                <w:i/>
                <w:color w:val="548DD4"/>
                <w:sz w:val="20"/>
                <w:szCs w:val="20"/>
              </w:rPr>
            </w:pPr>
            <w:r>
              <w:rPr>
                <w:i/>
                <w:color w:val="548DD4"/>
                <w:sz w:val="20"/>
                <w:szCs w:val="20"/>
              </w:rPr>
              <w:t>Incorporar un sistema de recompensas para personalizar la casa del cangrejo.</w:t>
            </w:r>
          </w:p>
          <w:p w14:paraId="75ED9BA5" w14:textId="77777777" w:rsidR="00374BFF" w:rsidRDefault="00000000">
            <w:pPr>
              <w:jc w:val="both"/>
              <w:rPr>
                <w:i/>
                <w:color w:val="548DD4"/>
                <w:sz w:val="20"/>
                <w:szCs w:val="20"/>
              </w:rPr>
            </w:pPr>
            <w:r>
              <w:rPr>
                <w:i/>
                <w:color w:val="548DD4"/>
                <w:sz w:val="20"/>
                <w:szCs w:val="20"/>
              </w:rPr>
              <w:t>Aplicar buenas prácticas de programación y metodologías ágiles (Scrum).</w:t>
            </w:r>
          </w:p>
          <w:p w14:paraId="75ED9BA6" w14:textId="77777777" w:rsidR="00374BFF" w:rsidRDefault="00000000">
            <w:pPr>
              <w:jc w:val="both"/>
              <w:rPr>
                <w:i/>
                <w:color w:val="548DD4"/>
                <w:sz w:val="20"/>
                <w:szCs w:val="20"/>
              </w:rPr>
            </w:pPr>
            <w:r>
              <w:rPr>
                <w:i/>
                <w:color w:val="548DD4"/>
                <w:sz w:val="20"/>
                <w:szCs w:val="20"/>
              </w:rPr>
              <w:t>Evaluar la funcionalidad y usabilidad de la aplicación a través de pruebas internas.</w:t>
            </w:r>
          </w:p>
        </w:tc>
      </w:tr>
    </w:tbl>
    <w:p w14:paraId="75ED9BA8" w14:textId="77777777" w:rsidR="00374BFF" w:rsidRDefault="00374BFF">
      <w:pPr>
        <w:spacing w:after="0" w:line="360" w:lineRule="auto"/>
        <w:jc w:val="both"/>
        <w:rPr>
          <w:b/>
          <w:sz w:val="24"/>
          <w:szCs w:val="24"/>
        </w:rPr>
      </w:pPr>
    </w:p>
    <w:p w14:paraId="75ED9BA9" w14:textId="77777777" w:rsidR="00374BFF" w:rsidRDefault="00374BFF">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74BFF" w14:paraId="75ED9BAB" w14:textId="77777777">
        <w:trPr>
          <w:trHeight w:val="440"/>
        </w:trPr>
        <w:tc>
          <w:tcPr>
            <w:tcW w:w="9498" w:type="dxa"/>
            <w:vAlign w:val="center"/>
          </w:tcPr>
          <w:p w14:paraId="75ED9BAA" w14:textId="77777777" w:rsidR="00374BFF" w:rsidRDefault="00000000">
            <w:pPr>
              <w:rPr>
                <w:b/>
                <w:color w:val="1F3864"/>
                <w:sz w:val="28"/>
                <w:szCs w:val="28"/>
              </w:rPr>
            </w:pPr>
            <w:r>
              <w:rPr>
                <w:b/>
                <w:color w:val="1F3864"/>
                <w:sz w:val="28"/>
                <w:szCs w:val="28"/>
              </w:rPr>
              <w:t>5. Metodología</w:t>
            </w:r>
          </w:p>
        </w:tc>
      </w:tr>
      <w:tr w:rsidR="00374BFF" w14:paraId="75ED9BAD" w14:textId="77777777">
        <w:trPr>
          <w:trHeight w:val="440"/>
        </w:trPr>
        <w:tc>
          <w:tcPr>
            <w:tcW w:w="9498" w:type="dxa"/>
            <w:shd w:val="clear" w:color="auto" w:fill="D9E2F3"/>
            <w:vAlign w:val="center"/>
          </w:tcPr>
          <w:p w14:paraId="75ED9BAC" w14:textId="77777777" w:rsidR="00374BF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75ED9BAE" w14:textId="77777777" w:rsidR="00374BFF" w:rsidRDefault="00374BFF">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74BFF" w14:paraId="75ED9BB0" w14:textId="77777777">
        <w:tc>
          <w:tcPr>
            <w:tcW w:w="9498" w:type="dxa"/>
          </w:tcPr>
          <w:p w14:paraId="75ED9BAF" w14:textId="77777777" w:rsidR="00374BFF" w:rsidRDefault="00000000">
            <w:pPr>
              <w:jc w:val="center"/>
              <w:rPr>
                <w:color w:val="1F3864"/>
              </w:rPr>
            </w:pPr>
            <w:r>
              <w:rPr>
                <w:color w:val="1F3864"/>
              </w:rPr>
              <w:t>Descripción de la Metodología</w:t>
            </w:r>
          </w:p>
        </w:tc>
      </w:tr>
      <w:tr w:rsidR="00374BFF" w14:paraId="75ED9BC9" w14:textId="77777777">
        <w:trPr>
          <w:trHeight w:val="1920"/>
        </w:trPr>
        <w:tc>
          <w:tcPr>
            <w:tcW w:w="9498" w:type="dxa"/>
          </w:tcPr>
          <w:p w14:paraId="75ED9BB1" w14:textId="77777777" w:rsidR="00374BFF" w:rsidRDefault="00000000">
            <w:pPr>
              <w:jc w:val="both"/>
              <w:rPr>
                <w:i/>
                <w:color w:val="548DD4"/>
                <w:sz w:val="20"/>
                <w:szCs w:val="20"/>
              </w:rPr>
            </w:pPr>
            <w:r>
              <w:rPr>
                <w:i/>
                <w:color w:val="548DD4"/>
                <w:sz w:val="20"/>
                <w:szCs w:val="20"/>
              </w:rPr>
              <w:t>El desarrollo del proyecto se realizará aplicando la metodología ágil Scrum, con el objetivo de garantizar entregas incrementales, adaptabilidad a cambios y un enfoque centrado en el usuario final (niños y padres/tutores).</w:t>
            </w:r>
          </w:p>
          <w:p w14:paraId="75ED9BB2" w14:textId="77777777" w:rsidR="00374BFF" w:rsidRDefault="00000000">
            <w:pPr>
              <w:jc w:val="both"/>
              <w:rPr>
                <w:b/>
                <w:i/>
                <w:color w:val="548DD4"/>
                <w:sz w:val="20"/>
                <w:szCs w:val="20"/>
              </w:rPr>
            </w:pPr>
            <w:r>
              <w:rPr>
                <w:b/>
                <w:i/>
                <w:color w:val="548DD4"/>
                <w:sz w:val="20"/>
                <w:szCs w:val="20"/>
              </w:rPr>
              <w:t>1. Enfoque general:</w:t>
            </w:r>
          </w:p>
          <w:p w14:paraId="75ED9BB3" w14:textId="77777777" w:rsidR="00374BFF" w:rsidRDefault="00000000">
            <w:pPr>
              <w:jc w:val="both"/>
              <w:rPr>
                <w:i/>
                <w:color w:val="548DD4"/>
                <w:sz w:val="20"/>
                <w:szCs w:val="20"/>
              </w:rPr>
            </w:pPr>
            <w:r>
              <w:rPr>
                <w:i/>
                <w:color w:val="548DD4"/>
                <w:sz w:val="20"/>
                <w:szCs w:val="20"/>
              </w:rPr>
              <w:t>Scrum permitirá gestionar el desarrollo de la aplicación de manera iterativa, con entregas parciales y revisiones constantes. Esto facilitará ajustar el producto según retroalimentación temprana, mejorar la calidad del código y cumplir con los objetivos técnicos y funcionales definidos.</w:t>
            </w:r>
          </w:p>
          <w:p w14:paraId="75ED9BB4" w14:textId="77777777" w:rsidR="00374BFF" w:rsidRDefault="00000000">
            <w:pPr>
              <w:jc w:val="both"/>
              <w:rPr>
                <w:b/>
                <w:i/>
                <w:color w:val="548DD4"/>
                <w:sz w:val="20"/>
                <w:szCs w:val="20"/>
              </w:rPr>
            </w:pPr>
            <w:r>
              <w:rPr>
                <w:b/>
                <w:i/>
                <w:color w:val="548DD4"/>
                <w:sz w:val="20"/>
                <w:szCs w:val="20"/>
              </w:rPr>
              <w:t>2. Roles del equipo:</w:t>
            </w:r>
          </w:p>
          <w:p w14:paraId="75ED9BB5" w14:textId="77777777" w:rsidR="00374BFF" w:rsidRDefault="00000000">
            <w:pPr>
              <w:jc w:val="both"/>
              <w:rPr>
                <w:i/>
                <w:color w:val="548DD4"/>
                <w:sz w:val="20"/>
                <w:szCs w:val="20"/>
              </w:rPr>
            </w:pPr>
            <w:proofErr w:type="spellStart"/>
            <w:r>
              <w:rPr>
                <w:i/>
                <w:color w:val="548DD4"/>
                <w:sz w:val="20"/>
                <w:szCs w:val="20"/>
              </w:rPr>
              <w:t>Product</w:t>
            </w:r>
            <w:proofErr w:type="spellEnd"/>
            <w:r>
              <w:rPr>
                <w:i/>
                <w:color w:val="548DD4"/>
                <w:sz w:val="20"/>
                <w:szCs w:val="20"/>
              </w:rPr>
              <w:t xml:space="preserve"> </w:t>
            </w:r>
            <w:proofErr w:type="spellStart"/>
            <w:r>
              <w:rPr>
                <w:i/>
                <w:color w:val="548DD4"/>
                <w:sz w:val="20"/>
                <w:szCs w:val="20"/>
              </w:rPr>
              <w:t>Owner</w:t>
            </w:r>
            <w:proofErr w:type="spellEnd"/>
            <w:r>
              <w:rPr>
                <w:i/>
                <w:color w:val="548DD4"/>
                <w:sz w:val="20"/>
                <w:szCs w:val="20"/>
              </w:rPr>
              <w:t xml:space="preserve"> (PO): Encargado de priorizar las funcionalidades, gestionar el </w:t>
            </w:r>
            <w:proofErr w:type="spellStart"/>
            <w:r>
              <w:rPr>
                <w:i/>
                <w:color w:val="548DD4"/>
                <w:sz w:val="20"/>
                <w:szCs w:val="20"/>
              </w:rPr>
              <w:t>Product</w:t>
            </w:r>
            <w:proofErr w:type="spellEnd"/>
            <w:r>
              <w:rPr>
                <w:i/>
                <w:color w:val="548DD4"/>
                <w:sz w:val="20"/>
                <w:szCs w:val="20"/>
              </w:rPr>
              <w:t xml:space="preserve"> Backlog y asegurar que el desarrollo cumpla con los objetivos del proyecto.</w:t>
            </w:r>
          </w:p>
          <w:p w14:paraId="75ED9BB6" w14:textId="77777777" w:rsidR="00374BFF" w:rsidRDefault="00000000">
            <w:pPr>
              <w:jc w:val="both"/>
              <w:rPr>
                <w:i/>
                <w:color w:val="548DD4"/>
                <w:sz w:val="20"/>
                <w:szCs w:val="20"/>
              </w:rPr>
            </w:pPr>
            <w:r>
              <w:rPr>
                <w:i/>
                <w:color w:val="548DD4"/>
                <w:sz w:val="20"/>
                <w:szCs w:val="20"/>
              </w:rPr>
              <w:t>Scrum Master: Responsable de facilitar el proceso, eliminar obstáculos y velar por el cumplimiento de los principios ágiles.</w:t>
            </w:r>
          </w:p>
          <w:p w14:paraId="75ED9BB7" w14:textId="77777777" w:rsidR="00374BFF" w:rsidRDefault="00000000">
            <w:pPr>
              <w:jc w:val="both"/>
              <w:rPr>
                <w:i/>
                <w:color w:val="548DD4"/>
                <w:sz w:val="20"/>
                <w:szCs w:val="20"/>
              </w:rPr>
            </w:pPr>
            <w:proofErr w:type="spellStart"/>
            <w:r>
              <w:rPr>
                <w:i/>
                <w:color w:val="548DD4"/>
                <w:sz w:val="20"/>
                <w:szCs w:val="20"/>
              </w:rPr>
              <w:t>Develo|pment</w:t>
            </w:r>
            <w:proofErr w:type="spellEnd"/>
            <w:r>
              <w:rPr>
                <w:i/>
                <w:color w:val="548DD4"/>
                <w:sz w:val="20"/>
                <w:szCs w:val="20"/>
              </w:rPr>
              <w:t xml:space="preserve"> </w:t>
            </w:r>
            <w:proofErr w:type="spellStart"/>
            <w:r>
              <w:rPr>
                <w:i/>
                <w:color w:val="548DD4"/>
                <w:sz w:val="20"/>
                <w:szCs w:val="20"/>
              </w:rPr>
              <w:t>Team</w:t>
            </w:r>
            <w:proofErr w:type="spellEnd"/>
            <w:r>
              <w:rPr>
                <w:i/>
                <w:color w:val="548DD4"/>
                <w:sz w:val="20"/>
                <w:szCs w:val="20"/>
              </w:rPr>
              <w:t>: Equipo encargado de diseñar, programar, probar e implementar la aplicación móvil y los juegos interactivos.</w:t>
            </w:r>
          </w:p>
          <w:p w14:paraId="75ED9BB8" w14:textId="77777777" w:rsidR="00374BFF" w:rsidRDefault="00000000">
            <w:pPr>
              <w:jc w:val="both"/>
              <w:rPr>
                <w:b/>
                <w:i/>
                <w:color w:val="548DD4"/>
                <w:sz w:val="20"/>
                <w:szCs w:val="20"/>
              </w:rPr>
            </w:pPr>
            <w:r>
              <w:rPr>
                <w:b/>
                <w:i/>
                <w:color w:val="548DD4"/>
                <w:sz w:val="20"/>
                <w:szCs w:val="20"/>
              </w:rPr>
              <w:t>3. Artefactos:</w:t>
            </w:r>
          </w:p>
          <w:p w14:paraId="75ED9BB9" w14:textId="77777777" w:rsidR="00374BFF" w:rsidRDefault="00000000">
            <w:pPr>
              <w:jc w:val="both"/>
              <w:rPr>
                <w:i/>
                <w:color w:val="548DD4"/>
                <w:sz w:val="20"/>
                <w:szCs w:val="20"/>
              </w:rPr>
            </w:pPr>
            <w:proofErr w:type="spellStart"/>
            <w:r>
              <w:rPr>
                <w:i/>
                <w:color w:val="548DD4"/>
                <w:sz w:val="20"/>
                <w:szCs w:val="20"/>
              </w:rPr>
              <w:t>Product</w:t>
            </w:r>
            <w:proofErr w:type="spellEnd"/>
            <w:r>
              <w:rPr>
                <w:i/>
                <w:color w:val="548DD4"/>
                <w:sz w:val="20"/>
                <w:szCs w:val="20"/>
              </w:rPr>
              <w:t xml:space="preserve"> Backlog: Lista priorizada de todas las funcionalidades, requerimientos y mejoras del proyecto.</w:t>
            </w:r>
          </w:p>
          <w:p w14:paraId="75ED9BBA" w14:textId="77777777" w:rsidR="00374BFF" w:rsidRDefault="00000000">
            <w:pPr>
              <w:jc w:val="both"/>
              <w:rPr>
                <w:i/>
                <w:color w:val="548DD4"/>
                <w:sz w:val="20"/>
                <w:szCs w:val="20"/>
              </w:rPr>
            </w:pPr>
            <w:r>
              <w:rPr>
                <w:i/>
                <w:color w:val="548DD4"/>
                <w:sz w:val="20"/>
                <w:szCs w:val="20"/>
              </w:rPr>
              <w:t xml:space="preserve">Sprint Backlog: Conjunto de tareas planificadas para cada sprint, seleccionadas desde el </w:t>
            </w:r>
            <w:proofErr w:type="spellStart"/>
            <w:r>
              <w:rPr>
                <w:i/>
                <w:color w:val="548DD4"/>
                <w:sz w:val="20"/>
                <w:szCs w:val="20"/>
              </w:rPr>
              <w:t>Product</w:t>
            </w:r>
            <w:proofErr w:type="spellEnd"/>
            <w:r>
              <w:rPr>
                <w:i/>
                <w:color w:val="548DD4"/>
                <w:sz w:val="20"/>
                <w:szCs w:val="20"/>
              </w:rPr>
              <w:t xml:space="preserve"> Backlog.</w:t>
            </w:r>
          </w:p>
          <w:p w14:paraId="75ED9BBB" w14:textId="77777777" w:rsidR="00374BFF" w:rsidRDefault="00000000">
            <w:pPr>
              <w:jc w:val="both"/>
              <w:rPr>
                <w:i/>
                <w:color w:val="548DD4"/>
                <w:sz w:val="20"/>
                <w:szCs w:val="20"/>
              </w:rPr>
            </w:pPr>
            <w:r>
              <w:rPr>
                <w:i/>
                <w:color w:val="548DD4"/>
                <w:sz w:val="20"/>
                <w:szCs w:val="20"/>
              </w:rPr>
              <w:t>Incremento: Versión funcional de la aplicación al final de cada sprint, con nuevas características implementadas.</w:t>
            </w:r>
          </w:p>
          <w:p w14:paraId="75ED9BBC" w14:textId="77777777" w:rsidR="00374BFF" w:rsidRDefault="00000000">
            <w:pPr>
              <w:jc w:val="both"/>
              <w:rPr>
                <w:b/>
                <w:i/>
                <w:color w:val="548DD4"/>
                <w:sz w:val="20"/>
                <w:szCs w:val="20"/>
              </w:rPr>
            </w:pPr>
            <w:r>
              <w:rPr>
                <w:b/>
                <w:i/>
                <w:color w:val="548DD4"/>
                <w:sz w:val="20"/>
                <w:szCs w:val="20"/>
              </w:rPr>
              <w:t>4. Ciclo de trabajo (</w:t>
            </w:r>
            <w:proofErr w:type="spellStart"/>
            <w:r>
              <w:rPr>
                <w:b/>
                <w:i/>
                <w:color w:val="548DD4"/>
                <w:sz w:val="20"/>
                <w:szCs w:val="20"/>
              </w:rPr>
              <w:t>Sprints</w:t>
            </w:r>
            <w:proofErr w:type="spellEnd"/>
            <w:r>
              <w:rPr>
                <w:b/>
                <w:i/>
                <w:color w:val="548DD4"/>
                <w:sz w:val="20"/>
                <w:szCs w:val="20"/>
              </w:rPr>
              <w:t>):</w:t>
            </w:r>
          </w:p>
          <w:p w14:paraId="75ED9BBD" w14:textId="77777777" w:rsidR="00374BFF" w:rsidRDefault="00000000">
            <w:pPr>
              <w:jc w:val="both"/>
              <w:rPr>
                <w:i/>
                <w:color w:val="548DD4"/>
                <w:sz w:val="20"/>
                <w:szCs w:val="20"/>
              </w:rPr>
            </w:pPr>
            <w:r>
              <w:rPr>
                <w:i/>
                <w:color w:val="548DD4"/>
                <w:sz w:val="20"/>
                <w:szCs w:val="20"/>
              </w:rPr>
              <w:t xml:space="preserve">Duración de los </w:t>
            </w:r>
            <w:proofErr w:type="spellStart"/>
            <w:r>
              <w:rPr>
                <w:i/>
                <w:color w:val="548DD4"/>
                <w:sz w:val="20"/>
                <w:szCs w:val="20"/>
              </w:rPr>
              <w:t>sprints</w:t>
            </w:r>
            <w:proofErr w:type="spellEnd"/>
            <w:r>
              <w:rPr>
                <w:i/>
                <w:color w:val="548DD4"/>
                <w:sz w:val="20"/>
                <w:szCs w:val="20"/>
              </w:rPr>
              <w:t>: 2 semanas cada uno, ajustable según la planificación del equipo y los plazos académicos.</w:t>
            </w:r>
          </w:p>
          <w:p w14:paraId="75ED9BBE" w14:textId="77777777" w:rsidR="00374BFF" w:rsidRDefault="00000000">
            <w:pPr>
              <w:jc w:val="both"/>
              <w:rPr>
                <w:i/>
                <w:color w:val="548DD4"/>
                <w:sz w:val="20"/>
                <w:szCs w:val="20"/>
              </w:rPr>
            </w:pPr>
            <w:r>
              <w:rPr>
                <w:i/>
                <w:color w:val="548DD4"/>
                <w:sz w:val="20"/>
                <w:szCs w:val="20"/>
              </w:rPr>
              <w:t xml:space="preserve">Planificación de sprint (Sprint </w:t>
            </w:r>
            <w:proofErr w:type="spellStart"/>
            <w:r>
              <w:rPr>
                <w:i/>
                <w:color w:val="548DD4"/>
                <w:sz w:val="20"/>
                <w:szCs w:val="20"/>
              </w:rPr>
              <w:t>Planning</w:t>
            </w:r>
            <w:proofErr w:type="spellEnd"/>
            <w:r>
              <w:rPr>
                <w:i/>
                <w:color w:val="548DD4"/>
                <w:sz w:val="20"/>
                <w:szCs w:val="20"/>
              </w:rPr>
              <w:t>): Reunión inicial de cada sprint para seleccionar tareas prioritarias.</w:t>
            </w:r>
          </w:p>
          <w:p w14:paraId="75ED9BBF" w14:textId="77777777" w:rsidR="00374BFF" w:rsidRDefault="00000000">
            <w:pPr>
              <w:jc w:val="both"/>
              <w:rPr>
                <w:i/>
                <w:color w:val="548DD4"/>
                <w:sz w:val="20"/>
                <w:szCs w:val="20"/>
              </w:rPr>
            </w:pPr>
            <w:proofErr w:type="spellStart"/>
            <w:r>
              <w:rPr>
                <w:i/>
                <w:color w:val="548DD4"/>
                <w:sz w:val="20"/>
                <w:szCs w:val="20"/>
              </w:rPr>
              <w:t>Daily</w:t>
            </w:r>
            <w:proofErr w:type="spellEnd"/>
            <w:r>
              <w:rPr>
                <w:i/>
                <w:color w:val="548DD4"/>
                <w:sz w:val="20"/>
                <w:szCs w:val="20"/>
              </w:rPr>
              <w:t xml:space="preserve"> Scrum: Reuniones diarias de 15 minutos para revisar avances y obstáculos.</w:t>
            </w:r>
          </w:p>
          <w:p w14:paraId="75ED9BC0" w14:textId="77777777" w:rsidR="00374BFF" w:rsidRDefault="00000000">
            <w:pPr>
              <w:jc w:val="both"/>
              <w:rPr>
                <w:i/>
                <w:color w:val="548DD4"/>
                <w:sz w:val="20"/>
                <w:szCs w:val="20"/>
              </w:rPr>
            </w:pPr>
            <w:r>
              <w:rPr>
                <w:i/>
                <w:color w:val="548DD4"/>
                <w:sz w:val="20"/>
                <w:szCs w:val="20"/>
              </w:rPr>
              <w:lastRenderedPageBreak/>
              <w:t xml:space="preserve">Revisión de sprint (Sprint </w:t>
            </w:r>
            <w:proofErr w:type="spellStart"/>
            <w:r>
              <w:rPr>
                <w:i/>
                <w:color w:val="548DD4"/>
                <w:sz w:val="20"/>
                <w:szCs w:val="20"/>
              </w:rPr>
              <w:t>Review</w:t>
            </w:r>
            <w:proofErr w:type="spellEnd"/>
            <w:r>
              <w:rPr>
                <w:i/>
                <w:color w:val="548DD4"/>
                <w:sz w:val="20"/>
                <w:szCs w:val="20"/>
              </w:rPr>
              <w:t xml:space="preserve">): Presentación de funcionalidades desarrolladas a los </w:t>
            </w:r>
            <w:proofErr w:type="spellStart"/>
            <w:r>
              <w:rPr>
                <w:i/>
                <w:color w:val="548DD4"/>
                <w:sz w:val="20"/>
                <w:szCs w:val="20"/>
              </w:rPr>
              <w:t>stakeholders</w:t>
            </w:r>
            <w:proofErr w:type="spellEnd"/>
            <w:r>
              <w:rPr>
                <w:i/>
                <w:color w:val="548DD4"/>
                <w:sz w:val="20"/>
                <w:szCs w:val="20"/>
              </w:rPr>
              <w:t>.</w:t>
            </w:r>
          </w:p>
          <w:p w14:paraId="75ED9BC1" w14:textId="77777777" w:rsidR="00374BFF" w:rsidRDefault="00000000">
            <w:pPr>
              <w:jc w:val="both"/>
              <w:rPr>
                <w:i/>
                <w:color w:val="548DD4"/>
                <w:sz w:val="20"/>
                <w:szCs w:val="20"/>
              </w:rPr>
            </w:pPr>
            <w:r>
              <w:rPr>
                <w:i/>
                <w:color w:val="548DD4"/>
                <w:sz w:val="20"/>
                <w:szCs w:val="20"/>
              </w:rPr>
              <w:t>Retrospectiva de sprint (Sprint Retrospective): Evaluación del sprint para mejorar procesos y trabajo en equipo.</w:t>
            </w:r>
          </w:p>
          <w:p w14:paraId="75ED9BC2" w14:textId="77777777" w:rsidR="00374BFF" w:rsidRDefault="00000000">
            <w:pPr>
              <w:jc w:val="both"/>
              <w:rPr>
                <w:i/>
                <w:color w:val="548DD4"/>
                <w:sz w:val="20"/>
                <w:szCs w:val="20"/>
              </w:rPr>
            </w:pPr>
            <w:r>
              <w:rPr>
                <w:b/>
                <w:i/>
                <w:color w:val="548DD4"/>
                <w:sz w:val="20"/>
                <w:szCs w:val="20"/>
              </w:rPr>
              <w:t>5. Etapas del proyecto:</w:t>
            </w:r>
          </w:p>
          <w:p w14:paraId="75ED9BC3" w14:textId="77777777" w:rsidR="00374BFF" w:rsidRDefault="00000000">
            <w:pPr>
              <w:jc w:val="both"/>
              <w:rPr>
                <w:i/>
                <w:color w:val="548DD4"/>
                <w:sz w:val="20"/>
                <w:szCs w:val="20"/>
              </w:rPr>
            </w:pPr>
            <w:r>
              <w:rPr>
                <w:i/>
                <w:color w:val="548DD4"/>
                <w:sz w:val="20"/>
                <w:szCs w:val="20"/>
              </w:rPr>
              <w:t>Inicio y levantamiento de requerimientos: Análisis de usuario, benchmarking, definición del backlog inicial.</w:t>
            </w:r>
          </w:p>
          <w:p w14:paraId="75ED9BC4" w14:textId="77777777" w:rsidR="00374BFF" w:rsidRDefault="00000000">
            <w:pPr>
              <w:jc w:val="both"/>
              <w:rPr>
                <w:i/>
                <w:color w:val="548DD4"/>
                <w:sz w:val="20"/>
                <w:szCs w:val="20"/>
              </w:rPr>
            </w:pPr>
            <w:r>
              <w:rPr>
                <w:i/>
                <w:color w:val="548DD4"/>
                <w:sz w:val="20"/>
                <w:szCs w:val="20"/>
              </w:rPr>
              <w:t xml:space="preserve">Diseño de arquitectura y UI/UX: Creación de </w:t>
            </w:r>
            <w:proofErr w:type="spellStart"/>
            <w:r>
              <w:rPr>
                <w:i/>
                <w:color w:val="548DD4"/>
                <w:sz w:val="20"/>
                <w:szCs w:val="20"/>
              </w:rPr>
              <w:t>wireframes</w:t>
            </w:r>
            <w:proofErr w:type="spellEnd"/>
            <w:r>
              <w:rPr>
                <w:i/>
                <w:color w:val="548DD4"/>
                <w:sz w:val="20"/>
                <w:szCs w:val="20"/>
              </w:rPr>
              <w:t>, prototipos y definición de arquitectura de software.</w:t>
            </w:r>
          </w:p>
          <w:p w14:paraId="75ED9BC5" w14:textId="77777777" w:rsidR="00374BFF" w:rsidRDefault="00000000">
            <w:pPr>
              <w:jc w:val="both"/>
              <w:rPr>
                <w:i/>
                <w:color w:val="548DD4"/>
                <w:sz w:val="20"/>
                <w:szCs w:val="20"/>
              </w:rPr>
            </w:pPr>
            <w:r>
              <w:rPr>
                <w:i/>
                <w:color w:val="548DD4"/>
                <w:sz w:val="20"/>
                <w:szCs w:val="20"/>
              </w:rPr>
              <w:t>Desarrollo incremental: Implementación de funcionalidades y juegos en iteraciones (</w:t>
            </w:r>
            <w:proofErr w:type="spellStart"/>
            <w:r>
              <w:rPr>
                <w:i/>
                <w:color w:val="548DD4"/>
                <w:sz w:val="20"/>
                <w:szCs w:val="20"/>
              </w:rPr>
              <w:t>sprints</w:t>
            </w:r>
            <w:proofErr w:type="spellEnd"/>
            <w:r>
              <w:rPr>
                <w:i/>
                <w:color w:val="548DD4"/>
                <w:sz w:val="20"/>
                <w:szCs w:val="20"/>
              </w:rPr>
              <w:t>).</w:t>
            </w:r>
          </w:p>
          <w:p w14:paraId="75ED9BC6" w14:textId="77777777" w:rsidR="00374BFF" w:rsidRDefault="00000000">
            <w:pPr>
              <w:jc w:val="both"/>
              <w:rPr>
                <w:i/>
                <w:color w:val="548DD4"/>
                <w:sz w:val="20"/>
                <w:szCs w:val="20"/>
              </w:rPr>
            </w:pPr>
            <w:r>
              <w:rPr>
                <w:i/>
                <w:color w:val="548DD4"/>
                <w:sz w:val="20"/>
                <w:szCs w:val="20"/>
              </w:rPr>
              <w:t>Pruebas y validación: Pruebas unitarias, integración, funcionales y de usabilidad.</w:t>
            </w:r>
          </w:p>
          <w:p w14:paraId="75ED9BC7" w14:textId="77777777" w:rsidR="00374BFF" w:rsidRDefault="00000000">
            <w:pPr>
              <w:jc w:val="both"/>
              <w:rPr>
                <w:i/>
                <w:color w:val="548DD4"/>
                <w:sz w:val="20"/>
                <w:szCs w:val="20"/>
              </w:rPr>
            </w:pPr>
            <w:r>
              <w:rPr>
                <w:i/>
                <w:color w:val="548DD4"/>
                <w:sz w:val="20"/>
                <w:szCs w:val="20"/>
              </w:rPr>
              <w:t>Optimización y documentación: Ajustes finales, preparación de manuales y documentación técnica.</w:t>
            </w:r>
          </w:p>
          <w:p w14:paraId="75ED9BC8" w14:textId="77777777" w:rsidR="00374BFF" w:rsidRDefault="00000000">
            <w:pPr>
              <w:jc w:val="both"/>
              <w:rPr>
                <w:i/>
                <w:color w:val="548DD4"/>
                <w:sz w:val="20"/>
                <w:szCs w:val="20"/>
              </w:rPr>
            </w:pPr>
            <w:r>
              <w:rPr>
                <w:i/>
                <w:color w:val="548DD4"/>
                <w:sz w:val="20"/>
                <w:szCs w:val="20"/>
              </w:rPr>
              <w:t>Entrega final y despliegue: Publicación del producto y presentación académica.</w:t>
            </w:r>
          </w:p>
        </w:tc>
      </w:tr>
    </w:tbl>
    <w:p w14:paraId="75ED9BCA" w14:textId="77777777" w:rsidR="00374BFF" w:rsidRDefault="00374BFF">
      <w:pPr>
        <w:spacing w:after="0" w:line="360" w:lineRule="auto"/>
        <w:jc w:val="both"/>
        <w:rPr>
          <w:b/>
          <w:sz w:val="24"/>
          <w:szCs w:val="24"/>
        </w:rPr>
      </w:pPr>
    </w:p>
    <w:p w14:paraId="75ED9BCB" w14:textId="77777777" w:rsidR="00374BFF" w:rsidRDefault="00374BFF">
      <w:pPr>
        <w:spacing w:after="0" w:line="240" w:lineRule="auto"/>
        <w:rPr>
          <w:b/>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74BFF" w14:paraId="75ED9BCD" w14:textId="77777777">
        <w:trPr>
          <w:trHeight w:val="440"/>
        </w:trPr>
        <w:tc>
          <w:tcPr>
            <w:tcW w:w="9640" w:type="dxa"/>
            <w:vAlign w:val="center"/>
          </w:tcPr>
          <w:p w14:paraId="75ED9BCC" w14:textId="77777777" w:rsidR="00374BFF" w:rsidRDefault="00000000">
            <w:pPr>
              <w:rPr>
                <w:b/>
                <w:color w:val="1F3864"/>
                <w:sz w:val="28"/>
                <w:szCs w:val="28"/>
              </w:rPr>
            </w:pPr>
            <w:r>
              <w:rPr>
                <w:b/>
                <w:color w:val="1F3864"/>
                <w:sz w:val="28"/>
                <w:szCs w:val="28"/>
              </w:rPr>
              <w:t>6. Evidencias</w:t>
            </w:r>
          </w:p>
        </w:tc>
      </w:tr>
      <w:tr w:rsidR="00374BFF" w14:paraId="75ED9BCF" w14:textId="77777777">
        <w:trPr>
          <w:trHeight w:val="440"/>
        </w:trPr>
        <w:tc>
          <w:tcPr>
            <w:tcW w:w="9640" w:type="dxa"/>
            <w:shd w:val="clear" w:color="auto" w:fill="D9E2F3"/>
            <w:vAlign w:val="center"/>
          </w:tcPr>
          <w:p w14:paraId="75ED9BCE" w14:textId="77777777" w:rsidR="00374BFF"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5ED9BD0" w14:textId="77777777" w:rsidR="00374BFF" w:rsidRDefault="00374BFF">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374BFF" w14:paraId="75ED9BD6" w14:textId="77777777">
        <w:trPr>
          <w:trHeight w:val="362"/>
        </w:trPr>
        <w:tc>
          <w:tcPr>
            <w:tcW w:w="1843" w:type="dxa"/>
            <w:vAlign w:val="center"/>
          </w:tcPr>
          <w:p w14:paraId="75ED9BD1" w14:textId="77777777" w:rsidR="00374BFF"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75ED9BD2" w14:textId="77777777" w:rsidR="00374BFF"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75ED9BD3" w14:textId="77777777" w:rsidR="00374BFF"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75ED9BD4" w14:textId="77777777" w:rsidR="00374BFF"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75ED9BD5" w14:textId="77777777" w:rsidR="00374BFF"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374BFF" w14:paraId="75ED9BDB" w14:textId="77777777">
        <w:trPr>
          <w:trHeight w:val="362"/>
        </w:trPr>
        <w:tc>
          <w:tcPr>
            <w:tcW w:w="1843" w:type="dxa"/>
          </w:tcPr>
          <w:p w14:paraId="75ED9BD7"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Avance</w:t>
            </w:r>
          </w:p>
        </w:tc>
        <w:tc>
          <w:tcPr>
            <w:tcW w:w="1843" w:type="dxa"/>
          </w:tcPr>
          <w:p w14:paraId="75ED9BD8"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proofErr w:type="spellStart"/>
            <w:r>
              <w:rPr>
                <w:i/>
                <w:color w:val="4472C4"/>
                <w:sz w:val="18"/>
                <w:szCs w:val="18"/>
              </w:rPr>
              <w:t>Wireframes</w:t>
            </w:r>
            <w:proofErr w:type="spellEnd"/>
            <w:r>
              <w:rPr>
                <w:i/>
                <w:color w:val="4472C4"/>
                <w:sz w:val="18"/>
                <w:szCs w:val="18"/>
              </w:rPr>
              <w:t xml:space="preserve"> y prototipo UI/UX (en pixel art)</w:t>
            </w:r>
          </w:p>
        </w:tc>
        <w:tc>
          <w:tcPr>
            <w:tcW w:w="3825" w:type="dxa"/>
          </w:tcPr>
          <w:p w14:paraId="75ED9BD9" w14:textId="77777777" w:rsidR="00374BFF" w:rsidRDefault="00000000">
            <w:pPr>
              <w:jc w:val="both"/>
              <w:rPr>
                <w:i/>
                <w:color w:val="4472C4"/>
                <w:sz w:val="18"/>
                <w:szCs w:val="18"/>
              </w:rPr>
            </w:pPr>
            <w:r>
              <w:rPr>
                <w:i/>
                <w:color w:val="4472C4"/>
                <w:sz w:val="18"/>
                <w:szCs w:val="18"/>
              </w:rPr>
              <w:t>Bocetos de pantallas y navegación de la aplicación.</w:t>
            </w:r>
          </w:p>
        </w:tc>
        <w:tc>
          <w:tcPr>
            <w:tcW w:w="2551" w:type="dxa"/>
          </w:tcPr>
          <w:p w14:paraId="75ED9BDA"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Muestra que se diseñó la interfaz pensando en niños y usabilidad.</w:t>
            </w:r>
          </w:p>
        </w:tc>
      </w:tr>
      <w:tr w:rsidR="00374BFF" w14:paraId="75ED9BE0" w14:textId="77777777">
        <w:trPr>
          <w:trHeight w:val="362"/>
        </w:trPr>
        <w:tc>
          <w:tcPr>
            <w:tcW w:w="1843" w:type="dxa"/>
          </w:tcPr>
          <w:p w14:paraId="75ED9BDC"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Avance</w:t>
            </w:r>
          </w:p>
        </w:tc>
        <w:tc>
          <w:tcPr>
            <w:tcW w:w="1843" w:type="dxa"/>
          </w:tcPr>
          <w:p w14:paraId="75ED9BDD"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Primer minijuego funcional (versión beta)</w:t>
            </w:r>
          </w:p>
        </w:tc>
        <w:tc>
          <w:tcPr>
            <w:tcW w:w="3825" w:type="dxa"/>
          </w:tcPr>
          <w:p w14:paraId="75ED9BDE"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Implementación básica de un juego de razonamiento lógico o coordinación visomotora.</w:t>
            </w:r>
          </w:p>
        </w:tc>
        <w:tc>
          <w:tcPr>
            <w:tcW w:w="2551" w:type="dxa"/>
          </w:tcPr>
          <w:p w14:paraId="75ED9BDF"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Comprueba el avance técnico y la factibilidad del desarrollo.</w:t>
            </w:r>
          </w:p>
        </w:tc>
      </w:tr>
      <w:tr w:rsidR="00374BFF" w14:paraId="75ED9BE5" w14:textId="77777777">
        <w:trPr>
          <w:trHeight w:val="362"/>
        </w:trPr>
        <w:tc>
          <w:tcPr>
            <w:tcW w:w="1843" w:type="dxa"/>
          </w:tcPr>
          <w:p w14:paraId="75ED9BE1"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Final</w:t>
            </w:r>
          </w:p>
        </w:tc>
        <w:tc>
          <w:tcPr>
            <w:tcW w:w="1843" w:type="dxa"/>
          </w:tcPr>
          <w:p w14:paraId="75ED9BE2"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Prototipo funcional del juego</w:t>
            </w:r>
          </w:p>
        </w:tc>
        <w:tc>
          <w:tcPr>
            <w:tcW w:w="3825" w:type="dxa"/>
          </w:tcPr>
          <w:p w14:paraId="75ED9BE3"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Aplicación con al menos 3 minijuegos implementados y sistema de recompensas (decoración de la casa del cangrejo).</w:t>
            </w:r>
          </w:p>
        </w:tc>
        <w:tc>
          <w:tcPr>
            <w:tcW w:w="2551" w:type="dxa"/>
          </w:tcPr>
          <w:p w14:paraId="75ED9BE4"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Evidencia el cumplimiento de los objetivos principales del proyecto.</w:t>
            </w:r>
          </w:p>
        </w:tc>
      </w:tr>
      <w:tr w:rsidR="00374BFF" w14:paraId="75ED9BEA" w14:textId="77777777">
        <w:trPr>
          <w:trHeight w:val="362"/>
        </w:trPr>
        <w:tc>
          <w:tcPr>
            <w:tcW w:w="1843" w:type="dxa"/>
          </w:tcPr>
          <w:p w14:paraId="75ED9BE6"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Final</w:t>
            </w:r>
          </w:p>
        </w:tc>
        <w:tc>
          <w:tcPr>
            <w:tcW w:w="1843" w:type="dxa"/>
          </w:tcPr>
          <w:p w14:paraId="75ED9BE7"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Documentación técnica y memoria del proyecto</w:t>
            </w:r>
          </w:p>
        </w:tc>
        <w:tc>
          <w:tcPr>
            <w:tcW w:w="3825" w:type="dxa"/>
          </w:tcPr>
          <w:p w14:paraId="75ED9BE8"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Informe final con arquitectura, código, decisiones técnicas y aprendizajes.</w:t>
            </w:r>
          </w:p>
        </w:tc>
        <w:tc>
          <w:tcPr>
            <w:tcW w:w="2551" w:type="dxa"/>
          </w:tcPr>
          <w:p w14:paraId="75ED9BE9" w14:textId="77777777" w:rsidR="00374BFF" w:rsidRDefault="00000000">
            <w:pPr>
              <w:pBdr>
                <w:top w:val="nil"/>
                <w:left w:val="nil"/>
                <w:bottom w:val="nil"/>
                <w:right w:val="nil"/>
                <w:between w:val="nil"/>
              </w:pBdr>
              <w:tabs>
                <w:tab w:val="center" w:pos="4419"/>
                <w:tab w:val="right" w:pos="8838"/>
              </w:tabs>
              <w:spacing w:after="0" w:line="240" w:lineRule="auto"/>
              <w:jc w:val="both"/>
              <w:rPr>
                <w:i/>
                <w:color w:val="4472C4"/>
                <w:sz w:val="18"/>
                <w:szCs w:val="18"/>
              </w:rPr>
            </w:pPr>
            <w:r>
              <w:rPr>
                <w:i/>
                <w:color w:val="4472C4"/>
                <w:sz w:val="18"/>
                <w:szCs w:val="18"/>
              </w:rPr>
              <w:t>Permite dar continuidad al proyecto y dejar constancia del trabajo realizado.</w:t>
            </w:r>
          </w:p>
        </w:tc>
      </w:tr>
    </w:tbl>
    <w:p w14:paraId="75ED9BEB" w14:textId="77777777" w:rsidR="00374BFF" w:rsidRDefault="00374BFF">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74BFF" w14:paraId="75ED9BED" w14:textId="77777777">
        <w:trPr>
          <w:trHeight w:val="440"/>
        </w:trPr>
        <w:tc>
          <w:tcPr>
            <w:tcW w:w="9640" w:type="dxa"/>
            <w:vAlign w:val="center"/>
          </w:tcPr>
          <w:p w14:paraId="75ED9BEC" w14:textId="77777777" w:rsidR="00374BFF" w:rsidRDefault="00000000">
            <w:pPr>
              <w:rPr>
                <w:b/>
                <w:color w:val="1F3864"/>
                <w:sz w:val="28"/>
                <w:szCs w:val="28"/>
              </w:rPr>
            </w:pPr>
            <w:r>
              <w:rPr>
                <w:b/>
                <w:color w:val="1F3864"/>
                <w:sz w:val="28"/>
                <w:szCs w:val="28"/>
              </w:rPr>
              <w:t>7. Plan de Trabajo</w:t>
            </w:r>
          </w:p>
        </w:tc>
      </w:tr>
      <w:tr w:rsidR="00374BFF" w14:paraId="75ED9BEF" w14:textId="77777777">
        <w:trPr>
          <w:trHeight w:val="440"/>
        </w:trPr>
        <w:tc>
          <w:tcPr>
            <w:tcW w:w="9640" w:type="dxa"/>
            <w:shd w:val="clear" w:color="auto" w:fill="D9E2F3"/>
            <w:vAlign w:val="center"/>
          </w:tcPr>
          <w:p w14:paraId="75ED9BEE" w14:textId="77777777" w:rsidR="00374BF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75ED9BF0" w14:textId="77777777" w:rsidR="00374BFF" w:rsidRDefault="00374BFF">
      <w:pPr>
        <w:spacing w:after="0" w:line="360" w:lineRule="auto"/>
        <w:jc w:val="both"/>
        <w:rPr>
          <w:b/>
          <w:sz w:val="24"/>
          <w:szCs w:val="24"/>
        </w:rPr>
      </w:pPr>
    </w:p>
    <w:tbl>
      <w:tblPr>
        <w:tblStyle w:val="ac"/>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575"/>
        <w:gridCol w:w="1575"/>
        <w:gridCol w:w="1605"/>
        <w:gridCol w:w="1545"/>
        <w:gridCol w:w="1575"/>
        <w:gridCol w:w="1575"/>
      </w:tblGrid>
      <w:tr w:rsidR="00374BFF" w14:paraId="75ED9BF2" w14:textId="77777777">
        <w:trPr>
          <w:jc w:val="center"/>
        </w:trPr>
        <w:tc>
          <w:tcPr>
            <w:tcW w:w="11025" w:type="dxa"/>
            <w:gridSpan w:val="7"/>
          </w:tcPr>
          <w:p w14:paraId="75ED9BF1" w14:textId="77777777" w:rsidR="00374BFF" w:rsidRDefault="00000000">
            <w:pPr>
              <w:jc w:val="center"/>
              <w:rPr>
                <w:color w:val="1F3864"/>
              </w:rPr>
            </w:pPr>
            <w:r>
              <w:rPr>
                <w:b/>
                <w:color w:val="1F3864"/>
              </w:rPr>
              <w:t>Plan de Trabajo Proyecto APT</w:t>
            </w:r>
          </w:p>
        </w:tc>
      </w:tr>
      <w:tr w:rsidR="00374BFF" w14:paraId="75ED9BFB" w14:textId="77777777">
        <w:trPr>
          <w:trHeight w:val="949"/>
          <w:jc w:val="center"/>
        </w:trPr>
        <w:tc>
          <w:tcPr>
            <w:tcW w:w="1575" w:type="dxa"/>
          </w:tcPr>
          <w:p w14:paraId="75ED9BF3" w14:textId="77777777" w:rsidR="00374BFF" w:rsidRDefault="00000000">
            <w:pPr>
              <w:jc w:val="center"/>
              <w:rPr>
                <w:color w:val="1F3864"/>
                <w:sz w:val="18"/>
                <w:szCs w:val="18"/>
              </w:rPr>
            </w:pPr>
            <w:r>
              <w:rPr>
                <w:color w:val="1F3864"/>
                <w:sz w:val="18"/>
                <w:szCs w:val="18"/>
              </w:rPr>
              <w:lastRenderedPageBreak/>
              <w:t>Competencia o unidades de competencias</w:t>
            </w:r>
          </w:p>
        </w:tc>
        <w:tc>
          <w:tcPr>
            <w:tcW w:w="1575" w:type="dxa"/>
            <w:vAlign w:val="center"/>
          </w:tcPr>
          <w:p w14:paraId="75ED9BF4" w14:textId="77777777" w:rsidR="00374BFF" w:rsidRDefault="00000000">
            <w:pPr>
              <w:jc w:val="center"/>
              <w:rPr>
                <w:color w:val="1F3864"/>
              </w:rPr>
            </w:pPr>
            <w:r>
              <w:rPr>
                <w:color w:val="1F3864"/>
              </w:rPr>
              <w:t>Nombre de  Actividades/Tareas</w:t>
            </w:r>
          </w:p>
        </w:tc>
        <w:tc>
          <w:tcPr>
            <w:tcW w:w="1575" w:type="dxa"/>
            <w:vAlign w:val="center"/>
          </w:tcPr>
          <w:p w14:paraId="75ED9BF5" w14:textId="77777777" w:rsidR="00374BFF" w:rsidRDefault="00000000">
            <w:pPr>
              <w:jc w:val="center"/>
              <w:rPr>
                <w:color w:val="1F3864"/>
              </w:rPr>
            </w:pPr>
            <w:r>
              <w:rPr>
                <w:color w:val="1F3864"/>
              </w:rPr>
              <w:t>Descripción Actividades/Tareas</w:t>
            </w:r>
          </w:p>
        </w:tc>
        <w:tc>
          <w:tcPr>
            <w:tcW w:w="1605" w:type="dxa"/>
            <w:vAlign w:val="center"/>
          </w:tcPr>
          <w:p w14:paraId="75ED9BF6" w14:textId="77777777" w:rsidR="00374BFF" w:rsidRDefault="00000000">
            <w:pPr>
              <w:jc w:val="center"/>
              <w:rPr>
                <w:color w:val="1F3864"/>
              </w:rPr>
            </w:pPr>
            <w:r>
              <w:rPr>
                <w:color w:val="1F3864"/>
              </w:rPr>
              <w:t>Recursos</w:t>
            </w:r>
          </w:p>
        </w:tc>
        <w:tc>
          <w:tcPr>
            <w:tcW w:w="1545" w:type="dxa"/>
            <w:tcBorders>
              <w:right w:val="single" w:sz="4" w:space="0" w:color="FFFFFF"/>
            </w:tcBorders>
            <w:vAlign w:val="center"/>
          </w:tcPr>
          <w:p w14:paraId="75ED9BF7" w14:textId="77777777" w:rsidR="00374BFF" w:rsidRDefault="00000000">
            <w:pPr>
              <w:jc w:val="center"/>
              <w:rPr>
                <w:color w:val="1F3864"/>
              </w:rPr>
            </w:pPr>
            <w:r>
              <w:rPr>
                <w:color w:val="1F3864"/>
              </w:rPr>
              <w:t>Duración de la actividad</w:t>
            </w:r>
          </w:p>
          <w:p w14:paraId="75ED9BF8" w14:textId="77777777" w:rsidR="00374BFF" w:rsidRDefault="00374BFF">
            <w:pPr>
              <w:jc w:val="center"/>
              <w:rPr>
                <w:color w:val="1F3864"/>
              </w:rPr>
            </w:pPr>
          </w:p>
        </w:tc>
        <w:tc>
          <w:tcPr>
            <w:tcW w:w="1575" w:type="dxa"/>
            <w:tcBorders>
              <w:left w:val="single" w:sz="4" w:space="0" w:color="FFFFFF"/>
            </w:tcBorders>
            <w:shd w:val="clear" w:color="auto" w:fill="D9D9D9"/>
            <w:vAlign w:val="center"/>
          </w:tcPr>
          <w:p w14:paraId="75ED9BF9" w14:textId="77777777" w:rsidR="00374BFF" w:rsidRDefault="00000000">
            <w:pPr>
              <w:jc w:val="center"/>
              <w:rPr>
                <w:color w:val="1F3864"/>
              </w:rPr>
            </w:pPr>
            <w:r>
              <w:rPr>
                <w:color w:val="1F3864"/>
              </w:rPr>
              <w:t>Responsable</w:t>
            </w:r>
            <w:r>
              <w:rPr>
                <w:color w:val="1F3864"/>
                <w:vertAlign w:val="superscript"/>
              </w:rPr>
              <w:footnoteReference w:id="1"/>
            </w:r>
          </w:p>
        </w:tc>
        <w:tc>
          <w:tcPr>
            <w:tcW w:w="1575" w:type="dxa"/>
            <w:vAlign w:val="center"/>
          </w:tcPr>
          <w:p w14:paraId="75ED9BFA" w14:textId="77777777" w:rsidR="00374BFF" w:rsidRDefault="00000000">
            <w:pPr>
              <w:jc w:val="center"/>
              <w:rPr>
                <w:color w:val="1F3864"/>
              </w:rPr>
            </w:pPr>
            <w:r>
              <w:rPr>
                <w:color w:val="1F3864"/>
              </w:rPr>
              <w:t>Observaciones</w:t>
            </w:r>
          </w:p>
        </w:tc>
      </w:tr>
      <w:tr w:rsidR="00374BFF" w14:paraId="75ED9C04" w14:textId="77777777">
        <w:trPr>
          <w:trHeight w:val="664"/>
          <w:jc w:val="center"/>
        </w:trPr>
        <w:tc>
          <w:tcPr>
            <w:tcW w:w="1575" w:type="dxa"/>
          </w:tcPr>
          <w:p w14:paraId="75ED9BFC" w14:textId="77777777" w:rsidR="00374BFF" w:rsidRDefault="00000000">
            <w:pPr>
              <w:jc w:val="both"/>
              <w:rPr>
                <w:i/>
                <w:color w:val="548DD4"/>
                <w:sz w:val="18"/>
                <w:szCs w:val="18"/>
              </w:rPr>
            </w:pPr>
            <w:r>
              <w:rPr>
                <w:i/>
                <w:color w:val="548DD4"/>
                <w:sz w:val="18"/>
                <w:szCs w:val="18"/>
              </w:rPr>
              <w:t>Desarrollo de software</w:t>
            </w:r>
          </w:p>
        </w:tc>
        <w:tc>
          <w:tcPr>
            <w:tcW w:w="1575" w:type="dxa"/>
          </w:tcPr>
          <w:p w14:paraId="75ED9BFD" w14:textId="77777777" w:rsidR="00374BFF" w:rsidRDefault="00000000">
            <w:pPr>
              <w:jc w:val="both"/>
              <w:rPr>
                <w:b/>
                <w:sz w:val="18"/>
                <w:szCs w:val="18"/>
              </w:rPr>
            </w:pPr>
            <w:r>
              <w:rPr>
                <w:i/>
                <w:color w:val="548DD4"/>
                <w:sz w:val="18"/>
                <w:szCs w:val="18"/>
              </w:rPr>
              <w:t>Levantamiento de requerimientos</w:t>
            </w:r>
          </w:p>
        </w:tc>
        <w:tc>
          <w:tcPr>
            <w:tcW w:w="1575" w:type="dxa"/>
          </w:tcPr>
          <w:p w14:paraId="75ED9BFE" w14:textId="77777777" w:rsidR="00374BFF" w:rsidRDefault="00000000">
            <w:pPr>
              <w:jc w:val="both"/>
              <w:rPr>
                <w:b/>
                <w:sz w:val="18"/>
                <w:szCs w:val="18"/>
              </w:rPr>
            </w:pPr>
            <w:r>
              <w:rPr>
                <w:i/>
                <w:color w:val="548DD4"/>
                <w:sz w:val="18"/>
                <w:szCs w:val="18"/>
              </w:rPr>
              <w:t>Investigación sobre necesidades y diseño de minijuegos cognitivos</w:t>
            </w:r>
          </w:p>
        </w:tc>
        <w:tc>
          <w:tcPr>
            <w:tcW w:w="1605" w:type="dxa"/>
          </w:tcPr>
          <w:p w14:paraId="75ED9BFF" w14:textId="77777777" w:rsidR="00374BFF" w:rsidRDefault="00000000">
            <w:pPr>
              <w:jc w:val="both"/>
              <w:rPr>
                <w:i/>
                <w:color w:val="548DD4"/>
                <w:sz w:val="18"/>
                <w:szCs w:val="18"/>
              </w:rPr>
            </w:pPr>
            <w:r>
              <w:rPr>
                <w:i/>
                <w:color w:val="548DD4"/>
                <w:sz w:val="18"/>
                <w:szCs w:val="18"/>
              </w:rPr>
              <w:t xml:space="preserve">Bibliografía, </w:t>
            </w:r>
            <w:proofErr w:type="spellStart"/>
            <w:r>
              <w:rPr>
                <w:i/>
                <w:color w:val="548DD4"/>
                <w:sz w:val="18"/>
                <w:szCs w:val="18"/>
              </w:rPr>
              <w:t>papers</w:t>
            </w:r>
            <w:proofErr w:type="spellEnd"/>
            <w:r>
              <w:rPr>
                <w:i/>
                <w:color w:val="548DD4"/>
                <w:sz w:val="18"/>
                <w:szCs w:val="18"/>
              </w:rPr>
              <w:t>, entrevistas</w:t>
            </w:r>
          </w:p>
        </w:tc>
        <w:tc>
          <w:tcPr>
            <w:tcW w:w="1545" w:type="dxa"/>
            <w:tcBorders>
              <w:right w:val="single" w:sz="4" w:space="0" w:color="FFFFFF"/>
            </w:tcBorders>
          </w:tcPr>
          <w:p w14:paraId="75ED9C00" w14:textId="77777777" w:rsidR="00374BFF" w:rsidRDefault="00000000">
            <w:pPr>
              <w:jc w:val="both"/>
              <w:rPr>
                <w:i/>
                <w:color w:val="548DD4"/>
                <w:sz w:val="18"/>
                <w:szCs w:val="18"/>
              </w:rPr>
            </w:pPr>
            <w:r>
              <w:rPr>
                <w:i/>
                <w:color w:val="548DD4"/>
                <w:sz w:val="18"/>
                <w:szCs w:val="18"/>
              </w:rPr>
              <w:t>1 semana</w:t>
            </w:r>
          </w:p>
          <w:p w14:paraId="75ED9C01" w14:textId="77777777" w:rsidR="00374BFF" w:rsidRDefault="00374BFF">
            <w:pPr>
              <w:jc w:val="both"/>
              <w:rPr>
                <w:i/>
                <w:color w:val="548DD4"/>
                <w:sz w:val="18"/>
                <w:szCs w:val="18"/>
              </w:rPr>
            </w:pPr>
          </w:p>
        </w:tc>
        <w:tc>
          <w:tcPr>
            <w:tcW w:w="1575" w:type="dxa"/>
            <w:tcBorders>
              <w:left w:val="single" w:sz="4" w:space="0" w:color="FFFFFF"/>
            </w:tcBorders>
            <w:shd w:val="clear" w:color="auto" w:fill="D9D9D9"/>
          </w:tcPr>
          <w:p w14:paraId="75ED9C02" w14:textId="77777777" w:rsidR="00374BFF" w:rsidRDefault="00000000">
            <w:pPr>
              <w:jc w:val="both"/>
              <w:rPr>
                <w:b/>
                <w:sz w:val="18"/>
                <w:szCs w:val="18"/>
              </w:rPr>
            </w:pPr>
            <w:r>
              <w:rPr>
                <w:i/>
                <w:color w:val="548DD4"/>
                <w:sz w:val="18"/>
                <w:szCs w:val="18"/>
              </w:rPr>
              <w:t>Mauricio Carrillo</w:t>
            </w:r>
          </w:p>
        </w:tc>
        <w:tc>
          <w:tcPr>
            <w:tcW w:w="1575" w:type="dxa"/>
          </w:tcPr>
          <w:p w14:paraId="75ED9C03" w14:textId="77777777" w:rsidR="00374BFF" w:rsidRDefault="00000000">
            <w:pPr>
              <w:jc w:val="both"/>
              <w:rPr>
                <w:b/>
                <w:sz w:val="18"/>
                <w:szCs w:val="18"/>
              </w:rPr>
            </w:pPr>
            <w:r>
              <w:rPr>
                <w:i/>
                <w:color w:val="548DD4"/>
                <w:sz w:val="18"/>
                <w:szCs w:val="18"/>
              </w:rPr>
              <w:t>Puede dificultarse por falta de información específica; se resolverá con investigación documental</w:t>
            </w:r>
          </w:p>
        </w:tc>
      </w:tr>
      <w:tr w:rsidR="00374BFF" w14:paraId="75ED9C0C" w14:textId="77777777">
        <w:trPr>
          <w:jc w:val="center"/>
        </w:trPr>
        <w:tc>
          <w:tcPr>
            <w:tcW w:w="1575" w:type="dxa"/>
          </w:tcPr>
          <w:p w14:paraId="75ED9C05" w14:textId="77777777" w:rsidR="00374BFF" w:rsidRDefault="00000000">
            <w:pPr>
              <w:jc w:val="both"/>
              <w:rPr>
                <w:i/>
                <w:color w:val="548DD4"/>
                <w:sz w:val="18"/>
                <w:szCs w:val="18"/>
              </w:rPr>
            </w:pPr>
            <w:r>
              <w:rPr>
                <w:i/>
                <w:color w:val="548DD4"/>
                <w:sz w:val="18"/>
                <w:szCs w:val="18"/>
              </w:rPr>
              <w:t>Gestión de proyectos</w:t>
            </w:r>
          </w:p>
        </w:tc>
        <w:tc>
          <w:tcPr>
            <w:tcW w:w="1575" w:type="dxa"/>
          </w:tcPr>
          <w:p w14:paraId="75ED9C06" w14:textId="77777777" w:rsidR="00374BFF" w:rsidRDefault="00000000">
            <w:pPr>
              <w:jc w:val="both"/>
              <w:rPr>
                <w:i/>
                <w:color w:val="548DD4"/>
                <w:sz w:val="18"/>
                <w:szCs w:val="18"/>
              </w:rPr>
            </w:pPr>
            <w:r>
              <w:rPr>
                <w:i/>
                <w:color w:val="548DD4"/>
                <w:sz w:val="18"/>
                <w:szCs w:val="18"/>
              </w:rPr>
              <w:t>Coordinación del equipo (SCRUM)</w:t>
            </w:r>
          </w:p>
        </w:tc>
        <w:tc>
          <w:tcPr>
            <w:tcW w:w="1575" w:type="dxa"/>
          </w:tcPr>
          <w:p w14:paraId="75ED9C07" w14:textId="77777777" w:rsidR="00374BFF" w:rsidRDefault="00000000">
            <w:pPr>
              <w:jc w:val="both"/>
              <w:rPr>
                <w:i/>
                <w:color w:val="548DD4"/>
                <w:sz w:val="18"/>
                <w:szCs w:val="18"/>
              </w:rPr>
            </w:pPr>
            <w:r>
              <w:rPr>
                <w:i/>
                <w:color w:val="548DD4"/>
                <w:sz w:val="18"/>
                <w:szCs w:val="18"/>
              </w:rPr>
              <w:t xml:space="preserve">Organización de reuniones, control de avances y ajustes en los </w:t>
            </w:r>
            <w:proofErr w:type="spellStart"/>
            <w:r>
              <w:rPr>
                <w:i/>
                <w:color w:val="548DD4"/>
                <w:sz w:val="18"/>
                <w:szCs w:val="18"/>
              </w:rPr>
              <w:t>sprints</w:t>
            </w:r>
            <w:proofErr w:type="spellEnd"/>
          </w:p>
        </w:tc>
        <w:tc>
          <w:tcPr>
            <w:tcW w:w="1605" w:type="dxa"/>
          </w:tcPr>
          <w:p w14:paraId="75ED9C08" w14:textId="77777777" w:rsidR="00374BFF" w:rsidRDefault="00000000">
            <w:pPr>
              <w:jc w:val="both"/>
              <w:rPr>
                <w:i/>
                <w:color w:val="548DD4"/>
                <w:sz w:val="18"/>
                <w:szCs w:val="18"/>
              </w:rPr>
            </w:pPr>
            <w:r>
              <w:rPr>
                <w:i/>
                <w:color w:val="548DD4"/>
                <w:sz w:val="18"/>
                <w:szCs w:val="18"/>
              </w:rPr>
              <w:t>Herramientas de gestión (Excel)</w:t>
            </w:r>
          </w:p>
        </w:tc>
        <w:tc>
          <w:tcPr>
            <w:tcW w:w="1545" w:type="dxa"/>
            <w:tcBorders>
              <w:right w:val="single" w:sz="4" w:space="0" w:color="FFFFFF"/>
            </w:tcBorders>
          </w:tcPr>
          <w:p w14:paraId="75ED9C09" w14:textId="77777777" w:rsidR="00374BFF" w:rsidRDefault="00000000">
            <w:pPr>
              <w:jc w:val="both"/>
              <w:rPr>
                <w:i/>
                <w:color w:val="548DD4"/>
                <w:sz w:val="18"/>
                <w:szCs w:val="18"/>
              </w:rPr>
            </w:pPr>
            <w:r>
              <w:rPr>
                <w:i/>
                <w:color w:val="548DD4"/>
                <w:sz w:val="18"/>
                <w:szCs w:val="18"/>
              </w:rPr>
              <w:t>Semanalmente</w:t>
            </w:r>
          </w:p>
        </w:tc>
        <w:tc>
          <w:tcPr>
            <w:tcW w:w="1575" w:type="dxa"/>
            <w:tcBorders>
              <w:left w:val="single" w:sz="4" w:space="0" w:color="FFFFFF"/>
            </w:tcBorders>
            <w:shd w:val="clear" w:color="auto" w:fill="D9D9D9"/>
          </w:tcPr>
          <w:p w14:paraId="75ED9C0A" w14:textId="77777777" w:rsidR="00374BFF" w:rsidRDefault="00000000">
            <w:pPr>
              <w:jc w:val="both"/>
              <w:rPr>
                <w:i/>
                <w:color w:val="548DD4"/>
                <w:sz w:val="18"/>
                <w:szCs w:val="18"/>
              </w:rPr>
            </w:pPr>
            <w:r>
              <w:rPr>
                <w:i/>
                <w:color w:val="548DD4"/>
                <w:sz w:val="18"/>
                <w:szCs w:val="18"/>
              </w:rPr>
              <w:t>Alan Concha</w:t>
            </w:r>
          </w:p>
        </w:tc>
        <w:tc>
          <w:tcPr>
            <w:tcW w:w="1575" w:type="dxa"/>
          </w:tcPr>
          <w:p w14:paraId="75ED9C0B" w14:textId="77777777" w:rsidR="00374BFF" w:rsidRDefault="00000000">
            <w:pPr>
              <w:jc w:val="both"/>
              <w:rPr>
                <w:i/>
                <w:color w:val="548DD4"/>
                <w:sz w:val="18"/>
                <w:szCs w:val="18"/>
              </w:rPr>
            </w:pPr>
            <w:r>
              <w:rPr>
                <w:i/>
                <w:color w:val="548DD4"/>
                <w:sz w:val="18"/>
                <w:szCs w:val="18"/>
              </w:rPr>
              <w:t>Facilitador del trabajo en equipo, reuniones semanales</w:t>
            </w:r>
          </w:p>
        </w:tc>
      </w:tr>
      <w:tr w:rsidR="00374BFF" w14:paraId="75ED9C14" w14:textId="77777777">
        <w:trPr>
          <w:jc w:val="center"/>
        </w:trPr>
        <w:tc>
          <w:tcPr>
            <w:tcW w:w="1575" w:type="dxa"/>
          </w:tcPr>
          <w:p w14:paraId="75ED9C0D" w14:textId="77777777" w:rsidR="00374BFF" w:rsidRDefault="00000000">
            <w:pPr>
              <w:jc w:val="both"/>
              <w:rPr>
                <w:i/>
                <w:color w:val="548DD4"/>
                <w:sz w:val="18"/>
                <w:szCs w:val="18"/>
              </w:rPr>
            </w:pPr>
            <w:r>
              <w:rPr>
                <w:i/>
                <w:color w:val="548DD4"/>
                <w:sz w:val="18"/>
                <w:szCs w:val="18"/>
              </w:rPr>
              <w:t>Diseño de interfaces</w:t>
            </w:r>
          </w:p>
        </w:tc>
        <w:tc>
          <w:tcPr>
            <w:tcW w:w="1575" w:type="dxa"/>
          </w:tcPr>
          <w:p w14:paraId="75ED9C0E" w14:textId="77777777" w:rsidR="00374BFF" w:rsidRDefault="00000000">
            <w:pPr>
              <w:jc w:val="both"/>
              <w:rPr>
                <w:i/>
                <w:color w:val="548DD4"/>
                <w:sz w:val="18"/>
                <w:szCs w:val="18"/>
              </w:rPr>
            </w:pPr>
            <w:r>
              <w:rPr>
                <w:i/>
                <w:color w:val="548DD4"/>
                <w:sz w:val="18"/>
                <w:szCs w:val="18"/>
              </w:rPr>
              <w:t>(UI/UX) + Pixel Art</w:t>
            </w:r>
          </w:p>
        </w:tc>
        <w:tc>
          <w:tcPr>
            <w:tcW w:w="1575" w:type="dxa"/>
          </w:tcPr>
          <w:p w14:paraId="75ED9C0F" w14:textId="77777777" w:rsidR="00374BFF" w:rsidRDefault="00000000">
            <w:pPr>
              <w:jc w:val="both"/>
              <w:rPr>
                <w:i/>
                <w:color w:val="548DD4"/>
                <w:sz w:val="18"/>
                <w:szCs w:val="18"/>
              </w:rPr>
            </w:pPr>
            <w:r>
              <w:rPr>
                <w:i/>
                <w:color w:val="548DD4"/>
                <w:sz w:val="18"/>
                <w:szCs w:val="18"/>
              </w:rPr>
              <w:t>Creación de bocetos, paleta de colores, pruebas de accesibilidad</w:t>
            </w:r>
          </w:p>
        </w:tc>
        <w:tc>
          <w:tcPr>
            <w:tcW w:w="1605" w:type="dxa"/>
          </w:tcPr>
          <w:p w14:paraId="75ED9C10" w14:textId="77777777" w:rsidR="00374BFF" w:rsidRDefault="00000000">
            <w:pPr>
              <w:jc w:val="both"/>
              <w:rPr>
                <w:i/>
                <w:color w:val="548DD4"/>
                <w:sz w:val="18"/>
                <w:szCs w:val="18"/>
              </w:rPr>
            </w:pPr>
            <w:proofErr w:type="spellStart"/>
            <w:r>
              <w:rPr>
                <w:i/>
                <w:color w:val="548DD4"/>
                <w:sz w:val="18"/>
                <w:szCs w:val="18"/>
              </w:rPr>
              <w:t>Figma</w:t>
            </w:r>
            <w:proofErr w:type="spellEnd"/>
            <w:r>
              <w:rPr>
                <w:i/>
                <w:color w:val="548DD4"/>
                <w:sz w:val="18"/>
                <w:szCs w:val="18"/>
              </w:rPr>
              <w:t xml:space="preserve">, </w:t>
            </w:r>
            <w:proofErr w:type="spellStart"/>
            <w:r>
              <w:rPr>
                <w:i/>
                <w:color w:val="548DD4"/>
                <w:sz w:val="18"/>
                <w:szCs w:val="18"/>
              </w:rPr>
              <w:t>Canva</w:t>
            </w:r>
            <w:proofErr w:type="spellEnd"/>
            <w:r>
              <w:rPr>
                <w:i/>
                <w:color w:val="548DD4"/>
                <w:sz w:val="18"/>
                <w:szCs w:val="18"/>
              </w:rPr>
              <w:t xml:space="preserve">, </w:t>
            </w:r>
            <w:proofErr w:type="spellStart"/>
            <w:r>
              <w:rPr>
                <w:i/>
                <w:color w:val="548DD4"/>
                <w:sz w:val="18"/>
                <w:szCs w:val="18"/>
              </w:rPr>
              <w:t>Aseprite</w:t>
            </w:r>
            <w:proofErr w:type="spellEnd"/>
          </w:p>
        </w:tc>
        <w:tc>
          <w:tcPr>
            <w:tcW w:w="1545" w:type="dxa"/>
            <w:tcBorders>
              <w:right w:val="single" w:sz="4" w:space="0" w:color="FFFFFF"/>
            </w:tcBorders>
          </w:tcPr>
          <w:p w14:paraId="75ED9C11" w14:textId="77777777" w:rsidR="00374BFF" w:rsidRDefault="00000000">
            <w:pPr>
              <w:jc w:val="both"/>
              <w:rPr>
                <w:i/>
                <w:color w:val="548DD4"/>
                <w:sz w:val="18"/>
                <w:szCs w:val="18"/>
              </w:rPr>
            </w:pPr>
            <w:r>
              <w:rPr>
                <w:i/>
                <w:color w:val="548DD4"/>
                <w:sz w:val="18"/>
                <w:szCs w:val="18"/>
              </w:rPr>
              <w:t>2 semanas</w:t>
            </w:r>
          </w:p>
        </w:tc>
        <w:tc>
          <w:tcPr>
            <w:tcW w:w="1575" w:type="dxa"/>
            <w:tcBorders>
              <w:left w:val="single" w:sz="4" w:space="0" w:color="FFFFFF"/>
            </w:tcBorders>
            <w:shd w:val="clear" w:color="auto" w:fill="D9D9D9"/>
          </w:tcPr>
          <w:p w14:paraId="75ED9C12" w14:textId="77777777" w:rsidR="00374BFF" w:rsidRDefault="00000000">
            <w:pPr>
              <w:jc w:val="both"/>
              <w:rPr>
                <w:i/>
                <w:color w:val="548DD4"/>
                <w:sz w:val="18"/>
                <w:szCs w:val="18"/>
              </w:rPr>
            </w:pPr>
            <w:proofErr w:type="spellStart"/>
            <w:r>
              <w:rPr>
                <w:i/>
                <w:color w:val="548DD4"/>
                <w:sz w:val="18"/>
                <w:szCs w:val="18"/>
              </w:rPr>
              <w:t>Benjamin</w:t>
            </w:r>
            <w:proofErr w:type="spellEnd"/>
            <w:r>
              <w:rPr>
                <w:i/>
                <w:color w:val="548DD4"/>
                <w:sz w:val="18"/>
                <w:szCs w:val="18"/>
              </w:rPr>
              <w:t xml:space="preserve"> </w:t>
            </w:r>
            <w:proofErr w:type="spellStart"/>
            <w:r>
              <w:rPr>
                <w:i/>
                <w:color w:val="548DD4"/>
                <w:sz w:val="18"/>
                <w:szCs w:val="18"/>
              </w:rPr>
              <w:t>Olguin</w:t>
            </w:r>
            <w:proofErr w:type="spellEnd"/>
          </w:p>
        </w:tc>
        <w:tc>
          <w:tcPr>
            <w:tcW w:w="1575" w:type="dxa"/>
          </w:tcPr>
          <w:p w14:paraId="75ED9C13" w14:textId="77777777" w:rsidR="00374BFF" w:rsidRDefault="00000000">
            <w:pPr>
              <w:jc w:val="both"/>
              <w:rPr>
                <w:i/>
                <w:color w:val="548DD4"/>
                <w:sz w:val="18"/>
                <w:szCs w:val="18"/>
              </w:rPr>
            </w:pPr>
            <w:r>
              <w:rPr>
                <w:i/>
                <w:color w:val="548DD4"/>
                <w:sz w:val="18"/>
                <w:szCs w:val="18"/>
              </w:rPr>
              <w:t>Es clave que el diseño sea simple y llamativo para niños</w:t>
            </w:r>
          </w:p>
        </w:tc>
      </w:tr>
      <w:tr w:rsidR="00374BFF" w14:paraId="75ED9C1C" w14:textId="77777777">
        <w:trPr>
          <w:jc w:val="center"/>
        </w:trPr>
        <w:tc>
          <w:tcPr>
            <w:tcW w:w="1575" w:type="dxa"/>
          </w:tcPr>
          <w:p w14:paraId="75ED9C15" w14:textId="77777777" w:rsidR="00374BFF" w:rsidRDefault="00000000">
            <w:pPr>
              <w:jc w:val="both"/>
              <w:rPr>
                <w:i/>
                <w:color w:val="548DD4"/>
                <w:sz w:val="18"/>
                <w:szCs w:val="18"/>
              </w:rPr>
            </w:pPr>
            <w:r>
              <w:rPr>
                <w:i/>
                <w:color w:val="548DD4"/>
                <w:sz w:val="18"/>
                <w:szCs w:val="18"/>
              </w:rPr>
              <w:t>Desarrollo de minijuegos</w:t>
            </w:r>
          </w:p>
        </w:tc>
        <w:tc>
          <w:tcPr>
            <w:tcW w:w="1575" w:type="dxa"/>
          </w:tcPr>
          <w:p w14:paraId="75ED9C16" w14:textId="77777777" w:rsidR="00374BFF" w:rsidRDefault="00000000">
            <w:pPr>
              <w:jc w:val="both"/>
              <w:rPr>
                <w:i/>
                <w:color w:val="548DD4"/>
                <w:sz w:val="18"/>
                <w:szCs w:val="18"/>
              </w:rPr>
            </w:pPr>
            <w:r>
              <w:rPr>
                <w:i/>
                <w:color w:val="548DD4"/>
                <w:sz w:val="18"/>
                <w:szCs w:val="18"/>
              </w:rPr>
              <w:t>Programación e integración</w:t>
            </w:r>
          </w:p>
        </w:tc>
        <w:tc>
          <w:tcPr>
            <w:tcW w:w="1575" w:type="dxa"/>
          </w:tcPr>
          <w:p w14:paraId="75ED9C17" w14:textId="77777777" w:rsidR="00374BFF" w:rsidRDefault="00000000">
            <w:pPr>
              <w:jc w:val="both"/>
              <w:rPr>
                <w:i/>
                <w:color w:val="548DD4"/>
                <w:sz w:val="18"/>
                <w:szCs w:val="18"/>
              </w:rPr>
            </w:pPr>
            <w:r>
              <w:rPr>
                <w:i/>
                <w:color w:val="548DD4"/>
                <w:sz w:val="18"/>
                <w:szCs w:val="18"/>
              </w:rPr>
              <w:t>Implementación de mecánicas de lógica, problemas y visomotoras</w:t>
            </w:r>
          </w:p>
        </w:tc>
        <w:tc>
          <w:tcPr>
            <w:tcW w:w="1605" w:type="dxa"/>
          </w:tcPr>
          <w:p w14:paraId="75ED9C18" w14:textId="77777777" w:rsidR="00374BFF" w:rsidRDefault="00000000">
            <w:pPr>
              <w:jc w:val="both"/>
              <w:rPr>
                <w:i/>
                <w:color w:val="548DD4"/>
                <w:sz w:val="18"/>
                <w:szCs w:val="18"/>
              </w:rPr>
            </w:pPr>
            <w:r>
              <w:rPr>
                <w:i/>
                <w:color w:val="548DD4"/>
                <w:sz w:val="18"/>
                <w:szCs w:val="18"/>
              </w:rPr>
              <w:t>Godot</w:t>
            </w:r>
          </w:p>
        </w:tc>
        <w:tc>
          <w:tcPr>
            <w:tcW w:w="1545" w:type="dxa"/>
            <w:tcBorders>
              <w:right w:val="single" w:sz="4" w:space="0" w:color="FFFFFF"/>
            </w:tcBorders>
          </w:tcPr>
          <w:p w14:paraId="75ED9C19" w14:textId="77777777" w:rsidR="00374BFF" w:rsidRDefault="00000000">
            <w:pPr>
              <w:jc w:val="both"/>
              <w:rPr>
                <w:i/>
                <w:color w:val="548DD4"/>
                <w:sz w:val="18"/>
                <w:szCs w:val="18"/>
              </w:rPr>
            </w:pPr>
            <w:r>
              <w:rPr>
                <w:i/>
                <w:color w:val="548DD4"/>
                <w:sz w:val="18"/>
                <w:szCs w:val="18"/>
              </w:rPr>
              <w:t>6 Semanas</w:t>
            </w:r>
          </w:p>
        </w:tc>
        <w:tc>
          <w:tcPr>
            <w:tcW w:w="1575" w:type="dxa"/>
            <w:tcBorders>
              <w:left w:val="single" w:sz="4" w:space="0" w:color="FFFFFF"/>
            </w:tcBorders>
            <w:shd w:val="clear" w:color="auto" w:fill="D9D9D9"/>
          </w:tcPr>
          <w:p w14:paraId="75ED9C1A" w14:textId="77777777" w:rsidR="00374BFF" w:rsidRDefault="00000000">
            <w:pPr>
              <w:jc w:val="both"/>
              <w:rPr>
                <w:i/>
                <w:color w:val="548DD4"/>
                <w:sz w:val="18"/>
                <w:szCs w:val="18"/>
              </w:rPr>
            </w:pPr>
            <w:r>
              <w:rPr>
                <w:i/>
                <w:color w:val="548DD4"/>
                <w:sz w:val="18"/>
                <w:szCs w:val="18"/>
              </w:rPr>
              <w:t>Todo el equipo</w:t>
            </w:r>
          </w:p>
        </w:tc>
        <w:tc>
          <w:tcPr>
            <w:tcW w:w="1575" w:type="dxa"/>
          </w:tcPr>
          <w:p w14:paraId="75ED9C1B" w14:textId="77777777" w:rsidR="00374BFF" w:rsidRDefault="00374BFF">
            <w:pPr>
              <w:jc w:val="both"/>
              <w:rPr>
                <w:i/>
                <w:color w:val="548DD4"/>
                <w:sz w:val="18"/>
                <w:szCs w:val="18"/>
              </w:rPr>
            </w:pPr>
          </w:p>
        </w:tc>
      </w:tr>
      <w:tr w:rsidR="00374BFF" w14:paraId="75ED9C24" w14:textId="77777777">
        <w:trPr>
          <w:jc w:val="center"/>
        </w:trPr>
        <w:tc>
          <w:tcPr>
            <w:tcW w:w="1575" w:type="dxa"/>
          </w:tcPr>
          <w:p w14:paraId="75ED9C1D" w14:textId="77777777" w:rsidR="00374BFF" w:rsidRDefault="00000000">
            <w:pPr>
              <w:jc w:val="both"/>
              <w:rPr>
                <w:i/>
                <w:color w:val="548DD4"/>
                <w:sz w:val="18"/>
                <w:szCs w:val="18"/>
              </w:rPr>
            </w:pPr>
            <w:r>
              <w:rPr>
                <w:i/>
                <w:color w:val="548DD4"/>
                <w:sz w:val="18"/>
                <w:szCs w:val="18"/>
              </w:rPr>
              <w:t>Validación y pruebas</w:t>
            </w:r>
          </w:p>
        </w:tc>
        <w:tc>
          <w:tcPr>
            <w:tcW w:w="1575" w:type="dxa"/>
          </w:tcPr>
          <w:p w14:paraId="75ED9C1E" w14:textId="77777777" w:rsidR="00374BFF" w:rsidRDefault="00000000">
            <w:pPr>
              <w:jc w:val="both"/>
              <w:rPr>
                <w:i/>
                <w:color w:val="548DD4"/>
                <w:sz w:val="18"/>
                <w:szCs w:val="18"/>
              </w:rPr>
            </w:pPr>
            <w:r>
              <w:rPr>
                <w:i/>
                <w:color w:val="548DD4"/>
                <w:sz w:val="18"/>
                <w:szCs w:val="18"/>
              </w:rPr>
              <w:t>Test con usuarios</w:t>
            </w:r>
          </w:p>
        </w:tc>
        <w:tc>
          <w:tcPr>
            <w:tcW w:w="1575" w:type="dxa"/>
          </w:tcPr>
          <w:p w14:paraId="75ED9C1F" w14:textId="77777777" w:rsidR="00374BFF" w:rsidRDefault="00000000">
            <w:pPr>
              <w:jc w:val="both"/>
              <w:rPr>
                <w:i/>
                <w:color w:val="548DD4"/>
                <w:sz w:val="18"/>
                <w:szCs w:val="18"/>
              </w:rPr>
            </w:pPr>
            <w:r>
              <w:rPr>
                <w:i/>
                <w:color w:val="548DD4"/>
                <w:sz w:val="18"/>
                <w:szCs w:val="18"/>
              </w:rPr>
              <w:t>Evaluación de jugabilidad y aprendizaje</w:t>
            </w:r>
          </w:p>
        </w:tc>
        <w:tc>
          <w:tcPr>
            <w:tcW w:w="1605" w:type="dxa"/>
          </w:tcPr>
          <w:p w14:paraId="75ED9C20" w14:textId="77777777" w:rsidR="00374BFF" w:rsidRDefault="00000000">
            <w:pPr>
              <w:jc w:val="both"/>
              <w:rPr>
                <w:i/>
                <w:color w:val="548DD4"/>
                <w:sz w:val="18"/>
                <w:szCs w:val="18"/>
              </w:rPr>
            </w:pPr>
            <w:r>
              <w:rPr>
                <w:i/>
                <w:color w:val="548DD4"/>
                <w:sz w:val="18"/>
                <w:szCs w:val="18"/>
              </w:rPr>
              <w:t xml:space="preserve">Beta </w:t>
            </w:r>
            <w:proofErr w:type="spellStart"/>
            <w:r>
              <w:rPr>
                <w:i/>
                <w:color w:val="548DD4"/>
                <w:sz w:val="18"/>
                <w:szCs w:val="18"/>
              </w:rPr>
              <w:t>testing</w:t>
            </w:r>
            <w:proofErr w:type="spellEnd"/>
            <w:r>
              <w:rPr>
                <w:i/>
                <w:color w:val="548DD4"/>
                <w:sz w:val="18"/>
                <w:szCs w:val="18"/>
              </w:rPr>
              <w:t xml:space="preserve">, </w:t>
            </w:r>
            <w:proofErr w:type="spellStart"/>
            <w:r>
              <w:rPr>
                <w:i/>
                <w:color w:val="548DD4"/>
                <w:sz w:val="18"/>
                <w:szCs w:val="18"/>
              </w:rPr>
              <w:t>feedback</w:t>
            </w:r>
            <w:proofErr w:type="spellEnd"/>
          </w:p>
        </w:tc>
        <w:tc>
          <w:tcPr>
            <w:tcW w:w="1545" w:type="dxa"/>
            <w:tcBorders>
              <w:right w:val="single" w:sz="4" w:space="0" w:color="FFFFFF"/>
            </w:tcBorders>
          </w:tcPr>
          <w:p w14:paraId="75ED9C21" w14:textId="77777777" w:rsidR="00374BFF" w:rsidRDefault="00000000">
            <w:pPr>
              <w:jc w:val="both"/>
              <w:rPr>
                <w:i/>
                <w:color w:val="548DD4"/>
                <w:sz w:val="18"/>
                <w:szCs w:val="18"/>
              </w:rPr>
            </w:pPr>
            <w:r>
              <w:rPr>
                <w:i/>
                <w:color w:val="548DD4"/>
                <w:sz w:val="18"/>
                <w:szCs w:val="18"/>
              </w:rPr>
              <w:t>2 semanas</w:t>
            </w:r>
          </w:p>
        </w:tc>
        <w:tc>
          <w:tcPr>
            <w:tcW w:w="1575" w:type="dxa"/>
            <w:tcBorders>
              <w:left w:val="single" w:sz="4" w:space="0" w:color="FFFFFF"/>
            </w:tcBorders>
            <w:shd w:val="clear" w:color="auto" w:fill="D9D9D9"/>
          </w:tcPr>
          <w:p w14:paraId="75ED9C22" w14:textId="77777777" w:rsidR="00374BFF" w:rsidRDefault="00000000">
            <w:pPr>
              <w:jc w:val="both"/>
              <w:rPr>
                <w:i/>
                <w:color w:val="548DD4"/>
                <w:sz w:val="18"/>
                <w:szCs w:val="18"/>
              </w:rPr>
            </w:pPr>
            <w:r>
              <w:rPr>
                <w:i/>
                <w:color w:val="548DD4"/>
                <w:sz w:val="18"/>
                <w:szCs w:val="18"/>
              </w:rPr>
              <w:t>Martín Quilodrán</w:t>
            </w:r>
          </w:p>
        </w:tc>
        <w:tc>
          <w:tcPr>
            <w:tcW w:w="1575" w:type="dxa"/>
          </w:tcPr>
          <w:p w14:paraId="75ED9C23" w14:textId="77777777" w:rsidR="00374BFF" w:rsidRDefault="00374BFF">
            <w:pPr>
              <w:jc w:val="both"/>
              <w:rPr>
                <w:i/>
                <w:color w:val="548DD4"/>
                <w:sz w:val="18"/>
                <w:szCs w:val="18"/>
              </w:rPr>
            </w:pPr>
          </w:p>
        </w:tc>
      </w:tr>
    </w:tbl>
    <w:p w14:paraId="75ED9C25" w14:textId="77777777" w:rsidR="00374BFF" w:rsidRDefault="00374BFF">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74BFF" w14:paraId="75ED9C27" w14:textId="77777777">
        <w:trPr>
          <w:trHeight w:val="440"/>
        </w:trPr>
        <w:tc>
          <w:tcPr>
            <w:tcW w:w="9640" w:type="dxa"/>
            <w:vAlign w:val="center"/>
          </w:tcPr>
          <w:p w14:paraId="75ED9C26" w14:textId="77777777" w:rsidR="00374BFF" w:rsidRDefault="00000000">
            <w:pPr>
              <w:rPr>
                <w:b/>
                <w:color w:val="1F3864"/>
                <w:sz w:val="28"/>
                <w:szCs w:val="28"/>
              </w:rPr>
            </w:pPr>
            <w:r>
              <w:rPr>
                <w:b/>
                <w:color w:val="1F3864"/>
                <w:sz w:val="28"/>
                <w:szCs w:val="28"/>
              </w:rPr>
              <w:t xml:space="preserve">8. Carta Gantt </w:t>
            </w:r>
          </w:p>
        </w:tc>
      </w:tr>
      <w:tr w:rsidR="00374BFF" w14:paraId="75ED9C29" w14:textId="77777777">
        <w:trPr>
          <w:trHeight w:val="440"/>
        </w:trPr>
        <w:tc>
          <w:tcPr>
            <w:tcW w:w="9640" w:type="dxa"/>
            <w:shd w:val="clear" w:color="auto" w:fill="D9E2F3"/>
            <w:vAlign w:val="center"/>
          </w:tcPr>
          <w:p w14:paraId="75ED9C28" w14:textId="77777777" w:rsidR="00374BF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5ED9C2A" w14:textId="77777777" w:rsidR="00374BFF" w:rsidRDefault="00374BFF">
      <w:pPr>
        <w:spacing w:after="0" w:line="360" w:lineRule="auto"/>
        <w:jc w:val="both"/>
        <w:rPr>
          <w:b/>
          <w:sz w:val="24"/>
          <w:szCs w:val="24"/>
        </w:rPr>
      </w:pPr>
    </w:p>
    <w:p w14:paraId="75ED9C2B" w14:textId="77777777" w:rsidR="00374BFF" w:rsidRDefault="00374BFF">
      <w:pPr>
        <w:spacing w:after="0" w:line="360" w:lineRule="auto"/>
        <w:jc w:val="both"/>
        <w:rPr>
          <w:b/>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374BFF" w14:paraId="75ED9C30" w14:textId="77777777">
        <w:trPr>
          <w:trHeight w:val="294"/>
        </w:trPr>
        <w:tc>
          <w:tcPr>
            <w:tcW w:w="1351" w:type="dxa"/>
            <w:vMerge w:val="restart"/>
          </w:tcPr>
          <w:p w14:paraId="75ED9C2C" w14:textId="77777777" w:rsidR="00374BFF" w:rsidRDefault="00000000">
            <w:pPr>
              <w:spacing w:line="360" w:lineRule="auto"/>
              <w:jc w:val="both"/>
              <w:rPr>
                <w:b/>
                <w:sz w:val="16"/>
                <w:szCs w:val="16"/>
              </w:rPr>
            </w:pPr>
            <w:r>
              <w:rPr>
                <w:b/>
                <w:sz w:val="16"/>
                <w:szCs w:val="16"/>
              </w:rPr>
              <w:t>Actividad</w:t>
            </w:r>
          </w:p>
        </w:tc>
        <w:tc>
          <w:tcPr>
            <w:tcW w:w="2107" w:type="dxa"/>
            <w:gridSpan w:val="4"/>
            <w:shd w:val="clear" w:color="auto" w:fill="E2EFD9"/>
          </w:tcPr>
          <w:p w14:paraId="75ED9C2D" w14:textId="77777777" w:rsidR="00374BFF" w:rsidRDefault="00000000">
            <w:pPr>
              <w:spacing w:line="360" w:lineRule="auto"/>
              <w:jc w:val="center"/>
              <w:rPr>
                <w:b/>
                <w:sz w:val="16"/>
                <w:szCs w:val="16"/>
              </w:rPr>
            </w:pPr>
            <w:r>
              <w:rPr>
                <w:b/>
                <w:sz w:val="16"/>
                <w:szCs w:val="16"/>
              </w:rPr>
              <w:t>Fase 1</w:t>
            </w:r>
          </w:p>
        </w:tc>
        <w:tc>
          <w:tcPr>
            <w:tcW w:w="5766" w:type="dxa"/>
            <w:gridSpan w:val="12"/>
            <w:shd w:val="clear" w:color="auto" w:fill="FFF2CC"/>
          </w:tcPr>
          <w:p w14:paraId="75ED9C2E" w14:textId="77777777" w:rsidR="00374BFF" w:rsidRDefault="00000000">
            <w:pPr>
              <w:spacing w:line="360" w:lineRule="auto"/>
              <w:jc w:val="center"/>
              <w:rPr>
                <w:b/>
                <w:sz w:val="16"/>
                <w:szCs w:val="16"/>
              </w:rPr>
            </w:pPr>
            <w:r>
              <w:rPr>
                <w:b/>
                <w:sz w:val="16"/>
                <w:szCs w:val="16"/>
              </w:rPr>
              <w:t>Fase 2</w:t>
            </w:r>
          </w:p>
        </w:tc>
        <w:tc>
          <w:tcPr>
            <w:tcW w:w="1578" w:type="dxa"/>
            <w:gridSpan w:val="4"/>
            <w:shd w:val="clear" w:color="auto" w:fill="FBE5D5"/>
          </w:tcPr>
          <w:p w14:paraId="75ED9C2F" w14:textId="77777777" w:rsidR="00374BFF" w:rsidRDefault="00000000">
            <w:pPr>
              <w:spacing w:line="360" w:lineRule="auto"/>
              <w:jc w:val="center"/>
              <w:rPr>
                <w:b/>
                <w:sz w:val="16"/>
                <w:szCs w:val="16"/>
              </w:rPr>
            </w:pPr>
            <w:r>
              <w:rPr>
                <w:b/>
                <w:sz w:val="16"/>
                <w:szCs w:val="16"/>
              </w:rPr>
              <w:t>Fase 3</w:t>
            </w:r>
          </w:p>
        </w:tc>
      </w:tr>
      <w:tr w:rsidR="00374BFF" w14:paraId="75ED9C44" w14:textId="77777777">
        <w:trPr>
          <w:gridAfter w:val="1"/>
          <w:trHeight w:val="303"/>
        </w:trPr>
        <w:tc>
          <w:tcPr>
            <w:tcW w:w="1351" w:type="dxa"/>
            <w:vMerge/>
          </w:tcPr>
          <w:p w14:paraId="75ED9C31" w14:textId="77777777" w:rsidR="00374BFF" w:rsidRDefault="00374BFF">
            <w:pPr>
              <w:widowControl w:val="0"/>
              <w:pBdr>
                <w:top w:val="nil"/>
                <w:left w:val="nil"/>
                <w:bottom w:val="nil"/>
                <w:right w:val="nil"/>
                <w:between w:val="nil"/>
              </w:pBdr>
              <w:spacing w:after="0" w:line="276" w:lineRule="auto"/>
              <w:rPr>
                <w:b/>
                <w:sz w:val="16"/>
                <w:szCs w:val="16"/>
              </w:rPr>
            </w:pPr>
          </w:p>
        </w:tc>
        <w:tc>
          <w:tcPr>
            <w:tcW w:w="536" w:type="dxa"/>
          </w:tcPr>
          <w:p w14:paraId="75ED9C32" w14:textId="77777777" w:rsidR="00374BFF" w:rsidRDefault="00000000">
            <w:pPr>
              <w:spacing w:line="360" w:lineRule="auto"/>
              <w:jc w:val="center"/>
              <w:rPr>
                <w:b/>
                <w:sz w:val="16"/>
                <w:szCs w:val="16"/>
              </w:rPr>
            </w:pPr>
            <w:r>
              <w:rPr>
                <w:b/>
                <w:sz w:val="16"/>
                <w:szCs w:val="16"/>
              </w:rPr>
              <w:t>S 1</w:t>
            </w:r>
          </w:p>
        </w:tc>
        <w:tc>
          <w:tcPr>
            <w:tcW w:w="522" w:type="dxa"/>
          </w:tcPr>
          <w:p w14:paraId="75ED9C33" w14:textId="77777777" w:rsidR="00374BFF" w:rsidRDefault="00000000">
            <w:pPr>
              <w:spacing w:line="360" w:lineRule="auto"/>
              <w:jc w:val="center"/>
              <w:rPr>
                <w:b/>
                <w:sz w:val="16"/>
                <w:szCs w:val="16"/>
              </w:rPr>
            </w:pPr>
            <w:r>
              <w:rPr>
                <w:b/>
                <w:sz w:val="16"/>
                <w:szCs w:val="16"/>
              </w:rPr>
              <w:t>S 2</w:t>
            </w:r>
          </w:p>
        </w:tc>
        <w:tc>
          <w:tcPr>
            <w:tcW w:w="523" w:type="dxa"/>
          </w:tcPr>
          <w:p w14:paraId="75ED9C34" w14:textId="77777777" w:rsidR="00374BFF" w:rsidRDefault="00000000">
            <w:pPr>
              <w:spacing w:line="360" w:lineRule="auto"/>
              <w:jc w:val="center"/>
              <w:rPr>
                <w:b/>
                <w:sz w:val="16"/>
                <w:szCs w:val="16"/>
              </w:rPr>
            </w:pPr>
            <w:r>
              <w:rPr>
                <w:b/>
                <w:sz w:val="16"/>
                <w:szCs w:val="16"/>
              </w:rPr>
              <w:t>S 3</w:t>
            </w:r>
          </w:p>
        </w:tc>
        <w:tc>
          <w:tcPr>
            <w:tcW w:w="526" w:type="dxa"/>
          </w:tcPr>
          <w:p w14:paraId="75ED9C35" w14:textId="77777777" w:rsidR="00374BFF" w:rsidRDefault="00000000">
            <w:pPr>
              <w:spacing w:line="360" w:lineRule="auto"/>
              <w:jc w:val="center"/>
              <w:rPr>
                <w:b/>
                <w:sz w:val="16"/>
                <w:szCs w:val="16"/>
              </w:rPr>
            </w:pPr>
            <w:r>
              <w:rPr>
                <w:b/>
                <w:sz w:val="16"/>
                <w:szCs w:val="16"/>
              </w:rPr>
              <w:t>S 4</w:t>
            </w:r>
          </w:p>
        </w:tc>
        <w:tc>
          <w:tcPr>
            <w:tcW w:w="523" w:type="dxa"/>
          </w:tcPr>
          <w:p w14:paraId="75ED9C36" w14:textId="77777777" w:rsidR="00374BFF" w:rsidRDefault="00000000">
            <w:pPr>
              <w:spacing w:line="360" w:lineRule="auto"/>
              <w:jc w:val="center"/>
              <w:rPr>
                <w:b/>
                <w:sz w:val="16"/>
                <w:szCs w:val="16"/>
              </w:rPr>
            </w:pPr>
            <w:r>
              <w:rPr>
                <w:b/>
                <w:sz w:val="16"/>
                <w:szCs w:val="16"/>
              </w:rPr>
              <w:t>S 5</w:t>
            </w:r>
          </w:p>
        </w:tc>
        <w:tc>
          <w:tcPr>
            <w:tcW w:w="523" w:type="dxa"/>
          </w:tcPr>
          <w:p w14:paraId="75ED9C37" w14:textId="77777777" w:rsidR="00374BFF" w:rsidRDefault="00000000">
            <w:pPr>
              <w:spacing w:line="360" w:lineRule="auto"/>
              <w:jc w:val="center"/>
              <w:rPr>
                <w:b/>
                <w:sz w:val="16"/>
                <w:szCs w:val="16"/>
              </w:rPr>
            </w:pPr>
            <w:r>
              <w:rPr>
                <w:b/>
                <w:sz w:val="16"/>
                <w:szCs w:val="16"/>
              </w:rPr>
              <w:t>S 6</w:t>
            </w:r>
          </w:p>
        </w:tc>
        <w:tc>
          <w:tcPr>
            <w:tcW w:w="523" w:type="dxa"/>
          </w:tcPr>
          <w:p w14:paraId="75ED9C38" w14:textId="77777777" w:rsidR="00374BFF" w:rsidRDefault="00000000">
            <w:pPr>
              <w:spacing w:line="360" w:lineRule="auto"/>
              <w:jc w:val="center"/>
              <w:rPr>
                <w:b/>
                <w:sz w:val="16"/>
                <w:szCs w:val="16"/>
              </w:rPr>
            </w:pPr>
            <w:r>
              <w:rPr>
                <w:b/>
                <w:sz w:val="16"/>
                <w:szCs w:val="16"/>
              </w:rPr>
              <w:t>S 7</w:t>
            </w:r>
          </w:p>
        </w:tc>
        <w:tc>
          <w:tcPr>
            <w:tcW w:w="523" w:type="dxa"/>
          </w:tcPr>
          <w:p w14:paraId="75ED9C39" w14:textId="77777777" w:rsidR="00374BFF" w:rsidRDefault="00000000">
            <w:pPr>
              <w:spacing w:line="360" w:lineRule="auto"/>
              <w:jc w:val="center"/>
              <w:rPr>
                <w:b/>
                <w:sz w:val="16"/>
                <w:szCs w:val="16"/>
              </w:rPr>
            </w:pPr>
            <w:r>
              <w:rPr>
                <w:b/>
                <w:sz w:val="16"/>
                <w:szCs w:val="16"/>
              </w:rPr>
              <w:t>S 8</w:t>
            </w:r>
          </w:p>
        </w:tc>
        <w:tc>
          <w:tcPr>
            <w:tcW w:w="523" w:type="dxa"/>
          </w:tcPr>
          <w:p w14:paraId="75ED9C3A" w14:textId="77777777" w:rsidR="00374BFF" w:rsidRDefault="00000000">
            <w:pPr>
              <w:spacing w:line="360" w:lineRule="auto"/>
              <w:jc w:val="center"/>
              <w:rPr>
                <w:b/>
                <w:sz w:val="16"/>
                <w:szCs w:val="16"/>
              </w:rPr>
            </w:pPr>
            <w:r>
              <w:rPr>
                <w:b/>
                <w:sz w:val="16"/>
                <w:szCs w:val="16"/>
              </w:rPr>
              <w:t>S 9</w:t>
            </w:r>
          </w:p>
        </w:tc>
        <w:tc>
          <w:tcPr>
            <w:tcW w:w="523" w:type="dxa"/>
          </w:tcPr>
          <w:p w14:paraId="75ED9C3B" w14:textId="77777777" w:rsidR="00374BFF" w:rsidRDefault="00000000">
            <w:pPr>
              <w:spacing w:line="360" w:lineRule="auto"/>
              <w:jc w:val="center"/>
              <w:rPr>
                <w:b/>
                <w:sz w:val="16"/>
                <w:szCs w:val="16"/>
              </w:rPr>
            </w:pPr>
            <w:r>
              <w:rPr>
                <w:b/>
                <w:sz w:val="16"/>
                <w:szCs w:val="16"/>
              </w:rPr>
              <w:t>S 10</w:t>
            </w:r>
          </w:p>
        </w:tc>
        <w:tc>
          <w:tcPr>
            <w:tcW w:w="523" w:type="dxa"/>
          </w:tcPr>
          <w:p w14:paraId="75ED9C3C" w14:textId="77777777" w:rsidR="00374BFF" w:rsidRDefault="00000000">
            <w:pPr>
              <w:spacing w:line="360" w:lineRule="auto"/>
              <w:jc w:val="center"/>
              <w:rPr>
                <w:b/>
                <w:sz w:val="16"/>
                <w:szCs w:val="16"/>
              </w:rPr>
            </w:pPr>
            <w:r>
              <w:rPr>
                <w:b/>
                <w:sz w:val="16"/>
                <w:szCs w:val="16"/>
              </w:rPr>
              <w:t>S 11</w:t>
            </w:r>
          </w:p>
        </w:tc>
        <w:tc>
          <w:tcPr>
            <w:tcW w:w="523" w:type="dxa"/>
          </w:tcPr>
          <w:p w14:paraId="75ED9C3D" w14:textId="77777777" w:rsidR="00374BFF" w:rsidRDefault="00000000">
            <w:pPr>
              <w:spacing w:line="360" w:lineRule="auto"/>
              <w:jc w:val="center"/>
              <w:rPr>
                <w:b/>
                <w:sz w:val="16"/>
                <w:szCs w:val="16"/>
              </w:rPr>
            </w:pPr>
            <w:r>
              <w:rPr>
                <w:b/>
                <w:sz w:val="16"/>
                <w:szCs w:val="16"/>
              </w:rPr>
              <w:t>S 12</w:t>
            </w:r>
          </w:p>
        </w:tc>
        <w:tc>
          <w:tcPr>
            <w:tcW w:w="525" w:type="dxa"/>
          </w:tcPr>
          <w:p w14:paraId="75ED9C3E" w14:textId="77777777" w:rsidR="00374BFF" w:rsidRDefault="00000000">
            <w:pPr>
              <w:spacing w:line="360" w:lineRule="auto"/>
              <w:jc w:val="center"/>
              <w:rPr>
                <w:b/>
                <w:sz w:val="16"/>
                <w:szCs w:val="16"/>
              </w:rPr>
            </w:pPr>
            <w:r>
              <w:rPr>
                <w:b/>
                <w:sz w:val="16"/>
                <w:szCs w:val="16"/>
              </w:rPr>
              <w:t>S 13</w:t>
            </w:r>
          </w:p>
        </w:tc>
        <w:tc>
          <w:tcPr>
            <w:tcW w:w="525" w:type="dxa"/>
          </w:tcPr>
          <w:p w14:paraId="75ED9C3F" w14:textId="77777777" w:rsidR="00374BFF" w:rsidRDefault="00000000">
            <w:pPr>
              <w:spacing w:line="360" w:lineRule="auto"/>
              <w:jc w:val="center"/>
              <w:rPr>
                <w:b/>
                <w:sz w:val="16"/>
                <w:szCs w:val="16"/>
              </w:rPr>
            </w:pPr>
            <w:r>
              <w:rPr>
                <w:b/>
                <w:sz w:val="16"/>
                <w:szCs w:val="16"/>
              </w:rPr>
              <w:t>S 14</w:t>
            </w:r>
          </w:p>
        </w:tc>
        <w:tc>
          <w:tcPr>
            <w:tcW w:w="525" w:type="dxa"/>
          </w:tcPr>
          <w:p w14:paraId="75ED9C40" w14:textId="77777777" w:rsidR="00374BFF" w:rsidRDefault="00000000">
            <w:pPr>
              <w:spacing w:line="360" w:lineRule="auto"/>
              <w:jc w:val="center"/>
              <w:rPr>
                <w:b/>
                <w:sz w:val="16"/>
                <w:szCs w:val="16"/>
              </w:rPr>
            </w:pPr>
            <w:r>
              <w:rPr>
                <w:b/>
                <w:sz w:val="16"/>
                <w:szCs w:val="16"/>
              </w:rPr>
              <w:t>S 15</w:t>
            </w:r>
          </w:p>
        </w:tc>
        <w:tc>
          <w:tcPr>
            <w:tcW w:w="525" w:type="dxa"/>
            <w:gridSpan w:val="2"/>
          </w:tcPr>
          <w:p w14:paraId="75ED9C41" w14:textId="77777777" w:rsidR="00374BFF" w:rsidRDefault="00000000">
            <w:pPr>
              <w:spacing w:line="360" w:lineRule="auto"/>
              <w:jc w:val="center"/>
              <w:rPr>
                <w:b/>
                <w:sz w:val="16"/>
                <w:szCs w:val="16"/>
              </w:rPr>
            </w:pPr>
            <w:r>
              <w:rPr>
                <w:b/>
                <w:sz w:val="16"/>
                <w:szCs w:val="16"/>
              </w:rPr>
              <w:t>S 16</w:t>
            </w:r>
          </w:p>
        </w:tc>
        <w:tc>
          <w:tcPr>
            <w:tcW w:w="525" w:type="dxa"/>
          </w:tcPr>
          <w:p w14:paraId="75ED9C42" w14:textId="77777777" w:rsidR="00374BFF" w:rsidRDefault="00000000">
            <w:pPr>
              <w:spacing w:line="360" w:lineRule="auto"/>
              <w:jc w:val="center"/>
              <w:rPr>
                <w:b/>
                <w:sz w:val="16"/>
                <w:szCs w:val="16"/>
              </w:rPr>
            </w:pPr>
            <w:r>
              <w:rPr>
                <w:b/>
                <w:sz w:val="16"/>
                <w:szCs w:val="16"/>
              </w:rPr>
              <w:t>S 17</w:t>
            </w:r>
          </w:p>
        </w:tc>
        <w:tc>
          <w:tcPr>
            <w:tcW w:w="525" w:type="dxa"/>
          </w:tcPr>
          <w:p w14:paraId="75ED9C43" w14:textId="77777777" w:rsidR="00374BFF" w:rsidRDefault="00000000">
            <w:pPr>
              <w:spacing w:line="360" w:lineRule="auto"/>
              <w:jc w:val="center"/>
              <w:rPr>
                <w:b/>
                <w:sz w:val="16"/>
                <w:szCs w:val="16"/>
              </w:rPr>
            </w:pPr>
            <w:r>
              <w:rPr>
                <w:b/>
                <w:sz w:val="16"/>
                <w:szCs w:val="16"/>
              </w:rPr>
              <w:t>S 18</w:t>
            </w:r>
          </w:p>
        </w:tc>
      </w:tr>
      <w:tr w:rsidR="00374BFF" w14:paraId="75ED9C58" w14:textId="77777777">
        <w:trPr>
          <w:gridAfter w:val="1"/>
          <w:trHeight w:val="294"/>
        </w:trPr>
        <w:tc>
          <w:tcPr>
            <w:tcW w:w="1351" w:type="dxa"/>
          </w:tcPr>
          <w:p w14:paraId="75ED9C45" w14:textId="77777777" w:rsidR="00374BFF" w:rsidRDefault="00000000">
            <w:pPr>
              <w:spacing w:line="360" w:lineRule="auto"/>
              <w:jc w:val="both"/>
              <w:rPr>
                <w:b/>
                <w:sz w:val="16"/>
                <w:szCs w:val="16"/>
              </w:rPr>
            </w:pPr>
            <w:r>
              <w:rPr>
                <w:i/>
                <w:color w:val="548DD4"/>
                <w:sz w:val="16"/>
                <w:szCs w:val="16"/>
              </w:rPr>
              <w:lastRenderedPageBreak/>
              <w:t>Describe actividades del punto anterior</w:t>
            </w:r>
          </w:p>
        </w:tc>
        <w:tc>
          <w:tcPr>
            <w:tcW w:w="536" w:type="dxa"/>
          </w:tcPr>
          <w:p w14:paraId="75ED9C46" w14:textId="77777777" w:rsidR="00374BFF" w:rsidRDefault="00374BFF">
            <w:pPr>
              <w:spacing w:line="360" w:lineRule="auto"/>
              <w:jc w:val="both"/>
              <w:rPr>
                <w:b/>
                <w:sz w:val="16"/>
                <w:szCs w:val="16"/>
              </w:rPr>
            </w:pPr>
          </w:p>
        </w:tc>
        <w:tc>
          <w:tcPr>
            <w:tcW w:w="522" w:type="dxa"/>
          </w:tcPr>
          <w:p w14:paraId="75ED9C47" w14:textId="77777777" w:rsidR="00374BFF" w:rsidRDefault="00374BFF">
            <w:pPr>
              <w:spacing w:line="360" w:lineRule="auto"/>
              <w:jc w:val="both"/>
              <w:rPr>
                <w:b/>
                <w:sz w:val="16"/>
                <w:szCs w:val="16"/>
              </w:rPr>
            </w:pPr>
          </w:p>
        </w:tc>
        <w:tc>
          <w:tcPr>
            <w:tcW w:w="523" w:type="dxa"/>
          </w:tcPr>
          <w:p w14:paraId="75ED9C48" w14:textId="77777777" w:rsidR="00374BFF" w:rsidRDefault="00374BFF">
            <w:pPr>
              <w:spacing w:line="360" w:lineRule="auto"/>
              <w:jc w:val="both"/>
              <w:rPr>
                <w:b/>
                <w:sz w:val="16"/>
                <w:szCs w:val="16"/>
              </w:rPr>
            </w:pPr>
          </w:p>
        </w:tc>
        <w:tc>
          <w:tcPr>
            <w:tcW w:w="526" w:type="dxa"/>
          </w:tcPr>
          <w:p w14:paraId="75ED9C49" w14:textId="77777777" w:rsidR="00374BFF" w:rsidRDefault="00374BFF">
            <w:pPr>
              <w:spacing w:line="360" w:lineRule="auto"/>
              <w:jc w:val="both"/>
              <w:rPr>
                <w:b/>
                <w:sz w:val="16"/>
                <w:szCs w:val="16"/>
              </w:rPr>
            </w:pPr>
          </w:p>
        </w:tc>
        <w:tc>
          <w:tcPr>
            <w:tcW w:w="523" w:type="dxa"/>
          </w:tcPr>
          <w:p w14:paraId="75ED9C4A" w14:textId="77777777" w:rsidR="00374BFF" w:rsidRDefault="00374BFF">
            <w:pPr>
              <w:spacing w:line="360" w:lineRule="auto"/>
              <w:jc w:val="both"/>
              <w:rPr>
                <w:b/>
                <w:sz w:val="16"/>
                <w:szCs w:val="16"/>
              </w:rPr>
            </w:pPr>
          </w:p>
        </w:tc>
        <w:tc>
          <w:tcPr>
            <w:tcW w:w="523" w:type="dxa"/>
          </w:tcPr>
          <w:p w14:paraId="75ED9C4B" w14:textId="77777777" w:rsidR="00374BFF" w:rsidRDefault="00374BFF">
            <w:pPr>
              <w:spacing w:line="360" w:lineRule="auto"/>
              <w:jc w:val="both"/>
              <w:rPr>
                <w:b/>
                <w:sz w:val="16"/>
                <w:szCs w:val="16"/>
              </w:rPr>
            </w:pPr>
          </w:p>
        </w:tc>
        <w:tc>
          <w:tcPr>
            <w:tcW w:w="523" w:type="dxa"/>
          </w:tcPr>
          <w:p w14:paraId="75ED9C4C" w14:textId="77777777" w:rsidR="00374BFF" w:rsidRDefault="00374BFF">
            <w:pPr>
              <w:spacing w:line="360" w:lineRule="auto"/>
              <w:jc w:val="both"/>
              <w:rPr>
                <w:b/>
                <w:sz w:val="16"/>
                <w:szCs w:val="16"/>
              </w:rPr>
            </w:pPr>
          </w:p>
        </w:tc>
        <w:tc>
          <w:tcPr>
            <w:tcW w:w="523" w:type="dxa"/>
          </w:tcPr>
          <w:p w14:paraId="75ED9C4D" w14:textId="77777777" w:rsidR="00374BFF" w:rsidRDefault="00374BFF">
            <w:pPr>
              <w:spacing w:line="360" w:lineRule="auto"/>
              <w:jc w:val="both"/>
              <w:rPr>
                <w:b/>
                <w:sz w:val="16"/>
                <w:szCs w:val="16"/>
              </w:rPr>
            </w:pPr>
          </w:p>
        </w:tc>
        <w:tc>
          <w:tcPr>
            <w:tcW w:w="523" w:type="dxa"/>
          </w:tcPr>
          <w:p w14:paraId="75ED9C4E" w14:textId="77777777" w:rsidR="00374BFF" w:rsidRDefault="00374BFF">
            <w:pPr>
              <w:spacing w:line="360" w:lineRule="auto"/>
              <w:jc w:val="both"/>
              <w:rPr>
                <w:b/>
                <w:sz w:val="16"/>
                <w:szCs w:val="16"/>
              </w:rPr>
            </w:pPr>
          </w:p>
        </w:tc>
        <w:tc>
          <w:tcPr>
            <w:tcW w:w="523" w:type="dxa"/>
          </w:tcPr>
          <w:p w14:paraId="75ED9C4F" w14:textId="77777777" w:rsidR="00374BFF" w:rsidRDefault="00374BFF">
            <w:pPr>
              <w:spacing w:line="360" w:lineRule="auto"/>
              <w:jc w:val="both"/>
              <w:rPr>
                <w:b/>
                <w:sz w:val="16"/>
                <w:szCs w:val="16"/>
              </w:rPr>
            </w:pPr>
          </w:p>
        </w:tc>
        <w:tc>
          <w:tcPr>
            <w:tcW w:w="523" w:type="dxa"/>
          </w:tcPr>
          <w:p w14:paraId="75ED9C50" w14:textId="77777777" w:rsidR="00374BFF" w:rsidRDefault="00374BFF">
            <w:pPr>
              <w:spacing w:line="360" w:lineRule="auto"/>
              <w:jc w:val="both"/>
              <w:rPr>
                <w:b/>
                <w:sz w:val="16"/>
                <w:szCs w:val="16"/>
              </w:rPr>
            </w:pPr>
          </w:p>
        </w:tc>
        <w:tc>
          <w:tcPr>
            <w:tcW w:w="523" w:type="dxa"/>
          </w:tcPr>
          <w:p w14:paraId="75ED9C51" w14:textId="77777777" w:rsidR="00374BFF" w:rsidRDefault="00374BFF">
            <w:pPr>
              <w:spacing w:line="360" w:lineRule="auto"/>
              <w:jc w:val="both"/>
              <w:rPr>
                <w:b/>
                <w:sz w:val="16"/>
                <w:szCs w:val="16"/>
              </w:rPr>
            </w:pPr>
          </w:p>
        </w:tc>
        <w:tc>
          <w:tcPr>
            <w:tcW w:w="525" w:type="dxa"/>
          </w:tcPr>
          <w:p w14:paraId="75ED9C52" w14:textId="77777777" w:rsidR="00374BFF" w:rsidRDefault="00374BFF">
            <w:pPr>
              <w:spacing w:line="360" w:lineRule="auto"/>
              <w:jc w:val="both"/>
              <w:rPr>
                <w:b/>
                <w:sz w:val="16"/>
                <w:szCs w:val="16"/>
              </w:rPr>
            </w:pPr>
          </w:p>
        </w:tc>
        <w:tc>
          <w:tcPr>
            <w:tcW w:w="525" w:type="dxa"/>
          </w:tcPr>
          <w:p w14:paraId="75ED9C53" w14:textId="77777777" w:rsidR="00374BFF" w:rsidRDefault="00374BFF">
            <w:pPr>
              <w:spacing w:line="360" w:lineRule="auto"/>
              <w:jc w:val="both"/>
              <w:rPr>
                <w:b/>
                <w:sz w:val="16"/>
                <w:szCs w:val="16"/>
              </w:rPr>
            </w:pPr>
          </w:p>
        </w:tc>
        <w:tc>
          <w:tcPr>
            <w:tcW w:w="525" w:type="dxa"/>
          </w:tcPr>
          <w:p w14:paraId="75ED9C54" w14:textId="77777777" w:rsidR="00374BFF" w:rsidRDefault="00374BFF">
            <w:pPr>
              <w:spacing w:line="360" w:lineRule="auto"/>
              <w:jc w:val="both"/>
              <w:rPr>
                <w:b/>
                <w:sz w:val="16"/>
                <w:szCs w:val="16"/>
              </w:rPr>
            </w:pPr>
          </w:p>
        </w:tc>
        <w:tc>
          <w:tcPr>
            <w:tcW w:w="525" w:type="dxa"/>
            <w:gridSpan w:val="2"/>
          </w:tcPr>
          <w:p w14:paraId="75ED9C55" w14:textId="77777777" w:rsidR="00374BFF" w:rsidRDefault="00374BFF">
            <w:pPr>
              <w:spacing w:line="360" w:lineRule="auto"/>
              <w:jc w:val="both"/>
              <w:rPr>
                <w:b/>
                <w:sz w:val="16"/>
                <w:szCs w:val="16"/>
              </w:rPr>
            </w:pPr>
          </w:p>
        </w:tc>
        <w:tc>
          <w:tcPr>
            <w:tcW w:w="525" w:type="dxa"/>
          </w:tcPr>
          <w:p w14:paraId="75ED9C56" w14:textId="77777777" w:rsidR="00374BFF" w:rsidRDefault="00374BFF">
            <w:pPr>
              <w:spacing w:line="360" w:lineRule="auto"/>
              <w:jc w:val="both"/>
              <w:rPr>
                <w:b/>
                <w:sz w:val="16"/>
                <w:szCs w:val="16"/>
              </w:rPr>
            </w:pPr>
          </w:p>
        </w:tc>
        <w:tc>
          <w:tcPr>
            <w:tcW w:w="525" w:type="dxa"/>
          </w:tcPr>
          <w:p w14:paraId="75ED9C57" w14:textId="77777777" w:rsidR="00374BFF" w:rsidRDefault="00374BFF">
            <w:pPr>
              <w:spacing w:line="360" w:lineRule="auto"/>
              <w:jc w:val="both"/>
              <w:rPr>
                <w:b/>
                <w:sz w:val="16"/>
                <w:szCs w:val="16"/>
              </w:rPr>
            </w:pPr>
          </w:p>
        </w:tc>
      </w:tr>
      <w:tr w:rsidR="00374BFF" w14:paraId="75ED9C6C" w14:textId="77777777">
        <w:trPr>
          <w:gridAfter w:val="1"/>
          <w:trHeight w:val="303"/>
        </w:trPr>
        <w:tc>
          <w:tcPr>
            <w:tcW w:w="1351" w:type="dxa"/>
          </w:tcPr>
          <w:p w14:paraId="75ED9C59" w14:textId="77777777" w:rsidR="00374BFF" w:rsidRDefault="00374BFF">
            <w:pPr>
              <w:spacing w:line="360" w:lineRule="auto"/>
              <w:jc w:val="both"/>
              <w:rPr>
                <w:b/>
                <w:sz w:val="16"/>
                <w:szCs w:val="16"/>
              </w:rPr>
            </w:pPr>
          </w:p>
        </w:tc>
        <w:tc>
          <w:tcPr>
            <w:tcW w:w="536" w:type="dxa"/>
          </w:tcPr>
          <w:p w14:paraId="75ED9C5A" w14:textId="77777777" w:rsidR="00374BFF" w:rsidRDefault="00374BFF">
            <w:pPr>
              <w:spacing w:line="360" w:lineRule="auto"/>
              <w:jc w:val="both"/>
              <w:rPr>
                <w:b/>
                <w:sz w:val="16"/>
                <w:szCs w:val="16"/>
              </w:rPr>
            </w:pPr>
          </w:p>
        </w:tc>
        <w:tc>
          <w:tcPr>
            <w:tcW w:w="522" w:type="dxa"/>
          </w:tcPr>
          <w:p w14:paraId="75ED9C5B" w14:textId="77777777" w:rsidR="00374BFF" w:rsidRDefault="00374BFF">
            <w:pPr>
              <w:spacing w:line="360" w:lineRule="auto"/>
              <w:jc w:val="both"/>
              <w:rPr>
                <w:b/>
                <w:sz w:val="16"/>
                <w:szCs w:val="16"/>
              </w:rPr>
            </w:pPr>
          </w:p>
        </w:tc>
        <w:tc>
          <w:tcPr>
            <w:tcW w:w="523" w:type="dxa"/>
          </w:tcPr>
          <w:p w14:paraId="75ED9C5C" w14:textId="77777777" w:rsidR="00374BFF" w:rsidRDefault="00374BFF">
            <w:pPr>
              <w:spacing w:line="360" w:lineRule="auto"/>
              <w:jc w:val="both"/>
              <w:rPr>
                <w:b/>
                <w:sz w:val="16"/>
                <w:szCs w:val="16"/>
              </w:rPr>
            </w:pPr>
          </w:p>
        </w:tc>
        <w:tc>
          <w:tcPr>
            <w:tcW w:w="526" w:type="dxa"/>
          </w:tcPr>
          <w:p w14:paraId="75ED9C5D" w14:textId="77777777" w:rsidR="00374BFF" w:rsidRDefault="00374BFF">
            <w:pPr>
              <w:spacing w:line="360" w:lineRule="auto"/>
              <w:jc w:val="both"/>
              <w:rPr>
                <w:b/>
                <w:sz w:val="16"/>
                <w:szCs w:val="16"/>
              </w:rPr>
            </w:pPr>
          </w:p>
        </w:tc>
        <w:tc>
          <w:tcPr>
            <w:tcW w:w="523" w:type="dxa"/>
          </w:tcPr>
          <w:p w14:paraId="75ED9C5E" w14:textId="77777777" w:rsidR="00374BFF" w:rsidRDefault="00374BFF">
            <w:pPr>
              <w:spacing w:line="360" w:lineRule="auto"/>
              <w:jc w:val="both"/>
              <w:rPr>
                <w:b/>
                <w:sz w:val="16"/>
                <w:szCs w:val="16"/>
              </w:rPr>
            </w:pPr>
          </w:p>
        </w:tc>
        <w:tc>
          <w:tcPr>
            <w:tcW w:w="523" w:type="dxa"/>
          </w:tcPr>
          <w:p w14:paraId="75ED9C5F" w14:textId="77777777" w:rsidR="00374BFF" w:rsidRDefault="00374BFF">
            <w:pPr>
              <w:spacing w:line="360" w:lineRule="auto"/>
              <w:jc w:val="both"/>
              <w:rPr>
                <w:b/>
                <w:sz w:val="16"/>
                <w:szCs w:val="16"/>
              </w:rPr>
            </w:pPr>
          </w:p>
        </w:tc>
        <w:tc>
          <w:tcPr>
            <w:tcW w:w="523" w:type="dxa"/>
          </w:tcPr>
          <w:p w14:paraId="75ED9C60" w14:textId="77777777" w:rsidR="00374BFF" w:rsidRDefault="00374BFF">
            <w:pPr>
              <w:spacing w:line="360" w:lineRule="auto"/>
              <w:jc w:val="both"/>
              <w:rPr>
                <w:b/>
                <w:sz w:val="16"/>
                <w:szCs w:val="16"/>
              </w:rPr>
            </w:pPr>
          </w:p>
        </w:tc>
        <w:tc>
          <w:tcPr>
            <w:tcW w:w="523" w:type="dxa"/>
          </w:tcPr>
          <w:p w14:paraId="75ED9C61" w14:textId="77777777" w:rsidR="00374BFF" w:rsidRDefault="00374BFF">
            <w:pPr>
              <w:spacing w:line="360" w:lineRule="auto"/>
              <w:jc w:val="both"/>
              <w:rPr>
                <w:b/>
                <w:sz w:val="16"/>
                <w:szCs w:val="16"/>
              </w:rPr>
            </w:pPr>
          </w:p>
        </w:tc>
        <w:tc>
          <w:tcPr>
            <w:tcW w:w="523" w:type="dxa"/>
          </w:tcPr>
          <w:p w14:paraId="75ED9C62" w14:textId="77777777" w:rsidR="00374BFF" w:rsidRDefault="00374BFF">
            <w:pPr>
              <w:spacing w:line="360" w:lineRule="auto"/>
              <w:jc w:val="both"/>
              <w:rPr>
                <w:b/>
                <w:sz w:val="16"/>
                <w:szCs w:val="16"/>
              </w:rPr>
            </w:pPr>
          </w:p>
        </w:tc>
        <w:tc>
          <w:tcPr>
            <w:tcW w:w="523" w:type="dxa"/>
          </w:tcPr>
          <w:p w14:paraId="75ED9C63" w14:textId="77777777" w:rsidR="00374BFF" w:rsidRDefault="00374BFF">
            <w:pPr>
              <w:spacing w:line="360" w:lineRule="auto"/>
              <w:jc w:val="both"/>
              <w:rPr>
                <w:b/>
                <w:sz w:val="16"/>
                <w:szCs w:val="16"/>
              </w:rPr>
            </w:pPr>
          </w:p>
        </w:tc>
        <w:tc>
          <w:tcPr>
            <w:tcW w:w="523" w:type="dxa"/>
          </w:tcPr>
          <w:p w14:paraId="75ED9C64" w14:textId="77777777" w:rsidR="00374BFF" w:rsidRDefault="00374BFF">
            <w:pPr>
              <w:spacing w:line="360" w:lineRule="auto"/>
              <w:jc w:val="both"/>
              <w:rPr>
                <w:b/>
                <w:sz w:val="16"/>
                <w:szCs w:val="16"/>
              </w:rPr>
            </w:pPr>
          </w:p>
        </w:tc>
        <w:tc>
          <w:tcPr>
            <w:tcW w:w="523" w:type="dxa"/>
          </w:tcPr>
          <w:p w14:paraId="75ED9C65" w14:textId="77777777" w:rsidR="00374BFF" w:rsidRDefault="00374BFF">
            <w:pPr>
              <w:spacing w:line="360" w:lineRule="auto"/>
              <w:jc w:val="both"/>
              <w:rPr>
                <w:b/>
                <w:sz w:val="16"/>
                <w:szCs w:val="16"/>
              </w:rPr>
            </w:pPr>
          </w:p>
        </w:tc>
        <w:tc>
          <w:tcPr>
            <w:tcW w:w="525" w:type="dxa"/>
          </w:tcPr>
          <w:p w14:paraId="75ED9C66" w14:textId="77777777" w:rsidR="00374BFF" w:rsidRDefault="00374BFF">
            <w:pPr>
              <w:spacing w:line="360" w:lineRule="auto"/>
              <w:jc w:val="both"/>
              <w:rPr>
                <w:b/>
                <w:sz w:val="16"/>
                <w:szCs w:val="16"/>
              </w:rPr>
            </w:pPr>
          </w:p>
        </w:tc>
        <w:tc>
          <w:tcPr>
            <w:tcW w:w="525" w:type="dxa"/>
          </w:tcPr>
          <w:p w14:paraId="75ED9C67" w14:textId="77777777" w:rsidR="00374BFF" w:rsidRDefault="00374BFF">
            <w:pPr>
              <w:spacing w:line="360" w:lineRule="auto"/>
              <w:jc w:val="both"/>
              <w:rPr>
                <w:b/>
                <w:sz w:val="16"/>
                <w:szCs w:val="16"/>
              </w:rPr>
            </w:pPr>
          </w:p>
        </w:tc>
        <w:tc>
          <w:tcPr>
            <w:tcW w:w="525" w:type="dxa"/>
          </w:tcPr>
          <w:p w14:paraId="75ED9C68" w14:textId="77777777" w:rsidR="00374BFF" w:rsidRDefault="00374BFF">
            <w:pPr>
              <w:spacing w:line="360" w:lineRule="auto"/>
              <w:jc w:val="both"/>
              <w:rPr>
                <w:b/>
                <w:sz w:val="16"/>
                <w:szCs w:val="16"/>
              </w:rPr>
            </w:pPr>
          </w:p>
        </w:tc>
        <w:tc>
          <w:tcPr>
            <w:tcW w:w="525" w:type="dxa"/>
            <w:gridSpan w:val="2"/>
          </w:tcPr>
          <w:p w14:paraId="75ED9C69" w14:textId="77777777" w:rsidR="00374BFF" w:rsidRDefault="00374BFF">
            <w:pPr>
              <w:spacing w:line="360" w:lineRule="auto"/>
              <w:jc w:val="both"/>
              <w:rPr>
                <w:b/>
                <w:sz w:val="16"/>
                <w:szCs w:val="16"/>
              </w:rPr>
            </w:pPr>
          </w:p>
        </w:tc>
        <w:tc>
          <w:tcPr>
            <w:tcW w:w="525" w:type="dxa"/>
          </w:tcPr>
          <w:p w14:paraId="75ED9C6A" w14:textId="77777777" w:rsidR="00374BFF" w:rsidRDefault="00374BFF">
            <w:pPr>
              <w:spacing w:line="360" w:lineRule="auto"/>
              <w:jc w:val="both"/>
              <w:rPr>
                <w:b/>
                <w:sz w:val="16"/>
                <w:szCs w:val="16"/>
              </w:rPr>
            </w:pPr>
          </w:p>
        </w:tc>
        <w:tc>
          <w:tcPr>
            <w:tcW w:w="525" w:type="dxa"/>
          </w:tcPr>
          <w:p w14:paraId="75ED9C6B" w14:textId="77777777" w:rsidR="00374BFF" w:rsidRDefault="00374BFF">
            <w:pPr>
              <w:spacing w:line="360" w:lineRule="auto"/>
              <w:jc w:val="both"/>
              <w:rPr>
                <w:b/>
                <w:sz w:val="16"/>
                <w:szCs w:val="16"/>
              </w:rPr>
            </w:pPr>
          </w:p>
        </w:tc>
      </w:tr>
      <w:tr w:rsidR="00374BFF" w14:paraId="75ED9C80" w14:textId="77777777">
        <w:trPr>
          <w:gridAfter w:val="1"/>
          <w:trHeight w:val="294"/>
        </w:trPr>
        <w:tc>
          <w:tcPr>
            <w:tcW w:w="1351" w:type="dxa"/>
          </w:tcPr>
          <w:p w14:paraId="75ED9C6D" w14:textId="77777777" w:rsidR="00374BFF" w:rsidRDefault="00374BFF">
            <w:pPr>
              <w:spacing w:line="360" w:lineRule="auto"/>
              <w:jc w:val="both"/>
              <w:rPr>
                <w:b/>
                <w:sz w:val="16"/>
                <w:szCs w:val="16"/>
              </w:rPr>
            </w:pPr>
          </w:p>
        </w:tc>
        <w:tc>
          <w:tcPr>
            <w:tcW w:w="536" w:type="dxa"/>
          </w:tcPr>
          <w:p w14:paraId="75ED9C6E" w14:textId="77777777" w:rsidR="00374BFF" w:rsidRDefault="00374BFF">
            <w:pPr>
              <w:spacing w:line="360" w:lineRule="auto"/>
              <w:jc w:val="both"/>
              <w:rPr>
                <w:b/>
                <w:sz w:val="16"/>
                <w:szCs w:val="16"/>
              </w:rPr>
            </w:pPr>
          </w:p>
        </w:tc>
        <w:tc>
          <w:tcPr>
            <w:tcW w:w="522" w:type="dxa"/>
          </w:tcPr>
          <w:p w14:paraId="75ED9C6F" w14:textId="77777777" w:rsidR="00374BFF" w:rsidRDefault="00374BFF">
            <w:pPr>
              <w:spacing w:line="360" w:lineRule="auto"/>
              <w:jc w:val="both"/>
              <w:rPr>
                <w:b/>
                <w:sz w:val="16"/>
                <w:szCs w:val="16"/>
              </w:rPr>
            </w:pPr>
          </w:p>
        </w:tc>
        <w:tc>
          <w:tcPr>
            <w:tcW w:w="523" w:type="dxa"/>
          </w:tcPr>
          <w:p w14:paraId="75ED9C70" w14:textId="77777777" w:rsidR="00374BFF" w:rsidRDefault="00374BFF">
            <w:pPr>
              <w:spacing w:line="360" w:lineRule="auto"/>
              <w:jc w:val="both"/>
              <w:rPr>
                <w:b/>
                <w:sz w:val="16"/>
                <w:szCs w:val="16"/>
              </w:rPr>
            </w:pPr>
          </w:p>
        </w:tc>
        <w:tc>
          <w:tcPr>
            <w:tcW w:w="526" w:type="dxa"/>
          </w:tcPr>
          <w:p w14:paraId="75ED9C71" w14:textId="77777777" w:rsidR="00374BFF" w:rsidRDefault="00374BFF">
            <w:pPr>
              <w:spacing w:line="360" w:lineRule="auto"/>
              <w:jc w:val="both"/>
              <w:rPr>
                <w:b/>
                <w:sz w:val="16"/>
                <w:szCs w:val="16"/>
              </w:rPr>
            </w:pPr>
          </w:p>
        </w:tc>
        <w:tc>
          <w:tcPr>
            <w:tcW w:w="523" w:type="dxa"/>
          </w:tcPr>
          <w:p w14:paraId="75ED9C72" w14:textId="77777777" w:rsidR="00374BFF" w:rsidRDefault="00374BFF">
            <w:pPr>
              <w:spacing w:line="360" w:lineRule="auto"/>
              <w:jc w:val="both"/>
              <w:rPr>
                <w:b/>
                <w:sz w:val="16"/>
                <w:szCs w:val="16"/>
              </w:rPr>
            </w:pPr>
          </w:p>
        </w:tc>
        <w:tc>
          <w:tcPr>
            <w:tcW w:w="523" w:type="dxa"/>
          </w:tcPr>
          <w:p w14:paraId="75ED9C73" w14:textId="77777777" w:rsidR="00374BFF" w:rsidRDefault="00374BFF">
            <w:pPr>
              <w:spacing w:line="360" w:lineRule="auto"/>
              <w:jc w:val="both"/>
              <w:rPr>
                <w:b/>
                <w:sz w:val="16"/>
                <w:szCs w:val="16"/>
              </w:rPr>
            </w:pPr>
          </w:p>
        </w:tc>
        <w:tc>
          <w:tcPr>
            <w:tcW w:w="523" w:type="dxa"/>
          </w:tcPr>
          <w:p w14:paraId="75ED9C74" w14:textId="77777777" w:rsidR="00374BFF" w:rsidRDefault="00374BFF">
            <w:pPr>
              <w:spacing w:line="360" w:lineRule="auto"/>
              <w:jc w:val="both"/>
              <w:rPr>
                <w:b/>
                <w:sz w:val="16"/>
                <w:szCs w:val="16"/>
              </w:rPr>
            </w:pPr>
          </w:p>
        </w:tc>
        <w:tc>
          <w:tcPr>
            <w:tcW w:w="523" w:type="dxa"/>
          </w:tcPr>
          <w:p w14:paraId="75ED9C75" w14:textId="77777777" w:rsidR="00374BFF" w:rsidRDefault="00374BFF">
            <w:pPr>
              <w:spacing w:line="360" w:lineRule="auto"/>
              <w:jc w:val="both"/>
              <w:rPr>
                <w:b/>
                <w:sz w:val="16"/>
                <w:szCs w:val="16"/>
              </w:rPr>
            </w:pPr>
          </w:p>
        </w:tc>
        <w:tc>
          <w:tcPr>
            <w:tcW w:w="523" w:type="dxa"/>
          </w:tcPr>
          <w:p w14:paraId="75ED9C76" w14:textId="77777777" w:rsidR="00374BFF" w:rsidRDefault="00374BFF">
            <w:pPr>
              <w:spacing w:line="360" w:lineRule="auto"/>
              <w:jc w:val="both"/>
              <w:rPr>
                <w:b/>
                <w:sz w:val="16"/>
                <w:szCs w:val="16"/>
              </w:rPr>
            </w:pPr>
          </w:p>
        </w:tc>
        <w:tc>
          <w:tcPr>
            <w:tcW w:w="523" w:type="dxa"/>
          </w:tcPr>
          <w:p w14:paraId="75ED9C77" w14:textId="77777777" w:rsidR="00374BFF" w:rsidRDefault="00374BFF">
            <w:pPr>
              <w:spacing w:line="360" w:lineRule="auto"/>
              <w:jc w:val="both"/>
              <w:rPr>
                <w:b/>
                <w:sz w:val="16"/>
                <w:szCs w:val="16"/>
              </w:rPr>
            </w:pPr>
          </w:p>
        </w:tc>
        <w:tc>
          <w:tcPr>
            <w:tcW w:w="523" w:type="dxa"/>
          </w:tcPr>
          <w:p w14:paraId="75ED9C78" w14:textId="77777777" w:rsidR="00374BFF" w:rsidRDefault="00374BFF">
            <w:pPr>
              <w:spacing w:line="360" w:lineRule="auto"/>
              <w:jc w:val="both"/>
              <w:rPr>
                <w:b/>
                <w:sz w:val="16"/>
                <w:szCs w:val="16"/>
              </w:rPr>
            </w:pPr>
          </w:p>
        </w:tc>
        <w:tc>
          <w:tcPr>
            <w:tcW w:w="523" w:type="dxa"/>
          </w:tcPr>
          <w:p w14:paraId="75ED9C79" w14:textId="77777777" w:rsidR="00374BFF" w:rsidRDefault="00374BFF">
            <w:pPr>
              <w:spacing w:line="360" w:lineRule="auto"/>
              <w:jc w:val="both"/>
              <w:rPr>
                <w:b/>
                <w:sz w:val="16"/>
                <w:szCs w:val="16"/>
              </w:rPr>
            </w:pPr>
          </w:p>
        </w:tc>
        <w:tc>
          <w:tcPr>
            <w:tcW w:w="525" w:type="dxa"/>
          </w:tcPr>
          <w:p w14:paraId="75ED9C7A" w14:textId="77777777" w:rsidR="00374BFF" w:rsidRDefault="00374BFF">
            <w:pPr>
              <w:spacing w:line="360" w:lineRule="auto"/>
              <w:jc w:val="both"/>
              <w:rPr>
                <w:b/>
                <w:sz w:val="16"/>
                <w:szCs w:val="16"/>
              </w:rPr>
            </w:pPr>
          </w:p>
        </w:tc>
        <w:tc>
          <w:tcPr>
            <w:tcW w:w="525" w:type="dxa"/>
          </w:tcPr>
          <w:p w14:paraId="75ED9C7B" w14:textId="77777777" w:rsidR="00374BFF" w:rsidRDefault="00374BFF">
            <w:pPr>
              <w:spacing w:line="360" w:lineRule="auto"/>
              <w:jc w:val="both"/>
              <w:rPr>
                <w:b/>
                <w:sz w:val="16"/>
                <w:szCs w:val="16"/>
              </w:rPr>
            </w:pPr>
          </w:p>
        </w:tc>
        <w:tc>
          <w:tcPr>
            <w:tcW w:w="525" w:type="dxa"/>
          </w:tcPr>
          <w:p w14:paraId="75ED9C7C" w14:textId="77777777" w:rsidR="00374BFF" w:rsidRDefault="00374BFF">
            <w:pPr>
              <w:spacing w:line="360" w:lineRule="auto"/>
              <w:jc w:val="both"/>
              <w:rPr>
                <w:b/>
                <w:sz w:val="16"/>
                <w:szCs w:val="16"/>
              </w:rPr>
            </w:pPr>
          </w:p>
        </w:tc>
        <w:tc>
          <w:tcPr>
            <w:tcW w:w="525" w:type="dxa"/>
            <w:gridSpan w:val="2"/>
          </w:tcPr>
          <w:p w14:paraId="75ED9C7D" w14:textId="77777777" w:rsidR="00374BFF" w:rsidRDefault="00374BFF">
            <w:pPr>
              <w:spacing w:line="360" w:lineRule="auto"/>
              <w:jc w:val="both"/>
              <w:rPr>
                <w:b/>
                <w:sz w:val="16"/>
                <w:szCs w:val="16"/>
              </w:rPr>
            </w:pPr>
          </w:p>
        </w:tc>
        <w:tc>
          <w:tcPr>
            <w:tcW w:w="525" w:type="dxa"/>
          </w:tcPr>
          <w:p w14:paraId="75ED9C7E" w14:textId="77777777" w:rsidR="00374BFF" w:rsidRDefault="00374BFF">
            <w:pPr>
              <w:spacing w:line="360" w:lineRule="auto"/>
              <w:jc w:val="both"/>
              <w:rPr>
                <w:b/>
                <w:sz w:val="16"/>
                <w:szCs w:val="16"/>
              </w:rPr>
            </w:pPr>
          </w:p>
        </w:tc>
        <w:tc>
          <w:tcPr>
            <w:tcW w:w="525" w:type="dxa"/>
          </w:tcPr>
          <w:p w14:paraId="75ED9C7F" w14:textId="77777777" w:rsidR="00374BFF" w:rsidRDefault="00374BFF">
            <w:pPr>
              <w:spacing w:line="360" w:lineRule="auto"/>
              <w:jc w:val="both"/>
              <w:rPr>
                <w:b/>
                <w:sz w:val="16"/>
                <w:szCs w:val="16"/>
              </w:rPr>
            </w:pPr>
          </w:p>
        </w:tc>
      </w:tr>
    </w:tbl>
    <w:p w14:paraId="75ED9C81" w14:textId="77777777" w:rsidR="00374BFF" w:rsidRDefault="00374BFF"/>
    <w:sectPr w:rsidR="00374BFF">
      <w:headerReference w:type="default" r:id="rId12"/>
      <w:foot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3689E" w14:textId="77777777" w:rsidR="00E13FAB" w:rsidRDefault="00E13FAB">
      <w:pPr>
        <w:spacing w:after="0" w:line="240" w:lineRule="auto"/>
      </w:pPr>
      <w:r>
        <w:separator/>
      </w:r>
    </w:p>
  </w:endnote>
  <w:endnote w:type="continuationSeparator" w:id="0">
    <w:p w14:paraId="69E3475A" w14:textId="77777777" w:rsidR="00E13FAB" w:rsidRDefault="00E13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73876CD-EF51-4F43-8282-1BC9C8E4A665}"/>
    <w:embedBold r:id="rId2" w:fontKey="{38DB49D8-0A3D-4A8E-9311-08118EFCAA1E}"/>
    <w:embedItalic r:id="rId3" w:fontKey="{4E2586EF-6071-418E-B442-A785769BBFFB}"/>
    <w:embedBoldItalic r:id="rId4" w:fontKey="{3771BF1A-3778-4CE0-9728-330D5541220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5" w:fontKey="{9BC24F4E-4638-49F2-A66E-B4CF2734094B}"/>
    <w:embedItalic r:id="rId6" w:fontKey="{CD31DAFA-77FD-4287-87F1-A76FE597B797}"/>
  </w:font>
  <w:font w:name="Century Gothic">
    <w:panose1 w:val="020B0502020202020204"/>
    <w:charset w:val="00"/>
    <w:family w:val="swiss"/>
    <w:pitch w:val="variable"/>
    <w:sig w:usb0="00000287" w:usb1="00000000" w:usb2="00000000" w:usb3="00000000" w:csb0="0000009F" w:csb1="00000000"/>
    <w:embedRegular r:id="rId7" w:fontKey="{F1523BD3-868C-4212-942E-0D5EEA34FBC1}"/>
    <w:embedBold r:id="rId8" w:fontKey="{E331376F-8659-406B-A6A4-7C7091FF9720}"/>
  </w:font>
  <w:font w:name="Cambria">
    <w:panose1 w:val="02040503050406030204"/>
    <w:charset w:val="00"/>
    <w:family w:val="roman"/>
    <w:pitch w:val="variable"/>
    <w:sig w:usb0="E00006FF" w:usb1="420024FF" w:usb2="02000000" w:usb3="00000000" w:csb0="0000019F" w:csb1="00000000"/>
    <w:embedRegular r:id="rId9" w:fontKey="{6350AEE9-E816-4EA3-B711-0A59C959B5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9C8A" w14:textId="77777777" w:rsidR="00374BFF" w:rsidRDefault="00374B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D7913" w14:textId="77777777" w:rsidR="00E13FAB" w:rsidRDefault="00E13FAB">
      <w:pPr>
        <w:spacing w:after="0" w:line="240" w:lineRule="auto"/>
      </w:pPr>
      <w:r>
        <w:separator/>
      </w:r>
    </w:p>
  </w:footnote>
  <w:footnote w:type="continuationSeparator" w:id="0">
    <w:p w14:paraId="596E2778" w14:textId="77777777" w:rsidR="00E13FAB" w:rsidRDefault="00E13FAB">
      <w:pPr>
        <w:spacing w:after="0" w:line="240" w:lineRule="auto"/>
      </w:pPr>
      <w:r>
        <w:continuationSeparator/>
      </w:r>
    </w:p>
  </w:footnote>
  <w:footnote w:id="1">
    <w:p w14:paraId="75ED9C8D" w14:textId="77777777" w:rsidR="00374BFF"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9C84" w14:textId="77777777" w:rsidR="00374BFF" w:rsidRDefault="00374BFF">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74BFF" w14:paraId="75ED9C88" w14:textId="77777777">
      <w:trPr>
        <w:trHeight w:val="697"/>
      </w:trPr>
      <w:tc>
        <w:tcPr>
          <w:tcW w:w="5707" w:type="dxa"/>
          <w:tcBorders>
            <w:top w:val="nil"/>
            <w:left w:val="nil"/>
            <w:bottom w:val="nil"/>
            <w:right w:val="nil"/>
          </w:tcBorders>
        </w:tcPr>
        <w:p w14:paraId="75ED9C85" w14:textId="77777777" w:rsidR="00374BFF"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75ED9C86" w14:textId="77777777" w:rsidR="00374BFF"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5ED9C87" w14:textId="77777777" w:rsidR="00374BFF" w:rsidRDefault="00000000">
          <w:pPr>
            <w:jc w:val="right"/>
            <w:rPr>
              <w:rFonts w:ascii="Century Gothic" w:eastAsia="Century Gothic" w:hAnsi="Century Gothic" w:cs="Century Gothic"/>
              <w:b/>
              <w:sz w:val="30"/>
              <w:szCs w:val="30"/>
            </w:rPr>
          </w:pPr>
          <w:r>
            <w:rPr>
              <w:noProof/>
            </w:rPr>
            <w:drawing>
              <wp:inline distT="0" distB="0" distL="0" distR="0" wp14:anchorId="75ED9C8B" wp14:editId="75ED9C8C">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5ED9C89" w14:textId="77777777" w:rsidR="00374BFF" w:rsidRDefault="00374BF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2844"/>
    <w:multiLevelType w:val="multilevel"/>
    <w:tmpl w:val="FE464B6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7697DF1"/>
    <w:multiLevelType w:val="multilevel"/>
    <w:tmpl w:val="C6F439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44735282">
    <w:abstractNumId w:val="1"/>
  </w:num>
  <w:num w:numId="2" w16cid:durableId="169025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FF"/>
    <w:rsid w:val="00196C4B"/>
    <w:rsid w:val="00374BFF"/>
    <w:rsid w:val="00B412B6"/>
    <w:rsid w:val="00E13F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D9B42"/>
  <w15:docId w15:val="{CAF8A320-48BE-4851-BEB7-831F732C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la.concha@duocuc.c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r.quilodran@duocuc.c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maur.carrillo@duocuc.cl" TargetMode="External"/><Relationship Id="rId4" Type="http://schemas.openxmlformats.org/officeDocument/2006/relationships/webSettings" Target="webSettings.xml"/><Relationship Id="rId9" Type="http://schemas.openxmlformats.org/officeDocument/2006/relationships/hyperlink" Target="mailto:be.olguinh@duocuc.cl"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1859</Words>
  <Characters>10229</Characters>
  <Application>Microsoft Office Word</Application>
  <DocSecurity>0</DocSecurity>
  <Lines>85</Lines>
  <Paragraphs>24</Paragraphs>
  <ScaleCrop>false</ScaleCrop>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Alan Maximo</cp:lastModifiedBy>
  <cp:revision>2</cp:revision>
  <dcterms:created xsi:type="dcterms:W3CDTF">2025-11-27T00:47:00Z</dcterms:created>
  <dcterms:modified xsi:type="dcterms:W3CDTF">2025-11-27T00:47:00Z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