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A7A" w:rsidRDefault="0096687C">
      <w:r>
        <w:t>SAMPLE TEST</w:t>
      </w:r>
      <w:bookmarkStart w:id="0" w:name="_GoBack"/>
      <w:bookmarkEnd w:id="0"/>
    </w:p>
    <w:sectPr w:rsidR="0076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C"/>
    <w:rsid w:val="00577BD0"/>
    <w:rsid w:val="0096687C"/>
    <w:rsid w:val="00D3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1CF3"/>
  <w15:chartTrackingRefBased/>
  <w15:docId w15:val="{A9597C7A-1847-4E27-BFC6-6544E215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Aamir (MCI UAE)</dc:creator>
  <cp:keywords/>
  <dc:description/>
  <cp:lastModifiedBy>Muhammed Aamir (MCI UAE)</cp:lastModifiedBy>
  <cp:revision>1</cp:revision>
  <dcterms:created xsi:type="dcterms:W3CDTF">2020-02-02T10:24:00Z</dcterms:created>
  <dcterms:modified xsi:type="dcterms:W3CDTF">2020-02-02T10:25:00Z</dcterms:modified>
</cp:coreProperties>
</file>