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56307" w14:textId="257CAFB7" w:rsidR="002B06F3" w:rsidRPr="007C055E" w:rsidRDefault="007C055E" w:rsidP="007C055E">
      <w:pPr>
        <w:jc w:val="center"/>
        <w:rPr>
          <w:b/>
          <w:bCs/>
          <w:u w:val="single"/>
        </w:rPr>
      </w:pPr>
      <w:r w:rsidRPr="007C055E">
        <w:rPr>
          <w:b/>
          <w:bCs/>
          <w:u w:val="single"/>
        </w:rPr>
        <w:t>ASSESSMENT ANALYSIS</w:t>
      </w:r>
    </w:p>
    <w:p w14:paraId="1551B661" w14:textId="3828BA29" w:rsidR="005C00A4" w:rsidRPr="00763FDC" w:rsidRDefault="007C055E" w:rsidP="005C00A4">
      <w:pPr>
        <w:jc w:val="center"/>
        <w:rPr>
          <w:b/>
          <w:color w:val="4472C4" w:themeColor="accent1"/>
          <w:sz w:val="28"/>
          <w:szCs w:val="28"/>
          <w:u w:val="single"/>
        </w:rPr>
      </w:pPr>
      <w:r w:rsidRPr="007C055E">
        <w:rPr>
          <w:b/>
          <w:bCs/>
        </w:rPr>
        <w:t>Property Address:</w:t>
      </w:r>
      <w:r>
        <w:t xml:space="preserve"> </w:t>
      </w:r>
      <w:r w:rsidR="003D49AC" w:rsidRPr="003D49AC">
        <w:rPr>
          <w:b/>
          <w:color w:val="4472C4" w:themeColor="accent1"/>
          <w:sz w:val="28"/>
          <w:szCs w:val="28"/>
          <w:u w:val="single"/>
        </w:rPr>
        <w:t xml:space="preserve">17 </w:t>
      </w:r>
      <w:r w:rsidR="00D03872" w:rsidRPr="003D49AC">
        <w:rPr>
          <w:b/>
          <w:color w:val="4472C4" w:themeColor="accent1"/>
          <w:sz w:val="28"/>
          <w:szCs w:val="28"/>
          <w:u w:val="single"/>
        </w:rPr>
        <w:t xml:space="preserve">Linwood </w:t>
      </w:r>
      <w:r w:rsidR="00D03872" w:rsidRPr="00E37D3E">
        <w:rPr>
          <w:b/>
          <w:color w:val="4472C4" w:themeColor="accent1"/>
          <w:sz w:val="28"/>
          <w:szCs w:val="28"/>
          <w:u w:val="single"/>
        </w:rPr>
        <w:t xml:space="preserve">grove M12 4QH </w:t>
      </w:r>
      <w:r w:rsidR="00E37D3E" w:rsidRPr="00E37D3E">
        <w:rPr>
          <w:b/>
          <w:color w:val="4472C4" w:themeColor="accent1"/>
          <w:sz w:val="28"/>
          <w:szCs w:val="28"/>
          <w:u w:val="single"/>
        </w:rPr>
        <w:t xml:space="preserve">17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7C055E" w14:paraId="32E042BF" w14:textId="77777777" w:rsidTr="007C055E">
        <w:tc>
          <w:tcPr>
            <w:tcW w:w="5310" w:type="dxa"/>
          </w:tcPr>
          <w:p w14:paraId="5002B79C" w14:textId="3D33973B" w:rsidR="007C055E" w:rsidRPr="009E75FE" w:rsidRDefault="007C055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Current EPC (Rating)</w:t>
            </w:r>
          </w:p>
        </w:tc>
        <w:tc>
          <w:tcPr>
            <w:tcW w:w="5311" w:type="dxa"/>
          </w:tcPr>
          <w:p w14:paraId="134AAD1F" w14:textId="35AE91AC" w:rsidR="007C055E" w:rsidRDefault="00E37D3E" w:rsidP="008458F2">
            <w:r>
              <w:t>E-42 (Exp June 2026)</w:t>
            </w:r>
          </w:p>
        </w:tc>
      </w:tr>
      <w:tr w:rsidR="007C055E" w14:paraId="42DBFA52" w14:textId="77777777" w:rsidTr="007C055E">
        <w:tc>
          <w:tcPr>
            <w:tcW w:w="5310" w:type="dxa"/>
          </w:tcPr>
          <w:p w14:paraId="606D73F9" w14:textId="13FFA7F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62070872" w14:textId="4E699693" w:rsidR="007C055E" w:rsidRDefault="00EC6456" w:rsidP="000B51A0">
            <w:r>
              <w:t>D</w:t>
            </w:r>
            <w:r w:rsidR="00010211">
              <w:t>-</w:t>
            </w:r>
            <w:r w:rsidR="00567740">
              <w:t>6</w:t>
            </w:r>
            <w:r w:rsidR="00E37D3E">
              <w:t>5</w:t>
            </w:r>
            <w:r w:rsidR="00DF5B15">
              <w:t xml:space="preserve"> (000</w:t>
            </w:r>
            <w:r w:rsidR="00CE46D5">
              <w:t>3</w:t>
            </w:r>
            <w:r w:rsidR="00E37D3E">
              <w:t>90</w:t>
            </w:r>
            <w:r w:rsidR="00261D4B">
              <w:t>)</w:t>
            </w:r>
            <w:r w:rsidR="00137F4F">
              <w:t xml:space="preserve"> With SH</w:t>
            </w:r>
          </w:p>
        </w:tc>
      </w:tr>
      <w:tr w:rsidR="007C055E" w14:paraId="62B8D6C3" w14:textId="77777777" w:rsidTr="007C055E">
        <w:tc>
          <w:tcPr>
            <w:tcW w:w="5310" w:type="dxa"/>
          </w:tcPr>
          <w:p w14:paraId="0C1EEDC4" w14:textId="2BA5B10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199420BE" w14:textId="4A473D39" w:rsidR="007C055E" w:rsidRDefault="00EC6456" w:rsidP="007C055E">
            <w:r>
              <w:t>D</w:t>
            </w:r>
            <w:r w:rsidR="00DF5B15">
              <w:t>-</w:t>
            </w:r>
            <w:r w:rsidR="00010211">
              <w:t>6</w:t>
            </w:r>
            <w:r w:rsidR="00E37D3E">
              <w:t>6</w:t>
            </w:r>
            <w:r w:rsidR="00A422D9">
              <w:t xml:space="preserve"> </w:t>
            </w:r>
            <w:r w:rsidR="00DF5B15">
              <w:t>(000</w:t>
            </w:r>
            <w:r w:rsidR="00E37D3E">
              <w:t>408</w:t>
            </w:r>
            <w:r w:rsidR="00DF5B15">
              <w:t>)</w:t>
            </w:r>
            <w:r w:rsidR="00137F4F">
              <w:t xml:space="preserve"> With SH</w:t>
            </w:r>
          </w:p>
        </w:tc>
      </w:tr>
      <w:tr w:rsidR="009E75FE" w14:paraId="58246773" w14:textId="77777777" w:rsidTr="007C055E">
        <w:tc>
          <w:tcPr>
            <w:tcW w:w="5310" w:type="dxa"/>
          </w:tcPr>
          <w:p w14:paraId="7B55DD27" w14:textId="579D252C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Area</w:t>
            </w:r>
          </w:p>
        </w:tc>
        <w:tc>
          <w:tcPr>
            <w:tcW w:w="5311" w:type="dxa"/>
          </w:tcPr>
          <w:p w14:paraId="2812110A" w14:textId="37C06369" w:rsidR="009E75FE" w:rsidRDefault="00E37D3E" w:rsidP="007C055E">
            <w:r>
              <w:t>86</w:t>
            </w:r>
            <w:r w:rsidR="00DF5B15" w:rsidRPr="00DF5B15">
              <w:t>m²</w:t>
            </w:r>
          </w:p>
        </w:tc>
      </w:tr>
    </w:tbl>
    <w:p w14:paraId="5B12B9E0" w14:textId="4FDF8F97" w:rsidR="00231C28" w:rsidRDefault="000B51A0" w:rsidP="000B51A0">
      <w:pPr>
        <w:spacing w:after="0" w:line="240" w:lineRule="auto"/>
        <w:rPr>
          <w:b/>
          <w:bCs/>
        </w:rPr>
      </w:pPr>
      <w:r w:rsidRPr="00AB653B">
        <w:rPr>
          <w:b/>
          <w:bCs/>
        </w:rPr>
        <w:t>MEASURES TO INSTALL</w:t>
      </w:r>
    </w:p>
    <w:p w14:paraId="4E94653A" w14:textId="77777777" w:rsidR="00CE46D5" w:rsidRDefault="00CE46D5" w:rsidP="000B51A0">
      <w:pPr>
        <w:spacing w:after="0" w:line="240" w:lineRule="auto"/>
        <w:rPr>
          <w:b/>
          <w:bCs/>
        </w:rPr>
      </w:pPr>
    </w:p>
    <w:p w14:paraId="0FF4FAF0" w14:textId="2FCEC4C4" w:rsidR="00231C28" w:rsidRPr="00EC6456" w:rsidRDefault="00A422D9" w:rsidP="00EC645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 w:rsidRPr="00231C28">
        <w:rPr>
          <w:b/>
        </w:rPr>
        <w:t>Lof</w:t>
      </w:r>
      <w:r w:rsidR="00EC6456">
        <w:rPr>
          <w:b/>
        </w:rPr>
        <w:t>t</w:t>
      </w:r>
    </w:p>
    <w:p w14:paraId="30E0E25D" w14:textId="77777777" w:rsidR="00B667BB" w:rsidRPr="00B667BB" w:rsidRDefault="00B667BB" w:rsidP="00B667BB">
      <w:pPr>
        <w:pStyle w:val="ListParagraph"/>
        <w:spacing w:after="0" w:line="240" w:lineRule="auto"/>
        <w:rPr>
          <w:b/>
          <w:bCs/>
        </w:rPr>
      </w:pPr>
    </w:p>
    <w:p w14:paraId="10A569DC" w14:textId="2F68E54F" w:rsidR="007C055E" w:rsidRPr="009E75FE" w:rsidRDefault="009E75FE" w:rsidP="007C055E">
      <w:pPr>
        <w:rPr>
          <w:b/>
          <w:bCs/>
        </w:rPr>
      </w:pPr>
      <w:r w:rsidRPr="009E75FE">
        <w:rPr>
          <w:b/>
          <w:bCs/>
        </w:rPr>
        <w:t>NOTES FOR LOFT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E75FE" w14:paraId="2E96E117" w14:textId="77777777" w:rsidTr="009E75FE">
        <w:tc>
          <w:tcPr>
            <w:tcW w:w="5310" w:type="dxa"/>
          </w:tcPr>
          <w:p w14:paraId="26A0214B" w14:textId="0A363CB1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Pre-Condition</w:t>
            </w:r>
          </w:p>
        </w:tc>
        <w:tc>
          <w:tcPr>
            <w:tcW w:w="5311" w:type="dxa"/>
          </w:tcPr>
          <w:p w14:paraId="682A01E0" w14:textId="230EAA99" w:rsidR="009E75FE" w:rsidRDefault="00E37D3E" w:rsidP="007C055E">
            <w:r>
              <w:t>75</w:t>
            </w:r>
            <w:r w:rsidR="00CD3C04">
              <w:t>mm</w:t>
            </w:r>
          </w:p>
        </w:tc>
      </w:tr>
      <w:tr w:rsidR="009E75FE" w14:paraId="6BD72011" w14:textId="77777777" w:rsidTr="009E75FE">
        <w:tc>
          <w:tcPr>
            <w:tcW w:w="5310" w:type="dxa"/>
          </w:tcPr>
          <w:p w14:paraId="6D460CB7" w14:textId="1D48BA66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Post-Condition</w:t>
            </w:r>
          </w:p>
        </w:tc>
        <w:tc>
          <w:tcPr>
            <w:tcW w:w="5311" w:type="dxa"/>
          </w:tcPr>
          <w:p w14:paraId="3362AEC2" w14:textId="2D8B0D8E" w:rsidR="009E75FE" w:rsidRDefault="00CD3C04" w:rsidP="007C055E">
            <w:r>
              <w:t>300 mm</w:t>
            </w:r>
          </w:p>
        </w:tc>
      </w:tr>
      <w:tr w:rsidR="009E75FE" w14:paraId="51BDDA7B" w14:textId="77777777" w:rsidTr="009E75FE">
        <w:tc>
          <w:tcPr>
            <w:tcW w:w="5310" w:type="dxa"/>
          </w:tcPr>
          <w:p w14:paraId="4DB8DAD7" w14:textId="14D01475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Extractor Fan</w:t>
            </w:r>
            <w:r w:rsidR="00CB1521"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47B04E6F" w14:textId="3585FE04" w:rsidR="009E75FE" w:rsidRDefault="00E37D3E" w:rsidP="00081E1B">
            <w:r>
              <w:t>No</w:t>
            </w:r>
            <w:r w:rsidR="00CE46D5">
              <w:t xml:space="preserve">, </w:t>
            </w:r>
            <w:r w:rsidR="00567740" w:rsidRPr="000215AF">
              <w:rPr>
                <w:highlight w:val="yellow"/>
              </w:rPr>
              <w:t>“see notes below”</w:t>
            </w:r>
            <w:r w:rsidR="00AB296D">
              <w:t xml:space="preserve"> </w:t>
            </w:r>
          </w:p>
        </w:tc>
      </w:tr>
      <w:tr w:rsidR="00B06966" w14:paraId="7B8E0295" w14:textId="77777777" w:rsidTr="009E75FE">
        <w:tc>
          <w:tcPr>
            <w:tcW w:w="5310" w:type="dxa"/>
          </w:tcPr>
          <w:p w14:paraId="3AFE003A" w14:textId="13A16FEA" w:rsidR="00B06966" w:rsidRPr="009E75FE" w:rsidRDefault="00B06966" w:rsidP="00B06966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Trickle Vents</w:t>
            </w:r>
            <w:r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3D5B8870" w14:textId="21629304" w:rsidR="00B06966" w:rsidRDefault="00723502" w:rsidP="00B06966">
            <w:r>
              <w:t>Yes</w:t>
            </w:r>
            <w:r w:rsidR="00455FCF">
              <w:t>,</w:t>
            </w:r>
            <w:r>
              <w:t xml:space="preserve"> </w:t>
            </w:r>
            <w:r w:rsidR="00455FCF">
              <w:t>(</w:t>
            </w:r>
            <w:r w:rsidR="00567740">
              <w:t>All</w:t>
            </w:r>
            <w:r w:rsidR="00B667BB">
              <w:t xml:space="preserve"> </w:t>
            </w:r>
            <w:r w:rsidR="00D03872">
              <w:t>white</w:t>
            </w:r>
            <w:r>
              <w:t xml:space="preserve"> colour</w:t>
            </w:r>
            <w:r w:rsidR="00455FCF">
              <w:t>)</w:t>
            </w:r>
            <w:r w:rsidR="00567740">
              <w:t xml:space="preserve"> </w:t>
            </w:r>
          </w:p>
        </w:tc>
      </w:tr>
    </w:tbl>
    <w:p w14:paraId="08A7121A" w14:textId="16F58899" w:rsidR="00EC6456" w:rsidRPr="00CE46D5" w:rsidRDefault="00EC6456" w:rsidP="001C4435">
      <w:pPr>
        <w:pStyle w:val="ListParagraph"/>
        <w:numPr>
          <w:ilvl w:val="0"/>
          <w:numId w:val="13"/>
        </w:numPr>
        <w:rPr>
          <w:b/>
          <w:bCs/>
        </w:rPr>
      </w:pPr>
      <w:bookmarkStart w:id="0" w:name="_Hlk158991267"/>
      <w:r w:rsidRPr="00E95B59">
        <w:rPr>
          <w:b/>
        </w:rPr>
        <w:t>kitchen:</w:t>
      </w:r>
      <w:r>
        <w:t xml:space="preserve"> </w:t>
      </w:r>
      <w:r w:rsidRPr="00E95B59">
        <w:t xml:space="preserve">Please check the kitchen </w:t>
      </w:r>
      <w:r w:rsidR="00CE46D5" w:rsidRPr="000215AF">
        <w:rPr>
          <w:bCs/>
        </w:rPr>
        <w:t>extractor fan</w:t>
      </w:r>
      <w:r w:rsidR="00CE46D5" w:rsidRPr="00E95B59">
        <w:t xml:space="preserve"> </w:t>
      </w:r>
      <w:r w:rsidRPr="00E95B59">
        <w:t>is in working condition</w:t>
      </w:r>
      <w:r w:rsidR="00CE46D5">
        <w:t xml:space="preserve">. If not </w:t>
      </w:r>
      <w:r w:rsidR="00567740">
        <w:t>then install it.</w:t>
      </w:r>
    </w:p>
    <w:p w14:paraId="76E48A17" w14:textId="3489653F" w:rsidR="00E37D3E" w:rsidRPr="000215AF" w:rsidRDefault="00E37D3E" w:rsidP="00E37D3E">
      <w:pPr>
        <w:pStyle w:val="ListParagraph"/>
        <w:numPr>
          <w:ilvl w:val="0"/>
          <w:numId w:val="13"/>
        </w:numPr>
        <w:rPr>
          <w:b/>
          <w:bCs/>
        </w:rPr>
      </w:pPr>
      <w:bookmarkStart w:id="1" w:name="_Hlk166256324"/>
      <w:r>
        <w:rPr>
          <w:b/>
        </w:rPr>
        <w:t>Bath</w:t>
      </w:r>
      <w:r w:rsidRPr="00CE46D5">
        <w:rPr>
          <w:b/>
        </w:rPr>
        <w:t>:</w:t>
      </w:r>
      <w:r w:rsidRPr="00CE46D5">
        <w:rPr>
          <w:bCs/>
        </w:rPr>
        <w:t xml:space="preserve"> </w:t>
      </w:r>
      <w:r>
        <w:rPr>
          <w:bCs/>
        </w:rPr>
        <w:t xml:space="preserve">There is an extractor fan. please check is in working condition if not then </w:t>
      </w:r>
      <w:r w:rsidRPr="00CE46D5">
        <w:rPr>
          <w:bCs/>
        </w:rPr>
        <w:t>install</w:t>
      </w:r>
      <w:r>
        <w:rPr>
          <w:b/>
          <w:bCs/>
        </w:rPr>
        <w:t xml:space="preserve"> </w:t>
      </w:r>
      <w:r>
        <w:rPr>
          <w:bCs/>
        </w:rPr>
        <w:t>it</w:t>
      </w:r>
    </w:p>
    <w:p w14:paraId="0700FF79" w14:textId="77777777" w:rsidR="00EC6456" w:rsidRDefault="00EC6456" w:rsidP="00EC6456">
      <w:pPr>
        <w:pStyle w:val="ListParagraph"/>
        <w:numPr>
          <w:ilvl w:val="0"/>
          <w:numId w:val="13"/>
        </w:numPr>
      </w:pPr>
      <w:r w:rsidRPr="003255C8">
        <w:rPr>
          <w:b/>
        </w:rPr>
        <w:t>Trickle Vents:</w:t>
      </w:r>
      <w:r>
        <w:t xml:space="preserve"> </w:t>
      </w:r>
      <w:r w:rsidRPr="00AB2DBA">
        <w:t>Take proper photos of all trickle vents from inside and outside</w:t>
      </w:r>
      <w:r>
        <w:t xml:space="preserve"> after install.</w:t>
      </w:r>
    </w:p>
    <w:p w14:paraId="41BDC36C" w14:textId="2C59DE96" w:rsidR="00CE46D5" w:rsidRDefault="00CE46D5" w:rsidP="00CE46D5">
      <w:pPr>
        <w:pStyle w:val="ListParagraph"/>
        <w:numPr>
          <w:ilvl w:val="0"/>
          <w:numId w:val="13"/>
        </w:numPr>
        <w:rPr>
          <w:bCs/>
        </w:rPr>
      </w:pPr>
      <w:bookmarkStart w:id="2" w:name="_Hlk170828447"/>
      <w:bookmarkStart w:id="3" w:name="_Hlk165316230"/>
      <w:bookmarkEnd w:id="1"/>
      <w:r w:rsidRPr="00AB46BD">
        <w:rPr>
          <w:b/>
          <w:bCs/>
        </w:rPr>
        <w:t xml:space="preserve">Elevation Photos: </w:t>
      </w:r>
      <w:r w:rsidRPr="00AB46BD">
        <w:rPr>
          <w:bCs/>
        </w:rPr>
        <w:t>Please take proper elevation photos after installation of trickle vents in day light. (Dark photos are not accepted)</w:t>
      </w:r>
    </w:p>
    <w:p w14:paraId="7F7E0758" w14:textId="36118A82" w:rsidR="00E37D3E" w:rsidRPr="0064727B" w:rsidRDefault="00E37D3E" w:rsidP="00E37D3E">
      <w:pPr>
        <w:pStyle w:val="ListParagraph"/>
        <w:numPr>
          <w:ilvl w:val="0"/>
          <w:numId w:val="13"/>
        </w:numPr>
      </w:pPr>
      <w:bookmarkStart w:id="4" w:name="_Hlk167817787"/>
      <w:bookmarkEnd w:id="2"/>
      <w:bookmarkEnd w:id="3"/>
      <w:r w:rsidRPr="00124387">
        <w:rPr>
          <w:b/>
          <w:bCs/>
        </w:rPr>
        <w:t>Door Undercut:</w:t>
      </w:r>
      <w:r>
        <w:rPr>
          <w:b/>
          <w:bCs/>
        </w:rPr>
        <w:t xml:space="preserve"> (</w:t>
      </w:r>
      <w:r>
        <w:t>Please take a photo of the door undercut of the all bedrooms, both living rooms, bath and kitchen</w:t>
      </w:r>
      <w:r>
        <w:rPr>
          <w:b/>
          <w:bCs/>
        </w:rPr>
        <w:t>).</w:t>
      </w:r>
      <w:r w:rsidRPr="00124387">
        <w:rPr>
          <w:b/>
          <w:bCs/>
        </w:rPr>
        <w:t xml:space="preserve"> </w:t>
      </w:r>
      <w:r w:rsidRPr="00124387">
        <w:rPr>
          <w:bCs/>
        </w:rPr>
        <w:t>Bring two photos of each door undercut, one with closed door full view other with measuring tape under close door</w:t>
      </w:r>
      <w:r>
        <w:rPr>
          <w:bCs/>
        </w:rPr>
        <w:t>.</w:t>
      </w:r>
      <w:r w:rsidRPr="00124387">
        <w:rPr>
          <w:b/>
          <w:bCs/>
        </w:rPr>
        <w:t xml:space="preserve"> </w:t>
      </w:r>
    </w:p>
    <w:bookmarkEnd w:id="4"/>
    <w:p w14:paraId="2623DC6C" w14:textId="585ADF6E" w:rsidR="000215AF" w:rsidRDefault="000215AF" w:rsidP="00763FDC">
      <w:pPr>
        <w:pStyle w:val="ListParagraph"/>
        <w:numPr>
          <w:ilvl w:val="0"/>
          <w:numId w:val="13"/>
        </w:numPr>
      </w:pPr>
      <w:r w:rsidRPr="004E1FFB">
        <w:rPr>
          <w:b/>
        </w:rPr>
        <w:t>Measurement:</w:t>
      </w:r>
      <w:r>
        <w:t xml:space="preserve"> take </w:t>
      </w:r>
      <w:r w:rsidR="004E1FFB">
        <w:t xml:space="preserve">photos of </w:t>
      </w:r>
      <w:r>
        <w:t xml:space="preserve">measurement from front </w:t>
      </w:r>
      <w:r w:rsidR="00D03872">
        <w:t>main entrance door</w:t>
      </w:r>
      <w:r>
        <w:t xml:space="preserve"> and also from back </w:t>
      </w:r>
      <w:r w:rsidR="00D03872">
        <w:t>extension</w:t>
      </w:r>
      <w:r w:rsidR="004E1FFB">
        <w:t xml:space="preserve"> door</w:t>
      </w:r>
      <w:r>
        <w:t xml:space="preserve">. </w:t>
      </w:r>
    </w:p>
    <w:p w14:paraId="6FC80476" w14:textId="75C439BD" w:rsidR="004E1FFB" w:rsidRDefault="004E1FFB" w:rsidP="004E1FFB">
      <w:pPr>
        <w:pStyle w:val="ListParagraph"/>
        <w:numPr>
          <w:ilvl w:val="0"/>
          <w:numId w:val="13"/>
        </w:numPr>
      </w:pPr>
      <w:r w:rsidRPr="00081E1B">
        <w:rPr>
          <w:b/>
        </w:rPr>
        <w:t>Heating Controls:</w:t>
      </w:r>
      <w:r>
        <w:t xml:space="preserve"> Kindly take landscape photo of all radiators with TRV’S with visible both ends.</w:t>
      </w:r>
    </w:p>
    <w:p w14:paraId="03E7FFED" w14:textId="3EE3C04C" w:rsidR="004C53C0" w:rsidRPr="004C53C0" w:rsidRDefault="004C53C0" w:rsidP="004C53C0">
      <w:pPr>
        <w:pStyle w:val="ListParagraph"/>
        <w:numPr>
          <w:ilvl w:val="0"/>
          <w:numId w:val="13"/>
        </w:numPr>
        <w:ind w:left="720"/>
        <w:rPr>
          <w:b/>
          <w:bCs/>
        </w:rPr>
      </w:pPr>
      <w:r>
        <w:rPr>
          <w:b/>
          <w:bCs/>
        </w:rPr>
        <w:t xml:space="preserve">Height: </w:t>
      </w:r>
      <w:r w:rsidRPr="00AB2DBA">
        <w:t xml:space="preserve">Bring </w:t>
      </w:r>
      <w:r>
        <w:t>height evidence, placed on the floor.</w:t>
      </w:r>
    </w:p>
    <w:p w14:paraId="25C8602F" w14:textId="77777777" w:rsidR="004E1FFB" w:rsidRPr="00763FDC" w:rsidRDefault="004E1FFB" w:rsidP="00D03872">
      <w:pPr>
        <w:pStyle w:val="ListParagraph"/>
        <w:ind w:left="630"/>
      </w:pPr>
    </w:p>
    <w:bookmarkEnd w:id="0"/>
    <w:p w14:paraId="754D05DC" w14:textId="2C384A46" w:rsidR="00AB296D" w:rsidRPr="00AB296D" w:rsidRDefault="000215AF" w:rsidP="00AB296D">
      <w:pPr>
        <w:pStyle w:val="ListParagraph"/>
        <w:ind w:left="630"/>
      </w:pPr>
      <w:r>
        <w:t xml:space="preserve"> </w:t>
      </w:r>
    </w:p>
    <w:p w14:paraId="7CC4AA62" w14:textId="3B52DB0D" w:rsidR="008458F2" w:rsidRDefault="00F9293B" w:rsidP="00F9293B">
      <w:pPr>
        <w:rPr>
          <w:b/>
          <w:bCs/>
        </w:rPr>
      </w:pPr>
      <w:r w:rsidRPr="00F9293B">
        <w:rPr>
          <w:b/>
          <w:bCs/>
        </w:rPr>
        <w:t xml:space="preserve">NOTES FOR </w:t>
      </w:r>
      <w:r>
        <w:rPr>
          <w:b/>
          <w:bCs/>
        </w:rPr>
        <w:t>THE OFFICE</w:t>
      </w:r>
    </w:p>
    <w:p w14:paraId="196C9E8A" w14:textId="3112ECC2" w:rsidR="00DB4D9F" w:rsidRPr="00A85381" w:rsidRDefault="00053101" w:rsidP="00DB4D9F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We will use existing EPC as </w:t>
      </w:r>
      <w:r w:rsidR="00C36775">
        <w:t>On Gas</w:t>
      </w:r>
      <w:r>
        <w:t xml:space="preserve"> proof.</w:t>
      </w:r>
    </w:p>
    <w:p w14:paraId="3E11A086" w14:textId="101FF0F2" w:rsidR="00A85381" w:rsidRPr="00D03872" w:rsidRDefault="00A85381" w:rsidP="00A85381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costumer is te</w:t>
      </w:r>
      <w:r w:rsidRPr="00A85381">
        <w:rPr>
          <w:b/>
          <w:bCs/>
        </w:rPr>
        <w:t xml:space="preserve">nant </w:t>
      </w:r>
      <w:r>
        <w:rPr>
          <w:b/>
          <w:bCs/>
        </w:rPr>
        <w:t>we need tenancy agreement or proof of address of</w:t>
      </w:r>
      <w:r w:rsidRPr="00A85381">
        <w:rPr>
          <w:b/>
          <w:bCs/>
        </w:rPr>
        <w:t xml:space="preserve"> the owner of this property</w:t>
      </w:r>
    </w:p>
    <w:p w14:paraId="60BF3433" w14:textId="77777777" w:rsidR="00D03872" w:rsidRPr="00C66CE4" w:rsidRDefault="00D03872" w:rsidP="00D03872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Please get </w:t>
      </w:r>
      <w:r w:rsidRPr="00C66CE4">
        <w:rPr>
          <w:b/>
          <w:bCs/>
        </w:rPr>
        <w:t xml:space="preserve">benefit letter </w:t>
      </w:r>
    </w:p>
    <w:p w14:paraId="0EE2F88C" w14:textId="738A07E5" w:rsidR="003A32EF" w:rsidRPr="00A85381" w:rsidRDefault="00D03872" w:rsidP="00A85381">
      <w:pPr>
        <w:pStyle w:val="ListParagraph"/>
        <w:numPr>
          <w:ilvl w:val="0"/>
          <w:numId w:val="8"/>
        </w:numPr>
        <w:rPr>
          <w:b/>
          <w:bCs/>
        </w:rPr>
      </w:pPr>
      <w:r w:rsidRPr="00C66CE4">
        <w:rPr>
          <w:b/>
          <w:bCs/>
        </w:rPr>
        <w:t>please get land registry</w:t>
      </w:r>
      <w:bookmarkStart w:id="5" w:name="_GoBack"/>
      <w:bookmarkEnd w:id="5"/>
    </w:p>
    <w:p w14:paraId="78E15656" w14:textId="77777777" w:rsidR="00DB4D9F" w:rsidRPr="00CB163D" w:rsidRDefault="00DB4D9F" w:rsidP="00DB4D9F">
      <w:pPr>
        <w:pStyle w:val="ListParagraph"/>
        <w:rPr>
          <w:b/>
          <w:bCs/>
          <w:highlight w:val="yellow"/>
        </w:rPr>
      </w:pPr>
    </w:p>
    <w:p w14:paraId="0FAA1A8C" w14:textId="77777777" w:rsidR="00DB4D9F" w:rsidRDefault="00DB4D9F" w:rsidP="00DB4D9F">
      <w:pPr>
        <w:pStyle w:val="ListParagraph"/>
      </w:pPr>
    </w:p>
    <w:p w14:paraId="5750A143" w14:textId="77777777" w:rsidR="00244B63" w:rsidRPr="001D425A" w:rsidRDefault="00244B63" w:rsidP="00BF22D8">
      <w:pPr>
        <w:ind w:left="360"/>
      </w:pPr>
    </w:p>
    <w:p w14:paraId="33615AD3" w14:textId="77777777" w:rsidR="00465229" w:rsidRPr="00465229" w:rsidRDefault="00465229" w:rsidP="00465229">
      <w:pPr>
        <w:rPr>
          <w:b/>
          <w:bCs/>
        </w:rPr>
      </w:pPr>
    </w:p>
    <w:p w14:paraId="7D78585B" w14:textId="252E43DC" w:rsidR="00BA2200" w:rsidRDefault="00BA2200" w:rsidP="00F871C5"/>
    <w:sectPr w:rsidR="00BA2200" w:rsidSect="007C055E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0CD4"/>
    <w:multiLevelType w:val="hybridMultilevel"/>
    <w:tmpl w:val="C954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790C"/>
    <w:multiLevelType w:val="hybridMultilevel"/>
    <w:tmpl w:val="2F88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05481"/>
    <w:multiLevelType w:val="hybridMultilevel"/>
    <w:tmpl w:val="1D76B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45ADF"/>
    <w:multiLevelType w:val="hybridMultilevel"/>
    <w:tmpl w:val="33F47B92"/>
    <w:lvl w:ilvl="0" w:tplc="0D5494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144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E5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4A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64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63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62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63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8E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65FE1"/>
    <w:multiLevelType w:val="hybridMultilevel"/>
    <w:tmpl w:val="5DCA8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140A8"/>
    <w:multiLevelType w:val="hybridMultilevel"/>
    <w:tmpl w:val="52C0E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D13F5"/>
    <w:multiLevelType w:val="hybridMultilevel"/>
    <w:tmpl w:val="C8BE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37C7F"/>
    <w:multiLevelType w:val="hybridMultilevel"/>
    <w:tmpl w:val="968C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E6C64"/>
    <w:multiLevelType w:val="hybridMultilevel"/>
    <w:tmpl w:val="03E82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E58FC"/>
    <w:multiLevelType w:val="hybridMultilevel"/>
    <w:tmpl w:val="EEE8E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379DF"/>
    <w:multiLevelType w:val="hybridMultilevel"/>
    <w:tmpl w:val="ACCC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53573"/>
    <w:multiLevelType w:val="hybridMultilevel"/>
    <w:tmpl w:val="60286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85A0A"/>
    <w:multiLevelType w:val="hybridMultilevel"/>
    <w:tmpl w:val="EE502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ED74C9"/>
    <w:multiLevelType w:val="hybridMultilevel"/>
    <w:tmpl w:val="4600F91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C6CBC"/>
    <w:multiLevelType w:val="hybridMultilevel"/>
    <w:tmpl w:val="7660C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1C1A23"/>
    <w:multiLevelType w:val="hybridMultilevel"/>
    <w:tmpl w:val="EA2421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7412E4"/>
    <w:multiLevelType w:val="hybridMultilevel"/>
    <w:tmpl w:val="B6E27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535922"/>
    <w:multiLevelType w:val="hybridMultilevel"/>
    <w:tmpl w:val="6EA4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9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8"/>
  </w:num>
  <w:num w:numId="10">
    <w:abstractNumId w:val="5"/>
  </w:num>
  <w:num w:numId="11">
    <w:abstractNumId w:val="10"/>
  </w:num>
  <w:num w:numId="12">
    <w:abstractNumId w:val="1"/>
  </w:num>
  <w:num w:numId="13">
    <w:abstractNumId w:val="13"/>
  </w:num>
  <w:num w:numId="14">
    <w:abstractNumId w:val="12"/>
  </w:num>
  <w:num w:numId="15">
    <w:abstractNumId w:val="15"/>
  </w:num>
  <w:num w:numId="16">
    <w:abstractNumId w:val="3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5E"/>
    <w:rsid w:val="00010211"/>
    <w:rsid w:val="000215AF"/>
    <w:rsid w:val="00053101"/>
    <w:rsid w:val="00062973"/>
    <w:rsid w:val="00081E1B"/>
    <w:rsid w:val="000860AB"/>
    <w:rsid w:val="000B51A0"/>
    <w:rsid w:val="000C6E62"/>
    <w:rsid w:val="00137F4F"/>
    <w:rsid w:val="0014280F"/>
    <w:rsid w:val="00163D9F"/>
    <w:rsid w:val="001C4435"/>
    <w:rsid w:val="001D425A"/>
    <w:rsid w:val="00231C28"/>
    <w:rsid w:val="00235F3B"/>
    <w:rsid w:val="00244B63"/>
    <w:rsid w:val="00261D4B"/>
    <w:rsid w:val="0027746C"/>
    <w:rsid w:val="002A589E"/>
    <w:rsid w:val="002B06F3"/>
    <w:rsid w:val="002D5040"/>
    <w:rsid w:val="003255C8"/>
    <w:rsid w:val="003553CC"/>
    <w:rsid w:val="003569DE"/>
    <w:rsid w:val="00376F15"/>
    <w:rsid w:val="003A32EF"/>
    <w:rsid w:val="003C443F"/>
    <w:rsid w:val="003D49AC"/>
    <w:rsid w:val="00455FCF"/>
    <w:rsid w:val="004602DB"/>
    <w:rsid w:val="00465229"/>
    <w:rsid w:val="004A7F51"/>
    <w:rsid w:val="004C53C0"/>
    <w:rsid w:val="004E1FFB"/>
    <w:rsid w:val="00542BA9"/>
    <w:rsid w:val="00562EC1"/>
    <w:rsid w:val="005638B7"/>
    <w:rsid w:val="00567740"/>
    <w:rsid w:val="00575064"/>
    <w:rsid w:val="005861D2"/>
    <w:rsid w:val="005B0E70"/>
    <w:rsid w:val="005C00A4"/>
    <w:rsid w:val="005C271C"/>
    <w:rsid w:val="006D62C5"/>
    <w:rsid w:val="006F0DEC"/>
    <w:rsid w:val="006F6D1F"/>
    <w:rsid w:val="007123DD"/>
    <w:rsid w:val="00723502"/>
    <w:rsid w:val="00724AF6"/>
    <w:rsid w:val="00736019"/>
    <w:rsid w:val="007411B9"/>
    <w:rsid w:val="00752383"/>
    <w:rsid w:val="00763FDC"/>
    <w:rsid w:val="007C055E"/>
    <w:rsid w:val="0082664E"/>
    <w:rsid w:val="00835B34"/>
    <w:rsid w:val="008458F2"/>
    <w:rsid w:val="008B70EC"/>
    <w:rsid w:val="008C4326"/>
    <w:rsid w:val="008E42C0"/>
    <w:rsid w:val="00907B85"/>
    <w:rsid w:val="009173CF"/>
    <w:rsid w:val="0093155F"/>
    <w:rsid w:val="00941F5F"/>
    <w:rsid w:val="009E75FE"/>
    <w:rsid w:val="00A245EB"/>
    <w:rsid w:val="00A422D9"/>
    <w:rsid w:val="00A53796"/>
    <w:rsid w:val="00A56866"/>
    <w:rsid w:val="00A85381"/>
    <w:rsid w:val="00AB296D"/>
    <w:rsid w:val="00AB653B"/>
    <w:rsid w:val="00B02CE9"/>
    <w:rsid w:val="00B06966"/>
    <w:rsid w:val="00B11E10"/>
    <w:rsid w:val="00B41D7E"/>
    <w:rsid w:val="00B63121"/>
    <w:rsid w:val="00B667BB"/>
    <w:rsid w:val="00B81FD3"/>
    <w:rsid w:val="00B92856"/>
    <w:rsid w:val="00BA2200"/>
    <w:rsid w:val="00BB0214"/>
    <w:rsid w:val="00BF22D8"/>
    <w:rsid w:val="00C36775"/>
    <w:rsid w:val="00C901E3"/>
    <w:rsid w:val="00CB1521"/>
    <w:rsid w:val="00CD3C04"/>
    <w:rsid w:val="00CE46D5"/>
    <w:rsid w:val="00D03872"/>
    <w:rsid w:val="00D21953"/>
    <w:rsid w:val="00D84637"/>
    <w:rsid w:val="00DB4D9F"/>
    <w:rsid w:val="00DF5B15"/>
    <w:rsid w:val="00E317D9"/>
    <w:rsid w:val="00E341AE"/>
    <w:rsid w:val="00E36AE0"/>
    <w:rsid w:val="00E37D3E"/>
    <w:rsid w:val="00E607A8"/>
    <w:rsid w:val="00E95B59"/>
    <w:rsid w:val="00EB7235"/>
    <w:rsid w:val="00EC6456"/>
    <w:rsid w:val="00F224B4"/>
    <w:rsid w:val="00F40220"/>
    <w:rsid w:val="00F47901"/>
    <w:rsid w:val="00F871C5"/>
    <w:rsid w:val="00F9293B"/>
    <w:rsid w:val="00FB0C31"/>
    <w:rsid w:val="00FD692E"/>
    <w:rsid w:val="00FE5B4B"/>
    <w:rsid w:val="4BB8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DB4A"/>
  <w15:chartTrackingRefBased/>
  <w15:docId w15:val="{47B1C29F-DA8F-428A-AE66-5585BC3F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53B"/>
    <w:pPr>
      <w:ind w:left="720"/>
      <w:contextualSpacing/>
    </w:pPr>
  </w:style>
  <w:style w:type="character" w:customStyle="1" w:styleId="singleline">
    <w:name w:val="singleline"/>
    <w:basedOn w:val="DefaultParagraphFont"/>
    <w:rsid w:val="005C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 kheiri</dc:creator>
  <cp:keywords/>
  <dc:description/>
  <cp:lastModifiedBy>LAMTANS</cp:lastModifiedBy>
  <cp:revision>5</cp:revision>
  <dcterms:created xsi:type="dcterms:W3CDTF">2024-07-31T13:34:00Z</dcterms:created>
  <dcterms:modified xsi:type="dcterms:W3CDTF">2024-07-31T15:35:00Z</dcterms:modified>
</cp:coreProperties>
</file>