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ASSESSMENT ANALYSIS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4472C4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Property Address: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u w:val="single"/>
          <w:shd w:fill="auto" w:val="clear"/>
        </w:rPr>
        <w:t xml:space="preserve">83 WATH ROAD S7 1HD</w:t>
      </w:r>
    </w:p>
    <w:tbl>
      <w:tblPr/>
      <w:tblGrid>
        <w:gridCol w:w="5310"/>
        <w:gridCol w:w="5311"/>
      </w:tblGrid>
      <w:tr>
        <w:trPr>
          <w:trHeight w:val="1" w:hRule="atLeast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 EPC (Rating)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E-59 (EXP- MARCH 2032)</w:t>
            </w:r>
          </w:p>
        </w:tc>
      </w:tr>
      <w:tr>
        <w:trPr>
          <w:trHeight w:val="1" w:hRule="atLeast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PRE-EPR Rating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D-56 (000293) With SH</w:t>
            </w:r>
          </w:p>
        </w:tc>
      </w:tr>
      <w:tr>
        <w:trPr>
          <w:trHeight w:val="1" w:hRule="atLeast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POST-EPR Rating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D-64 (000296) With SH</w:t>
            </w:r>
          </w:p>
        </w:tc>
      </w:tr>
      <w:tr>
        <w:trPr>
          <w:trHeight w:val="1" w:hRule="atLeast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Area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135m²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MEASURES TO INSTALL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IWI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 FOR LOFT TEAM</w:t>
      </w:r>
    </w:p>
    <w:tbl>
      <w:tblPr/>
      <w:tblGrid>
        <w:gridCol w:w="5310"/>
        <w:gridCol w:w="5311"/>
      </w:tblGrid>
      <w:tr>
        <w:trPr>
          <w:trHeight w:val="1" w:hRule="atLeast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0mm</w:t>
            </w:r>
          </w:p>
        </w:tc>
      </w:tr>
      <w:tr>
        <w:trPr>
          <w:trHeight w:val="1" w:hRule="atLeast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 mm</w:t>
            </w:r>
          </w:p>
        </w:tc>
      </w:tr>
      <w:tr>
        <w:trPr>
          <w:trHeight w:val="1" w:hRule="atLeast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Extractor Fan Required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“see notes below”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5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Trickle Vents Required</w:t>
            </w:r>
          </w:p>
        </w:tc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Yes, (All white colour) </w:t>
            </w:r>
          </w:p>
        </w:tc>
      </w:tr>
    </w:tbl>
    <w:p>
      <w:pPr>
        <w:numPr>
          <w:ilvl w:val="0"/>
          <w:numId w:val="26"/>
        </w:numPr>
        <w:spacing w:before="0" w:after="160" w:line="259"/>
        <w:ind w:right="0" w:left="63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Extraction hub in kitchen: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Please check if the kitchen extraction hub is in working condition if not then install it.</w:t>
      </w:r>
    </w:p>
    <w:p>
      <w:pPr>
        <w:numPr>
          <w:ilvl w:val="0"/>
          <w:numId w:val="26"/>
        </w:numPr>
        <w:spacing w:before="0" w:after="160" w:line="259"/>
        <w:ind w:right="0" w:left="63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Bath: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an extractor fan. please check it is working condition. if not then install it.</w:t>
      </w:r>
    </w:p>
    <w:p>
      <w:pPr>
        <w:numPr>
          <w:ilvl w:val="0"/>
          <w:numId w:val="26"/>
        </w:numPr>
        <w:spacing w:before="0" w:after="160" w:line="259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Trickle Vents: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Take proper photos of all trickle vents from inside and outside after install.</w:t>
      </w:r>
    </w:p>
    <w:p>
      <w:pPr>
        <w:numPr>
          <w:ilvl w:val="0"/>
          <w:numId w:val="26"/>
        </w:numPr>
        <w:spacing w:before="0" w:after="160" w:line="259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Door Undercut: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take a photo of the door undercut of the all bedrooms, living rooms and kitchen</w:t>
      </w:r>
    </w:p>
    <w:p>
      <w:pPr>
        <w:numPr>
          <w:ilvl w:val="0"/>
          <w:numId w:val="26"/>
        </w:numPr>
        <w:spacing w:before="0" w:after="160" w:line="259"/>
        <w:ind w:right="0" w:left="63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Cylinder picture: The boiler is condensing and regular and pictures is not provided so bring the photos of the cylinder </w:t>
      </w:r>
    </w:p>
    <w:p>
      <w:pPr>
        <w:numPr>
          <w:ilvl w:val="0"/>
          <w:numId w:val="26"/>
        </w:numPr>
        <w:spacing w:before="0" w:after="160" w:line="259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Measurement: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retake measurement from front elevation and also from back extension. </w:t>
      </w:r>
    </w:p>
    <w:p>
      <w:pPr>
        <w:numPr>
          <w:ilvl w:val="0"/>
          <w:numId w:val="26"/>
        </w:numPr>
        <w:spacing w:before="0" w:after="160" w:line="259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Heating Controls: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Kindly take landscape photo of all radiators with TRV’S with visible both ends.</w:t>
      </w:r>
    </w:p>
    <w:p>
      <w:pPr>
        <w:numPr>
          <w:ilvl w:val="0"/>
          <w:numId w:val="26"/>
        </w:numPr>
        <w:spacing w:before="0" w:after="160" w:line="259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a photo of the programmer and thermostat</w:t>
      </w:r>
    </w:p>
    <w:p>
      <w:pPr>
        <w:numPr>
          <w:ilvl w:val="0"/>
          <w:numId w:val="26"/>
        </w:numPr>
        <w:spacing w:before="0" w:after="160" w:line="259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bring borescope evidence from side elevation.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Notes for IWI team: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ensure that you have whole material available before starting the job.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bay window on the ground floor. 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areas we are insulating living room, and Bedrooms.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6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 FOR THE OFFICE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use existing EPC as On Gas proof.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benefit letter all pages.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please get land registry and proof of address 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this property is not the loft and RIR is insulated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THIS PROPERTY READY FOR INTERNAL WALL INSULATION.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The side elevation of this property is Cavity.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 FOR THE SUBMISSION TEAM: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your best.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3">
    <w:abstractNumId w:val="24"/>
  </w:num>
  <w:num w:numId="26">
    <w:abstractNumId w:val="18"/>
  </w:num>
  <w:num w:numId="28">
    <w:abstractNumId w:val="12"/>
  </w:num>
  <w:num w:numId="32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