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 w:rsidRPr="00E065BB">
        <w:rPr>
          <w:rFonts w:ascii="Calibri" w:eastAsia="Calibri" w:hAnsi="Calibri" w:cs="Calibri"/>
          <w:b/>
        </w:rPr>
        <w:t>Address:</w:t>
      </w:r>
      <w:r w:rsidR="00E065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065BB" w:rsidRPr="00E065BB">
        <w:rPr>
          <w:rFonts w:ascii="Calibri" w:eastAsia="Calibri" w:hAnsi="Calibri" w:cs="Calibri"/>
          <w:b/>
          <w:color w:val="833C0B" w:themeColor="accent2" w:themeShade="80"/>
          <w:sz w:val="24"/>
          <w:szCs w:val="24"/>
          <w:u w:val="single"/>
        </w:rPr>
        <w:t>92 The Close HU16 5BZ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1"/>
        <w:gridCol w:w="5987"/>
        <w:gridCol w:w="1396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E065BB" w:rsidP="00386C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</w:t>
            </w:r>
            <w:r w:rsidR="00934833">
              <w:rPr>
                <w:rFonts w:ascii="Calibri" w:eastAsia="Calibri" w:hAnsi="Calibri" w:cs="Calibri"/>
              </w:rPr>
              <w:t>m2,</w:t>
            </w:r>
            <w:r w:rsidR="00386C89">
              <w:rPr>
                <w:rFonts w:ascii="Calibri" w:eastAsia="Calibri" w:hAnsi="Calibri" w:cs="Calibri"/>
              </w:rPr>
              <w:t xml:space="preserve"> </w:t>
            </w:r>
            <w:r w:rsidR="00386C89">
              <w:rPr>
                <w:rFonts w:ascii="Calibri" w:eastAsia="Calibri" w:hAnsi="Calibri" w:cs="Calibri"/>
              </w:rPr>
              <w:t xml:space="preserve">Mid </w:t>
            </w:r>
            <w:r w:rsidR="00386C89">
              <w:rPr>
                <w:rFonts w:ascii="Calibri" w:eastAsia="Calibri" w:hAnsi="Calibri" w:cs="Calibri"/>
              </w:rPr>
              <w:t xml:space="preserve">terrace, EPC </w:t>
            </w:r>
            <w:proofErr w:type="spellStart"/>
            <w:r w:rsidR="00386C89">
              <w:rPr>
                <w:rFonts w:ascii="Calibri" w:eastAsia="Calibri" w:hAnsi="Calibri" w:cs="Calibri"/>
              </w:rPr>
              <w:t>Exp</w:t>
            </w:r>
            <w:proofErr w:type="spellEnd"/>
            <w:r w:rsidR="00386C89">
              <w:rPr>
                <w:rFonts w:ascii="Calibri" w:eastAsia="Calibri" w:hAnsi="Calibri" w:cs="Calibri"/>
              </w:rPr>
              <w:t xml:space="preserve"> 2030</w:t>
            </w:r>
            <w:r w:rsidR="00386C8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Wall</w:t>
            </w:r>
            <w:r w:rsidR="00934833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Cavity (</w:t>
            </w:r>
            <w:r w:rsidR="00912262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>)</w:t>
            </w:r>
            <w:r w:rsidR="00912262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Wall Cavity (NI) </w:t>
            </w:r>
            <w:r w:rsidR="00912262">
              <w:rPr>
                <w:rFonts w:ascii="Calibri" w:eastAsia="Calibri" w:hAnsi="Calibri" w:cs="Calibri"/>
              </w:rPr>
              <w:t>RIR</w:t>
            </w:r>
            <w:r w:rsidR="00386C89"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N</w:t>
            </w:r>
            <w:r w:rsidR="00386C89">
              <w:rPr>
                <w:rFonts w:ascii="Calibri" w:eastAsia="Calibri" w:hAnsi="Calibri" w:cs="Calibri"/>
              </w:rPr>
              <w:t xml:space="preserve">I) loft (NI) </w:t>
            </w:r>
            <w:r>
              <w:rPr>
                <w:rFonts w:ascii="Calibri" w:eastAsia="Calibri" w:hAnsi="Calibri" w:cs="Calibri"/>
              </w:rPr>
              <w:t>P</w:t>
            </w:r>
            <w:r w:rsidR="00386C89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RT TRV</w:t>
            </w:r>
            <w:r w:rsidR="00386C89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1226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Rir</w:t>
            </w:r>
            <w:proofErr w:type="spellEnd"/>
            <w:r>
              <w:rPr>
                <w:rFonts w:ascii="Calibri" w:eastAsia="Calibri" w:hAnsi="Calibri" w:cs="Calibri"/>
              </w:rPr>
              <w:t xml:space="preserve"> insulated measurement not provided by surveyor</w:t>
            </w:r>
          </w:p>
          <w:p w:rsidR="00386C89" w:rsidRPr="00912262" w:rsidRDefault="00386C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Borescope evidence main and extension wall.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9122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Need</w:t>
            </w:r>
            <w:r w:rsidR="00386C89">
              <w:rPr>
                <w:rFonts w:ascii="Calibri" w:eastAsia="Calibri" w:hAnsi="Calibri" w:cs="Calibri"/>
              </w:rPr>
              <w:t xml:space="preserve"> to confirm if RIR is insulated.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076C2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Benefit letter missing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386C89" w:rsidP="00386C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N-A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</w:t>
            </w:r>
            <w:r w:rsidR="00386C89">
              <w:rPr>
                <w:rFonts w:ascii="Calibri" w:eastAsia="Calibri" w:hAnsi="Calibri" w:cs="Calibri"/>
              </w:rPr>
              <w:t xml:space="preserve">reet view, </w:t>
            </w:r>
            <w:proofErr w:type="spellStart"/>
            <w:r w:rsidR="00386C89">
              <w:rPr>
                <w:rFonts w:ascii="Calibri" w:eastAsia="Calibri" w:hAnsi="Calibri" w:cs="Calibri"/>
              </w:rPr>
              <w:t>zoopla</w:t>
            </w:r>
            <w:proofErr w:type="spellEnd"/>
            <w:r w:rsidR="00386C89"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386C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Project Good to go in GBIS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because of following reasons: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D</w:t>
            </w:r>
            <w:r w:rsidR="00386C89"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386C89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 w:rsidRPr="00386C89">
              <w:rPr>
                <w:rFonts w:ascii="Calibri" w:eastAsia="Calibri" w:hAnsi="Calibri" w:cs="Calibri"/>
              </w:rPr>
              <w:t>Are there any special considerations towards decision making for the project to move towards to the new stage?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386C89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386C89"/>
    <w:rsid w:val="0039545A"/>
    <w:rsid w:val="00562ED5"/>
    <w:rsid w:val="007B5C83"/>
    <w:rsid w:val="007E56ED"/>
    <w:rsid w:val="00912262"/>
    <w:rsid w:val="00934833"/>
    <w:rsid w:val="00A2572F"/>
    <w:rsid w:val="00E06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968D"/>
  <w15:docId w15:val="{ECB9865B-A075-43D5-A536-0DC23F86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6</cp:revision>
  <dcterms:created xsi:type="dcterms:W3CDTF">2024-07-10T18:06:00Z</dcterms:created>
  <dcterms:modified xsi:type="dcterms:W3CDTF">2024-08-30T14:36:00Z</dcterms:modified>
</cp:coreProperties>
</file>