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216E25" w:rsidRPr="00216E25">
        <w:rPr>
          <w:rFonts w:ascii="Calibri" w:eastAsia="Calibri" w:hAnsi="Calibri" w:cs="Calibri"/>
        </w:rPr>
        <w:t xml:space="preserve">78 </w:t>
      </w:r>
      <w:proofErr w:type="spellStart"/>
      <w:r w:rsidR="00216E25" w:rsidRPr="00216E25">
        <w:rPr>
          <w:rFonts w:ascii="Calibri" w:eastAsia="Calibri" w:hAnsi="Calibri" w:cs="Calibri"/>
        </w:rPr>
        <w:t>Napsbury</w:t>
      </w:r>
      <w:proofErr w:type="spellEnd"/>
      <w:r w:rsidR="00216E25" w:rsidRPr="00216E25">
        <w:rPr>
          <w:rFonts w:ascii="Calibri" w:eastAsia="Calibri" w:hAnsi="Calibri" w:cs="Calibri"/>
        </w:rPr>
        <w:t xml:space="preserve"> Ave, AL2 1LS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8"/>
        <w:gridCol w:w="5794"/>
        <w:gridCol w:w="1376"/>
      </w:tblGrid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Ind w:w="108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470"/>
            </w:tblGrid>
            <w:tr w:rsidR="00216E25" w:rsidTr="00216E25">
              <w:trPr>
                <w:trHeight w:val="1"/>
              </w:trPr>
              <w:tc>
                <w:tcPr>
                  <w:tcW w:w="5793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16E25" w:rsidRDefault="00216E25" w:rsidP="00216E2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NOT </w:t>
                  </w:r>
                  <w:r>
                    <w:rPr>
                      <w:rFonts w:ascii="Calibri" w:eastAsia="Calibri" w:hAnsi="Calibri" w:cs="Calibri"/>
                    </w:rPr>
                    <w:t>Available EPC is for Domestic, commercial checked and not found.</w:t>
                  </w:r>
                </w:p>
              </w:tc>
            </w:tr>
          </w:tbl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216E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EPC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216E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Height evidence 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and Remedials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216E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076C2A" w:rsidRDefault="00012B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Verified and missing are communicated to CS team to chase.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</w:t>
            </w:r>
            <w:r w:rsidR="00934833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, street vie</w:t>
            </w:r>
            <w:r w:rsidR="0011118B">
              <w:rPr>
                <w:rFonts w:ascii="Calibri" w:eastAsia="Calibri" w:hAnsi="Calibri" w:cs="Calibri"/>
              </w:rPr>
              <w:t xml:space="preserve">w </w:t>
            </w:r>
            <w:r>
              <w:rPr>
                <w:rFonts w:ascii="Calibri" w:eastAsia="Calibri" w:hAnsi="Calibri" w:cs="Calibri"/>
              </w:rPr>
              <w:t>all checked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. Project Good to go in GBIS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34833">
              <w:rPr>
                <w:rFonts w:ascii="Calibri" w:eastAsia="Calibri" w:hAnsi="Calibri" w:cs="Calibri"/>
              </w:rPr>
              <w:t>of following reasons:</w:t>
            </w:r>
          </w:p>
          <w:p w:rsidR="00A2572F" w:rsidRPr="0039545A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 Pre-Rating issue, </w:t>
            </w:r>
            <w:r w:rsidR="00216E25">
              <w:rPr>
                <w:rFonts w:ascii="Calibri" w:eastAsia="Calibri" w:hAnsi="Calibri" w:cs="Calibri"/>
              </w:rPr>
              <w:t>D-61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216E25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 loft</w:t>
            </w:r>
            <w:bookmarkStart w:id="0" w:name="_GoBack"/>
            <w:bookmarkEnd w:id="0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11118B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pStyle w:val="TableParagraph"/>
              <w:spacing w:before="1"/>
            </w:pPr>
            <w:r>
              <w:t xml:space="preserve">Validation completed on EPR level, I </w:t>
            </w:r>
            <w:proofErr w:type="spellStart"/>
            <w:r>
              <w:t>authorise</w:t>
            </w:r>
            <w:proofErr w:type="spellEnd"/>
            <w:r>
              <w:t xml:space="preserve"> project to go towards Installation.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2F"/>
    <w:rsid w:val="00012BDD"/>
    <w:rsid w:val="00076C2A"/>
    <w:rsid w:val="0011118B"/>
    <w:rsid w:val="001238B7"/>
    <w:rsid w:val="00216E25"/>
    <w:rsid w:val="0039545A"/>
    <w:rsid w:val="00562ED5"/>
    <w:rsid w:val="007B5C83"/>
    <w:rsid w:val="007E56ED"/>
    <w:rsid w:val="00912262"/>
    <w:rsid w:val="00934833"/>
    <w:rsid w:val="00A2572F"/>
    <w:rsid w:val="00B11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2C9C"/>
  <w15:docId w15:val="{7CCD23B6-F80C-483B-9D71-E90EEB1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111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pro-tech</dc:creator>
  <cp:lastModifiedBy>pro-tech</cp:lastModifiedBy>
  <cp:revision>3</cp:revision>
  <dcterms:created xsi:type="dcterms:W3CDTF">2024-09-04T13:12:00Z</dcterms:created>
  <dcterms:modified xsi:type="dcterms:W3CDTF">2024-09-04T14:44:00Z</dcterms:modified>
</cp:coreProperties>
</file>