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F6AA" w14:textId="72ECB99C" w:rsidR="00DF6D8B" w:rsidRDefault="006355BE" w:rsidP="5270A07E">
      <w:pPr>
        <w:spacing w:after="0"/>
        <w:jc w:val="center"/>
        <w:rPr>
          <w:rFonts w:ascii="Georgia Pro" w:eastAsia="Georgia Pro" w:hAnsi="Georgia Pro" w:cs="Georgia Pro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E99944C" wp14:editId="1DCBF650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538" b="21161"/>
                    <a:stretch/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259DA" w14:textId="77777777" w:rsidR="00DF6D8B" w:rsidRDefault="00DF6D8B" w:rsidP="5270A07E">
      <w:pPr>
        <w:spacing w:after="0"/>
        <w:jc w:val="center"/>
        <w:rPr>
          <w:rFonts w:ascii="Georgia Pro" w:eastAsia="Georgia Pro" w:hAnsi="Georgia Pro" w:cs="Georgia Pro"/>
          <w:b/>
          <w:bCs/>
          <w:sz w:val="30"/>
          <w:szCs w:val="30"/>
        </w:rPr>
      </w:pPr>
    </w:p>
    <w:p w14:paraId="56E9072A" w14:textId="77777777" w:rsidR="00DF6D8B" w:rsidRDefault="00DF6D8B" w:rsidP="5270A07E">
      <w:pPr>
        <w:spacing w:after="0"/>
        <w:jc w:val="center"/>
        <w:rPr>
          <w:rFonts w:ascii="Georgia Pro" w:eastAsia="Georgia Pro" w:hAnsi="Georgia Pro" w:cs="Georgia Pro"/>
          <w:b/>
          <w:bCs/>
          <w:sz w:val="30"/>
          <w:szCs w:val="30"/>
        </w:rPr>
      </w:pPr>
    </w:p>
    <w:p w14:paraId="49ACF4DB" w14:textId="77777777" w:rsidR="00DF6D8B" w:rsidRDefault="00DF6D8B" w:rsidP="5270A07E">
      <w:pPr>
        <w:spacing w:after="0"/>
        <w:jc w:val="center"/>
        <w:rPr>
          <w:rFonts w:ascii="Georgia Pro" w:eastAsia="Georgia Pro" w:hAnsi="Georgia Pro" w:cs="Georgia Pro"/>
          <w:b/>
          <w:bCs/>
          <w:sz w:val="30"/>
          <w:szCs w:val="30"/>
        </w:rPr>
      </w:pPr>
    </w:p>
    <w:p w14:paraId="40901494" w14:textId="0A69B1D4" w:rsidR="7D81A9DE" w:rsidRPr="00DF6D8B" w:rsidRDefault="6CF4F552" w:rsidP="5270A07E">
      <w:pPr>
        <w:spacing w:after="0"/>
        <w:jc w:val="center"/>
        <w:rPr>
          <w:rFonts w:ascii="Georgia Pro" w:eastAsia="Georgia Pro" w:hAnsi="Georgia Pro" w:cs="Georgia Pro"/>
          <w:b/>
          <w:bCs/>
          <w:sz w:val="36"/>
          <w:szCs w:val="36"/>
        </w:rPr>
      </w:pPr>
      <w:r w:rsidRPr="00DF6D8B">
        <w:rPr>
          <w:rFonts w:ascii="Georgia Pro" w:eastAsia="Georgia Pro" w:hAnsi="Georgia Pro" w:cs="Georgia Pro"/>
          <w:b/>
          <w:bCs/>
          <w:sz w:val="36"/>
          <w:szCs w:val="36"/>
        </w:rPr>
        <w:t xml:space="preserve">Software Development </w:t>
      </w:r>
    </w:p>
    <w:p w14:paraId="70E56260" w14:textId="4C88220C" w:rsidR="24AABA46" w:rsidRPr="00454633" w:rsidRDefault="4A961F55" w:rsidP="5270A07E">
      <w:pPr>
        <w:spacing w:after="0"/>
        <w:jc w:val="center"/>
        <w:rPr>
          <w:rFonts w:ascii="Georgia Pro" w:eastAsia="Georgia Pro" w:hAnsi="Georgia Pro" w:cs="Georgia Pro"/>
          <w:sz w:val="28"/>
          <w:szCs w:val="28"/>
        </w:rPr>
      </w:pPr>
      <w:r w:rsidRPr="00454633">
        <w:rPr>
          <w:rFonts w:ascii="Georgia Pro" w:eastAsia="Georgia Pro" w:hAnsi="Georgia Pro" w:cs="Georgia Pro"/>
          <w:sz w:val="28"/>
          <w:szCs w:val="28"/>
        </w:rPr>
        <w:t xml:space="preserve">Project </w:t>
      </w:r>
      <w:r w:rsidR="6CF4F552" w:rsidRPr="00454633">
        <w:rPr>
          <w:rFonts w:ascii="Georgia Pro" w:eastAsia="Georgia Pro" w:hAnsi="Georgia Pro" w:cs="Georgia Pro"/>
          <w:sz w:val="28"/>
          <w:szCs w:val="28"/>
        </w:rPr>
        <w:t>Proposal</w:t>
      </w:r>
    </w:p>
    <w:p w14:paraId="7B91900A" w14:textId="77777777" w:rsidR="00454633" w:rsidRDefault="00454633" w:rsidP="5270A07E">
      <w:pPr>
        <w:spacing w:after="0"/>
        <w:jc w:val="center"/>
        <w:rPr>
          <w:rFonts w:ascii="Georgia Pro" w:eastAsia="Georgia Pro" w:hAnsi="Georgia Pro" w:cs="Georgia Pro"/>
        </w:rPr>
      </w:pPr>
    </w:p>
    <w:p w14:paraId="61384FFD" w14:textId="54052F3F" w:rsidR="7D81A9DE" w:rsidRPr="00F311FD" w:rsidRDefault="6CF4F552" w:rsidP="5270A07E">
      <w:pPr>
        <w:spacing w:after="0"/>
        <w:jc w:val="center"/>
        <w:rPr>
          <w:rFonts w:ascii="Georgia Pro" w:eastAsia="Georgia Pro" w:hAnsi="Georgia Pro" w:cs="Georgia Pro"/>
          <w:sz w:val="24"/>
          <w:szCs w:val="24"/>
        </w:rPr>
      </w:pPr>
      <w:r w:rsidRPr="00F311FD">
        <w:rPr>
          <w:rFonts w:ascii="Georgia Pro" w:eastAsia="Georgia Pro" w:hAnsi="Georgia Pro" w:cs="Georgia Pro"/>
          <w:sz w:val="24"/>
          <w:szCs w:val="24"/>
        </w:rPr>
        <w:t>June</w:t>
      </w:r>
      <w:r w:rsidR="00DF6D8B" w:rsidRPr="00F311FD">
        <w:rPr>
          <w:rFonts w:ascii="Georgia Pro" w:eastAsia="Georgia Pro" w:hAnsi="Georgia Pro" w:cs="Georgia Pro"/>
          <w:sz w:val="24"/>
          <w:szCs w:val="24"/>
        </w:rPr>
        <w:t xml:space="preserve"> </w:t>
      </w:r>
      <w:r w:rsidR="4C5006C1" w:rsidRPr="6279AAA3">
        <w:rPr>
          <w:rFonts w:ascii="Georgia Pro" w:eastAsia="Georgia Pro" w:hAnsi="Georgia Pro" w:cs="Georgia Pro"/>
          <w:sz w:val="24"/>
          <w:szCs w:val="24"/>
        </w:rPr>
        <w:t>9</w:t>
      </w:r>
      <w:r w:rsidR="00FC1586" w:rsidRPr="00F311FD">
        <w:rPr>
          <w:rFonts w:ascii="Georgia Pro" w:eastAsia="Georgia Pro" w:hAnsi="Georgia Pro" w:cs="Georgia Pro"/>
          <w:sz w:val="24"/>
          <w:szCs w:val="24"/>
        </w:rPr>
        <w:t>,</w:t>
      </w:r>
      <w:r w:rsidRPr="00F311FD">
        <w:rPr>
          <w:rFonts w:ascii="Georgia Pro" w:eastAsia="Georgia Pro" w:hAnsi="Georgia Pro" w:cs="Georgia Pro"/>
          <w:sz w:val="24"/>
          <w:szCs w:val="24"/>
        </w:rPr>
        <w:t xml:space="preserve"> 2023</w:t>
      </w:r>
    </w:p>
    <w:p w14:paraId="5F919A41" w14:textId="2C259628" w:rsidR="26A34126" w:rsidRDefault="26A34126" w:rsidP="5270A07E">
      <w:pPr>
        <w:spacing w:after="0"/>
        <w:jc w:val="center"/>
        <w:rPr>
          <w:rFonts w:ascii="Georgia Pro" w:eastAsia="Georgia Pro" w:hAnsi="Georgia Pro" w:cs="Georgia Pro"/>
          <w:color w:val="000000" w:themeColor="text1"/>
        </w:rPr>
      </w:pPr>
    </w:p>
    <w:p w14:paraId="3FBE8A0F" w14:textId="77777777" w:rsidR="00DF6D8B" w:rsidRDefault="00DF6D8B" w:rsidP="51DB81A2">
      <w:pPr>
        <w:spacing w:after="0"/>
        <w:rPr>
          <w:rFonts w:ascii="Georgia Pro" w:eastAsia="Georgia Pro" w:hAnsi="Georgia Pro" w:cs="Georgia Pro"/>
          <w:b/>
          <w:sz w:val="40"/>
          <w:szCs w:val="40"/>
        </w:rPr>
      </w:pPr>
    </w:p>
    <w:p w14:paraId="5DDFDF5F" w14:textId="77777777" w:rsidR="00FC1586" w:rsidRDefault="00FC1586" w:rsidP="51DB81A2">
      <w:pPr>
        <w:spacing w:after="0"/>
        <w:rPr>
          <w:rFonts w:ascii="Georgia Pro" w:eastAsia="Georgia Pro" w:hAnsi="Georgia Pro" w:cs="Georgia Pro"/>
          <w:b/>
          <w:sz w:val="40"/>
          <w:szCs w:val="40"/>
        </w:rPr>
      </w:pPr>
    </w:p>
    <w:p w14:paraId="560BC9F6" w14:textId="77777777" w:rsidR="00FC1586" w:rsidRDefault="00FC1586" w:rsidP="51DB81A2">
      <w:pPr>
        <w:spacing w:after="0"/>
        <w:rPr>
          <w:rFonts w:ascii="Georgia Pro" w:eastAsia="Georgia Pro" w:hAnsi="Georgia Pro" w:cs="Georgia Pro"/>
          <w:b/>
          <w:sz w:val="40"/>
          <w:szCs w:val="40"/>
        </w:rPr>
      </w:pPr>
    </w:p>
    <w:p w14:paraId="32E2EDE9" w14:textId="77777777" w:rsidR="00F311FD" w:rsidRDefault="00F311FD" w:rsidP="00454633">
      <w:pPr>
        <w:spacing w:after="0"/>
        <w:jc w:val="center"/>
        <w:rPr>
          <w:rFonts w:ascii="Georgia Pro" w:eastAsia="Georgia Pro" w:hAnsi="Georgia Pro" w:cs="Georgia Pro"/>
          <w:b/>
          <w:sz w:val="32"/>
          <w:szCs w:val="32"/>
        </w:rPr>
      </w:pPr>
    </w:p>
    <w:p w14:paraId="6377470D" w14:textId="77777777" w:rsidR="00F311FD" w:rsidRDefault="00F311FD" w:rsidP="00454633">
      <w:pPr>
        <w:spacing w:after="0"/>
        <w:jc w:val="center"/>
        <w:rPr>
          <w:rFonts w:ascii="Georgia Pro" w:eastAsia="Georgia Pro" w:hAnsi="Georgia Pro" w:cs="Georgia Pro"/>
          <w:b/>
          <w:sz w:val="32"/>
          <w:szCs w:val="32"/>
        </w:rPr>
      </w:pPr>
    </w:p>
    <w:p w14:paraId="47686C9B" w14:textId="77777777" w:rsidR="00F311FD" w:rsidRDefault="00F311FD" w:rsidP="00454633">
      <w:pPr>
        <w:spacing w:after="0"/>
        <w:jc w:val="center"/>
        <w:rPr>
          <w:rFonts w:ascii="Georgia Pro" w:eastAsia="Georgia Pro" w:hAnsi="Georgia Pro" w:cs="Georgia Pro"/>
          <w:b/>
          <w:sz w:val="32"/>
          <w:szCs w:val="32"/>
        </w:rPr>
      </w:pPr>
    </w:p>
    <w:p w14:paraId="11A77368" w14:textId="77777777" w:rsidR="00F311FD" w:rsidRDefault="00F311FD" w:rsidP="00454633">
      <w:pPr>
        <w:spacing w:after="0"/>
        <w:jc w:val="center"/>
        <w:rPr>
          <w:rFonts w:ascii="Georgia Pro" w:eastAsia="Georgia Pro" w:hAnsi="Georgia Pro" w:cs="Georgia Pro"/>
          <w:b/>
          <w:sz w:val="32"/>
          <w:szCs w:val="32"/>
        </w:rPr>
      </w:pPr>
    </w:p>
    <w:p w14:paraId="7A3399A0" w14:textId="3293B593" w:rsidR="00033ADD" w:rsidRPr="00454633" w:rsidRDefault="00FC1586" w:rsidP="00454633">
      <w:pPr>
        <w:spacing w:after="0"/>
        <w:jc w:val="center"/>
        <w:rPr>
          <w:rFonts w:ascii="Georgia Pro" w:eastAsia="Georgia Pro" w:hAnsi="Georgia Pro" w:cs="Georgia Pro"/>
          <w:b/>
          <w:sz w:val="32"/>
          <w:szCs w:val="32"/>
        </w:rPr>
      </w:pPr>
      <w:r w:rsidRPr="00454633">
        <w:rPr>
          <w:rFonts w:ascii="Georgia Pro" w:eastAsia="Georgia Pro" w:hAnsi="Georgia Pro" w:cs="Georgia Pro"/>
          <w:b/>
          <w:sz w:val="32"/>
          <w:szCs w:val="32"/>
        </w:rPr>
        <w:t>Project Team</w:t>
      </w:r>
      <w:r w:rsidR="00033ADD" w:rsidRPr="00454633">
        <w:rPr>
          <w:rFonts w:ascii="Georgia Pro" w:eastAsia="Georgia Pro" w:hAnsi="Georgia Pro" w:cs="Georgia Pro"/>
          <w:b/>
          <w:sz w:val="32"/>
          <w:szCs w:val="32"/>
        </w:rPr>
        <w:t>:</w:t>
      </w:r>
    </w:p>
    <w:p w14:paraId="5EC3A552" w14:textId="242E3DCD" w:rsidR="009E781C" w:rsidRPr="00F311FD" w:rsidRDefault="00454633" w:rsidP="00454633">
      <w:pPr>
        <w:spacing w:after="0"/>
        <w:jc w:val="center"/>
        <w:rPr>
          <w:rFonts w:ascii="Georgia Pro" w:eastAsia="Georgia Pro" w:hAnsi="Georgia Pro" w:cs="Georgia Pro"/>
          <w:bCs/>
          <w:sz w:val="24"/>
          <w:szCs w:val="24"/>
        </w:rPr>
      </w:pPr>
      <w:r w:rsidRPr="00F311FD">
        <w:rPr>
          <w:rFonts w:ascii="Georgia Pro" w:eastAsia="Georgia Pro" w:hAnsi="Georgia Pro" w:cs="Georgia Pro"/>
          <w:bCs/>
          <w:sz w:val="24"/>
          <w:szCs w:val="24"/>
        </w:rPr>
        <w:t xml:space="preserve">Elena </w:t>
      </w:r>
      <w:proofErr w:type="spellStart"/>
      <w:r w:rsidRPr="00F311FD">
        <w:rPr>
          <w:rFonts w:ascii="Georgia Pro" w:eastAsia="Georgia Pro" w:hAnsi="Georgia Pro" w:cs="Georgia Pro"/>
          <w:bCs/>
          <w:sz w:val="24"/>
          <w:szCs w:val="24"/>
        </w:rPr>
        <w:t>Nafieva</w:t>
      </w:r>
      <w:proofErr w:type="spellEnd"/>
    </w:p>
    <w:p w14:paraId="7CFB8CA3" w14:textId="071B7FE3" w:rsidR="00F311FD" w:rsidRPr="00F311FD" w:rsidRDefault="019980E4" w:rsidP="6279AAA3">
      <w:pPr>
        <w:spacing w:after="0"/>
        <w:jc w:val="center"/>
        <w:rPr>
          <w:rFonts w:ascii="Georgia Pro" w:eastAsia="Georgia Pro" w:hAnsi="Georgia Pro" w:cs="Georgia Pro"/>
          <w:b/>
          <w:bCs/>
          <w:sz w:val="40"/>
          <w:szCs w:val="40"/>
        </w:rPr>
      </w:pPr>
      <w:r w:rsidRPr="6279AAA3">
        <w:rPr>
          <w:rFonts w:ascii="Georgia Pro" w:eastAsia="Georgia Pro" w:hAnsi="Georgia Pro" w:cs="Georgia Pro"/>
          <w:sz w:val="24"/>
          <w:szCs w:val="24"/>
        </w:rPr>
        <w:t xml:space="preserve">Jevaughn Henry </w:t>
      </w:r>
    </w:p>
    <w:p w14:paraId="13BD1762" w14:textId="40344AC0" w:rsidR="00F311FD" w:rsidRPr="00F311FD" w:rsidRDefault="019980E4" w:rsidP="6279AAA3">
      <w:pPr>
        <w:spacing w:after="0"/>
        <w:jc w:val="center"/>
        <w:rPr>
          <w:rFonts w:ascii="Georgia Pro" w:eastAsia="Georgia Pro" w:hAnsi="Georgia Pro" w:cs="Georgia Pro"/>
          <w:sz w:val="24"/>
          <w:szCs w:val="24"/>
        </w:rPr>
      </w:pPr>
      <w:proofErr w:type="spellStart"/>
      <w:r w:rsidRPr="6279AAA3">
        <w:rPr>
          <w:rFonts w:ascii="Georgia Pro" w:eastAsia="Georgia Pro" w:hAnsi="Georgia Pro" w:cs="Georgia Pro"/>
          <w:sz w:val="24"/>
          <w:szCs w:val="24"/>
        </w:rPr>
        <w:t>Khizer</w:t>
      </w:r>
      <w:proofErr w:type="spellEnd"/>
      <w:r w:rsidRPr="6279AAA3">
        <w:rPr>
          <w:rFonts w:ascii="Georgia Pro" w:eastAsia="Georgia Pro" w:hAnsi="Georgia Pro" w:cs="Georgia Pro"/>
          <w:sz w:val="24"/>
          <w:szCs w:val="24"/>
        </w:rPr>
        <w:t xml:space="preserve"> Zakir </w:t>
      </w:r>
    </w:p>
    <w:p w14:paraId="559209B6" w14:textId="570214C5" w:rsidR="00F311FD" w:rsidRPr="00F311FD" w:rsidRDefault="00F311FD" w:rsidP="00454633">
      <w:pPr>
        <w:spacing w:after="0"/>
        <w:jc w:val="center"/>
        <w:rPr>
          <w:rFonts w:ascii="Georgia Pro" w:eastAsia="Georgia Pro" w:hAnsi="Georgia Pro" w:cs="Georgia Pro"/>
          <w:bCs/>
          <w:sz w:val="24"/>
          <w:szCs w:val="24"/>
        </w:rPr>
      </w:pPr>
      <w:r w:rsidRPr="00F311FD">
        <w:rPr>
          <w:rFonts w:ascii="Georgia Pro" w:eastAsia="Georgia Pro" w:hAnsi="Georgia Pro" w:cs="Georgia Pro"/>
          <w:bCs/>
          <w:sz w:val="24"/>
          <w:szCs w:val="24"/>
        </w:rPr>
        <w:t xml:space="preserve">Rama Kamala Rajeswari </w:t>
      </w:r>
      <w:proofErr w:type="spellStart"/>
      <w:r w:rsidRPr="00F311FD">
        <w:rPr>
          <w:rFonts w:ascii="Georgia Pro" w:eastAsia="Georgia Pro" w:hAnsi="Georgia Pro" w:cs="Georgia Pro"/>
          <w:bCs/>
          <w:sz w:val="24"/>
          <w:szCs w:val="24"/>
        </w:rPr>
        <w:t>Parasa</w:t>
      </w:r>
      <w:proofErr w:type="spellEnd"/>
    </w:p>
    <w:p w14:paraId="6B48882C" w14:textId="77777777" w:rsidR="00033ADD" w:rsidRDefault="00033ADD" w:rsidP="51DB81A2">
      <w:pPr>
        <w:spacing w:after="0"/>
        <w:rPr>
          <w:rFonts w:ascii="Georgia Pro" w:eastAsia="Georgia Pro" w:hAnsi="Georgia Pro" w:cs="Georgia Pro"/>
          <w:b/>
          <w:sz w:val="40"/>
          <w:szCs w:val="40"/>
        </w:rPr>
      </w:pPr>
    </w:p>
    <w:p w14:paraId="1579D8AC" w14:textId="77777777" w:rsidR="00033ADD" w:rsidRDefault="00033ADD" w:rsidP="51DB81A2">
      <w:pPr>
        <w:spacing w:after="0"/>
        <w:rPr>
          <w:rFonts w:ascii="Georgia Pro" w:eastAsia="Georgia Pro" w:hAnsi="Georgia Pro" w:cs="Georgia Pro"/>
          <w:b/>
          <w:sz w:val="40"/>
          <w:szCs w:val="40"/>
        </w:rPr>
      </w:pPr>
    </w:p>
    <w:p w14:paraId="787F0E6B" w14:textId="589CE13D" w:rsidR="00033ADD" w:rsidRDefault="00033ADD" w:rsidP="51DB81A2">
      <w:pPr>
        <w:spacing w:after="0"/>
        <w:rPr>
          <w:rFonts w:ascii="Georgia Pro" w:eastAsia="Georgia Pro" w:hAnsi="Georgia Pro" w:cs="Georgia Pro"/>
          <w:b/>
          <w:sz w:val="40"/>
          <w:szCs w:val="40"/>
        </w:rPr>
        <w:sectPr w:rsidR="00033AD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675FE2B" w14:textId="13922218" w:rsidR="00C04555" w:rsidRPr="009E781C" w:rsidRDefault="47551730" w:rsidP="003E7A1A">
      <w:pPr>
        <w:pStyle w:val="ListParagraph"/>
        <w:numPr>
          <w:ilvl w:val="0"/>
          <w:numId w:val="1"/>
        </w:numPr>
        <w:ind w:left="360"/>
        <w:rPr>
          <w:rFonts w:ascii="Georgia Pro" w:eastAsia="Georgia Pro" w:hAnsi="Georgia Pro" w:cs="Georgia Pro"/>
          <w:b/>
          <w:sz w:val="24"/>
          <w:szCs w:val="24"/>
        </w:rPr>
      </w:pPr>
      <w:r w:rsidRPr="009E781C">
        <w:rPr>
          <w:rFonts w:ascii="Georgia Pro" w:eastAsia="Georgia Pro" w:hAnsi="Georgia Pro" w:cs="Georgia Pro"/>
          <w:b/>
          <w:sz w:val="24"/>
          <w:szCs w:val="24"/>
        </w:rPr>
        <w:lastRenderedPageBreak/>
        <w:t xml:space="preserve">Overview </w:t>
      </w:r>
    </w:p>
    <w:p w14:paraId="7EAACABC" w14:textId="072AB41E" w:rsidR="00C04555" w:rsidRPr="009C5F6A" w:rsidRDefault="00970334" w:rsidP="6279AAA3">
      <w:pPr>
        <w:spacing w:after="0" w:line="360" w:lineRule="auto"/>
        <w:jc w:val="both"/>
        <w:rPr>
          <w:rFonts w:ascii="Georgia Pro" w:eastAsia="Georgia Pro" w:hAnsi="Georgia Pro" w:cs="Georgia Pro"/>
        </w:rPr>
      </w:pPr>
      <w:r w:rsidRPr="6279AAA3">
        <w:rPr>
          <w:rFonts w:ascii="Georgia Pro" w:eastAsia="Georgia Pro" w:hAnsi="Georgia Pro" w:cs="Georgia Pro"/>
        </w:rPr>
        <w:t xml:space="preserve">Climate change is </w:t>
      </w:r>
      <w:r w:rsidR="00107898" w:rsidRPr="6279AAA3">
        <w:rPr>
          <w:rFonts w:ascii="Georgia Pro" w:eastAsia="Georgia Pro" w:hAnsi="Georgia Pro" w:cs="Georgia Pro"/>
        </w:rPr>
        <w:t xml:space="preserve">the </w:t>
      </w:r>
      <w:r w:rsidR="00E81991">
        <w:rPr>
          <w:rFonts w:ascii="Georgia Pro" w:eastAsia="Georgia Pro" w:hAnsi="Georgia Pro" w:cs="Georgia Pro"/>
        </w:rPr>
        <w:t>defining</w:t>
      </w:r>
      <w:r w:rsidR="00107898" w:rsidRPr="6279AAA3">
        <w:rPr>
          <w:rFonts w:ascii="Georgia Pro" w:eastAsia="Georgia Pro" w:hAnsi="Georgia Pro" w:cs="Georgia Pro"/>
        </w:rPr>
        <w:t xml:space="preserve"> challenge of our time. </w:t>
      </w:r>
      <w:r w:rsidR="000B718A" w:rsidRPr="6279AAA3">
        <w:rPr>
          <w:rFonts w:ascii="Georgia Pro" w:eastAsia="Georgia Pro" w:hAnsi="Georgia Pro" w:cs="Georgia Pro"/>
        </w:rPr>
        <w:t>Its impacts</w:t>
      </w:r>
      <w:r w:rsidR="00021B4F" w:rsidRPr="6279AAA3">
        <w:rPr>
          <w:rFonts w:ascii="Georgia Pro" w:eastAsia="Georgia Pro" w:hAnsi="Georgia Pro" w:cs="Georgia Pro"/>
        </w:rPr>
        <w:t xml:space="preserve"> know no borders </w:t>
      </w:r>
      <w:r w:rsidR="00185069" w:rsidRPr="6279AAA3">
        <w:rPr>
          <w:rFonts w:ascii="Georgia Pro" w:eastAsia="Georgia Pro" w:hAnsi="Georgia Pro" w:cs="Georgia Pro"/>
        </w:rPr>
        <w:t xml:space="preserve">and </w:t>
      </w:r>
      <w:r w:rsidR="00951FCB" w:rsidRPr="6279AAA3">
        <w:rPr>
          <w:rFonts w:ascii="Georgia Pro" w:eastAsia="Georgia Pro" w:hAnsi="Georgia Pro" w:cs="Georgia Pro"/>
        </w:rPr>
        <w:t xml:space="preserve">all members of </w:t>
      </w:r>
      <w:r w:rsidR="007E0CD1" w:rsidRPr="6279AAA3">
        <w:rPr>
          <w:rFonts w:ascii="Georgia Pro" w:eastAsia="Georgia Pro" w:hAnsi="Georgia Pro" w:cs="Georgia Pro"/>
        </w:rPr>
        <w:t>society</w:t>
      </w:r>
      <w:r w:rsidR="00951FCB" w:rsidRPr="6279AAA3">
        <w:rPr>
          <w:rFonts w:ascii="Georgia Pro" w:eastAsia="Georgia Pro" w:hAnsi="Georgia Pro" w:cs="Georgia Pro"/>
        </w:rPr>
        <w:t xml:space="preserve"> are </w:t>
      </w:r>
      <w:r w:rsidR="000D4990" w:rsidRPr="6279AAA3">
        <w:rPr>
          <w:rFonts w:ascii="Georgia Pro" w:eastAsia="Georgia Pro" w:hAnsi="Georgia Pro" w:cs="Georgia Pro"/>
        </w:rPr>
        <w:t xml:space="preserve">being affected. </w:t>
      </w:r>
      <w:r w:rsidR="00071C0F" w:rsidRPr="6279AAA3">
        <w:rPr>
          <w:rFonts w:ascii="Georgia Pro" w:eastAsia="Georgia Pro" w:hAnsi="Georgia Pro" w:cs="Georgia Pro"/>
        </w:rPr>
        <w:t>To</w:t>
      </w:r>
      <w:r w:rsidR="00721B3F" w:rsidRPr="6279AAA3">
        <w:rPr>
          <w:rFonts w:ascii="Georgia Pro" w:eastAsia="Georgia Pro" w:hAnsi="Georgia Pro" w:cs="Georgia Pro"/>
        </w:rPr>
        <w:t xml:space="preserve"> tackle this challenge, there is a constant need for </w:t>
      </w:r>
      <w:r w:rsidR="000F5393" w:rsidRPr="6279AAA3">
        <w:rPr>
          <w:rFonts w:ascii="Georgia Pro" w:eastAsia="Georgia Pro" w:hAnsi="Georgia Pro" w:cs="Georgia Pro"/>
        </w:rPr>
        <w:t xml:space="preserve">the </w:t>
      </w:r>
      <w:r w:rsidR="007A5052" w:rsidRPr="6279AAA3">
        <w:rPr>
          <w:rFonts w:ascii="Georgia Pro" w:eastAsia="Georgia Pro" w:hAnsi="Georgia Pro" w:cs="Georgia Pro"/>
        </w:rPr>
        <w:t xml:space="preserve">development of sustainable solutions. </w:t>
      </w:r>
      <w:r w:rsidR="00071C0F" w:rsidRPr="6279AAA3">
        <w:rPr>
          <w:rFonts w:ascii="Georgia Pro" w:eastAsia="Georgia Pro" w:hAnsi="Georgia Pro" w:cs="Georgia Pro"/>
        </w:rPr>
        <w:t>On</w:t>
      </w:r>
      <w:r w:rsidR="00E43259" w:rsidRPr="6279AAA3">
        <w:rPr>
          <w:rFonts w:ascii="Georgia Pro" w:eastAsia="Georgia Pro" w:hAnsi="Georgia Pro" w:cs="Georgia Pro"/>
        </w:rPr>
        <w:t xml:space="preserve">e impact of rising temperatures and </w:t>
      </w:r>
      <w:r w:rsidR="00D7510D" w:rsidRPr="6279AAA3">
        <w:rPr>
          <w:rFonts w:ascii="Georgia Pro" w:eastAsia="Georgia Pro" w:hAnsi="Georgia Pro" w:cs="Georgia Pro"/>
        </w:rPr>
        <w:t xml:space="preserve">changing precipitation patterns </w:t>
      </w:r>
      <w:r w:rsidR="00E477C1" w:rsidRPr="6279AAA3">
        <w:rPr>
          <w:rFonts w:ascii="Georgia Pro" w:eastAsia="Georgia Pro" w:hAnsi="Georgia Pro" w:cs="Georgia Pro"/>
        </w:rPr>
        <w:t xml:space="preserve">is the occurrence of more </w:t>
      </w:r>
      <w:r w:rsidR="00702E48" w:rsidRPr="6279AAA3">
        <w:rPr>
          <w:rFonts w:ascii="Georgia Pro" w:eastAsia="Georgia Pro" w:hAnsi="Georgia Pro" w:cs="Georgia Pro"/>
        </w:rPr>
        <w:t xml:space="preserve">large-scale </w:t>
      </w:r>
      <w:r w:rsidR="00E477C1" w:rsidRPr="6279AAA3">
        <w:rPr>
          <w:rFonts w:ascii="Georgia Pro" w:eastAsia="Georgia Pro" w:hAnsi="Georgia Pro" w:cs="Georgia Pro"/>
        </w:rPr>
        <w:t>wildfires</w:t>
      </w:r>
      <w:r w:rsidR="00702E48" w:rsidRPr="6279AAA3">
        <w:rPr>
          <w:rFonts w:ascii="Georgia Pro" w:eastAsia="Georgia Pro" w:hAnsi="Georgia Pro" w:cs="Georgia Pro"/>
        </w:rPr>
        <w:t xml:space="preserve">. </w:t>
      </w:r>
      <w:r w:rsidR="00B11232" w:rsidRPr="6279AAA3">
        <w:rPr>
          <w:rFonts w:ascii="Georgia Pro" w:eastAsia="Georgia Pro" w:hAnsi="Georgia Pro" w:cs="Georgia Pro"/>
        </w:rPr>
        <w:t xml:space="preserve">These wildfires </w:t>
      </w:r>
      <w:r w:rsidR="00912333" w:rsidRPr="6279AAA3">
        <w:rPr>
          <w:rFonts w:ascii="Georgia Pro" w:eastAsia="Georgia Pro" w:hAnsi="Georgia Pro" w:cs="Georgia Pro"/>
        </w:rPr>
        <w:t>damage</w:t>
      </w:r>
      <w:r w:rsidR="00C47683" w:rsidRPr="6279AAA3">
        <w:rPr>
          <w:rFonts w:ascii="Georgia Pro" w:eastAsia="Georgia Pro" w:hAnsi="Georgia Pro" w:cs="Georgia Pro"/>
        </w:rPr>
        <w:t>/destroy</w:t>
      </w:r>
      <w:r w:rsidR="00912333" w:rsidRPr="6279AAA3">
        <w:rPr>
          <w:rFonts w:ascii="Georgia Pro" w:eastAsia="Georgia Pro" w:hAnsi="Georgia Pro" w:cs="Georgia Pro"/>
        </w:rPr>
        <w:t xml:space="preserve"> ecosystems and </w:t>
      </w:r>
      <w:r w:rsidR="006606E0" w:rsidRPr="6279AAA3">
        <w:rPr>
          <w:rFonts w:ascii="Georgia Pro" w:eastAsia="Georgia Pro" w:hAnsi="Georgia Pro" w:cs="Georgia Pro"/>
        </w:rPr>
        <w:t>pose significant health risk</w:t>
      </w:r>
      <w:r w:rsidR="00E81991">
        <w:rPr>
          <w:rFonts w:ascii="Georgia Pro" w:eastAsia="Georgia Pro" w:hAnsi="Georgia Pro" w:cs="Georgia Pro"/>
        </w:rPr>
        <w:t>s</w:t>
      </w:r>
      <w:r w:rsidR="006606E0" w:rsidRPr="6279AAA3">
        <w:rPr>
          <w:rFonts w:ascii="Georgia Pro" w:eastAsia="Georgia Pro" w:hAnsi="Georgia Pro" w:cs="Georgia Pro"/>
        </w:rPr>
        <w:t xml:space="preserve"> to human beings</w:t>
      </w:r>
      <w:r w:rsidR="10A41B64" w:rsidRPr="6279AAA3">
        <w:rPr>
          <w:rFonts w:ascii="Georgia Pro" w:eastAsia="Georgia Pro" w:hAnsi="Georgia Pro" w:cs="Georgia Pro"/>
        </w:rPr>
        <w:t xml:space="preserve">. </w:t>
      </w:r>
      <w:r w:rsidR="00D04089" w:rsidRPr="6279AAA3">
        <w:rPr>
          <w:rFonts w:ascii="Georgia Pro" w:eastAsia="Georgia Pro" w:hAnsi="Georgia Pro" w:cs="Georgia Pro"/>
        </w:rPr>
        <w:t>The risk of fire is increased by warm</w:t>
      </w:r>
      <w:r w:rsidR="00245489" w:rsidRPr="6279AAA3">
        <w:rPr>
          <w:rFonts w:ascii="Georgia Pro" w:eastAsia="Georgia Pro" w:hAnsi="Georgia Pro" w:cs="Georgia Pro"/>
        </w:rPr>
        <w:t xml:space="preserve"> </w:t>
      </w:r>
      <w:r w:rsidR="00245489" w:rsidRPr="6279AAA3">
        <w:rPr>
          <w:rFonts w:ascii="Georgia Pro" w:eastAsia="Georgia Pro" w:hAnsi="Georgia Pro"/>
        </w:rPr>
        <w:t>and</w:t>
      </w:r>
      <w:r w:rsidR="00D04089" w:rsidRPr="6279AAA3">
        <w:rPr>
          <w:rFonts w:ascii="Georgia Pro" w:eastAsia="Georgia Pro" w:hAnsi="Georgia Pro" w:cs="Georgia Pro"/>
        </w:rPr>
        <w:t xml:space="preserve"> dry weather</w:t>
      </w:r>
      <w:r w:rsidR="00245489" w:rsidRPr="6279AAA3">
        <w:rPr>
          <w:rFonts w:ascii="Georgia Pro" w:eastAsia="Georgia Pro" w:hAnsi="Georgia Pro" w:cs="Georgia Pro"/>
        </w:rPr>
        <w:t xml:space="preserve">. </w:t>
      </w:r>
      <w:r w:rsidR="00155418" w:rsidRPr="6279AAA3">
        <w:rPr>
          <w:rFonts w:ascii="Georgia Pro" w:eastAsia="Georgia Pro" w:hAnsi="Georgia Pro" w:cs="Georgia Pro"/>
        </w:rPr>
        <w:t>This calls for continuous monitoring and dissemination of atmospheric and weather indicators that can help track and study wildfire conditions over different regions.</w:t>
      </w:r>
    </w:p>
    <w:p w14:paraId="6C1AB684" w14:textId="7048DD05" w:rsidR="00C04555" w:rsidRPr="009C5F6A" w:rsidRDefault="66B56024" w:rsidP="00B319E9">
      <w:pPr>
        <w:spacing w:after="0" w:line="360" w:lineRule="auto"/>
        <w:jc w:val="both"/>
        <w:rPr>
          <w:rFonts w:ascii="Georgia Pro" w:eastAsia="Georgia Pro" w:hAnsi="Georgia Pro" w:cs="Georgia Pro"/>
        </w:rPr>
      </w:pPr>
      <w:r w:rsidRPr="5270A07E">
        <w:rPr>
          <w:rFonts w:ascii="Georgia Pro" w:eastAsia="Georgia Pro" w:hAnsi="Georgia Pro" w:cs="Georgia Pro"/>
        </w:rPr>
        <w:t>We propose t</w:t>
      </w:r>
      <w:r w:rsidR="009C19A1">
        <w:rPr>
          <w:rFonts w:ascii="Georgia Pro" w:eastAsia="Georgia Pro" w:hAnsi="Georgia Pro" w:cs="Georgia Pro"/>
        </w:rPr>
        <w:t>he</w:t>
      </w:r>
      <w:r w:rsidRPr="5270A07E">
        <w:rPr>
          <w:rFonts w:ascii="Georgia Pro" w:eastAsia="Georgia Pro" w:hAnsi="Georgia Pro" w:cs="Georgia Pro"/>
        </w:rPr>
        <w:t xml:space="preserve"> develop</w:t>
      </w:r>
      <w:r w:rsidR="009C19A1">
        <w:rPr>
          <w:rFonts w:ascii="Georgia Pro" w:eastAsia="Georgia Pro" w:hAnsi="Georgia Pro" w:cs="Georgia Pro"/>
        </w:rPr>
        <w:t>ment of</w:t>
      </w:r>
      <w:r w:rsidRPr="5270A07E">
        <w:rPr>
          <w:rFonts w:ascii="Georgia Pro" w:eastAsia="Georgia Pro" w:hAnsi="Georgia Pro" w:cs="Georgia Pro"/>
        </w:rPr>
        <w:t xml:space="preserve"> a climate</w:t>
      </w:r>
      <w:r w:rsidR="00E81991">
        <w:rPr>
          <w:rFonts w:ascii="Georgia Pro" w:eastAsia="Georgia Pro" w:hAnsi="Georgia Pro" w:cs="Georgia Pro"/>
        </w:rPr>
        <w:t>-</w:t>
      </w:r>
      <w:r w:rsidR="00445C12">
        <w:rPr>
          <w:rFonts w:ascii="Georgia Pro" w:eastAsia="Georgia Pro" w:hAnsi="Georgia Pro" w:cs="Georgia Pro"/>
        </w:rPr>
        <w:t>related</w:t>
      </w:r>
      <w:r w:rsidRPr="5270A07E">
        <w:rPr>
          <w:rFonts w:ascii="Georgia Pro" w:eastAsia="Georgia Pro" w:hAnsi="Georgia Pro" w:cs="Georgia Pro"/>
        </w:rPr>
        <w:t xml:space="preserve"> application</w:t>
      </w:r>
      <w:r w:rsidR="00D04089">
        <w:rPr>
          <w:rFonts w:ascii="Georgia Pro" w:eastAsia="Georgia Pro" w:hAnsi="Georgia Pro" w:cs="Georgia Pro"/>
        </w:rPr>
        <w:t>; ‘</w:t>
      </w:r>
      <w:proofErr w:type="spellStart"/>
      <w:r w:rsidR="00D04089">
        <w:rPr>
          <w:rFonts w:ascii="Georgia Pro" w:eastAsia="Georgia Pro" w:hAnsi="Georgia Pro" w:cs="Georgia Pro"/>
        </w:rPr>
        <w:t>Ctrl+F</w:t>
      </w:r>
      <w:proofErr w:type="spellEnd"/>
      <w:r w:rsidR="00D04089">
        <w:rPr>
          <w:rFonts w:ascii="Georgia Pro" w:eastAsia="Georgia Pro" w:hAnsi="Georgia Pro" w:cs="Georgia Pro"/>
        </w:rPr>
        <w:t xml:space="preserve"> (Fire)’</w:t>
      </w:r>
      <w:r w:rsidRPr="5270A07E">
        <w:rPr>
          <w:rFonts w:ascii="Georgia Pro" w:eastAsia="Georgia Pro" w:hAnsi="Georgia Pro" w:cs="Georgia Pro"/>
        </w:rPr>
        <w:t xml:space="preserve"> that </w:t>
      </w:r>
      <w:r w:rsidR="3C868C01" w:rsidRPr="5270A07E">
        <w:rPr>
          <w:rFonts w:ascii="Georgia Pro" w:eastAsia="Georgia Pro" w:hAnsi="Georgia Pro" w:cs="Georgia Pro"/>
        </w:rPr>
        <w:t xml:space="preserve">allows users to </w:t>
      </w:r>
      <w:bookmarkStart w:id="0" w:name="_Int_wpKYRCEd"/>
      <w:r w:rsidR="58149DD2" w:rsidRPr="5270A07E">
        <w:rPr>
          <w:rFonts w:ascii="Georgia Pro" w:eastAsia="Georgia Pro" w:hAnsi="Georgia Pro" w:cs="Georgia Pro"/>
        </w:rPr>
        <w:t>locate</w:t>
      </w:r>
      <w:bookmarkEnd w:id="0"/>
      <w:r w:rsidR="58149DD2" w:rsidRPr="5270A07E">
        <w:rPr>
          <w:rFonts w:ascii="Georgia Pro" w:eastAsia="Georgia Pro" w:hAnsi="Georgia Pro" w:cs="Georgia Pro"/>
        </w:rPr>
        <w:t xml:space="preserve"> </w:t>
      </w:r>
      <w:r w:rsidR="00155418">
        <w:rPr>
          <w:rFonts w:ascii="Georgia Pro" w:eastAsia="Georgia Pro" w:hAnsi="Georgia Pro" w:cs="Georgia Pro"/>
        </w:rPr>
        <w:t xml:space="preserve">and visualise </w:t>
      </w:r>
      <w:r w:rsidR="58149DD2" w:rsidRPr="5270A07E">
        <w:rPr>
          <w:rFonts w:ascii="Georgia Pro" w:eastAsia="Georgia Pro" w:hAnsi="Georgia Pro" w:cs="Georgia Pro"/>
        </w:rPr>
        <w:t xml:space="preserve">wildfires. Additionally, the users can use the application to </w:t>
      </w:r>
      <w:r w:rsidR="0A0B0FB0" w:rsidRPr="6279AAA3">
        <w:rPr>
          <w:rFonts w:ascii="Georgia Pro" w:eastAsia="Georgia Pro" w:hAnsi="Georgia Pro" w:cs="Georgia Pro"/>
        </w:rPr>
        <w:t>check</w:t>
      </w:r>
      <w:r w:rsidR="3C868C01" w:rsidRPr="5270A07E">
        <w:rPr>
          <w:rFonts w:ascii="Georgia Pro" w:eastAsia="Georgia Pro" w:hAnsi="Georgia Pro" w:cs="Georgia Pro"/>
        </w:rPr>
        <w:t xml:space="preserve"> </w:t>
      </w:r>
      <w:r w:rsidR="12D4375D" w:rsidRPr="5270A07E">
        <w:rPr>
          <w:rFonts w:ascii="Georgia Pro" w:eastAsia="Georgia Pro" w:hAnsi="Georgia Pro" w:cs="Georgia Pro"/>
        </w:rPr>
        <w:t xml:space="preserve">atmospheric metrics such as </w:t>
      </w:r>
      <w:r w:rsidR="3C868C01" w:rsidRPr="5270A07E">
        <w:rPr>
          <w:rFonts w:ascii="Georgia Pro" w:eastAsia="Georgia Pro" w:hAnsi="Georgia Pro" w:cs="Georgia Pro"/>
        </w:rPr>
        <w:t>temperature</w:t>
      </w:r>
      <w:r w:rsidR="09299E5F" w:rsidRPr="5270A07E">
        <w:rPr>
          <w:rFonts w:ascii="Georgia Pro" w:eastAsia="Georgia Pro" w:hAnsi="Georgia Pro" w:cs="Georgia Pro"/>
        </w:rPr>
        <w:t xml:space="preserve"> and</w:t>
      </w:r>
      <w:r w:rsidR="3C868C01" w:rsidRPr="5270A07E">
        <w:rPr>
          <w:rFonts w:ascii="Georgia Pro" w:eastAsia="Georgia Pro" w:hAnsi="Georgia Pro" w:cs="Georgia Pro"/>
        </w:rPr>
        <w:t xml:space="preserve"> precipitation</w:t>
      </w:r>
      <w:r w:rsidR="00BC62C9">
        <w:rPr>
          <w:rFonts w:ascii="Georgia Pro" w:eastAsia="Georgia Pro" w:hAnsi="Georgia Pro" w:cs="Georgia Pro"/>
        </w:rPr>
        <w:t>, as they</w:t>
      </w:r>
      <w:r w:rsidR="7CB883B7" w:rsidRPr="5270A07E">
        <w:rPr>
          <w:rFonts w:ascii="Georgia Pro" w:eastAsia="Georgia Pro" w:hAnsi="Georgia Pro" w:cs="Georgia Pro"/>
        </w:rPr>
        <w:t xml:space="preserve"> are </w:t>
      </w:r>
      <w:r w:rsidR="7B7B4DBF" w:rsidRPr="5270A07E">
        <w:rPr>
          <w:rFonts w:ascii="Georgia Pro" w:eastAsia="Georgia Pro" w:hAnsi="Georgia Pro" w:cs="Georgia Pro"/>
        </w:rPr>
        <w:t xml:space="preserve">pertinent to </w:t>
      </w:r>
      <w:r w:rsidR="00D04089" w:rsidRPr="5270A07E">
        <w:rPr>
          <w:rFonts w:ascii="Georgia Pro" w:eastAsia="Georgia Pro" w:hAnsi="Georgia Pro" w:cs="Georgia Pro"/>
        </w:rPr>
        <w:t>forecasting</w:t>
      </w:r>
      <w:r w:rsidR="7B7B4DBF" w:rsidRPr="5270A07E">
        <w:rPr>
          <w:rFonts w:ascii="Georgia Pro" w:eastAsia="Georgia Pro" w:hAnsi="Georgia Pro" w:cs="Georgia Pro"/>
        </w:rPr>
        <w:t xml:space="preserve"> wildfires.</w:t>
      </w:r>
      <w:r w:rsidRPr="5270A07E">
        <w:rPr>
          <w:rFonts w:ascii="Georgia Pro" w:eastAsia="Georgia Pro" w:hAnsi="Georgia Pro" w:cs="Georgia Pro"/>
        </w:rPr>
        <w:t xml:space="preserve"> </w:t>
      </w:r>
    </w:p>
    <w:p w14:paraId="3A86429F" w14:textId="03C7F4D8" w:rsidR="00C04555" w:rsidRPr="009C5F6A" w:rsidRDefault="00C04555" w:rsidP="51DB81A2">
      <w:pPr>
        <w:spacing w:after="0"/>
        <w:rPr>
          <w:rFonts w:ascii="Georgia Pro" w:eastAsia="Georgia Pro" w:hAnsi="Georgia Pro" w:cs="Georgia Pro"/>
        </w:rPr>
      </w:pPr>
    </w:p>
    <w:p w14:paraId="715B45C9" w14:textId="65F58A6E" w:rsidR="00C04555" w:rsidRPr="009E781C" w:rsidRDefault="00405F60" w:rsidP="003E7A1A">
      <w:pPr>
        <w:pStyle w:val="ListParagraph"/>
        <w:numPr>
          <w:ilvl w:val="0"/>
          <w:numId w:val="1"/>
        </w:numPr>
        <w:ind w:left="360"/>
        <w:rPr>
          <w:rFonts w:ascii="Georgia Pro" w:eastAsia="Georgia Pro" w:hAnsi="Georgia Pro" w:cs="Georgia Pro"/>
          <w:b/>
          <w:sz w:val="24"/>
          <w:szCs w:val="24"/>
        </w:rPr>
      </w:pPr>
      <w:r w:rsidRPr="009E781C">
        <w:rPr>
          <w:rFonts w:ascii="Georgia Pro" w:eastAsia="Georgia Pro" w:hAnsi="Georgia Pro" w:cs="Georgia Pro"/>
          <w:b/>
          <w:sz w:val="24"/>
          <w:szCs w:val="24"/>
        </w:rPr>
        <w:t xml:space="preserve">Scope and </w:t>
      </w:r>
      <w:r w:rsidR="47551730" w:rsidRPr="009E781C">
        <w:rPr>
          <w:rFonts w:ascii="Georgia Pro" w:eastAsia="Georgia Pro" w:hAnsi="Georgia Pro" w:cs="Georgia Pro"/>
          <w:b/>
          <w:sz w:val="24"/>
          <w:szCs w:val="24"/>
        </w:rPr>
        <w:t>Objectives</w:t>
      </w:r>
    </w:p>
    <w:p w14:paraId="51C828B5" w14:textId="5D2AA8B8" w:rsidR="00C04555" w:rsidRPr="009C5F6A" w:rsidRDefault="44141D70" w:rsidP="00B319E9">
      <w:pPr>
        <w:spacing w:after="0" w:line="360" w:lineRule="auto"/>
        <w:jc w:val="both"/>
        <w:rPr>
          <w:rFonts w:ascii="Georgia Pro" w:eastAsia="Georgia Pro" w:hAnsi="Georgia Pro" w:cs="Georgia Pro"/>
        </w:rPr>
      </w:pPr>
      <w:r w:rsidRPr="5270A07E">
        <w:rPr>
          <w:rFonts w:ascii="Georgia Pro" w:eastAsia="Georgia Pro" w:hAnsi="Georgia Pro" w:cs="Georgia Pro"/>
        </w:rPr>
        <w:t>The</w:t>
      </w:r>
      <w:r w:rsidR="083C683E" w:rsidRPr="6279AAA3">
        <w:rPr>
          <w:rFonts w:ascii="Georgia Pro" w:eastAsia="Georgia Pro" w:hAnsi="Georgia Pro" w:cs="Georgia Pro"/>
        </w:rPr>
        <w:t xml:space="preserve"> main</w:t>
      </w:r>
      <w:r w:rsidRPr="5270A07E">
        <w:rPr>
          <w:rFonts w:ascii="Georgia Pro" w:eastAsia="Georgia Pro" w:hAnsi="Georgia Pro" w:cs="Georgia Pro"/>
        </w:rPr>
        <w:t xml:space="preserve"> </w:t>
      </w:r>
      <w:bookmarkStart w:id="1" w:name="_Int_BtIf9SqE"/>
      <w:r w:rsidRPr="5270A07E">
        <w:rPr>
          <w:rFonts w:ascii="Georgia Pro" w:eastAsia="Georgia Pro" w:hAnsi="Georgia Pro" w:cs="Georgia Pro"/>
        </w:rPr>
        <w:t>objective</w:t>
      </w:r>
      <w:bookmarkEnd w:id="1"/>
      <w:r w:rsidRPr="5270A07E">
        <w:rPr>
          <w:rFonts w:ascii="Georgia Pro" w:eastAsia="Georgia Pro" w:hAnsi="Georgia Pro" w:cs="Georgia Pro"/>
        </w:rPr>
        <w:t xml:space="preserve"> of the application will be to </w:t>
      </w:r>
      <w:r w:rsidR="676D4D51" w:rsidRPr="5270A07E">
        <w:rPr>
          <w:rFonts w:ascii="Georgia Pro" w:eastAsia="Georgia Pro" w:hAnsi="Georgia Pro" w:cs="Georgia Pro"/>
        </w:rPr>
        <w:t>provide the user with</w:t>
      </w:r>
      <w:r w:rsidR="7E29B01A" w:rsidRPr="5270A07E">
        <w:rPr>
          <w:rFonts w:ascii="Georgia Pro" w:eastAsia="Georgia Pro" w:hAnsi="Georgia Pro" w:cs="Georgia Pro"/>
        </w:rPr>
        <w:t xml:space="preserve"> a platform</w:t>
      </w:r>
      <w:r w:rsidR="676D4D51" w:rsidRPr="5270A07E">
        <w:rPr>
          <w:rFonts w:ascii="Georgia Pro" w:eastAsia="Georgia Pro" w:hAnsi="Georgia Pro" w:cs="Georgia Pro"/>
        </w:rPr>
        <w:t xml:space="preserve"> to retrieve </w:t>
      </w:r>
      <w:r w:rsidR="66C68E93" w:rsidRPr="5270A07E">
        <w:rPr>
          <w:rFonts w:ascii="Georgia Pro" w:eastAsia="Georgia Pro" w:hAnsi="Georgia Pro" w:cs="Georgia Pro"/>
        </w:rPr>
        <w:t>spatio</w:t>
      </w:r>
      <w:r w:rsidR="676D4D51" w:rsidRPr="5270A07E">
        <w:rPr>
          <w:rFonts w:ascii="Georgia Pro" w:eastAsia="Georgia Pro" w:hAnsi="Georgia Pro" w:cs="Georgia Pro"/>
        </w:rPr>
        <w:t xml:space="preserve">temporal information </w:t>
      </w:r>
      <w:r w:rsidR="33B3F43F" w:rsidRPr="5270A07E">
        <w:rPr>
          <w:rFonts w:ascii="Georgia Pro" w:eastAsia="Georgia Pro" w:hAnsi="Georgia Pro" w:cs="Georgia Pro"/>
        </w:rPr>
        <w:t>about wildfires and weather conditions</w:t>
      </w:r>
      <w:r w:rsidR="1F6526CA" w:rsidRPr="5270A07E">
        <w:rPr>
          <w:rFonts w:ascii="Georgia Pro" w:eastAsia="Georgia Pro" w:hAnsi="Georgia Pro" w:cs="Georgia Pro"/>
        </w:rPr>
        <w:t xml:space="preserve"> in an area of interest</w:t>
      </w:r>
      <w:r w:rsidR="33B3F43F" w:rsidRPr="5270A07E">
        <w:rPr>
          <w:rFonts w:ascii="Georgia Pro" w:eastAsia="Georgia Pro" w:hAnsi="Georgia Pro" w:cs="Georgia Pro"/>
        </w:rPr>
        <w:t>.</w:t>
      </w:r>
      <w:r w:rsidR="16974F91" w:rsidRPr="5270A07E">
        <w:rPr>
          <w:rFonts w:ascii="Georgia Pro" w:eastAsia="Georgia Pro" w:hAnsi="Georgia Pro" w:cs="Georgia Pro"/>
        </w:rPr>
        <w:t xml:space="preserve"> </w:t>
      </w:r>
      <w:r w:rsidR="5D20853A" w:rsidRPr="5270A07E">
        <w:rPr>
          <w:rFonts w:ascii="Georgia Pro" w:eastAsia="Georgia Pro" w:hAnsi="Georgia Pro" w:cs="Georgia Pro"/>
        </w:rPr>
        <w:t xml:space="preserve">After assessing </w:t>
      </w:r>
      <w:r w:rsidR="16974F91" w:rsidRPr="5270A07E">
        <w:rPr>
          <w:rFonts w:ascii="Georgia Pro" w:eastAsia="Georgia Pro" w:hAnsi="Georgia Pro" w:cs="Georgia Pro"/>
        </w:rPr>
        <w:t xml:space="preserve">the </w:t>
      </w:r>
      <w:r w:rsidR="46D5AB1F" w:rsidRPr="5270A07E">
        <w:rPr>
          <w:rFonts w:ascii="Georgia Pro" w:eastAsia="Georgia Pro" w:hAnsi="Georgia Pro" w:cs="Georgia Pro"/>
        </w:rPr>
        <w:t xml:space="preserve">complexity of the data, the development </w:t>
      </w:r>
      <w:r w:rsidR="001F31E1" w:rsidRPr="5270A07E">
        <w:rPr>
          <w:rFonts w:ascii="Georgia Pro" w:eastAsia="Georgia Pro" w:hAnsi="Georgia Pro" w:cs="Georgia Pro"/>
        </w:rPr>
        <w:t>process,</w:t>
      </w:r>
      <w:r w:rsidR="46D5AB1F" w:rsidRPr="5270A07E">
        <w:rPr>
          <w:rFonts w:ascii="Georgia Pro" w:eastAsia="Georgia Pro" w:hAnsi="Georgia Pro" w:cs="Georgia Pro"/>
        </w:rPr>
        <w:t xml:space="preserve"> and the time availab</w:t>
      </w:r>
      <w:r w:rsidR="008A18F7">
        <w:rPr>
          <w:rFonts w:ascii="Georgia Pro" w:eastAsia="Georgia Pro" w:hAnsi="Georgia Pro" w:cs="Georgia Pro"/>
        </w:rPr>
        <w:t>le</w:t>
      </w:r>
      <w:r w:rsidR="46D5AB1F" w:rsidRPr="5270A07E">
        <w:rPr>
          <w:rFonts w:ascii="Georgia Pro" w:eastAsia="Georgia Pro" w:hAnsi="Georgia Pro" w:cs="Georgia Pro"/>
        </w:rPr>
        <w:t xml:space="preserve">, </w:t>
      </w:r>
      <w:r w:rsidR="6EF635CB" w:rsidRPr="5270A07E">
        <w:rPr>
          <w:rFonts w:ascii="Georgia Pro" w:eastAsia="Georgia Pro" w:hAnsi="Georgia Pro" w:cs="Georgia Pro"/>
        </w:rPr>
        <w:t xml:space="preserve">we </w:t>
      </w:r>
      <w:r w:rsidR="46D5AB1F" w:rsidRPr="5270A07E">
        <w:rPr>
          <w:rFonts w:ascii="Georgia Pro" w:eastAsia="Georgia Pro" w:hAnsi="Georgia Pro" w:cs="Georgia Pro"/>
        </w:rPr>
        <w:t xml:space="preserve">will </w:t>
      </w:r>
      <w:r w:rsidR="00547D5F">
        <w:rPr>
          <w:rFonts w:ascii="Georgia Pro" w:eastAsia="Georgia Pro" w:hAnsi="Georgia Pro" w:cs="Georgia Pro"/>
        </w:rPr>
        <w:t>decide</w:t>
      </w:r>
      <w:r w:rsidR="00A35C01">
        <w:rPr>
          <w:rFonts w:ascii="Georgia Pro" w:eastAsia="Georgia Pro" w:hAnsi="Georgia Pro" w:cs="Georgia Pro"/>
        </w:rPr>
        <w:t xml:space="preserve"> </w:t>
      </w:r>
      <w:r w:rsidR="1D220CF2" w:rsidRPr="5270A07E">
        <w:rPr>
          <w:rFonts w:ascii="Georgia Pro" w:eastAsia="Georgia Pro" w:hAnsi="Georgia Pro" w:cs="Georgia Pro"/>
        </w:rPr>
        <w:t xml:space="preserve">on whether </w:t>
      </w:r>
      <w:r w:rsidR="00A35C01">
        <w:rPr>
          <w:rFonts w:ascii="Georgia Pro" w:eastAsia="Georgia Pro" w:hAnsi="Georgia Pro" w:cs="Georgia Pro"/>
        </w:rPr>
        <w:t xml:space="preserve">to </w:t>
      </w:r>
      <w:r w:rsidR="1D77333C" w:rsidRPr="5270A07E">
        <w:rPr>
          <w:rFonts w:ascii="Georgia Pro" w:eastAsia="Georgia Pro" w:hAnsi="Georgia Pro" w:cs="Georgia Pro"/>
        </w:rPr>
        <w:t>sc</w:t>
      </w:r>
      <w:r w:rsidR="00EE6123">
        <w:rPr>
          <w:rFonts w:ascii="Georgia Pro" w:eastAsia="Georgia Pro" w:hAnsi="Georgia Pro" w:cs="Georgia Pro"/>
        </w:rPr>
        <w:t>al</w:t>
      </w:r>
      <w:r w:rsidR="00A35C01">
        <w:rPr>
          <w:rFonts w:ascii="Georgia Pro" w:eastAsia="Georgia Pro" w:hAnsi="Georgia Pro" w:cs="Georgia Pro"/>
        </w:rPr>
        <w:t>e</w:t>
      </w:r>
      <w:r w:rsidR="1D77333C" w:rsidRPr="5270A07E">
        <w:rPr>
          <w:rFonts w:ascii="Georgia Pro" w:eastAsia="Georgia Pro" w:hAnsi="Georgia Pro" w:cs="Georgia Pro"/>
        </w:rPr>
        <w:t xml:space="preserve"> down</w:t>
      </w:r>
      <w:r w:rsidR="00A35C01">
        <w:rPr>
          <w:rFonts w:ascii="Georgia Pro" w:eastAsia="Georgia Pro" w:hAnsi="Georgia Pro" w:cs="Georgia Pro"/>
        </w:rPr>
        <w:t xml:space="preserve"> the project</w:t>
      </w:r>
      <w:r w:rsidR="1D77333C" w:rsidRPr="5270A07E">
        <w:rPr>
          <w:rFonts w:ascii="Georgia Pro" w:eastAsia="Georgia Pro" w:hAnsi="Georgia Pro" w:cs="Georgia Pro"/>
        </w:rPr>
        <w:t xml:space="preserve"> to</w:t>
      </w:r>
      <w:r w:rsidR="1D220CF2" w:rsidRPr="5270A07E">
        <w:rPr>
          <w:rFonts w:ascii="Georgia Pro" w:eastAsia="Georgia Pro" w:hAnsi="Georgia Pro" w:cs="Georgia Pro"/>
        </w:rPr>
        <w:t xml:space="preserve"> </w:t>
      </w:r>
      <w:r w:rsidR="00A35C01">
        <w:rPr>
          <w:rFonts w:ascii="Georgia Pro" w:eastAsia="Georgia Pro" w:hAnsi="Georgia Pro" w:cs="Georgia Pro"/>
        </w:rPr>
        <w:t xml:space="preserve">cover only </w:t>
      </w:r>
      <w:r w:rsidR="1D220CF2" w:rsidRPr="5270A07E">
        <w:rPr>
          <w:rFonts w:ascii="Georgia Pro" w:eastAsia="Georgia Pro" w:hAnsi="Georgia Pro" w:cs="Georgia Pro"/>
        </w:rPr>
        <w:t xml:space="preserve">one country </w:t>
      </w:r>
      <w:r w:rsidR="2C066067" w:rsidRPr="5270A07E">
        <w:rPr>
          <w:rFonts w:ascii="Georgia Pro" w:eastAsia="Georgia Pro" w:hAnsi="Georgia Pro" w:cs="Georgia Pro"/>
        </w:rPr>
        <w:t>or</w:t>
      </w:r>
      <w:r w:rsidR="00A35C01">
        <w:rPr>
          <w:rFonts w:ascii="Georgia Pro" w:eastAsia="Georgia Pro" w:hAnsi="Georgia Pro" w:cs="Georgia Pro"/>
        </w:rPr>
        <w:t xml:space="preserve"> a specific</w:t>
      </w:r>
      <w:r w:rsidR="2C066067" w:rsidRPr="5270A07E">
        <w:rPr>
          <w:rFonts w:ascii="Georgia Pro" w:eastAsia="Georgia Pro" w:hAnsi="Georgia Pro" w:cs="Georgia Pro"/>
        </w:rPr>
        <w:t xml:space="preserve"> region </w:t>
      </w:r>
      <w:r w:rsidR="004E748A">
        <w:rPr>
          <w:rFonts w:ascii="Georgia Pro" w:eastAsia="Georgia Pro" w:hAnsi="Georgia Pro" w:cs="Georgia Pro"/>
        </w:rPr>
        <w:t>(</w:t>
      </w:r>
      <w:r w:rsidR="00A262CA">
        <w:rPr>
          <w:rFonts w:ascii="Georgia Pro" w:eastAsia="Georgia Pro" w:hAnsi="Georgia Pro" w:cs="Georgia Pro"/>
        </w:rPr>
        <w:t>e.g.,</w:t>
      </w:r>
      <w:r w:rsidR="004E748A">
        <w:rPr>
          <w:rFonts w:ascii="Georgia Pro" w:eastAsia="Georgia Pro" w:hAnsi="Georgia Pro" w:cs="Georgia Pro"/>
        </w:rPr>
        <w:t xml:space="preserve"> Iberian Penin</w:t>
      </w:r>
      <w:r w:rsidR="00A80B34">
        <w:rPr>
          <w:rFonts w:ascii="Georgia Pro" w:eastAsia="Georgia Pro" w:hAnsi="Georgia Pro" w:cs="Georgia Pro"/>
        </w:rPr>
        <w:t>sula</w:t>
      </w:r>
      <w:r w:rsidR="29C90CCE" w:rsidRPr="6279AAA3">
        <w:rPr>
          <w:rFonts w:ascii="Georgia Pro" w:eastAsia="Georgia Pro" w:hAnsi="Georgia Pro" w:cs="Georgia Pro"/>
        </w:rPr>
        <w:t xml:space="preserve"> or Amazon Rainforest</w:t>
      </w:r>
      <w:r w:rsidR="00A80B34">
        <w:rPr>
          <w:rFonts w:ascii="Georgia Pro" w:eastAsia="Georgia Pro" w:hAnsi="Georgia Pro" w:cs="Georgia Pro"/>
        </w:rPr>
        <w:t xml:space="preserve">) </w:t>
      </w:r>
      <w:r w:rsidR="78A40711" w:rsidRPr="5270A07E">
        <w:rPr>
          <w:rFonts w:ascii="Georgia Pro" w:eastAsia="Georgia Pro" w:hAnsi="Georgia Pro" w:cs="Georgia Pro"/>
        </w:rPr>
        <w:t>would be more effective</w:t>
      </w:r>
      <w:r w:rsidR="14C39ACA" w:rsidRPr="5270A07E">
        <w:rPr>
          <w:rFonts w:ascii="Georgia Pro" w:eastAsia="Georgia Pro" w:hAnsi="Georgia Pro" w:cs="Georgia Pro"/>
        </w:rPr>
        <w:t xml:space="preserve"> for the demonstration of the </w:t>
      </w:r>
      <w:bookmarkStart w:id="2" w:name="_Int_sb6yMoYX"/>
      <w:r w:rsidR="14C39ACA" w:rsidRPr="5270A07E">
        <w:rPr>
          <w:rFonts w:ascii="Georgia Pro" w:eastAsia="Georgia Pro" w:hAnsi="Georgia Pro" w:cs="Georgia Pro"/>
        </w:rPr>
        <w:t>objectives</w:t>
      </w:r>
      <w:bookmarkEnd w:id="2"/>
      <w:r w:rsidR="78A40711" w:rsidRPr="5270A07E">
        <w:rPr>
          <w:rFonts w:ascii="Georgia Pro" w:eastAsia="Georgia Pro" w:hAnsi="Georgia Pro" w:cs="Georgia Pro"/>
        </w:rPr>
        <w:t>.</w:t>
      </w:r>
    </w:p>
    <w:p w14:paraId="1D0C737F" w14:textId="528B554E" w:rsidR="00C04555" w:rsidRPr="009C5F6A" w:rsidRDefault="00C04555" w:rsidP="00FB7C94">
      <w:pPr>
        <w:spacing w:after="0"/>
        <w:ind w:left="360"/>
        <w:rPr>
          <w:rFonts w:ascii="Georgia Pro" w:eastAsia="Georgia Pro" w:hAnsi="Georgia Pro" w:cs="Georgia Pro"/>
        </w:rPr>
      </w:pPr>
    </w:p>
    <w:p w14:paraId="3A0CB06B" w14:textId="77777777" w:rsidR="00E416DF" w:rsidRPr="00E416DF" w:rsidRDefault="47551730" w:rsidP="003E7A1A">
      <w:pPr>
        <w:pStyle w:val="ListParagraph"/>
        <w:numPr>
          <w:ilvl w:val="0"/>
          <w:numId w:val="1"/>
        </w:numPr>
        <w:ind w:left="360"/>
        <w:jc w:val="both"/>
        <w:rPr>
          <w:rFonts w:ascii="Georgia Pro" w:eastAsia="Georgia Pro" w:hAnsi="Georgia Pro" w:cs="Georgia Pro"/>
          <w:b/>
        </w:rPr>
      </w:pPr>
      <w:r w:rsidRPr="00E416DF">
        <w:rPr>
          <w:rFonts w:ascii="Georgia Pro" w:eastAsia="Georgia Pro" w:hAnsi="Georgia Pro" w:cs="Georgia Pro"/>
          <w:b/>
          <w:sz w:val="24"/>
          <w:szCs w:val="24"/>
        </w:rPr>
        <w:t>Method</w:t>
      </w:r>
      <w:r w:rsidR="00E416DF" w:rsidRPr="00E416DF">
        <w:rPr>
          <w:rFonts w:ascii="Georgia Pro" w:eastAsia="Georgia Pro" w:hAnsi="Georgia Pro" w:cs="Georgia Pro"/>
          <w:b/>
          <w:sz w:val="24"/>
          <w:szCs w:val="24"/>
        </w:rPr>
        <w:t>ology</w:t>
      </w:r>
      <w:r w:rsidRPr="00E416DF">
        <w:rPr>
          <w:rFonts w:ascii="Georgia Pro" w:eastAsia="Georgia Pro" w:hAnsi="Georgia Pro" w:cs="Georgia Pro"/>
          <w:b/>
          <w:sz w:val="24"/>
          <w:szCs w:val="24"/>
        </w:rPr>
        <w:t xml:space="preserve"> </w:t>
      </w:r>
    </w:p>
    <w:p w14:paraId="1E652F58" w14:textId="52424F8B" w:rsidR="00E416DF" w:rsidRPr="009C5F6A" w:rsidRDefault="3A4EE475" w:rsidP="00B92FFD">
      <w:pPr>
        <w:spacing w:after="0" w:line="360" w:lineRule="auto"/>
        <w:jc w:val="both"/>
        <w:rPr>
          <w:rFonts w:ascii="Georgia Pro" w:eastAsia="Georgia Pro" w:hAnsi="Georgia Pro" w:cs="Georgia Pro"/>
        </w:rPr>
      </w:pPr>
      <w:r w:rsidRPr="00E416DF">
        <w:rPr>
          <w:rFonts w:ascii="Georgia Pro" w:eastAsia="Georgia Pro" w:hAnsi="Georgia Pro" w:cs="Georgia Pro"/>
        </w:rPr>
        <w:t xml:space="preserve">We will </w:t>
      </w:r>
      <w:r w:rsidR="3312C5AB" w:rsidRPr="00E416DF">
        <w:rPr>
          <w:rFonts w:ascii="Georgia Pro" w:eastAsia="Georgia Pro" w:hAnsi="Georgia Pro" w:cs="Georgia Pro"/>
        </w:rPr>
        <w:t>explor</w:t>
      </w:r>
      <w:r w:rsidRPr="00E416DF">
        <w:rPr>
          <w:rFonts w:ascii="Georgia Pro" w:eastAsia="Georgia Pro" w:hAnsi="Georgia Pro" w:cs="Georgia Pro"/>
        </w:rPr>
        <w:t>e</w:t>
      </w:r>
      <w:r w:rsidR="70DC87FC" w:rsidRPr="00E416DF">
        <w:rPr>
          <w:rFonts w:ascii="Georgia Pro" w:eastAsia="Georgia Pro" w:hAnsi="Georgia Pro" w:cs="Georgia Pro"/>
        </w:rPr>
        <w:t xml:space="preserve"> </w:t>
      </w:r>
      <w:r w:rsidR="7C6E112F" w:rsidRPr="3A9140AF">
        <w:rPr>
          <w:rFonts w:ascii="Georgia Pro" w:eastAsia="Georgia Pro" w:hAnsi="Georgia Pro" w:cs="Georgia Pro"/>
        </w:rPr>
        <w:t>datasets</w:t>
      </w:r>
      <w:r w:rsidR="00734BA7">
        <w:rPr>
          <w:rFonts w:ascii="Georgia Pro" w:eastAsia="Georgia Pro" w:hAnsi="Georgia Pro" w:cs="Georgia Pro"/>
        </w:rPr>
        <w:t xml:space="preserve"> and </w:t>
      </w:r>
      <w:r w:rsidR="70DC87FC" w:rsidRPr="00E416DF">
        <w:rPr>
          <w:rFonts w:ascii="Georgia Pro" w:eastAsia="Georgia Pro" w:hAnsi="Georgia Pro" w:cs="Georgia Pro"/>
        </w:rPr>
        <w:t>API endpoints from</w:t>
      </w:r>
      <w:r w:rsidRPr="00E416DF">
        <w:rPr>
          <w:rFonts w:ascii="Georgia Pro" w:eastAsia="Georgia Pro" w:hAnsi="Georgia Pro" w:cs="Georgia Pro"/>
        </w:rPr>
        <w:t xml:space="preserve"> </w:t>
      </w:r>
      <w:r w:rsidR="24431CF9" w:rsidRPr="00E416DF">
        <w:rPr>
          <w:rFonts w:ascii="Georgia Pro" w:eastAsia="Georgia Pro" w:hAnsi="Georgia Pro" w:cs="Georgia Pro"/>
        </w:rPr>
        <w:t xml:space="preserve">the </w:t>
      </w:r>
      <w:hyperlink r:id="rId6">
        <w:r w:rsidRPr="00E416DF">
          <w:rPr>
            <w:rStyle w:val="Hyperlink"/>
            <w:rFonts w:ascii="Georgia Pro" w:eastAsia="Georgia Pro" w:hAnsi="Georgia Pro" w:cs="Georgia Pro"/>
          </w:rPr>
          <w:t>Copernicus Climate Change Service</w:t>
        </w:r>
        <w:r w:rsidR="3B0EEA13" w:rsidRPr="00E416DF">
          <w:rPr>
            <w:rStyle w:val="Hyperlink"/>
            <w:rFonts w:ascii="Georgia Pro" w:eastAsia="Georgia Pro" w:hAnsi="Georgia Pro" w:cs="Georgia Pro"/>
          </w:rPr>
          <w:t xml:space="preserve"> (C3S)</w:t>
        </w:r>
      </w:hyperlink>
      <w:r w:rsidR="6FC36EEA" w:rsidRPr="00E416DF">
        <w:rPr>
          <w:rFonts w:ascii="Georgia Pro" w:eastAsia="Georgia Pro" w:hAnsi="Georgia Pro" w:cs="Georgia Pro"/>
        </w:rPr>
        <w:t xml:space="preserve"> </w:t>
      </w:r>
      <w:r w:rsidR="7C6E112F" w:rsidRPr="3A9140AF">
        <w:rPr>
          <w:rFonts w:ascii="Georgia Pro" w:eastAsia="Georgia Pro" w:hAnsi="Georgia Pro" w:cs="Georgia Pro"/>
        </w:rPr>
        <w:t xml:space="preserve">and the Copernicus Atmosphere Monitoring Service </w:t>
      </w:r>
      <w:r w:rsidR="6FC36EEA" w:rsidRPr="00E416DF">
        <w:rPr>
          <w:rFonts w:ascii="Georgia Pro" w:eastAsia="Georgia Pro" w:hAnsi="Georgia Pro" w:cs="Georgia Pro"/>
        </w:rPr>
        <w:t xml:space="preserve">to pull data on wildfires and weather conditions. </w:t>
      </w:r>
      <w:r w:rsidR="7C6E112F" w:rsidRPr="3A9140AF">
        <w:rPr>
          <w:rFonts w:ascii="Georgia Pro" w:eastAsia="Georgia Pro" w:hAnsi="Georgia Pro" w:cs="Georgia Pro"/>
        </w:rPr>
        <w:t xml:space="preserve">We will </w:t>
      </w:r>
      <w:r w:rsidR="00A861CB" w:rsidRPr="68616FF6">
        <w:rPr>
          <w:rFonts w:ascii="Georgia Pro" w:eastAsia="Georgia Pro" w:hAnsi="Georgia Pro" w:cs="Georgia Pro"/>
        </w:rPr>
        <w:t xml:space="preserve">look at </w:t>
      </w:r>
      <w:r w:rsidR="7C6E112F" w:rsidRPr="68616FF6">
        <w:rPr>
          <w:rFonts w:ascii="Georgia Pro" w:eastAsia="Georgia Pro" w:hAnsi="Georgia Pro" w:cs="Georgia Pro"/>
        </w:rPr>
        <w:t>the</w:t>
      </w:r>
      <w:r w:rsidR="7C6E112F" w:rsidRPr="3A9140AF">
        <w:rPr>
          <w:rFonts w:ascii="Georgia Pro" w:eastAsia="Georgia Pro" w:hAnsi="Georgia Pro" w:cs="Georgia Pro"/>
        </w:rPr>
        <w:t xml:space="preserve"> </w:t>
      </w:r>
      <w:hyperlink r:id="rId7" w:anchor="!/home">
        <w:r w:rsidR="7C6E112F" w:rsidRPr="3A9140AF">
          <w:rPr>
            <w:rStyle w:val="Hyperlink"/>
            <w:rFonts w:ascii="Georgia Pro" w:eastAsia="Georgia Pro" w:hAnsi="Georgia Pro" w:cs="Georgia Pro"/>
          </w:rPr>
          <w:t>Climate Data Store</w:t>
        </w:r>
      </w:hyperlink>
      <w:r w:rsidR="7C6E112F" w:rsidRPr="3A9140AF">
        <w:rPr>
          <w:rFonts w:ascii="Georgia Pro" w:eastAsia="Georgia Pro" w:hAnsi="Georgia Pro" w:cs="Georgia Pro"/>
        </w:rPr>
        <w:t xml:space="preserve"> and the</w:t>
      </w:r>
      <w:r w:rsidR="7C6E112F">
        <w:t xml:space="preserve"> </w:t>
      </w:r>
      <w:hyperlink r:id="rId8" w:anchor="!/dataset/cams-global-fire-emissions-gfas?tab=overview">
        <w:r w:rsidR="7C6E112F" w:rsidRPr="3A9140AF">
          <w:rPr>
            <w:rStyle w:val="Hyperlink"/>
            <w:rFonts w:ascii="Georgia Pro" w:eastAsia="Georgia Pro" w:hAnsi="Georgia Pro" w:cs="Georgia Pro"/>
          </w:rPr>
          <w:t>Global Fire Assimilation System (GFAS)</w:t>
        </w:r>
      </w:hyperlink>
      <w:r w:rsidR="7C6E112F" w:rsidRPr="3A9140AF">
        <w:rPr>
          <w:rFonts w:ascii="Georgia Pro" w:eastAsia="Georgia Pro" w:hAnsi="Georgia Pro" w:cs="Georgia Pro"/>
        </w:rPr>
        <w:t xml:space="preserve"> as potential data sources. </w:t>
      </w:r>
      <w:r w:rsidR="6FC36EEA" w:rsidRPr="00E416DF">
        <w:rPr>
          <w:rFonts w:ascii="Georgia Pro" w:eastAsia="Georgia Pro" w:hAnsi="Georgia Pro" w:cs="Georgia Pro"/>
        </w:rPr>
        <w:t>For building the application,</w:t>
      </w:r>
      <w:r w:rsidRPr="00E416DF">
        <w:rPr>
          <w:rFonts w:ascii="Georgia Pro" w:eastAsia="Georgia Pro" w:hAnsi="Georgia Pro" w:cs="Georgia Pro"/>
        </w:rPr>
        <w:t xml:space="preserve"> we wil</w:t>
      </w:r>
      <w:r w:rsidR="38C01D4C" w:rsidRPr="00E416DF">
        <w:rPr>
          <w:rFonts w:ascii="Georgia Pro" w:eastAsia="Georgia Pro" w:hAnsi="Georgia Pro" w:cs="Georgia Pro"/>
        </w:rPr>
        <w:t xml:space="preserve">l </w:t>
      </w:r>
      <w:r w:rsidR="3E42C68F" w:rsidRPr="00E416DF">
        <w:rPr>
          <w:rFonts w:ascii="Georgia Pro" w:eastAsia="Georgia Pro" w:hAnsi="Georgia Pro" w:cs="Georgia Pro"/>
        </w:rPr>
        <w:t>assess</w:t>
      </w:r>
      <w:r w:rsidR="1A622052" w:rsidRPr="00E416DF">
        <w:rPr>
          <w:rFonts w:ascii="Georgia Pro" w:eastAsia="Georgia Pro" w:hAnsi="Georgia Pro" w:cs="Georgia Pro"/>
        </w:rPr>
        <w:t xml:space="preserve"> the suitability of the</w:t>
      </w:r>
      <w:r w:rsidR="3E42C68F" w:rsidRPr="00E416DF">
        <w:rPr>
          <w:rFonts w:ascii="Georgia Pro" w:eastAsia="Georgia Pro" w:hAnsi="Georgia Pro" w:cs="Georgia Pro"/>
        </w:rPr>
        <w:t xml:space="preserve"> native </w:t>
      </w:r>
      <w:r w:rsidR="38C01D4C" w:rsidRPr="00E416DF">
        <w:rPr>
          <w:rFonts w:ascii="Georgia Pro" w:eastAsia="Georgia Pro" w:hAnsi="Georgia Pro" w:cs="Georgia Pro"/>
        </w:rPr>
        <w:t>Tool</w:t>
      </w:r>
      <w:r w:rsidR="612C696F" w:rsidRPr="00E416DF">
        <w:rPr>
          <w:rFonts w:ascii="Georgia Pro" w:eastAsia="Georgia Pro" w:hAnsi="Georgia Pro" w:cs="Georgia Pro"/>
        </w:rPr>
        <w:t>b</w:t>
      </w:r>
      <w:r w:rsidR="38C01D4C" w:rsidRPr="00E416DF">
        <w:rPr>
          <w:rFonts w:ascii="Georgia Pro" w:eastAsia="Georgia Pro" w:hAnsi="Georgia Pro" w:cs="Georgia Pro"/>
        </w:rPr>
        <w:t>ox Editor</w:t>
      </w:r>
      <w:r w:rsidR="457EC6B7" w:rsidRPr="00E416DF">
        <w:rPr>
          <w:rFonts w:ascii="Georgia Pro" w:eastAsia="Georgia Pro" w:hAnsi="Georgia Pro" w:cs="Georgia Pro"/>
        </w:rPr>
        <w:t xml:space="preserve"> of the </w:t>
      </w:r>
      <w:r w:rsidR="50FBDBB2" w:rsidRPr="00E416DF">
        <w:rPr>
          <w:rFonts w:ascii="Georgia Pro" w:eastAsia="Georgia Pro" w:hAnsi="Georgia Pro" w:cs="Georgia Pro"/>
        </w:rPr>
        <w:t>C3S</w:t>
      </w:r>
      <w:r w:rsidR="16F70E14" w:rsidRPr="00E416DF">
        <w:rPr>
          <w:rFonts w:ascii="Georgia Pro" w:eastAsia="Georgia Pro" w:hAnsi="Georgia Pro" w:cs="Georgia Pro"/>
        </w:rPr>
        <w:t>.</w:t>
      </w:r>
      <w:r w:rsidR="00FB5AF9">
        <w:rPr>
          <w:rFonts w:ascii="Georgia Pro" w:eastAsia="Georgia Pro" w:hAnsi="Georgia Pro" w:cs="Georgia Pro"/>
        </w:rPr>
        <w:t xml:space="preserve"> </w:t>
      </w:r>
      <w:r w:rsidR="003D04D0">
        <w:rPr>
          <w:rFonts w:ascii="Georgia Pro" w:eastAsia="Georgia Pro" w:hAnsi="Georgia Pro" w:cs="Georgia Pro"/>
        </w:rPr>
        <w:t xml:space="preserve">Other tools that will be utilised </w:t>
      </w:r>
      <w:r w:rsidR="00C025B7">
        <w:rPr>
          <w:rFonts w:ascii="Georgia Pro" w:eastAsia="Georgia Pro" w:hAnsi="Georgia Pro" w:cs="Georgia Pro"/>
        </w:rPr>
        <w:t>include</w:t>
      </w:r>
      <w:r w:rsidR="003D04D0">
        <w:rPr>
          <w:rFonts w:ascii="Georgia Pro" w:eastAsia="Georgia Pro" w:hAnsi="Georgia Pro" w:cs="Georgia Pro"/>
        </w:rPr>
        <w:t xml:space="preserve"> Python</w:t>
      </w:r>
      <w:r w:rsidR="002C2E22">
        <w:rPr>
          <w:rFonts w:ascii="Georgia Pro" w:eastAsia="Georgia Pro" w:hAnsi="Georgia Pro" w:cs="Georgia Pro"/>
        </w:rPr>
        <w:t xml:space="preserve"> and</w:t>
      </w:r>
      <w:r w:rsidR="003D04D0">
        <w:rPr>
          <w:rFonts w:ascii="Georgia Pro" w:eastAsia="Georgia Pro" w:hAnsi="Georgia Pro" w:cs="Georgia Pro"/>
        </w:rPr>
        <w:t xml:space="preserve"> Jupyter Notebooks</w:t>
      </w:r>
      <w:r w:rsidR="002C2E22">
        <w:rPr>
          <w:rFonts w:ascii="Georgia Pro" w:eastAsia="Georgia Pro" w:hAnsi="Georgia Pro" w:cs="Georgia Pro"/>
        </w:rPr>
        <w:t xml:space="preserve">. Python packages that </w:t>
      </w:r>
      <w:r w:rsidR="00FF11F8">
        <w:rPr>
          <w:rFonts w:ascii="Georgia Pro" w:eastAsia="Georgia Pro" w:hAnsi="Georgia Pro" w:cs="Georgia Pro"/>
        </w:rPr>
        <w:t xml:space="preserve">will </w:t>
      </w:r>
      <w:r w:rsidR="002C2E22">
        <w:rPr>
          <w:rFonts w:ascii="Georgia Pro" w:eastAsia="Georgia Pro" w:hAnsi="Georgia Pro" w:cs="Georgia Pro"/>
        </w:rPr>
        <w:t>be utilised include</w:t>
      </w:r>
      <w:r w:rsidR="00C13A6C">
        <w:rPr>
          <w:rFonts w:ascii="Georgia Pro" w:eastAsia="Georgia Pro" w:hAnsi="Georgia Pro" w:cs="Georgia Pro"/>
        </w:rPr>
        <w:t xml:space="preserve"> Pandas</w:t>
      </w:r>
      <w:r w:rsidR="00436276">
        <w:rPr>
          <w:rFonts w:ascii="Georgia Pro" w:eastAsia="Georgia Pro" w:hAnsi="Georgia Pro" w:cs="Georgia Pro"/>
        </w:rPr>
        <w:t xml:space="preserve">, </w:t>
      </w:r>
      <w:bookmarkStart w:id="3" w:name="_Int_3mgSf4He"/>
      <w:r w:rsidR="00436276">
        <w:rPr>
          <w:rFonts w:ascii="Georgia Pro" w:eastAsia="Georgia Pro" w:hAnsi="Georgia Pro" w:cs="Georgia Pro"/>
        </w:rPr>
        <w:t>GeoPandas</w:t>
      </w:r>
      <w:bookmarkEnd w:id="3"/>
      <w:r w:rsidR="0060032C">
        <w:rPr>
          <w:rFonts w:ascii="Georgia Pro" w:eastAsia="Georgia Pro" w:hAnsi="Georgia Pro" w:cs="Georgia Pro"/>
        </w:rPr>
        <w:t>,</w:t>
      </w:r>
      <w:r w:rsidR="0094580F" w:rsidRPr="0094580F">
        <w:t xml:space="preserve"> </w:t>
      </w:r>
      <w:r w:rsidR="0094580F" w:rsidRPr="0094580F">
        <w:rPr>
          <w:rFonts w:ascii="Georgia Pro" w:eastAsia="Georgia Pro" w:hAnsi="Georgia Pro" w:cs="Georgia Pro"/>
        </w:rPr>
        <w:t>Matplotlib</w:t>
      </w:r>
      <w:r w:rsidR="00FF11F8">
        <w:rPr>
          <w:rFonts w:ascii="Georgia Pro" w:eastAsia="Georgia Pro" w:hAnsi="Georgia Pro" w:cs="Georgia Pro"/>
        </w:rPr>
        <w:t xml:space="preserve"> and</w:t>
      </w:r>
      <w:r w:rsidR="0060032C">
        <w:rPr>
          <w:rFonts w:ascii="Georgia Pro" w:eastAsia="Georgia Pro" w:hAnsi="Georgia Pro" w:cs="Georgia Pro"/>
        </w:rPr>
        <w:t xml:space="preserve"> Folium</w:t>
      </w:r>
      <w:r w:rsidR="00FF11F8">
        <w:rPr>
          <w:rFonts w:ascii="Georgia Pro" w:eastAsia="Georgia Pro" w:hAnsi="Georgia Pro" w:cs="Georgia Pro"/>
        </w:rPr>
        <w:t>.</w:t>
      </w:r>
    </w:p>
    <w:p w14:paraId="2DA81486" w14:textId="15773AAE" w:rsidR="00C04555" w:rsidRPr="009C5F6A" w:rsidRDefault="00C04555" w:rsidP="51DB81A2">
      <w:pPr>
        <w:spacing w:after="0"/>
        <w:rPr>
          <w:rFonts w:ascii="Georgia Pro" w:eastAsia="Georgia Pro" w:hAnsi="Georgia Pro" w:cs="Georgia Pro"/>
        </w:rPr>
      </w:pPr>
    </w:p>
    <w:p w14:paraId="7C7D261A" w14:textId="760DDAFE" w:rsidR="00C04555" w:rsidRPr="009E781C" w:rsidRDefault="47551730" w:rsidP="003E7A1A">
      <w:pPr>
        <w:pStyle w:val="ListParagraph"/>
        <w:numPr>
          <w:ilvl w:val="0"/>
          <w:numId w:val="1"/>
        </w:numPr>
        <w:ind w:left="360"/>
        <w:rPr>
          <w:rFonts w:ascii="Georgia Pro" w:eastAsia="Georgia Pro" w:hAnsi="Georgia Pro" w:cs="Georgia Pro"/>
          <w:b/>
          <w:bCs/>
          <w:sz w:val="24"/>
          <w:szCs w:val="24"/>
        </w:rPr>
      </w:pPr>
      <w:r w:rsidRPr="009E781C">
        <w:rPr>
          <w:rFonts w:ascii="Georgia Pro" w:eastAsia="Georgia Pro" w:hAnsi="Georgia Pro" w:cs="Georgia Pro"/>
          <w:b/>
          <w:sz w:val="24"/>
          <w:szCs w:val="24"/>
        </w:rPr>
        <w:t xml:space="preserve">Collaboration </w:t>
      </w:r>
      <w:r w:rsidR="10BDC12D" w:rsidRPr="009E781C">
        <w:rPr>
          <w:rFonts w:ascii="Georgia Pro" w:eastAsia="Georgia Pro" w:hAnsi="Georgia Pro" w:cs="Georgia Pro"/>
          <w:b/>
          <w:bCs/>
          <w:sz w:val="24"/>
          <w:szCs w:val="24"/>
        </w:rPr>
        <w:t>Tools</w:t>
      </w:r>
    </w:p>
    <w:p w14:paraId="0FEEC521" w14:textId="5E5ABB30" w:rsidR="00C04555" w:rsidRPr="009C5F6A" w:rsidRDefault="1BEF0536" w:rsidP="00B92FFD">
      <w:pPr>
        <w:spacing w:after="0" w:line="360" w:lineRule="auto"/>
        <w:jc w:val="both"/>
        <w:rPr>
          <w:rFonts w:ascii="Georgia Pro" w:eastAsia="Georgia Pro" w:hAnsi="Georgia Pro" w:cs="Georgia Pro"/>
        </w:rPr>
      </w:pPr>
      <w:r w:rsidRPr="5270A07E">
        <w:rPr>
          <w:rFonts w:ascii="Georgia Pro" w:eastAsia="Georgia Pro" w:hAnsi="Georgia Pro" w:cs="Georgia Pro"/>
        </w:rPr>
        <w:t xml:space="preserve">We </w:t>
      </w:r>
      <w:r w:rsidR="10BDC12D" w:rsidRPr="5270A07E">
        <w:rPr>
          <w:rFonts w:ascii="Georgia Pro" w:eastAsia="Georgia Pro" w:hAnsi="Georgia Pro" w:cs="Georgia Pro"/>
        </w:rPr>
        <w:t>will use</w:t>
      </w:r>
      <w:r w:rsidR="33D60C51" w:rsidRPr="5270A07E">
        <w:rPr>
          <w:rFonts w:ascii="Georgia Pro" w:eastAsia="Georgia Pro" w:hAnsi="Georgia Pro" w:cs="Georgia Pro"/>
        </w:rPr>
        <w:t xml:space="preserve"> </w:t>
      </w:r>
      <w:r w:rsidR="47551730" w:rsidRPr="5270A07E">
        <w:rPr>
          <w:rFonts w:ascii="Georgia Pro" w:eastAsia="Georgia Pro" w:hAnsi="Georgia Pro" w:cs="Georgia Pro"/>
        </w:rPr>
        <w:t>GitHub</w:t>
      </w:r>
      <w:r w:rsidR="55424D33" w:rsidRPr="5270A07E">
        <w:rPr>
          <w:rFonts w:ascii="Georgia Pro" w:eastAsia="Georgia Pro" w:hAnsi="Georgia Pro" w:cs="Georgia Pro"/>
        </w:rPr>
        <w:t xml:space="preserve"> and</w:t>
      </w:r>
      <w:r w:rsidR="33D60C51" w:rsidRPr="5270A07E">
        <w:rPr>
          <w:rFonts w:ascii="Georgia Pro" w:eastAsia="Georgia Pro" w:hAnsi="Georgia Pro" w:cs="Georgia Pro"/>
        </w:rPr>
        <w:t xml:space="preserve"> Microsoft 365</w:t>
      </w:r>
      <w:r w:rsidR="47551730" w:rsidRPr="5270A07E">
        <w:rPr>
          <w:rFonts w:ascii="Georgia Pro" w:eastAsia="Georgia Pro" w:hAnsi="Georgia Pro" w:cs="Georgia Pro"/>
        </w:rPr>
        <w:t xml:space="preserve"> </w:t>
      </w:r>
      <w:r w:rsidR="481170BC" w:rsidRPr="5270A07E">
        <w:rPr>
          <w:rFonts w:ascii="Georgia Pro" w:eastAsia="Georgia Pro" w:hAnsi="Georgia Pro" w:cs="Georgia Pro"/>
        </w:rPr>
        <w:t>to collaborate on code and documentation throughout the development process.</w:t>
      </w:r>
      <w:r w:rsidR="00E92F18">
        <w:rPr>
          <w:rFonts w:ascii="Georgia Pro" w:eastAsia="Georgia Pro" w:hAnsi="Georgia Pro" w:cs="Georgia Pro"/>
        </w:rPr>
        <w:t xml:space="preserve"> Team communication will take place via WhatsApp and email.</w:t>
      </w:r>
    </w:p>
    <w:p w14:paraId="030F94BA" w14:textId="262279BF" w:rsidR="6279AAA3" w:rsidRDefault="6279AAA3">
      <w:r>
        <w:br w:type="page"/>
      </w:r>
    </w:p>
    <w:p w14:paraId="125738E0" w14:textId="5A748BBB" w:rsidR="00C04555" w:rsidRPr="009C5F6A" w:rsidRDefault="00C04555" w:rsidP="51DB81A2">
      <w:pPr>
        <w:spacing w:after="0"/>
        <w:rPr>
          <w:rFonts w:ascii="Georgia Pro" w:eastAsia="Georgia Pro" w:hAnsi="Georgia Pro" w:cs="Georgia Pro"/>
          <w:b/>
        </w:rPr>
      </w:pPr>
    </w:p>
    <w:p w14:paraId="7D021EB9" w14:textId="1F21FFD0" w:rsidR="00C04555" w:rsidRPr="009E781C" w:rsidRDefault="000F4FA1" w:rsidP="003E7A1A">
      <w:pPr>
        <w:pStyle w:val="ListParagraph"/>
        <w:numPr>
          <w:ilvl w:val="0"/>
          <w:numId w:val="1"/>
        </w:numPr>
        <w:ind w:left="360"/>
        <w:rPr>
          <w:rFonts w:ascii="Georgia Pro" w:eastAsia="Georgia Pro" w:hAnsi="Georgia Pro" w:cs="Georgia Pro"/>
          <w:b/>
          <w:sz w:val="24"/>
          <w:szCs w:val="24"/>
        </w:rPr>
      </w:pPr>
      <w:r w:rsidRPr="000F4FA1">
        <w:rPr>
          <w:rFonts w:ascii="Georgia Pro" w:eastAsia="Georgia Pro" w:hAnsi="Georgia Pro" w:cs="Georgia Pro"/>
          <w:b/>
          <w:sz w:val="24"/>
          <w:szCs w:val="24"/>
        </w:rPr>
        <w:t>Project Team and Roles</w:t>
      </w:r>
    </w:p>
    <w:p w14:paraId="456E04FF" w14:textId="3252C040" w:rsidR="00C04555" w:rsidRPr="009C5F6A" w:rsidRDefault="00C04555" w:rsidP="00F53112">
      <w:pPr>
        <w:spacing w:after="0"/>
        <w:ind w:left="360"/>
        <w:rPr>
          <w:rFonts w:ascii="Georgia Pro" w:eastAsia="Georgia Pro" w:hAnsi="Georgia Pro" w:cs="Georgia Pro"/>
          <w:b/>
        </w:rPr>
      </w:pPr>
    </w:p>
    <w:tbl>
      <w:tblPr>
        <w:tblStyle w:val="GridTable4-Accent1"/>
        <w:tblW w:w="918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540"/>
        <w:gridCol w:w="3600"/>
        <w:gridCol w:w="5040"/>
      </w:tblGrid>
      <w:tr w:rsidR="00161AD2" w14:paraId="1F2688C6" w14:textId="77777777" w:rsidTr="6279A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C55F63F" w14:textId="77777777" w:rsidR="00161AD2" w:rsidRPr="5270A07E" w:rsidRDefault="00161AD2" w:rsidP="000A53AC">
            <w:pPr>
              <w:jc w:val="center"/>
              <w:rPr>
                <w:rFonts w:ascii="Georgia Pro" w:eastAsia="Georgia Pro" w:hAnsi="Georgia Pro" w:cs="Georgia Pro"/>
              </w:rPr>
            </w:pPr>
          </w:p>
        </w:tc>
        <w:tc>
          <w:tcPr>
            <w:tcW w:w="3600" w:type="dxa"/>
          </w:tcPr>
          <w:p w14:paraId="78D49192" w14:textId="5B997E61" w:rsidR="00161AD2" w:rsidRPr="00161AD2" w:rsidRDefault="00161AD2" w:rsidP="000A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  <w:b w:val="0"/>
                <w:bCs w:val="0"/>
              </w:rPr>
            </w:pPr>
            <w:r>
              <w:rPr>
                <w:rFonts w:ascii="Georgia Pro" w:eastAsia="Georgia Pro" w:hAnsi="Georgia Pro" w:cs="Georgia Pro"/>
              </w:rPr>
              <w:t>Team member</w:t>
            </w:r>
          </w:p>
        </w:tc>
        <w:tc>
          <w:tcPr>
            <w:tcW w:w="5040" w:type="dxa"/>
          </w:tcPr>
          <w:p w14:paraId="0DE18135" w14:textId="7914C71A" w:rsidR="00161AD2" w:rsidRPr="00161AD2" w:rsidRDefault="00161AD2" w:rsidP="000A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  <w:b w:val="0"/>
                <w:bCs w:val="0"/>
              </w:rPr>
            </w:pPr>
            <w:r w:rsidRPr="00161AD2">
              <w:rPr>
                <w:rFonts w:ascii="Georgia Pro" w:eastAsia="Georgia Pro" w:hAnsi="Georgia Pro" w:cs="Georgia Pro"/>
              </w:rPr>
              <w:t>T</w:t>
            </w:r>
            <w:r>
              <w:rPr>
                <w:rFonts w:ascii="Georgia Pro" w:eastAsia="Georgia Pro" w:hAnsi="Georgia Pro" w:cs="Georgia Pro"/>
              </w:rPr>
              <w:t>ask</w:t>
            </w:r>
          </w:p>
        </w:tc>
      </w:tr>
      <w:tr w:rsidR="00161AD2" w14:paraId="18E58A0E" w14:textId="77777777" w:rsidTr="6279AAA3">
        <w:trPr>
          <w:trHeight w:val="300"/>
        </w:trPr>
        <w:tc>
          <w:tcPr>
            <w:tcW w:w="540" w:type="dxa"/>
          </w:tcPr>
          <w:p w14:paraId="2459E873" w14:textId="77777777" w:rsidR="00161AD2" w:rsidRPr="5270A07E" w:rsidRDefault="00161AD2" w:rsidP="000A53A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1.</w:t>
            </w:r>
          </w:p>
        </w:tc>
        <w:tc>
          <w:tcPr>
            <w:tcW w:w="3600" w:type="dxa"/>
          </w:tcPr>
          <w:p w14:paraId="2837596C" w14:textId="7BBEB445" w:rsidR="00161AD2" w:rsidRDefault="00F53112" w:rsidP="000A53AC">
            <w:pPr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E</w:t>
            </w:r>
            <w:r>
              <w:rPr>
                <w:rFonts w:ascii="Georgia Pro" w:eastAsia="Georgia Pro" w:hAnsi="Georgia Pro" w:cs="Georgia Pro"/>
              </w:rPr>
              <w:t xml:space="preserve">lena </w:t>
            </w:r>
            <w:proofErr w:type="spellStart"/>
            <w:r>
              <w:rPr>
                <w:rFonts w:ascii="Georgia Pro" w:eastAsia="Georgia Pro" w:hAnsi="Georgia Pro" w:cs="Georgia Pro"/>
              </w:rPr>
              <w:t>Nafieva</w:t>
            </w:r>
            <w:proofErr w:type="spellEnd"/>
            <w:r>
              <w:rPr>
                <w:rFonts w:ascii="Georgia Pro" w:eastAsia="Georgia Pro" w:hAnsi="Georgia Pro" w:cs="Georgia Pro"/>
              </w:rPr>
              <w:t xml:space="preserve"> </w:t>
            </w:r>
          </w:p>
        </w:tc>
        <w:tc>
          <w:tcPr>
            <w:tcW w:w="5040" w:type="dxa"/>
          </w:tcPr>
          <w:p w14:paraId="6E6E4F4F" w14:textId="78D98769" w:rsidR="00161AD2" w:rsidRDefault="00F53112" w:rsidP="000A53AC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Exploring available datasets on CDS, </w:t>
            </w:r>
            <w:r w:rsidR="00D7517B">
              <w:rPr>
                <w:rFonts w:ascii="Georgia Pro" w:eastAsia="Georgia Pro" w:hAnsi="Georgia Pro" w:cs="Georgia Pro"/>
              </w:rPr>
              <w:t xml:space="preserve">API exploration, </w:t>
            </w:r>
            <w:r w:rsidR="00F17320">
              <w:rPr>
                <w:rFonts w:ascii="Georgia Pro" w:eastAsia="Georgia Pro" w:hAnsi="Georgia Pro" w:cs="Georgia Pro"/>
              </w:rPr>
              <w:t>data wrangling, interface design</w:t>
            </w:r>
            <w:r w:rsidR="00D7517B">
              <w:rPr>
                <w:rFonts w:ascii="Georgia Pro" w:eastAsia="Georgia Pro" w:hAnsi="Georgia Pro" w:cs="Georgia Pro"/>
              </w:rPr>
              <w:t>, contribut</w:t>
            </w:r>
            <w:r w:rsidR="008A18F7">
              <w:rPr>
                <w:rFonts w:ascii="Georgia Pro" w:eastAsia="Georgia Pro" w:hAnsi="Georgia Pro" w:cs="Georgia Pro"/>
              </w:rPr>
              <w:t>ing</w:t>
            </w:r>
            <w:r w:rsidR="00D7517B">
              <w:rPr>
                <w:rFonts w:ascii="Georgia Pro" w:eastAsia="Georgia Pro" w:hAnsi="Georgia Pro" w:cs="Georgia Pro"/>
              </w:rPr>
              <w:t xml:space="preserve"> to documentation</w:t>
            </w:r>
            <w:r w:rsidR="49A0FD54" w:rsidRPr="6279AAA3">
              <w:rPr>
                <w:rFonts w:ascii="Georgia Pro" w:eastAsia="Georgia Pro" w:hAnsi="Georgia Pro" w:cs="Georgia Pro"/>
              </w:rPr>
              <w:t>, testing</w:t>
            </w:r>
          </w:p>
        </w:tc>
      </w:tr>
      <w:tr w:rsidR="00F53112" w14:paraId="3723D43B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8EDF468" w14:textId="77777777" w:rsidR="00F53112" w:rsidRPr="5270A07E" w:rsidRDefault="00F53112" w:rsidP="00F53112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2.</w:t>
            </w:r>
          </w:p>
        </w:tc>
        <w:tc>
          <w:tcPr>
            <w:tcW w:w="3600" w:type="dxa"/>
          </w:tcPr>
          <w:p w14:paraId="1BC611E6" w14:textId="3ADADF5C" w:rsidR="00F53112" w:rsidRDefault="00F53112" w:rsidP="00F53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Jevaughn Henry </w:t>
            </w:r>
          </w:p>
        </w:tc>
        <w:tc>
          <w:tcPr>
            <w:tcW w:w="5040" w:type="dxa"/>
          </w:tcPr>
          <w:p w14:paraId="18A96F69" w14:textId="7A3AE368" w:rsidR="00F53112" w:rsidRDefault="00F53112" w:rsidP="00F53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Leading documentation, exploring available datasets on CDS, exploring the functionality of API endpoints</w:t>
            </w:r>
            <w:r w:rsidR="00F17320">
              <w:rPr>
                <w:rFonts w:ascii="Georgia Pro" w:eastAsia="Georgia Pro" w:hAnsi="Georgia Pro" w:cs="Georgia Pro"/>
              </w:rPr>
              <w:t xml:space="preserve"> and their linking to our tool</w:t>
            </w:r>
            <w:r w:rsidR="4897CC74" w:rsidRPr="6279AAA3">
              <w:rPr>
                <w:rFonts w:ascii="Georgia Pro" w:eastAsia="Georgia Pro" w:hAnsi="Georgia Pro" w:cs="Georgia Pro"/>
              </w:rPr>
              <w:t>, testing</w:t>
            </w:r>
          </w:p>
        </w:tc>
      </w:tr>
      <w:tr w:rsidR="00F53112" w14:paraId="0F4C44EA" w14:textId="77777777" w:rsidTr="6279AAA3">
        <w:trPr>
          <w:trHeight w:val="300"/>
        </w:trPr>
        <w:tc>
          <w:tcPr>
            <w:tcW w:w="540" w:type="dxa"/>
          </w:tcPr>
          <w:p w14:paraId="7491A10A" w14:textId="4852FECA" w:rsidR="00F53112" w:rsidRPr="5270A07E" w:rsidRDefault="00F53112" w:rsidP="00F5311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3.</w:t>
            </w:r>
          </w:p>
        </w:tc>
        <w:tc>
          <w:tcPr>
            <w:tcW w:w="3600" w:type="dxa"/>
          </w:tcPr>
          <w:p w14:paraId="69199E11" w14:textId="672BD439" w:rsidR="00F53112" w:rsidRPr="00161AD2" w:rsidRDefault="00F53112" w:rsidP="00F53112">
            <w:pPr>
              <w:rPr>
                <w:rFonts w:ascii="Georgia Pro" w:eastAsia="Georgia Pro" w:hAnsi="Georgia Pro" w:cs="Georgia Pro"/>
              </w:rPr>
            </w:pPr>
            <w:proofErr w:type="spellStart"/>
            <w:r>
              <w:rPr>
                <w:rFonts w:ascii="Georgia Pro" w:eastAsia="Georgia Pro" w:hAnsi="Georgia Pro" w:cs="Georgia Pro"/>
              </w:rPr>
              <w:t>Khizer</w:t>
            </w:r>
            <w:proofErr w:type="spellEnd"/>
            <w:r>
              <w:rPr>
                <w:rFonts w:ascii="Georgia Pro" w:eastAsia="Georgia Pro" w:hAnsi="Georgia Pro" w:cs="Georgia Pro"/>
              </w:rPr>
              <w:t xml:space="preserve"> Zakir </w:t>
            </w:r>
          </w:p>
        </w:tc>
        <w:tc>
          <w:tcPr>
            <w:tcW w:w="5040" w:type="dxa"/>
          </w:tcPr>
          <w:p w14:paraId="16D1F262" w14:textId="6C58B98B" w:rsidR="00F53112" w:rsidRDefault="00F17320" w:rsidP="00F53112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 xml:space="preserve">Data </w:t>
            </w:r>
            <w:r w:rsidR="00D7517B">
              <w:rPr>
                <w:rFonts w:ascii="Georgia Pro" w:eastAsia="Georgia Pro" w:hAnsi="Georgia Pro" w:cs="Georgia Pro"/>
              </w:rPr>
              <w:t>wrangling, data processing</w:t>
            </w:r>
            <w:r>
              <w:rPr>
                <w:rFonts w:ascii="Georgia Pro" w:eastAsia="Georgia Pro" w:hAnsi="Georgia Pro" w:cs="Georgia Pro"/>
              </w:rPr>
              <w:t xml:space="preserve">, </w:t>
            </w:r>
            <w:r w:rsidR="00D7517B">
              <w:rPr>
                <w:rFonts w:ascii="Georgia Pro" w:eastAsia="Georgia Pro" w:hAnsi="Georgia Pro" w:cs="Georgia Pro"/>
              </w:rPr>
              <w:t>tool building, contribut</w:t>
            </w:r>
            <w:r w:rsidR="008A18F7">
              <w:rPr>
                <w:rFonts w:ascii="Georgia Pro" w:eastAsia="Georgia Pro" w:hAnsi="Georgia Pro" w:cs="Georgia Pro"/>
              </w:rPr>
              <w:t>ing</w:t>
            </w:r>
            <w:r w:rsidR="00D7517B">
              <w:rPr>
                <w:rFonts w:ascii="Georgia Pro" w:eastAsia="Georgia Pro" w:hAnsi="Georgia Pro" w:cs="Georgia Pro"/>
              </w:rPr>
              <w:t xml:space="preserve"> to documentation</w:t>
            </w:r>
            <w:r w:rsidR="126F7368" w:rsidRPr="6279AAA3">
              <w:rPr>
                <w:rFonts w:ascii="Georgia Pro" w:eastAsia="Georgia Pro" w:hAnsi="Georgia Pro" w:cs="Georgia Pro"/>
              </w:rPr>
              <w:t>, testing</w:t>
            </w:r>
          </w:p>
        </w:tc>
      </w:tr>
      <w:tr w:rsidR="00F53112" w14:paraId="0AA694CF" w14:textId="77777777" w:rsidTr="6279AAA3">
        <w:trPr>
          <w:trHeight w:val="300"/>
        </w:trPr>
        <w:tc>
          <w:tcPr>
            <w:tcW w:w="540" w:type="dxa"/>
          </w:tcPr>
          <w:p w14:paraId="7BFC7808" w14:textId="5FECE9FB" w:rsidR="00F53112" w:rsidRPr="5270A07E" w:rsidRDefault="00F53112" w:rsidP="00F5311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4.</w:t>
            </w:r>
          </w:p>
        </w:tc>
        <w:tc>
          <w:tcPr>
            <w:tcW w:w="3600" w:type="dxa"/>
          </w:tcPr>
          <w:p w14:paraId="1F95BF7F" w14:textId="17797968" w:rsidR="00F53112" w:rsidRDefault="00F53112" w:rsidP="00F53112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Rama Kamala Rajeswari Parasa</w:t>
            </w:r>
          </w:p>
        </w:tc>
        <w:tc>
          <w:tcPr>
            <w:tcW w:w="5040" w:type="dxa"/>
          </w:tcPr>
          <w:p w14:paraId="4EE036E3" w14:textId="12846818" w:rsidR="00F53112" w:rsidRDefault="00D7517B" w:rsidP="00F53112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Data wrangling, data processing, tool building, contribut</w:t>
            </w:r>
            <w:r w:rsidR="008A18F7">
              <w:rPr>
                <w:rFonts w:ascii="Georgia Pro" w:eastAsia="Georgia Pro" w:hAnsi="Georgia Pro" w:cs="Georgia Pro"/>
              </w:rPr>
              <w:t>ing</w:t>
            </w:r>
            <w:r>
              <w:rPr>
                <w:rFonts w:ascii="Georgia Pro" w:eastAsia="Georgia Pro" w:hAnsi="Georgia Pro" w:cs="Georgia Pro"/>
              </w:rPr>
              <w:t xml:space="preserve"> to documentation</w:t>
            </w:r>
            <w:r w:rsidR="1C62EC4F" w:rsidRPr="6279AAA3">
              <w:rPr>
                <w:rFonts w:ascii="Georgia Pro" w:eastAsia="Georgia Pro" w:hAnsi="Georgia Pro" w:cs="Georgia Pro"/>
              </w:rPr>
              <w:t>, testing</w:t>
            </w:r>
          </w:p>
        </w:tc>
      </w:tr>
    </w:tbl>
    <w:p w14:paraId="5CB31FE5" w14:textId="4B029DDA" w:rsidR="5BD27E40" w:rsidRPr="009C5F6A" w:rsidRDefault="5BD27E40" w:rsidP="5BD27E40">
      <w:pPr>
        <w:spacing w:after="0"/>
        <w:rPr>
          <w:rFonts w:ascii="Georgia Pro" w:eastAsia="Georgia Pro" w:hAnsi="Georgia Pro" w:cs="Georgia Pro"/>
        </w:rPr>
      </w:pPr>
    </w:p>
    <w:p w14:paraId="305AC571" w14:textId="3017AA7E" w:rsidR="00C04555" w:rsidRPr="009E781C" w:rsidRDefault="009E781C" w:rsidP="003E7A1A">
      <w:pPr>
        <w:pStyle w:val="ListParagraph"/>
        <w:numPr>
          <w:ilvl w:val="0"/>
          <w:numId w:val="1"/>
        </w:numPr>
        <w:ind w:left="360"/>
        <w:rPr>
          <w:rFonts w:ascii="Georgia Pro" w:eastAsia="Georgia Pro" w:hAnsi="Georgia Pro" w:cs="Georgia Pro"/>
          <w:b/>
          <w:bCs/>
          <w:sz w:val="24"/>
          <w:szCs w:val="24"/>
        </w:rPr>
      </w:pPr>
      <w:r w:rsidRPr="009E781C">
        <w:rPr>
          <w:rFonts w:ascii="Georgia Pro" w:eastAsia="Georgia Pro" w:hAnsi="Georgia Pro" w:cs="Georgia Pro"/>
          <w:b/>
          <w:bCs/>
          <w:sz w:val="24"/>
          <w:szCs w:val="24"/>
        </w:rPr>
        <w:t xml:space="preserve">Project </w:t>
      </w:r>
      <w:r w:rsidR="48A13442" w:rsidRPr="009E781C">
        <w:rPr>
          <w:rFonts w:ascii="Georgia Pro" w:eastAsia="Georgia Pro" w:hAnsi="Georgia Pro" w:cs="Georgia Pro"/>
          <w:b/>
          <w:bCs/>
          <w:sz w:val="24"/>
          <w:szCs w:val="24"/>
        </w:rPr>
        <w:t>Time</w:t>
      </w:r>
      <w:r w:rsidR="3BD950ED" w:rsidRPr="009E781C">
        <w:rPr>
          <w:rFonts w:ascii="Georgia Pro" w:eastAsia="Georgia Pro" w:hAnsi="Georgia Pro" w:cs="Georgia Pro"/>
          <w:b/>
          <w:bCs/>
          <w:sz w:val="24"/>
          <w:szCs w:val="24"/>
        </w:rPr>
        <w:t>line</w:t>
      </w:r>
    </w:p>
    <w:p w14:paraId="42A36B7A" w14:textId="2D5EA988" w:rsidR="00C04555" w:rsidRDefault="3BD950ED" w:rsidP="00AE0145">
      <w:pPr>
        <w:spacing w:after="0" w:line="360" w:lineRule="auto"/>
        <w:rPr>
          <w:rFonts w:ascii="Georgia Pro" w:eastAsia="Georgia Pro" w:hAnsi="Georgia Pro" w:cs="Georgia Pro"/>
        </w:rPr>
      </w:pPr>
      <w:r w:rsidRPr="5270A07E">
        <w:rPr>
          <w:rFonts w:ascii="Georgia Pro" w:eastAsia="Georgia Pro" w:hAnsi="Georgia Pro" w:cs="Georgia Pro"/>
        </w:rPr>
        <w:t>We plan to spend approximately 25 hours each on this project</w:t>
      </w:r>
      <w:r w:rsidR="0FD47018" w:rsidRPr="5270A07E">
        <w:rPr>
          <w:rFonts w:ascii="Georgia Pro" w:eastAsia="Georgia Pro" w:hAnsi="Georgia Pro" w:cs="Georgia Pro"/>
        </w:rPr>
        <w:t xml:space="preserve">. We estimate the project to be completed by the </w:t>
      </w:r>
      <w:r w:rsidR="03C07436" w:rsidRPr="5270A07E">
        <w:rPr>
          <w:rFonts w:ascii="Georgia Pro" w:eastAsia="Georgia Pro" w:hAnsi="Georgia Pro" w:cs="Georgia Pro"/>
        </w:rPr>
        <w:t>end of July</w:t>
      </w:r>
      <w:r w:rsidR="44EDE9BB" w:rsidRPr="5270A07E">
        <w:rPr>
          <w:rFonts w:ascii="Georgia Pro" w:eastAsia="Georgia Pro" w:hAnsi="Georgia Pro" w:cs="Georgia Pro"/>
        </w:rPr>
        <w:t>.</w:t>
      </w:r>
    </w:p>
    <w:p w14:paraId="49E32E7C" w14:textId="77777777" w:rsidR="009317BF" w:rsidRPr="009C5F6A" w:rsidRDefault="009317BF" w:rsidP="5270A07E">
      <w:pPr>
        <w:spacing w:after="0"/>
        <w:rPr>
          <w:rFonts w:ascii="Georgia Pro" w:eastAsia="Georgia Pro" w:hAnsi="Georgia Pro" w:cs="Georgia Pro"/>
          <w:b/>
        </w:rPr>
      </w:pPr>
    </w:p>
    <w:tbl>
      <w:tblPr>
        <w:tblStyle w:val="GridTable4-Accent1"/>
        <w:tblW w:w="918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540"/>
        <w:gridCol w:w="6390"/>
        <w:gridCol w:w="2250"/>
      </w:tblGrid>
      <w:tr w:rsidR="5270A07E" w14:paraId="2A50A338" w14:textId="77777777" w:rsidTr="6279A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58856DF" w14:textId="77777777" w:rsidR="00161AD2" w:rsidRPr="5270A07E" w:rsidRDefault="00161AD2" w:rsidP="5270A07E">
            <w:pPr>
              <w:jc w:val="center"/>
              <w:rPr>
                <w:rFonts w:ascii="Georgia Pro" w:eastAsia="Georgia Pro" w:hAnsi="Georgia Pro" w:cs="Georgia Pro"/>
              </w:rPr>
            </w:pPr>
          </w:p>
        </w:tc>
        <w:tc>
          <w:tcPr>
            <w:tcW w:w="6390" w:type="dxa"/>
          </w:tcPr>
          <w:p w14:paraId="7D465CD1" w14:textId="471AF795" w:rsidR="44EDE9BB" w:rsidRPr="00161AD2" w:rsidRDefault="44EDE9BB" w:rsidP="5270A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  <w:b w:val="0"/>
              </w:rPr>
            </w:pPr>
            <w:r w:rsidRPr="00161AD2">
              <w:rPr>
                <w:rFonts w:ascii="Georgia Pro" w:eastAsia="Georgia Pro" w:hAnsi="Georgia Pro" w:cs="Georgia Pro"/>
              </w:rPr>
              <w:t>Task</w:t>
            </w:r>
          </w:p>
        </w:tc>
        <w:tc>
          <w:tcPr>
            <w:tcW w:w="2250" w:type="dxa"/>
          </w:tcPr>
          <w:p w14:paraId="4A05574A" w14:textId="6296157F" w:rsidR="44EDE9BB" w:rsidRPr="00161AD2" w:rsidRDefault="44EDE9BB" w:rsidP="5270A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  <w:b w:val="0"/>
              </w:rPr>
            </w:pPr>
            <w:r w:rsidRPr="00161AD2">
              <w:rPr>
                <w:rFonts w:ascii="Georgia Pro" w:eastAsia="Georgia Pro" w:hAnsi="Georgia Pro" w:cs="Georgia Pro"/>
              </w:rPr>
              <w:t>To be done by</w:t>
            </w:r>
          </w:p>
        </w:tc>
      </w:tr>
      <w:tr w:rsidR="5270A07E" w14:paraId="332BF203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89836BC" w14:textId="4A80B6D0" w:rsidR="00161AD2" w:rsidRDefault="00161AD2" w:rsidP="5270A07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1.</w:t>
            </w:r>
          </w:p>
        </w:tc>
        <w:tc>
          <w:tcPr>
            <w:tcW w:w="6390" w:type="dxa"/>
          </w:tcPr>
          <w:p w14:paraId="0CB230F3" w14:textId="6C9C3A39" w:rsidR="2B7F2750" w:rsidRDefault="2B7F2750" w:rsidP="5270A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Project Initiation</w:t>
            </w:r>
          </w:p>
        </w:tc>
        <w:tc>
          <w:tcPr>
            <w:tcW w:w="2250" w:type="dxa"/>
          </w:tcPr>
          <w:p w14:paraId="36845524" w14:textId="1DC7BFA9" w:rsidR="2B7F2750" w:rsidRDefault="2B7F2750" w:rsidP="00B05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22</w:t>
            </w:r>
            <w:r w:rsidRPr="5270A07E">
              <w:rPr>
                <w:rFonts w:ascii="Georgia Pro" w:eastAsia="Georgia Pro" w:hAnsi="Georgia Pro" w:cs="Georgia Pro"/>
                <w:vertAlign w:val="superscript"/>
              </w:rPr>
              <w:t>nd</w:t>
            </w:r>
            <w:r w:rsidRPr="5270A07E">
              <w:rPr>
                <w:rFonts w:ascii="Georgia Pro" w:eastAsia="Georgia Pro" w:hAnsi="Georgia Pro" w:cs="Georgia Pro"/>
              </w:rPr>
              <w:t xml:space="preserve"> May 2023</w:t>
            </w:r>
          </w:p>
        </w:tc>
      </w:tr>
      <w:tr w:rsidR="5270A07E" w14:paraId="35A08B5A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344029A" w14:textId="4FF4D2BB" w:rsidR="00161AD2" w:rsidRDefault="00161AD2" w:rsidP="5270A07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2.</w:t>
            </w:r>
          </w:p>
        </w:tc>
        <w:tc>
          <w:tcPr>
            <w:tcW w:w="6390" w:type="dxa"/>
          </w:tcPr>
          <w:p w14:paraId="2CBA452D" w14:textId="53832851" w:rsidR="2B7F2750" w:rsidRDefault="2B7F2750" w:rsidP="5270A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Proposal</w:t>
            </w:r>
          </w:p>
        </w:tc>
        <w:tc>
          <w:tcPr>
            <w:tcW w:w="2250" w:type="dxa"/>
          </w:tcPr>
          <w:p w14:paraId="605094F5" w14:textId="0CEF2C48" w:rsidR="2B7F2750" w:rsidRDefault="2B7F2750" w:rsidP="00B05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9</w:t>
            </w:r>
            <w:r w:rsidRPr="5270A07E">
              <w:rPr>
                <w:rFonts w:ascii="Georgia Pro" w:eastAsia="Georgia Pro" w:hAnsi="Georgia Pro" w:cs="Georgia Pro"/>
                <w:vertAlign w:val="superscript"/>
              </w:rPr>
              <w:t>th</w:t>
            </w:r>
            <w:r w:rsidRPr="5270A07E">
              <w:rPr>
                <w:rFonts w:ascii="Georgia Pro" w:eastAsia="Georgia Pro" w:hAnsi="Georgia Pro" w:cs="Georgia Pro"/>
              </w:rPr>
              <w:t xml:space="preserve"> June 2023</w:t>
            </w:r>
          </w:p>
        </w:tc>
      </w:tr>
      <w:tr w:rsidR="5270A07E" w14:paraId="201A0F4D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D8BF151" w14:textId="7C14F66B" w:rsidR="00161AD2" w:rsidRDefault="00161AD2" w:rsidP="5270A07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3.</w:t>
            </w:r>
          </w:p>
        </w:tc>
        <w:tc>
          <w:tcPr>
            <w:tcW w:w="6390" w:type="dxa"/>
          </w:tcPr>
          <w:p w14:paraId="3B38750C" w14:textId="514507FC" w:rsidR="2B7F2750" w:rsidRDefault="2B7F2750" w:rsidP="5270A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Completion of needs assessment</w:t>
            </w:r>
          </w:p>
          <w:p w14:paraId="6839A4A9" w14:textId="45B87C0A" w:rsidR="2B7F2750" w:rsidRDefault="2B7F2750" w:rsidP="5270A07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Finishing identification of the right dataset</w:t>
            </w:r>
          </w:p>
          <w:p w14:paraId="4C5AD1FE" w14:textId="5E11572E" w:rsidR="2B7F2750" w:rsidRDefault="2B7F2750" w:rsidP="5270A07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 xml:space="preserve">Finalising the type of development environment (E.g., CDS Toolbox, </w:t>
            </w:r>
            <w:r w:rsidR="497F6D21" w:rsidRPr="5270A07E">
              <w:rPr>
                <w:rFonts w:ascii="Georgia Pro" w:eastAsia="Georgia Pro" w:hAnsi="Georgia Pro" w:cs="Georgia Pro"/>
              </w:rPr>
              <w:t xml:space="preserve">Python Dash/Flask </w:t>
            </w:r>
            <w:r w:rsidRPr="5270A07E">
              <w:rPr>
                <w:rFonts w:ascii="Georgia Pro" w:eastAsia="Georgia Pro" w:hAnsi="Georgia Pro" w:cs="Georgia Pro"/>
              </w:rPr>
              <w:t>or other)</w:t>
            </w:r>
          </w:p>
          <w:p w14:paraId="0B54BDE7" w14:textId="4A6A3BAE" w:rsidR="00161AD2" w:rsidRPr="00B80C1A" w:rsidRDefault="00161AD2" w:rsidP="00B80C1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00B80C1A">
              <w:rPr>
                <w:rFonts w:ascii="Georgia Pro" w:eastAsia="Georgia Pro" w:hAnsi="Georgia Pro" w:cs="Georgia Pro"/>
                <w:color w:val="000000" w:themeColor="text1"/>
              </w:rPr>
              <w:t>Find sample applications that may be a useful guide</w:t>
            </w:r>
          </w:p>
          <w:p w14:paraId="3C802D81" w14:textId="5824A573" w:rsidR="2B7F2750" w:rsidRDefault="2B7F2750" w:rsidP="5270A07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Initial data wrangling</w:t>
            </w:r>
          </w:p>
        </w:tc>
        <w:tc>
          <w:tcPr>
            <w:tcW w:w="2250" w:type="dxa"/>
          </w:tcPr>
          <w:p w14:paraId="007142DD" w14:textId="1FB9C660" w:rsidR="2B7F2750" w:rsidRDefault="2B7F2750" w:rsidP="00B05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20</w:t>
            </w:r>
            <w:r w:rsidRPr="5270A07E">
              <w:rPr>
                <w:rFonts w:ascii="Georgia Pro" w:eastAsia="Georgia Pro" w:hAnsi="Georgia Pro" w:cs="Georgia Pro"/>
                <w:vertAlign w:val="superscript"/>
              </w:rPr>
              <w:t>th</w:t>
            </w:r>
            <w:r w:rsidRPr="5270A07E">
              <w:rPr>
                <w:rFonts w:ascii="Georgia Pro" w:eastAsia="Georgia Pro" w:hAnsi="Georgia Pro" w:cs="Georgia Pro"/>
              </w:rPr>
              <w:t xml:space="preserve"> June 2023</w:t>
            </w:r>
          </w:p>
        </w:tc>
      </w:tr>
      <w:tr w:rsidR="5270A07E" w14:paraId="061A17C4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A05D0AE" w14:textId="33A35A0C" w:rsidR="00161AD2" w:rsidRDefault="00161AD2" w:rsidP="5270A07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4.</w:t>
            </w:r>
          </w:p>
        </w:tc>
        <w:tc>
          <w:tcPr>
            <w:tcW w:w="6390" w:type="dxa"/>
          </w:tcPr>
          <w:p w14:paraId="76AD775F" w14:textId="7D9E423A" w:rsidR="2B7F2750" w:rsidRDefault="2B7F2750" w:rsidP="5270A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Early Prototype</w:t>
            </w:r>
          </w:p>
        </w:tc>
        <w:tc>
          <w:tcPr>
            <w:tcW w:w="2250" w:type="dxa"/>
          </w:tcPr>
          <w:p w14:paraId="52FA1BE1" w14:textId="06AD17C6" w:rsidR="2B7F2750" w:rsidRDefault="2B7F2750" w:rsidP="00B05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30</w:t>
            </w:r>
            <w:r w:rsidRPr="5270A07E">
              <w:rPr>
                <w:rFonts w:ascii="Georgia Pro" w:eastAsia="Georgia Pro" w:hAnsi="Georgia Pro" w:cs="Georgia Pro"/>
                <w:vertAlign w:val="superscript"/>
              </w:rPr>
              <w:t>th</w:t>
            </w:r>
            <w:r w:rsidRPr="5270A07E">
              <w:rPr>
                <w:rFonts w:ascii="Georgia Pro" w:eastAsia="Georgia Pro" w:hAnsi="Georgia Pro" w:cs="Georgia Pro"/>
              </w:rPr>
              <w:t xml:space="preserve"> June 2023</w:t>
            </w:r>
          </w:p>
        </w:tc>
      </w:tr>
      <w:tr w:rsidR="5270A07E" w14:paraId="1AD3956D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DDC52CB" w14:textId="65B8D9F7" w:rsidR="00161AD2" w:rsidRDefault="00161AD2" w:rsidP="5270A07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5.</w:t>
            </w:r>
          </w:p>
        </w:tc>
        <w:tc>
          <w:tcPr>
            <w:tcW w:w="6390" w:type="dxa"/>
          </w:tcPr>
          <w:p w14:paraId="1D36D55A" w14:textId="66EDF27D" w:rsidR="2B7F2750" w:rsidRDefault="2B7F2750" w:rsidP="5270A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Completion of Development and Documentation</w:t>
            </w:r>
          </w:p>
        </w:tc>
        <w:tc>
          <w:tcPr>
            <w:tcW w:w="2250" w:type="dxa"/>
          </w:tcPr>
          <w:p w14:paraId="068F264A" w14:textId="08185847" w:rsidR="2B7F2750" w:rsidRDefault="2B7F2750" w:rsidP="00B05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15</w:t>
            </w:r>
            <w:r w:rsidRPr="5270A07E">
              <w:rPr>
                <w:rFonts w:ascii="Georgia Pro" w:eastAsia="Georgia Pro" w:hAnsi="Georgia Pro" w:cs="Georgia Pro"/>
                <w:vertAlign w:val="superscript"/>
              </w:rPr>
              <w:t>th</w:t>
            </w:r>
            <w:r w:rsidRPr="5270A07E">
              <w:rPr>
                <w:rFonts w:ascii="Georgia Pro" w:eastAsia="Georgia Pro" w:hAnsi="Georgia Pro" w:cs="Georgia Pro"/>
              </w:rPr>
              <w:t xml:space="preserve"> July 2023</w:t>
            </w:r>
          </w:p>
        </w:tc>
      </w:tr>
      <w:tr w:rsidR="5270A07E" w14:paraId="662C75FF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2312872" w14:textId="24C94A25" w:rsidR="00161AD2" w:rsidRDefault="00161AD2" w:rsidP="5270A07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6.</w:t>
            </w:r>
          </w:p>
        </w:tc>
        <w:tc>
          <w:tcPr>
            <w:tcW w:w="6390" w:type="dxa"/>
          </w:tcPr>
          <w:p w14:paraId="5C8C6D5E" w14:textId="5959DECB" w:rsidR="2B7F2750" w:rsidRDefault="00161AD2" w:rsidP="5270A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 xml:space="preserve">Testing </w:t>
            </w:r>
            <w:r>
              <w:rPr>
                <w:rFonts w:ascii="Georgia Pro" w:eastAsia="Georgia Pro" w:hAnsi="Georgia Pro" w:cs="Georgia Pro"/>
              </w:rPr>
              <w:t>and final corrections</w:t>
            </w:r>
          </w:p>
        </w:tc>
        <w:tc>
          <w:tcPr>
            <w:tcW w:w="2250" w:type="dxa"/>
          </w:tcPr>
          <w:p w14:paraId="2FBBC103" w14:textId="1C106161" w:rsidR="2B7F2750" w:rsidRDefault="2B7F2750" w:rsidP="00B05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20</w:t>
            </w:r>
            <w:r w:rsidRPr="5270A07E">
              <w:rPr>
                <w:rFonts w:ascii="Georgia Pro" w:eastAsia="Georgia Pro" w:hAnsi="Georgia Pro" w:cs="Georgia Pro"/>
                <w:vertAlign w:val="superscript"/>
              </w:rPr>
              <w:t>th</w:t>
            </w:r>
            <w:r w:rsidRPr="5270A07E">
              <w:rPr>
                <w:rFonts w:ascii="Georgia Pro" w:eastAsia="Georgia Pro" w:hAnsi="Georgia Pro" w:cs="Georgia Pro"/>
              </w:rPr>
              <w:t xml:space="preserve"> July 2023</w:t>
            </w:r>
          </w:p>
        </w:tc>
      </w:tr>
      <w:tr w:rsidR="5270A07E" w14:paraId="584002B9" w14:textId="77777777" w:rsidTr="6279AA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00DEA65" w14:textId="5F60279A" w:rsidR="00161AD2" w:rsidRDefault="00161AD2" w:rsidP="5270A07E">
            <w:pPr>
              <w:rPr>
                <w:rFonts w:ascii="Georgia Pro" w:eastAsia="Georgia Pro" w:hAnsi="Georgia Pro" w:cs="Georgia Pro"/>
              </w:rPr>
            </w:pPr>
            <w:r>
              <w:rPr>
                <w:rFonts w:ascii="Georgia Pro" w:eastAsia="Georgia Pro" w:hAnsi="Georgia Pro" w:cs="Georgia Pro"/>
              </w:rPr>
              <w:t>7.</w:t>
            </w:r>
          </w:p>
        </w:tc>
        <w:tc>
          <w:tcPr>
            <w:tcW w:w="6390" w:type="dxa"/>
          </w:tcPr>
          <w:p w14:paraId="1254DD03" w14:textId="0EE20D97" w:rsidR="2B7F2750" w:rsidRDefault="2B7F2750" w:rsidP="5270A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Submission</w:t>
            </w:r>
          </w:p>
        </w:tc>
        <w:tc>
          <w:tcPr>
            <w:tcW w:w="2250" w:type="dxa"/>
          </w:tcPr>
          <w:p w14:paraId="19E14A5F" w14:textId="46E7EFB4" w:rsidR="2B7F2750" w:rsidRDefault="2B7F2750" w:rsidP="00B05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 Pro" w:eastAsia="Georgia Pro" w:hAnsi="Georgia Pro" w:cs="Georgia Pro"/>
              </w:rPr>
            </w:pPr>
            <w:r w:rsidRPr="5270A07E">
              <w:rPr>
                <w:rFonts w:ascii="Georgia Pro" w:eastAsia="Georgia Pro" w:hAnsi="Georgia Pro" w:cs="Georgia Pro"/>
              </w:rPr>
              <w:t>30</w:t>
            </w:r>
            <w:r w:rsidRPr="5270A07E">
              <w:rPr>
                <w:rFonts w:ascii="Georgia Pro" w:eastAsia="Georgia Pro" w:hAnsi="Georgia Pro" w:cs="Georgia Pro"/>
                <w:vertAlign w:val="superscript"/>
              </w:rPr>
              <w:t>th</w:t>
            </w:r>
            <w:r w:rsidRPr="5270A07E">
              <w:rPr>
                <w:rFonts w:ascii="Georgia Pro" w:eastAsia="Georgia Pro" w:hAnsi="Georgia Pro" w:cs="Georgia Pro"/>
              </w:rPr>
              <w:t xml:space="preserve"> July 2023</w:t>
            </w:r>
          </w:p>
        </w:tc>
      </w:tr>
    </w:tbl>
    <w:p w14:paraId="203AB4D5" w14:textId="3DB1B97E" w:rsidR="5270A07E" w:rsidRDefault="5270A07E" w:rsidP="5270A07E">
      <w:pPr>
        <w:spacing w:after="0"/>
        <w:rPr>
          <w:rFonts w:ascii="Georgia Pro" w:eastAsia="Georgia Pro" w:hAnsi="Georgia Pro" w:cs="Georgia Pro"/>
          <w:b/>
          <w:bCs/>
        </w:rPr>
      </w:pPr>
    </w:p>
    <w:p w14:paraId="080924F6" w14:textId="3E4CDC3D" w:rsidR="5270A07E" w:rsidRDefault="5270A07E" w:rsidP="5270A07E">
      <w:pPr>
        <w:spacing w:after="0"/>
        <w:rPr>
          <w:rFonts w:ascii="Georgia Pro" w:eastAsia="Georgia Pro" w:hAnsi="Georgia Pro" w:cs="Georgia Pro"/>
          <w:b/>
          <w:bCs/>
        </w:rPr>
      </w:pPr>
    </w:p>
    <w:p w14:paraId="1857E4CA" w14:textId="2489F67C" w:rsidR="00C04555" w:rsidRPr="009E781C" w:rsidRDefault="24B87710" w:rsidP="003E7A1A">
      <w:pPr>
        <w:pStyle w:val="ListParagraph"/>
        <w:numPr>
          <w:ilvl w:val="0"/>
          <w:numId w:val="1"/>
        </w:numPr>
        <w:ind w:left="360"/>
        <w:rPr>
          <w:rFonts w:ascii="Georgia Pro" w:eastAsia="Georgia Pro" w:hAnsi="Georgia Pro" w:cs="Georgia Pro"/>
          <w:b/>
          <w:sz w:val="24"/>
          <w:szCs w:val="24"/>
        </w:rPr>
      </w:pPr>
      <w:r w:rsidRPr="6279AAA3">
        <w:rPr>
          <w:rFonts w:ascii="Georgia Pro" w:eastAsia="Georgia Pro" w:hAnsi="Georgia Pro" w:cs="Georgia Pro"/>
          <w:b/>
          <w:bCs/>
          <w:sz w:val="24"/>
          <w:szCs w:val="24"/>
        </w:rPr>
        <w:t xml:space="preserve">Terms </w:t>
      </w:r>
      <w:r w:rsidR="6E115912" w:rsidRPr="6279AAA3">
        <w:rPr>
          <w:rFonts w:ascii="Georgia Pro" w:eastAsia="Georgia Pro" w:hAnsi="Georgia Pro" w:cs="Georgia Pro"/>
          <w:b/>
          <w:bCs/>
          <w:sz w:val="24"/>
          <w:szCs w:val="24"/>
        </w:rPr>
        <w:t xml:space="preserve">of </w:t>
      </w:r>
      <w:r w:rsidR="73F4827B" w:rsidRPr="6279AAA3">
        <w:rPr>
          <w:rFonts w:ascii="Georgia Pro" w:eastAsia="Georgia Pro" w:hAnsi="Georgia Pro" w:cs="Georgia Pro"/>
          <w:b/>
          <w:bCs/>
          <w:sz w:val="24"/>
          <w:szCs w:val="24"/>
        </w:rPr>
        <w:t>U</w:t>
      </w:r>
      <w:r w:rsidR="6E115912" w:rsidRPr="6279AAA3">
        <w:rPr>
          <w:rFonts w:ascii="Georgia Pro" w:eastAsia="Georgia Pro" w:hAnsi="Georgia Pro" w:cs="Georgia Pro"/>
          <w:b/>
          <w:bCs/>
          <w:sz w:val="24"/>
          <w:szCs w:val="24"/>
        </w:rPr>
        <w:t>se</w:t>
      </w:r>
      <w:r w:rsidRPr="6279AAA3">
        <w:rPr>
          <w:rFonts w:ascii="Georgia Pro" w:eastAsia="Georgia Pro" w:hAnsi="Georgia Pro" w:cs="Georgia Pro"/>
          <w:b/>
          <w:bCs/>
          <w:sz w:val="24"/>
          <w:szCs w:val="24"/>
        </w:rPr>
        <w:t xml:space="preserve"> </w:t>
      </w:r>
    </w:p>
    <w:p w14:paraId="3DDDFC31" w14:textId="3F5BA472" w:rsidR="00BF0605" w:rsidRPr="00D7517B" w:rsidRDefault="27C2F137" w:rsidP="00D7517B">
      <w:pPr>
        <w:spacing w:after="0"/>
        <w:rPr>
          <w:rStyle w:val="Hyperlink"/>
          <w:rFonts w:ascii="Georgia Pro" w:eastAsia="Georgia Pro" w:hAnsi="Georgia Pro" w:cs="Georgia Pro"/>
          <w:color w:val="auto"/>
          <w:u w:val="none"/>
        </w:rPr>
      </w:pPr>
      <w:r w:rsidRPr="5270A07E">
        <w:rPr>
          <w:rFonts w:ascii="Georgia Pro" w:eastAsia="Georgia Pro" w:hAnsi="Georgia Pro" w:cs="Georgia Pro"/>
        </w:rPr>
        <w:t xml:space="preserve">We plan for all </w:t>
      </w:r>
      <w:r w:rsidR="00B80C1A">
        <w:rPr>
          <w:rFonts w:ascii="Georgia Pro" w:eastAsia="Georgia Pro" w:hAnsi="Georgia Pro" w:cs="Georgia Pro"/>
        </w:rPr>
        <w:t>outputs of this project to be available openly under</w:t>
      </w:r>
      <w:r w:rsidR="008A18F7">
        <w:rPr>
          <w:rFonts w:ascii="Georgia Pro" w:eastAsia="Georgia Pro" w:hAnsi="Georgia Pro" w:cs="Georgia Pro"/>
        </w:rPr>
        <w:t xml:space="preserve"> a</w:t>
      </w:r>
      <w:r w:rsidR="00B80C1A">
        <w:rPr>
          <w:rFonts w:ascii="Georgia Pro" w:eastAsia="Georgia Pro" w:hAnsi="Georgia Pro" w:cs="Georgia Pro"/>
        </w:rPr>
        <w:t xml:space="preserve"> CC</w:t>
      </w:r>
      <w:r w:rsidR="00B2566F">
        <w:rPr>
          <w:rFonts w:ascii="Georgia Pro" w:eastAsia="Georgia Pro" w:hAnsi="Georgia Pro" w:cs="Georgia Pro"/>
        </w:rPr>
        <w:t>-</w:t>
      </w:r>
      <w:r w:rsidR="00B80C1A">
        <w:rPr>
          <w:rFonts w:ascii="Georgia Pro" w:eastAsia="Georgia Pro" w:hAnsi="Georgia Pro" w:cs="Georgia Pro"/>
        </w:rPr>
        <w:t>BY license.</w:t>
      </w:r>
    </w:p>
    <w:p w14:paraId="11CBD0AF" w14:textId="55C64EC0" w:rsidR="00A75DDE" w:rsidRPr="009C5F6A" w:rsidRDefault="00A75DDE" w:rsidP="51DB81A2">
      <w:pPr>
        <w:rPr>
          <w:rFonts w:ascii="Georgia Pro" w:eastAsia="Georgia Pro" w:hAnsi="Georgia Pro" w:cs="Georgia Pro"/>
        </w:rPr>
      </w:pPr>
    </w:p>
    <w:p w14:paraId="0FB51F26" w14:textId="50289439" w:rsidR="51DB81A2" w:rsidRPr="009C5F6A" w:rsidRDefault="008B6512" w:rsidP="51DB81A2">
      <w:pPr>
        <w:rPr>
          <w:rFonts w:ascii="Georgia Pro" w:eastAsia="Georgia Pro" w:hAnsi="Georgia Pro" w:cs="Georgia Pro"/>
        </w:rPr>
      </w:pPr>
      <w:r>
        <w:rPr>
          <w:rFonts w:ascii="Georgia Pro" w:eastAsia="Georgia Pro" w:hAnsi="Georgia Pro" w:cs="Georgia Pro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CB4159" wp14:editId="0BE21974">
                <wp:simplePos x="0" y="0"/>
                <wp:positionH relativeFrom="column">
                  <wp:posOffset>14287</wp:posOffset>
                </wp:positionH>
                <wp:positionV relativeFrom="paragraph">
                  <wp:posOffset>55880</wp:posOffset>
                </wp:positionV>
                <wp:extent cx="5800725" cy="0"/>
                <wp:effectExtent l="0" t="0" r="0" b="0"/>
                <wp:wrapNone/>
                <wp:docPr id="776838313" name="Straight Connector 776838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5EAE6B7D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4.4pt" to="457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rnA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sectPr w:rsidR="51DB81A2" w:rsidRPr="009C5F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jyNVkv9JcxORL" int2:id="dSo0qi07">
      <int2:state int2:value="Rejected" int2:type="AugLoop_Text_Critique"/>
    </int2:textHash>
    <int2:textHash int2:hashCode="s7OOFdttRQa8Un" int2:id="hJ0U44J3">
      <int2:state int2:value="Rejected" int2:type="AugLoop_Text_Critique"/>
    </int2:textHash>
    <int2:textHash int2:hashCode="+fWhYqsPXvGpSj" int2:id="xeaNjJlY">
      <int2:state int2:value="Rejected" int2:type="AugLoop_Text_Critique"/>
    </int2:textHash>
    <int2:bookmark int2:bookmarkName="_Int_sb6yMoYX" int2:invalidationBookmarkName="" int2:hashCode="e3+TZqNgMaC5Vf" int2:id="9L2Oh6tg">
      <int2:state int2:value="Rejected" int2:type="AugLoop_Text_Critique"/>
    </int2:bookmark>
    <int2:bookmark int2:bookmarkName="_Int_BtIf9SqE" int2:invalidationBookmarkName="" int2:hashCode="0tyHOGg/WBc2bv" int2:id="XTQ7zpxQ">
      <int2:state int2:value="Rejected" int2:type="AugLoop_Text_Critique"/>
    </int2:bookmark>
    <int2:bookmark int2:bookmarkName="_Int_3mgSf4He" int2:invalidationBookmarkName="" int2:hashCode="zmfdoXg44oEv8s" int2:id="fnuqvlur">
      <int2:state int2:value="Rejected" int2:type="AugLoop_Text_Critique"/>
    </int2:bookmark>
    <int2:bookmark int2:bookmarkName="_Int_wpKYRCEd" int2:invalidationBookmarkName="" int2:hashCode="0QjoM4bhmVVc4Q" int2:id="hMhuU28T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2B39"/>
    <w:multiLevelType w:val="hybridMultilevel"/>
    <w:tmpl w:val="FFFFFFFF"/>
    <w:lvl w:ilvl="0" w:tplc="1632E6BE">
      <w:start w:val="1"/>
      <w:numFmt w:val="decimal"/>
      <w:lvlText w:val="%1."/>
      <w:lvlJc w:val="left"/>
      <w:pPr>
        <w:ind w:left="720" w:hanging="360"/>
      </w:pPr>
    </w:lvl>
    <w:lvl w:ilvl="1" w:tplc="CEB48816">
      <w:start w:val="1"/>
      <w:numFmt w:val="lowerLetter"/>
      <w:lvlText w:val="%2."/>
      <w:lvlJc w:val="left"/>
      <w:pPr>
        <w:ind w:left="1440" w:hanging="360"/>
      </w:pPr>
    </w:lvl>
    <w:lvl w:ilvl="2" w:tplc="5B8698F2">
      <w:start w:val="1"/>
      <w:numFmt w:val="lowerRoman"/>
      <w:lvlText w:val="%3."/>
      <w:lvlJc w:val="right"/>
      <w:pPr>
        <w:ind w:left="2160" w:hanging="180"/>
      </w:pPr>
    </w:lvl>
    <w:lvl w:ilvl="3" w:tplc="2C10BA10">
      <w:start w:val="1"/>
      <w:numFmt w:val="decimal"/>
      <w:lvlText w:val="%4."/>
      <w:lvlJc w:val="left"/>
      <w:pPr>
        <w:ind w:left="2880" w:hanging="360"/>
      </w:pPr>
    </w:lvl>
    <w:lvl w:ilvl="4" w:tplc="8B90A3FC">
      <w:start w:val="1"/>
      <w:numFmt w:val="lowerLetter"/>
      <w:lvlText w:val="%5."/>
      <w:lvlJc w:val="left"/>
      <w:pPr>
        <w:ind w:left="3600" w:hanging="360"/>
      </w:pPr>
    </w:lvl>
    <w:lvl w:ilvl="5" w:tplc="65EEC74C">
      <w:start w:val="1"/>
      <w:numFmt w:val="lowerRoman"/>
      <w:lvlText w:val="%6."/>
      <w:lvlJc w:val="right"/>
      <w:pPr>
        <w:ind w:left="4320" w:hanging="180"/>
      </w:pPr>
    </w:lvl>
    <w:lvl w:ilvl="6" w:tplc="571674DC">
      <w:start w:val="1"/>
      <w:numFmt w:val="decimal"/>
      <w:lvlText w:val="%7."/>
      <w:lvlJc w:val="left"/>
      <w:pPr>
        <w:ind w:left="5040" w:hanging="360"/>
      </w:pPr>
    </w:lvl>
    <w:lvl w:ilvl="7" w:tplc="AD785570">
      <w:start w:val="1"/>
      <w:numFmt w:val="lowerLetter"/>
      <w:lvlText w:val="%8."/>
      <w:lvlJc w:val="left"/>
      <w:pPr>
        <w:ind w:left="5760" w:hanging="360"/>
      </w:pPr>
    </w:lvl>
    <w:lvl w:ilvl="8" w:tplc="2EE8C2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662E6"/>
    <w:multiLevelType w:val="hybridMultilevel"/>
    <w:tmpl w:val="FFFFFFFF"/>
    <w:lvl w:ilvl="0" w:tplc="2AAC6158">
      <w:start w:val="1"/>
      <w:numFmt w:val="decimal"/>
      <w:lvlText w:val="%1."/>
      <w:lvlJc w:val="left"/>
      <w:pPr>
        <w:ind w:left="720" w:hanging="360"/>
      </w:pPr>
    </w:lvl>
    <w:lvl w:ilvl="1" w:tplc="F75C0846">
      <w:start w:val="1"/>
      <w:numFmt w:val="lowerLetter"/>
      <w:lvlText w:val="%2."/>
      <w:lvlJc w:val="left"/>
      <w:pPr>
        <w:ind w:left="1440" w:hanging="360"/>
      </w:pPr>
    </w:lvl>
    <w:lvl w:ilvl="2" w:tplc="E658800E">
      <w:start w:val="1"/>
      <w:numFmt w:val="lowerRoman"/>
      <w:lvlText w:val="%3."/>
      <w:lvlJc w:val="right"/>
      <w:pPr>
        <w:ind w:left="2160" w:hanging="180"/>
      </w:pPr>
    </w:lvl>
    <w:lvl w:ilvl="3" w:tplc="0F105540">
      <w:start w:val="1"/>
      <w:numFmt w:val="decimal"/>
      <w:lvlText w:val="%4."/>
      <w:lvlJc w:val="left"/>
      <w:pPr>
        <w:ind w:left="2880" w:hanging="360"/>
      </w:pPr>
    </w:lvl>
    <w:lvl w:ilvl="4" w:tplc="D7FECDF0">
      <w:start w:val="1"/>
      <w:numFmt w:val="lowerLetter"/>
      <w:lvlText w:val="%5."/>
      <w:lvlJc w:val="left"/>
      <w:pPr>
        <w:ind w:left="3600" w:hanging="360"/>
      </w:pPr>
    </w:lvl>
    <w:lvl w:ilvl="5" w:tplc="223A8F54">
      <w:start w:val="1"/>
      <w:numFmt w:val="lowerRoman"/>
      <w:lvlText w:val="%6."/>
      <w:lvlJc w:val="right"/>
      <w:pPr>
        <w:ind w:left="4320" w:hanging="180"/>
      </w:pPr>
    </w:lvl>
    <w:lvl w:ilvl="6" w:tplc="2C2AB234">
      <w:start w:val="1"/>
      <w:numFmt w:val="decimal"/>
      <w:lvlText w:val="%7."/>
      <w:lvlJc w:val="left"/>
      <w:pPr>
        <w:ind w:left="5040" w:hanging="360"/>
      </w:pPr>
    </w:lvl>
    <w:lvl w:ilvl="7" w:tplc="F37ECFFE">
      <w:start w:val="1"/>
      <w:numFmt w:val="lowerLetter"/>
      <w:lvlText w:val="%8."/>
      <w:lvlJc w:val="left"/>
      <w:pPr>
        <w:ind w:left="5760" w:hanging="360"/>
      </w:pPr>
    </w:lvl>
    <w:lvl w:ilvl="8" w:tplc="CC5A16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36D"/>
    <w:multiLevelType w:val="hybridMultilevel"/>
    <w:tmpl w:val="053C4554"/>
    <w:lvl w:ilvl="0" w:tplc="3D52F0EA">
      <w:start w:val="4"/>
      <w:numFmt w:val="bullet"/>
      <w:lvlText w:val=""/>
      <w:lvlJc w:val="left"/>
      <w:pPr>
        <w:ind w:left="720" w:hanging="360"/>
      </w:pPr>
      <w:rPr>
        <w:rFonts w:ascii="Wingdings" w:eastAsia="Georgia Pro" w:hAnsi="Wingdings" w:cs="Georgia Pro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06276">
    <w:abstractNumId w:val="1"/>
  </w:num>
  <w:num w:numId="2" w16cid:durableId="170026609">
    <w:abstractNumId w:val="0"/>
  </w:num>
  <w:num w:numId="3" w16cid:durableId="57228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zMjY2MzU3MzOztDRR0lEKTi0uzszPAykwqgUA4NOzcSwAAAA="/>
  </w:docVars>
  <w:rsids>
    <w:rsidRoot w:val="237A37A0"/>
    <w:rsid w:val="00001AAA"/>
    <w:rsid w:val="00004423"/>
    <w:rsid w:val="00021B4F"/>
    <w:rsid w:val="00033ADD"/>
    <w:rsid w:val="000475A7"/>
    <w:rsid w:val="000652AD"/>
    <w:rsid w:val="00071C0F"/>
    <w:rsid w:val="000758B1"/>
    <w:rsid w:val="000A53AC"/>
    <w:rsid w:val="000B1893"/>
    <w:rsid w:val="000B718A"/>
    <w:rsid w:val="000D4990"/>
    <w:rsid w:val="000F4FA1"/>
    <w:rsid w:val="000F5393"/>
    <w:rsid w:val="00107898"/>
    <w:rsid w:val="00120E6F"/>
    <w:rsid w:val="0013300F"/>
    <w:rsid w:val="00155418"/>
    <w:rsid w:val="00161AD2"/>
    <w:rsid w:val="00182634"/>
    <w:rsid w:val="00185069"/>
    <w:rsid w:val="001E30FC"/>
    <w:rsid w:val="001F31E1"/>
    <w:rsid w:val="0021E2D7"/>
    <w:rsid w:val="002336E3"/>
    <w:rsid w:val="00245489"/>
    <w:rsid w:val="002B0DC6"/>
    <w:rsid w:val="002C2E22"/>
    <w:rsid w:val="002D7416"/>
    <w:rsid w:val="00302245"/>
    <w:rsid w:val="00387B0C"/>
    <w:rsid w:val="003D04D0"/>
    <w:rsid w:val="003E4C5A"/>
    <w:rsid w:val="003E7A1A"/>
    <w:rsid w:val="00405F60"/>
    <w:rsid w:val="00424661"/>
    <w:rsid w:val="0043020F"/>
    <w:rsid w:val="00436276"/>
    <w:rsid w:val="00445C12"/>
    <w:rsid w:val="00454633"/>
    <w:rsid w:val="004E748A"/>
    <w:rsid w:val="00503C61"/>
    <w:rsid w:val="00531062"/>
    <w:rsid w:val="00547D5F"/>
    <w:rsid w:val="005643C7"/>
    <w:rsid w:val="005A88E2"/>
    <w:rsid w:val="005B6441"/>
    <w:rsid w:val="0060032C"/>
    <w:rsid w:val="006138AC"/>
    <w:rsid w:val="00613F57"/>
    <w:rsid w:val="006355BE"/>
    <w:rsid w:val="006606E0"/>
    <w:rsid w:val="00696D01"/>
    <w:rsid w:val="006A319C"/>
    <w:rsid w:val="006B1EB2"/>
    <w:rsid w:val="00702E48"/>
    <w:rsid w:val="00713C12"/>
    <w:rsid w:val="00715942"/>
    <w:rsid w:val="00721B3F"/>
    <w:rsid w:val="00734BA7"/>
    <w:rsid w:val="007502DA"/>
    <w:rsid w:val="00771BF0"/>
    <w:rsid w:val="0078CF4F"/>
    <w:rsid w:val="007A2F26"/>
    <w:rsid w:val="007A5052"/>
    <w:rsid w:val="007E0CD1"/>
    <w:rsid w:val="0081207A"/>
    <w:rsid w:val="00877163"/>
    <w:rsid w:val="008975A5"/>
    <w:rsid w:val="008A18F7"/>
    <w:rsid w:val="008B6512"/>
    <w:rsid w:val="008E205C"/>
    <w:rsid w:val="008F01D6"/>
    <w:rsid w:val="00912333"/>
    <w:rsid w:val="009317BF"/>
    <w:rsid w:val="0094580F"/>
    <w:rsid w:val="00951FCB"/>
    <w:rsid w:val="00970334"/>
    <w:rsid w:val="0098348D"/>
    <w:rsid w:val="009C19A1"/>
    <w:rsid w:val="009C5F6A"/>
    <w:rsid w:val="009E781C"/>
    <w:rsid w:val="00A262CA"/>
    <w:rsid w:val="00A35C01"/>
    <w:rsid w:val="00A550BF"/>
    <w:rsid w:val="00A64A48"/>
    <w:rsid w:val="00A75DDE"/>
    <w:rsid w:val="00A80B34"/>
    <w:rsid w:val="00A83816"/>
    <w:rsid w:val="00A861CB"/>
    <w:rsid w:val="00A968D5"/>
    <w:rsid w:val="00AE0145"/>
    <w:rsid w:val="00B0560B"/>
    <w:rsid w:val="00B11232"/>
    <w:rsid w:val="00B2566F"/>
    <w:rsid w:val="00B319E9"/>
    <w:rsid w:val="00B447BE"/>
    <w:rsid w:val="00B636FB"/>
    <w:rsid w:val="00B80C1A"/>
    <w:rsid w:val="00B92FFD"/>
    <w:rsid w:val="00BC62C9"/>
    <w:rsid w:val="00BE417B"/>
    <w:rsid w:val="00BF0605"/>
    <w:rsid w:val="00C025B7"/>
    <w:rsid w:val="00C04555"/>
    <w:rsid w:val="00C13A6C"/>
    <w:rsid w:val="00C47683"/>
    <w:rsid w:val="00C6545E"/>
    <w:rsid w:val="00C766D0"/>
    <w:rsid w:val="00CA70F2"/>
    <w:rsid w:val="00CD0BF7"/>
    <w:rsid w:val="00CE698D"/>
    <w:rsid w:val="00D04089"/>
    <w:rsid w:val="00D06F3E"/>
    <w:rsid w:val="00D21C06"/>
    <w:rsid w:val="00D44763"/>
    <w:rsid w:val="00D620B0"/>
    <w:rsid w:val="00D7510D"/>
    <w:rsid w:val="00D7517B"/>
    <w:rsid w:val="00DC0920"/>
    <w:rsid w:val="00DF6D8B"/>
    <w:rsid w:val="00E416DF"/>
    <w:rsid w:val="00E43259"/>
    <w:rsid w:val="00E477C1"/>
    <w:rsid w:val="00E81991"/>
    <w:rsid w:val="00E92F18"/>
    <w:rsid w:val="00E938FF"/>
    <w:rsid w:val="00EC22BD"/>
    <w:rsid w:val="00EE6123"/>
    <w:rsid w:val="00F17320"/>
    <w:rsid w:val="00F25B2F"/>
    <w:rsid w:val="00F311FD"/>
    <w:rsid w:val="00F53112"/>
    <w:rsid w:val="00F568D1"/>
    <w:rsid w:val="00F67D5D"/>
    <w:rsid w:val="00FB4DA2"/>
    <w:rsid w:val="00FB5AF9"/>
    <w:rsid w:val="00FB7C94"/>
    <w:rsid w:val="00FC1586"/>
    <w:rsid w:val="00FF11F8"/>
    <w:rsid w:val="014C381D"/>
    <w:rsid w:val="019980E4"/>
    <w:rsid w:val="02BABB02"/>
    <w:rsid w:val="034A3169"/>
    <w:rsid w:val="03C07436"/>
    <w:rsid w:val="053081D5"/>
    <w:rsid w:val="05A91E9F"/>
    <w:rsid w:val="06881593"/>
    <w:rsid w:val="074541BA"/>
    <w:rsid w:val="0823E5F4"/>
    <w:rsid w:val="083C683E"/>
    <w:rsid w:val="09299E5F"/>
    <w:rsid w:val="09B52616"/>
    <w:rsid w:val="0A0B0FB0"/>
    <w:rsid w:val="0B5CD04A"/>
    <w:rsid w:val="0BA6E011"/>
    <w:rsid w:val="0BCD3BCB"/>
    <w:rsid w:val="0BDBFBBB"/>
    <w:rsid w:val="0C2D8A80"/>
    <w:rsid w:val="0CF75717"/>
    <w:rsid w:val="0FD47018"/>
    <w:rsid w:val="10A41B64"/>
    <w:rsid w:val="10BDC12D"/>
    <w:rsid w:val="110582EF"/>
    <w:rsid w:val="11E07E6B"/>
    <w:rsid w:val="12126E3F"/>
    <w:rsid w:val="126F7368"/>
    <w:rsid w:val="12D4375D"/>
    <w:rsid w:val="12F45350"/>
    <w:rsid w:val="13B320E6"/>
    <w:rsid w:val="149023B1"/>
    <w:rsid w:val="14BFCFED"/>
    <w:rsid w:val="14C39ACA"/>
    <w:rsid w:val="154EF147"/>
    <w:rsid w:val="15A5EFD8"/>
    <w:rsid w:val="15C04F89"/>
    <w:rsid w:val="164ABD6B"/>
    <w:rsid w:val="16974F91"/>
    <w:rsid w:val="16F70E14"/>
    <w:rsid w:val="17F770AF"/>
    <w:rsid w:val="189EAB63"/>
    <w:rsid w:val="191094D4"/>
    <w:rsid w:val="196394D4"/>
    <w:rsid w:val="19DDC7A5"/>
    <w:rsid w:val="1A622052"/>
    <w:rsid w:val="1BA2B3CB"/>
    <w:rsid w:val="1BEF0536"/>
    <w:rsid w:val="1C62EC4F"/>
    <w:rsid w:val="1CA69B24"/>
    <w:rsid w:val="1D220CF2"/>
    <w:rsid w:val="1D77333C"/>
    <w:rsid w:val="1DD82C6E"/>
    <w:rsid w:val="1E6A3CCE"/>
    <w:rsid w:val="1E6C8D56"/>
    <w:rsid w:val="1EA11F33"/>
    <w:rsid w:val="1EB138C8"/>
    <w:rsid w:val="1F6526CA"/>
    <w:rsid w:val="1FCE7703"/>
    <w:rsid w:val="204D0929"/>
    <w:rsid w:val="21F9C584"/>
    <w:rsid w:val="220D35C4"/>
    <w:rsid w:val="22B7771A"/>
    <w:rsid w:val="22CB08CD"/>
    <w:rsid w:val="231876F6"/>
    <w:rsid w:val="2344CE08"/>
    <w:rsid w:val="23749056"/>
    <w:rsid w:val="237A37A0"/>
    <w:rsid w:val="238611CB"/>
    <w:rsid w:val="2390D427"/>
    <w:rsid w:val="24431CF9"/>
    <w:rsid w:val="2475C400"/>
    <w:rsid w:val="249EFD00"/>
    <w:rsid w:val="24AABA46"/>
    <w:rsid w:val="24ABA295"/>
    <w:rsid w:val="24B87710"/>
    <w:rsid w:val="24FB1A3A"/>
    <w:rsid w:val="251594E4"/>
    <w:rsid w:val="25207A4C"/>
    <w:rsid w:val="263E80B7"/>
    <w:rsid w:val="26A34126"/>
    <w:rsid w:val="27C2F137"/>
    <w:rsid w:val="296BF5CF"/>
    <w:rsid w:val="29C90CCE"/>
    <w:rsid w:val="2B7F2750"/>
    <w:rsid w:val="2B8C65AD"/>
    <w:rsid w:val="2C066067"/>
    <w:rsid w:val="2DF7FAF1"/>
    <w:rsid w:val="2F17DFF1"/>
    <w:rsid w:val="3087892D"/>
    <w:rsid w:val="32D35482"/>
    <w:rsid w:val="3312C5AB"/>
    <w:rsid w:val="3368FB3D"/>
    <w:rsid w:val="33B3F43F"/>
    <w:rsid w:val="33D60C51"/>
    <w:rsid w:val="33E41F87"/>
    <w:rsid w:val="3439A537"/>
    <w:rsid w:val="354BF361"/>
    <w:rsid w:val="37628278"/>
    <w:rsid w:val="38B00488"/>
    <w:rsid w:val="38C01D4C"/>
    <w:rsid w:val="3A4EE475"/>
    <w:rsid w:val="3A9140AF"/>
    <w:rsid w:val="3ABF49BD"/>
    <w:rsid w:val="3B0EEA13"/>
    <w:rsid w:val="3BBB34E5"/>
    <w:rsid w:val="3BD950ED"/>
    <w:rsid w:val="3C868C01"/>
    <w:rsid w:val="3D54D15E"/>
    <w:rsid w:val="3DD9B182"/>
    <w:rsid w:val="3E10E2A0"/>
    <w:rsid w:val="3E42C68F"/>
    <w:rsid w:val="3EC0B6F9"/>
    <w:rsid w:val="3FF948A3"/>
    <w:rsid w:val="408C7220"/>
    <w:rsid w:val="408EF723"/>
    <w:rsid w:val="41115244"/>
    <w:rsid w:val="427320AE"/>
    <w:rsid w:val="4398F812"/>
    <w:rsid w:val="44141D70"/>
    <w:rsid w:val="4448F306"/>
    <w:rsid w:val="44E66FC7"/>
    <w:rsid w:val="44EDE9BB"/>
    <w:rsid w:val="4562172B"/>
    <w:rsid w:val="45622A9C"/>
    <w:rsid w:val="457EC6B7"/>
    <w:rsid w:val="46D5AB1F"/>
    <w:rsid w:val="470837D3"/>
    <w:rsid w:val="47098868"/>
    <w:rsid w:val="47551730"/>
    <w:rsid w:val="481170BC"/>
    <w:rsid w:val="4897CC74"/>
    <w:rsid w:val="48A13442"/>
    <w:rsid w:val="48A6D635"/>
    <w:rsid w:val="497F6D21"/>
    <w:rsid w:val="49A0FD54"/>
    <w:rsid w:val="49E639C8"/>
    <w:rsid w:val="4A3997CE"/>
    <w:rsid w:val="4A961F55"/>
    <w:rsid w:val="4B8AE19A"/>
    <w:rsid w:val="4C5006C1"/>
    <w:rsid w:val="4D26B1FB"/>
    <w:rsid w:val="4D6D2910"/>
    <w:rsid w:val="4DEBD722"/>
    <w:rsid w:val="4F06C589"/>
    <w:rsid w:val="4F58624C"/>
    <w:rsid w:val="50FBDBB2"/>
    <w:rsid w:val="51988CC5"/>
    <w:rsid w:val="51DB81A2"/>
    <w:rsid w:val="52409A33"/>
    <w:rsid w:val="5270A07E"/>
    <w:rsid w:val="527E7D90"/>
    <w:rsid w:val="52ECC0A3"/>
    <w:rsid w:val="5338A7EF"/>
    <w:rsid w:val="5395F37F"/>
    <w:rsid w:val="550235CA"/>
    <w:rsid w:val="55424D33"/>
    <w:rsid w:val="559A2002"/>
    <w:rsid w:val="5616D8B3"/>
    <w:rsid w:val="56E79EBB"/>
    <w:rsid w:val="58149DD2"/>
    <w:rsid w:val="58190EFC"/>
    <w:rsid w:val="58715228"/>
    <w:rsid w:val="588552E7"/>
    <w:rsid w:val="589CBA4D"/>
    <w:rsid w:val="5B68CC2E"/>
    <w:rsid w:val="5BD27E40"/>
    <w:rsid w:val="5C466FAB"/>
    <w:rsid w:val="5CBFE327"/>
    <w:rsid w:val="5D20853A"/>
    <w:rsid w:val="5D68F847"/>
    <w:rsid w:val="5E0B2A34"/>
    <w:rsid w:val="5E1F01CB"/>
    <w:rsid w:val="5E3EE1E9"/>
    <w:rsid w:val="5E5BB388"/>
    <w:rsid w:val="5EB0E770"/>
    <w:rsid w:val="5F099844"/>
    <w:rsid w:val="5FF783E9"/>
    <w:rsid w:val="608D34E2"/>
    <w:rsid w:val="612C696F"/>
    <w:rsid w:val="61958832"/>
    <w:rsid w:val="61F8FC38"/>
    <w:rsid w:val="6279AAA3"/>
    <w:rsid w:val="62C425BE"/>
    <w:rsid w:val="64CD28F4"/>
    <w:rsid w:val="6666C56D"/>
    <w:rsid w:val="6674AB5D"/>
    <w:rsid w:val="66B56024"/>
    <w:rsid w:val="66C68E93"/>
    <w:rsid w:val="66F6A05D"/>
    <w:rsid w:val="676D4D51"/>
    <w:rsid w:val="6804C9B6"/>
    <w:rsid w:val="680CB73C"/>
    <w:rsid w:val="683EA159"/>
    <w:rsid w:val="68616FF6"/>
    <w:rsid w:val="699B8384"/>
    <w:rsid w:val="6A37C083"/>
    <w:rsid w:val="6A59C357"/>
    <w:rsid w:val="6BDD2E83"/>
    <w:rsid w:val="6CDDF477"/>
    <w:rsid w:val="6CF4F552"/>
    <w:rsid w:val="6DBF35C1"/>
    <w:rsid w:val="6E115912"/>
    <w:rsid w:val="6EF635CB"/>
    <w:rsid w:val="6FC36EEA"/>
    <w:rsid w:val="7017C921"/>
    <w:rsid w:val="70DC87FC"/>
    <w:rsid w:val="719A7125"/>
    <w:rsid w:val="71FC43C7"/>
    <w:rsid w:val="72662CEE"/>
    <w:rsid w:val="73F4827B"/>
    <w:rsid w:val="7512C221"/>
    <w:rsid w:val="755A3DD6"/>
    <w:rsid w:val="7571F720"/>
    <w:rsid w:val="7684D6BD"/>
    <w:rsid w:val="77F6D4F6"/>
    <w:rsid w:val="7822DB06"/>
    <w:rsid w:val="7879E0B2"/>
    <w:rsid w:val="78A40711"/>
    <w:rsid w:val="78A56B9B"/>
    <w:rsid w:val="78B028BF"/>
    <w:rsid w:val="78CEF7F4"/>
    <w:rsid w:val="7958F39A"/>
    <w:rsid w:val="7A34972B"/>
    <w:rsid w:val="7B7B4DBF"/>
    <w:rsid w:val="7C6E112F"/>
    <w:rsid w:val="7CB883B7"/>
    <w:rsid w:val="7D770646"/>
    <w:rsid w:val="7D81A9DE"/>
    <w:rsid w:val="7E29B01A"/>
    <w:rsid w:val="7FE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37A0"/>
  <w15:chartTrackingRefBased/>
  <w15:docId w15:val="{FBE4BA2E-6511-4744-AEBB-5D0A854D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270A07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B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0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0B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0B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0B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0B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0B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D0B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D0BF7"/>
    <w:rPr>
      <w:rFonts w:asciiTheme="majorHAnsi" w:eastAsiaTheme="majorEastAsia" w:hAnsiTheme="majorHAnsi" w:cstheme="majorBidi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D0BF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D0BF7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CD0BF7"/>
    <w:rPr>
      <w:rFonts w:asciiTheme="majorHAnsi" w:eastAsiaTheme="majorEastAsia" w:hAnsiTheme="majorHAnsi" w:cstheme="majorBidi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CD0BF7"/>
    <w:rPr>
      <w:rFonts w:asciiTheme="majorHAnsi" w:eastAsiaTheme="majorEastAsia" w:hAnsiTheme="majorHAnsi" w:cstheme="majorBidi"/>
      <w:i/>
      <w:iCs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CD0BF7"/>
    <w:rPr>
      <w:rFonts w:asciiTheme="majorHAnsi" w:eastAsiaTheme="majorEastAsia" w:hAnsiTheme="majorHAnsi" w:cstheme="majorBidi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CD0BF7"/>
    <w:rPr>
      <w:rFonts w:asciiTheme="majorHAnsi" w:eastAsiaTheme="majorEastAsia" w:hAnsiTheme="majorHAnsi" w:cstheme="majorBidi"/>
      <w:i/>
      <w:iCs/>
      <w:color w:val="272727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D0BF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BF7"/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BF7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D0BF7"/>
    <w:rPr>
      <w:rFonts w:eastAsiaTheme="minorEastAsia"/>
      <w:color w:val="5A5A5A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D0B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BF7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BF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BF7"/>
    <w:rPr>
      <w:i/>
      <w:iCs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00CD0BF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CD0BF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D0BF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CD0BF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CD0BF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CD0BF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CD0BF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CD0BF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CD0BF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D0BF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BF7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0B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0BF7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BF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BF7"/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D0B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0BF7"/>
    <w:rPr>
      <w:lang w:val="en-GB"/>
    </w:rPr>
  </w:style>
  <w:style w:type="table" w:styleId="TableGrid">
    <w:name w:val="Table Grid"/>
    <w:basedOn w:val="TableNormal"/>
    <w:uiPriority w:val="59"/>
    <w:rsid w:val="00CD0B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4A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64A48"/>
    <w:pPr>
      <w:spacing w:after="0" w:line="240" w:lineRule="auto"/>
    </w:pPr>
    <w:rPr>
      <w:lang w:val="en-GB"/>
    </w:rPr>
  </w:style>
  <w:style w:type="table" w:styleId="GridTable4-Accent1">
    <w:name w:val="Grid Table 4 Accent 1"/>
    <w:basedOn w:val="TableNormal"/>
    <w:uiPriority w:val="49"/>
    <w:rsid w:val="002D74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.atmosphere.copernicus.eu/cd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mate.copernicus.eu/" TargetMode="External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Links>
    <vt:vector size="18" baseType="variant">
      <vt:variant>
        <vt:i4>5570626</vt:i4>
      </vt:variant>
      <vt:variant>
        <vt:i4>6</vt:i4>
      </vt:variant>
      <vt:variant>
        <vt:i4>0</vt:i4>
      </vt:variant>
      <vt:variant>
        <vt:i4>5</vt:i4>
      </vt:variant>
      <vt:variant>
        <vt:lpwstr>https://ads.atmosphere.copernicus.eu/cdsapp</vt:lpwstr>
      </vt:variant>
      <vt:variant>
        <vt:lpwstr>!/dataset/cams-global-fire-emissions-gfas?tab=overview</vt:lpwstr>
      </vt:variant>
      <vt:variant>
        <vt:i4>1769564</vt:i4>
      </vt:variant>
      <vt:variant>
        <vt:i4>3</vt:i4>
      </vt:variant>
      <vt:variant>
        <vt:i4>0</vt:i4>
      </vt:variant>
      <vt:variant>
        <vt:i4>5</vt:i4>
      </vt:variant>
      <vt:variant>
        <vt:lpwstr>https://cds.climate.copernicus.eu/</vt:lpwstr>
      </vt:variant>
      <vt:variant>
        <vt:lpwstr>!/home</vt:lpwstr>
      </vt:variant>
      <vt:variant>
        <vt:i4>7602280</vt:i4>
      </vt:variant>
      <vt:variant>
        <vt:i4>0</vt:i4>
      </vt:variant>
      <vt:variant>
        <vt:i4>0</vt:i4>
      </vt:variant>
      <vt:variant>
        <vt:i4>5</vt:i4>
      </vt:variant>
      <vt:variant>
        <vt:lpwstr>https://climate.copernicus.eu/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Nafieva Elena</dc:creator>
  <cp:keywords/>
  <dc:description/>
  <cp:lastModifiedBy>Henry Jevaughn</cp:lastModifiedBy>
  <cp:revision>101</cp:revision>
  <cp:lastPrinted>2023-06-09T17:58:00Z</cp:lastPrinted>
  <dcterms:created xsi:type="dcterms:W3CDTF">2023-06-08T02:25:00Z</dcterms:created>
  <dcterms:modified xsi:type="dcterms:W3CDTF">2023-06-09T18:00:00Z</dcterms:modified>
</cp:coreProperties>
</file>