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EDF" w:rsidRPr="006F0020" w:rsidRDefault="00EC3282">
      <w:pPr>
        <w:pStyle w:val="a7"/>
        <w:spacing w:beforeAutospacing="0" w:afterAutospacing="0"/>
        <w:jc w:val="center"/>
        <w:rPr>
          <w:sz w:val="22"/>
          <w:lang w:val="ru-RU"/>
        </w:rPr>
      </w:pPr>
      <w:r>
        <w:rPr>
          <w:color w:val="000000"/>
          <w:szCs w:val="28"/>
          <w:lang w:val="ru-RU"/>
        </w:rPr>
        <w:t xml:space="preserve">  </w:t>
      </w:r>
      <w:r w:rsidR="00000000" w:rsidRPr="006F0020">
        <w:rPr>
          <w:color w:val="000000"/>
          <w:szCs w:val="28"/>
          <w:lang w:val="ru-RU"/>
        </w:rPr>
        <w:t>Министерство науки и высшего образования Российской Федерации</w:t>
      </w:r>
    </w:p>
    <w:p w:rsidR="00630EDF" w:rsidRPr="006F0020" w:rsidRDefault="00000000">
      <w:pPr>
        <w:pStyle w:val="a7"/>
        <w:spacing w:beforeAutospacing="0" w:afterAutospacing="0"/>
        <w:jc w:val="center"/>
        <w:rPr>
          <w:sz w:val="22"/>
          <w:lang w:val="ru-RU"/>
        </w:rPr>
      </w:pPr>
      <w:r w:rsidRPr="006F0020">
        <w:rPr>
          <w:color w:val="00000A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  <w:r w:rsidRPr="006F0020">
        <w:rPr>
          <w:color w:val="00000A"/>
          <w:szCs w:val="28"/>
        </w:rPr>
        <w:t> </w:t>
      </w:r>
    </w:p>
    <w:p w:rsidR="00630EDF" w:rsidRPr="006F0020" w:rsidRDefault="00000000">
      <w:pPr>
        <w:pStyle w:val="a7"/>
        <w:spacing w:beforeAutospacing="0" w:afterAutospacing="0"/>
        <w:jc w:val="center"/>
        <w:rPr>
          <w:color w:val="00000A"/>
          <w:szCs w:val="28"/>
          <w:lang w:val="ru-RU"/>
        </w:rPr>
      </w:pPr>
      <w:r w:rsidRPr="006F0020">
        <w:rPr>
          <w:color w:val="00000A"/>
          <w:szCs w:val="28"/>
          <w:lang w:val="ru-RU"/>
        </w:rPr>
        <w:t>«</w:t>
      </w:r>
      <w:r w:rsidRPr="006F0020">
        <w:rPr>
          <w:b/>
          <w:color w:val="00000A"/>
          <w:szCs w:val="28"/>
          <w:lang w:val="ru-RU"/>
        </w:rPr>
        <w:t>Национальный исследовательский университет ИТМО</w:t>
      </w:r>
      <w:r w:rsidRPr="006F0020">
        <w:rPr>
          <w:color w:val="00000A"/>
          <w:szCs w:val="28"/>
          <w:lang w:val="ru-RU"/>
        </w:rPr>
        <w:t>»</w:t>
      </w:r>
    </w:p>
    <w:p w:rsidR="00630EDF" w:rsidRPr="006F0020" w:rsidRDefault="00630EDF">
      <w:pPr>
        <w:pStyle w:val="a7"/>
        <w:spacing w:beforeAutospacing="0" w:afterAutospacing="0"/>
        <w:jc w:val="center"/>
        <w:rPr>
          <w:sz w:val="22"/>
          <w:lang w:val="ru-RU"/>
        </w:rPr>
      </w:pPr>
    </w:p>
    <w:p w:rsidR="00630EDF" w:rsidRPr="006F0020" w:rsidRDefault="00000000">
      <w:pPr>
        <w:pStyle w:val="a7"/>
        <w:spacing w:beforeAutospacing="0" w:afterAutospacing="0"/>
        <w:jc w:val="center"/>
        <w:rPr>
          <w:sz w:val="22"/>
          <w:lang w:val="ru-RU"/>
        </w:rPr>
      </w:pPr>
      <w:r w:rsidRPr="006F0020">
        <w:rPr>
          <w:color w:val="00000A"/>
          <w:szCs w:val="28"/>
          <w:lang w:val="ru-RU"/>
        </w:rPr>
        <w:t>Факультет Программной инженерии и компьютерной техники</w:t>
      </w: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6F0020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6F0020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6F0020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6F0020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  <w:lang w:val="ru-RU"/>
        </w:rPr>
      </w:pPr>
      <w:r w:rsidRPr="006F0020">
        <w:rPr>
          <w:rFonts w:ascii="Times New Roman" w:eastAsia="Times New Roman" w:hAnsi="Times New Roman" w:cs="Times New Roman"/>
          <w:sz w:val="32"/>
          <w:szCs w:val="36"/>
          <w:lang w:val="ru-RU"/>
        </w:rPr>
        <w:t xml:space="preserve">Лабораторная работа </w:t>
      </w:r>
      <w:r w:rsidRPr="006F0020">
        <w:rPr>
          <w:rFonts w:ascii="Times New Roman" w:eastAsia="Times New Roman" w:hAnsi="Times New Roman" w:cs="Times New Roman"/>
          <w:b/>
          <w:sz w:val="32"/>
          <w:szCs w:val="36"/>
          <w:lang w:val="ru-RU"/>
        </w:rPr>
        <w:t>№1</w:t>
      </w:r>
      <w:r w:rsidRPr="006F0020">
        <w:rPr>
          <w:rFonts w:ascii="Times New Roman" w:eastAsia="Times New Roman" w:hAnsi="Times New Roman" w:cs="Times New Roman"/>
          <w:sz w:val="32"/>
          <w:szCs w:val="36"/>
          <w:lang w:val="ru-RU"/>
        </w:rPr>
        <w:t xml:space="preserve"> </w:t>
      </w: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  <w:lang w:val="ru-RU"/>
        </w:rPr>
      </w:pPr>
      <w:r w:rsidRPr="006F0020">
        <w:rPr>
          <w:rFonts w:ascii="Times New Roman" w:eastAsia="Times New Roman" w:hAnsi="Times New Roman" w:cs="Times New Roman"/>
          <w:sz w:val="32"/>
          <w:szCs w:val="36"/>
          <w:lang w:val="ru-RU"/>
        </w:rPr>
        <w:t>по дисциплине «Основы программной инженерии»</w:t>
      </w: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6F002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Вариант: </w:t>
      </w:r>
      <w:r w:rsidR="00750964" w:rsidRPr="006F0020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5</w:t>
      </w:r>
      <w:r w:rsidR="004142A0" w:rsidRPr="006F0020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4</w:t>
      </w:r>
      <w:r w:rsidR="00750964" w:rsidRPr="006F0020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9</w:t>
      </w: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</w:p>
    <w:p w:rsidR="00630EDF" w:rsidRPr="006F0020" w:rsidRDefault="00000000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b/>
          <w:lang w:val="ru-RU"/>
        </w:rPr>
        <w:t>Преподаватель: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  <w:lang w:val="ru-RU"/>
        </w:rPr>
        <w:br/>
      </w:r>
      <w:r w:rsidR="00620C15">
        <w:rPr>
          <w:rFonts w:ascii="Times New Roman" w:hAnsi="Times New Roman" w:cs="Times New Roman"/>
          <w:lang w:val="ru-RU"/>
        </w:rPr>
        <w:t>Осипов</w:t>
      </w:r>
      <w:r w:rsidR="00620C15" w:rsidRPr="006F0020">
        <w:rPr>
          <w:rFonts w:ascii="Times New Roman" w:hAnsi="Times New Roman" w:cs="Times New Roman"/>
          <w:lang w:val="ru-RU"/>
        </w:rPr>
        <w:t xml:space="preserve"> </w:t>
      </w:r>
      <w:r w:rsidR="004140D2" w:rsidRPr="006F0020">
        <w:rPr>
          <w:rFonts w:ascii="Times New Roman" w:hAnsi="Times New Roman" w:cs="Times New Roman"/>
          <w:lang w:val="ru-RU"/>
        </w:rPr>
        <w:t>Святослав</w:t>
      </w:r>
      <w:r w:rsidR="00620C15">
        <w:rPr>
          <w:rFonts w:ascii="Times New Roman" w:hAnsi="Times New Roman" w:cs="Times New Roman"/>
          <w:lang w:val="ru-RU"/>
        </w:rPr>
        <w:t xml:space="preserve"> Владимирович</w:t>
      </w:r>
    </w:p>
    <w:p w:rsidR="00630EDF" w:rsidRPr="006F0020" w:rsidRDefault="00630EDF">
      <w:pPr>
        <w:pStyle w:val="Standard"/>
        <w:jc w:val="right"/>
        <w:rPr>
          <w:rFonts w:ascii="Times New Roman" w:hAnsi="Times New Roman" w:cs="Times New Roman"/>
          <w:lang w:val="ru-RU"/>
        </w:rPr>
      </w:pPr>
    </w:p>
    <w:p w:rsidR="00630EDF" w:rsidRPr="006F0020" w:rsidRDefault="00000000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b/>
          <w:lang w:val="ru-RU"/>
        </w:rPr>
        <w:t>Выполнил</w:t>
      </w:r>
      <w:r w:rsidR="004140D2" w:rsidRPr="006F0020">
        <w:rPr>
          <w:rFonts w:ascii="Times New Roman" w:hAnsi="Times New Roman" w:cs="Times New Roman"/>
          <w:b/>
          <w:lang w:val="ru-RU"/>
        </w:rPr>
        <w:t>а</w:t>
      </w:r>
      <w:r w:rsidRPr="006F0020">
        <w:rPr>
          <w:rFonts w:ascii="Times New Roman" w:hAnsi="Times New Roman" w:cs="Times New Roman"/>
          <w:b/>
          <w:lang w:val="ru-RU"/>
        </w:rPr>
        <w:t>:</w:t>
      </w:r>
    </w:p>
    <w:p w:rsidR="00630EDF" w:rsidRPr="006F0020" w:rsidRDefault="004140D2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Хижниченко Мария Александровна</w:t>
      </w:r>
    </w:p>
    <w:p w:rsidR="00630EDF" w:rsidRPr="006F0020" w:rsidRDefault="00000000">
      <w:pPr>
        <w:pStyle w:val="Standard"/>
        <w:jc w:val="right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b/>
          <w:lang w:val="ru-RU"/>
        </w:rPr>
        <w:t>Группа:</w:t>
      </w:r>
      <w:r w:rsidRPr="006F0020">
        <w:rPr>
          <w:rFonts w:ascii="Times New Roman" w:hAnsi="Times New Roman" w:cs="Times New Roman"/>
          <w:lang w:val="ru-RU"/>
        </w:rPr>
        <w:t xml:space="preserve"> Р32</w:t>
      </w:r>
      <w:r w:rsidR="004140D2" w:rsidRPr="006F0020">
        <w:rPr>
          <w:rFonts w:ascii="Times New Roman" w:hAnsi="Times New Roman" w:cs="Times New Roman"/>
          <w:lang w:val="ru-RU"/>
        </w:rPr>
        <w:t>21</w:t>
      </w: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</w:p>
    <w:p w:rsidR="00630EDF" w:rsidRPr="006F002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 w:rsidRPr="006F0020">
        <w:rPr>
          <w:rFonts w:ascii="Times New Roman" w:eastAsia="Times New Roman" w:hAnsi="Times New Roman" w:cs="Times New Roman"/>
          <w:lang w:val="ru-RU"/>
        </w:rPr>
        <w:t>Санкт-Петербург, 2025</w:t>
      </w:r>
    </w:p>
    <w:sdt>
      <w:sdtPr>
        <w:rPr>
          <w:rFonts w:ascii="Times New Roman" w:hAnsi="Times New Roman" w:cs="Times New Roman"/>
          <w:b w:val="0"/>
          <w:bCs w:val="0"/>
          <w:sz w:val="24"/>
          <w:szCs w:val="24"/>
        </w:rPr>
        <w:id w:val="1379362650"/>
        <w:docPartObj>
          <w:docPartGallery w:val="Table of Contents"/>
          <w:docPartUnique/>
        </w:docPartObj>
      </w:sdtPr>
      <w:sdtContent>
        <w:p w:rsidR="00630EDF" w:rsidRPr="006F0020" w:rsidRDefault="00000000">
          <w:pPr>
            <w:pStyle w:val="a9"/>
            <w:rPr>
              <w:rFonts w:ascii="Times New Roman" w:hAnsi="Times New Roman" w:cs="Times New Roman"/>
              <w:lang w:val="ru-RU"/>
            </w:rPr>
          </w:pPr>
          <w:r w:rsidRPr="006F0020">
            <w:rPr>
              <w:rFonts w:ascii="Times New Roman" w:hAnsi="Times New Roman" w:cs="Times New Roman"/>
            </w:rPr>
            <w:t>Table</w:t>
          </w:r>
          <w:r w:rsidRPr="006F0020">
            <w:rPr>
              <w:rFonts w:ascii="Times New Roman" w:hAnsi="Times New Roman" w:cs="Times New Roman"/>
              <w:lang w:val="ru-RU"/>
            </w:rPr>
            <w:t xml:space="preserve"> </w:t>
          </w:r>
          <w:r w:rsidRPr="006F0020">
            <w:rPr>
              <w:rFonts w:ascii="Times New Roman" w:hAnsi="Times New Roman" w:cs="Times New Roman"/>
            </w:rPr>
            <w:t>of</w:t>
          </w:r>
          <w:r w:rsidRPr="006F0020">
            <w:rPr>
              <w:rFonts w:ascii="Times New Roman" w:hAnsi="Times New Roman" w:cs="Times New Roman"/>
              <w:lang w:val="ru-RU"/>
            </w:rPr>
            <w:t xml:space="preserve"> </w:t>
          </w:r>
          <w:r w:rsidRPr="006F0020">
            <w:rPr>
              <w:rFonts w:ascii="Times New Roman" w:hAnsi="Times New Roman" w:cs="Times New Roman"/>
            </w:rPr>
            <w:t>Contents</w:t>
          </w:r>
        </w:p>
        <w:p w:rsidR="001E52FB" w:rsidRDefault="00630EDF">
          <w:pPr>
            <w:pStyle w:val="1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r w:rsidRPr="006F0020">
            <w:fldChar w:fldCharType="begin"/>
          </w:r>
          <w:r w:rsidRPr="006F0020">
            <w:rPr>
              <w:rStyle w:val="IndexLink"/>
              <w:rFonts w:ascii="Times New Roman" w:hAnsi="Times New Roman" w:cs="Times New Roman"/>
            </w:rPr>
            <w:instrText xml:space="preserve"> TOC \f \o "1-9" \h</w:instrText>
          </w:r>
          <w:r w:rsidRPr="006F0020">
            <w:rPr>
              <w:rStyle w:val="IndexLink"/>
              <w:rFonts w:ascii="Times New Roman" w:hAnsi="Times New Roman" w:cs="Times New Roman"/>
            </w:rPr>
            <w:fldChar w:fldCharType="separate"/>
          </w:r>
          <w:hyperlink w:anchor="_Toc192065918" w:history="1">
            <w:r w:rsidR="001E52FB" w:rsidRPr="00D975A3">
              <w:rPr>
                <w:rStyle w:val="a4"/>
                <w:rFonts w:ascii="Times New Roman" w:hAnsi="Times New Roman" w:cs="Times New Roman"/>
                <w:noProof/>
              </w:rPr>
              <w:t>Задание</w:t>
            </w:r>
            <w:r w:rsidR="001E52FB">
              <w:rPr>
                <w:noProof/>
              </w:rPr>
              <w:tab/>
            </w:r>
            <w:r w:rsidR="001E52FB">
              <w:rPr>
                <w:noProof/>
              </w:rPr>
              <w:fldChar w:fldCharType="begin"/>
            </w:r>
            <w:r w:rsidR="001E52FB">
              <w:rPr>
                <w:noProof/>
              </w:rPr>
              <w:instrText xml:space="preserve"> PAGEREF _Toc192065918 \h </w:instrText>
            </w:r>
            <w:r w:rsidR="001E52FB">
              <w:rPr>
                <w:noProof/>
              </w:rPr>
            </w:r>
            <w:r w:rsidR="001E52FB">
              <w:rPr>
                <w:noProof/>
              </w:rPr>
              <w:fldChar w:fldCharType="separate"/>
            </w:r>
            <w:r w:rsidR="001E52FB">
              <w:rPr>
                <w:noProof/>
              </w:rPr>
              <w:t>3</w:t>
            </w:r>
            <w:r w:rsidR="001E52FB"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1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19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Software Requirements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0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1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2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1.2 Document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3" w:history="1"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1.3 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4" w:history="1"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>2.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 xml:space="preserve">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5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6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2.2 User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7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2.</w:t>
            </w:r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>3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 xml:space="preserve"> Operating enviroment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8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2.</w:t>
            </w:r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>4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 xml:space="preserve">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29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2.</w:t>
            </w:r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>5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 xml:space="preserve">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0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2.6 Constrains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1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3. System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2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3.1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3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4. Nonfunctional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4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4.1 Usability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5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4.2 Reliability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6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4.3 Perfomance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7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4.4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8" w:history="1"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5. 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>External</w:t>
            </w:r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>interface</w:t>
            </w:r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>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3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39" w:history="1"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5.1 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>User</w:t>
            </w:r>
            <w:r w:rsidRPr="00D975A3">
              <w:rPr>
                <w:rStyle w:val="a4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975A3">
              <w:rPr>
                <w:rStyle w:val="a4"/>
                <w:rFonts w:ascii="Times New Roman" w:hAnsi="Times New Roman" w:cs="Times New Roman"/>
                <w:noProof/>
              </w:rPr>
              <w:t>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40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6. Requirements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41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7. Use -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1E52FB" w:rsidRDefault="001E52FB">
          <w:pPr>
            <w:pStyle w:val="20"/>
            <w:rPr>
              <w:rFonts w:asciiTheme="minorHAnsi" w:eastAsiaTheme="minorEastAsia" w:hAnsiTheme="minorHAnsi" w:cstheme="minorBidi"/>
              <w:noProof/>
              <w:lang w:val="ru-RU" w:eastAsia="ru-RU" w:bidi="ar-SA"/>
              <w14:ligatures w14:val="standardContextual"/>
            </w:rPr>
          </w:pPr>
          <w:hyperlink w:anchor="_Toc192065942" w:history="1">
            <w:r w:rsidRPr="00D975A3">
              <w:rPr>
                <w:rStyle w:val="a4"/>
                <w:rFonts w:ascii="Times New Roman" w:hAnsi="Times New Roman" w:cs="Times New Roman"/>
                <w:noProof/>
              </w:rPr>
              <w:t>8. Precedents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_Toc192065942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630EDF" w:rsidRPr="006F0020" w:rsidRDefault="00630EDF">
          <w:pPr>
            <w:pStyle w:val="20"/>
            <w:tabs>
              <w:tab w:val="clear" w:pos="9689"/>
              <w:tab w:val="right" w:leader="dot" w:pos="9971"/>
            </w:tabs>
            <w:rPr>
              <w:rFonts w:ascii="Times New Roman" w:hAnsi="Times New Roman" w:cs="Times New Roman"/>
            </w:rPr>
          </w:pPr>
          <w:r w:rsidRPr="006F0020">
            <w:rPr>
              <w:rStyle w:val="IndexLink"/>
              <w:rFonts w:ascii="Times New Roman" w:hAnsi="Times New Roman" w:cs="Times New Roman"/>
            </w:rPr>
            <w:fldChar w:fldCharType="end"/>
          </w:r>
        </w:p>
      </w:sdtContent>
    </w:sdt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630EDF" w:rsidRPr="006F0020" w:rsidRDefault="00630ED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4140D2" w:rsidRPr="006F0020" w:rsidRDefault="00000000" w:rsidP="004140D2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0" w:name="_Toc192065918"/>
      <w:r w:rsidRPr="006F0020">
        <w:rPr>
          <w:rFonts w:ascii="Times New Roman" w:hAnsi="Times New Roman" w:cs="Times New Roman"/>
        </w:rPr>
        <w:t>Задание</w:t>
      </w:r>
      <w:bookmarkEnd w:id="0"/>
    </w:p>
    <w:p w:rsidR="00630EDF" w:rsidRPr="006F0020" w:rsidRDefault="004140D2">
      <w:pPr>
        <w:pStyle w:val="a0"/>
        <w:jc w:val="center"/>
        <w:rPr>
          <w:rFonts w:ascii="Times New Roman" w:hAnsi="Times New Roman" w:cs="Times New Roman"/>
        </w:rPr>
      </w:pPr>
      <w:r w:rsidRPr="006F0020">
        <w:rPr>
          <w:rFonts w:ascii="Times New Roman" w:hAnsi="Times New Roman" w:cs="Times New Roman"/>
          <w:noProof/>
        </w:rPr>
        <w:drawing>
          <wp:inline distT="0" distB="0" distL="0" distR="0" wp14:anchorId="3CCFEFC7" wp14:editId="298094FB">
            <wp:extent cx="6332220" cy="2759710"/>
            <wp:effectExtent l="0" t="0" r="0" b="2540"/>
            <wp:docPr id="140941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020">
        <w:rPr>
          <w:rFonts w:ascii="Times New Roman" w:hAnsi="Times New Roman" w:cs="Times New Roman"/>
        </w:rPr>
        <w:br w:type="page"/>
      </w:r>
    </w:p>
    <w:p w:rsidR="00630EDF" w:rsidRPr="006F0020" w:rsidRDefault="00000000">
      <w:pPr>
        <w:pStyle w:val="1"/>
        <w:spacing w:before="0"/>
        <w:jc w:val="center"/>
        <w:rPr>
          <w:rFonts w:ascii="Times New Roman" w:hAnsi="Times New Roman" w:cs="Times New Roman"/>
        </w:rPr>
      </w:pPr>
      <w:bookmarkStart w:id="1" w:name="_Toc192065919"/>
      <w:r w:rsidRPr="006F0020">
        <w:rPr>
          <w:rFonts w:ascii="Times New Roman" w:hAnsi="Times New Roman" w:cs="Times New Roman"/>
        </w:rPr>
        <w:lastRenderedPageBreak/>
        <w:t>Software Requirements Specification</w:t>
      </w:r>
      <w:bookmarkEnd w:id="1"/>
    </w:p>
    <w:p w:rsidR="00630EDF" w:rsidRPr="006F0020" w:rsidRDefault="00000000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  <w:bookmarkStart w:id="2" w:name="_Toc192065920"/>
      <w:r w:rsidRPr="006F0020">
        <w:rPr>
          <w:rFonts w:ascii="Times New Roman" w:hAnsi="Times New Roman" w:cs="Times New Roman"/>
        </w:rPr>
        <w:t>1. Introduction</w:t>
      </w:r>
      <w:bookmarkEnd w:id="2"/>
    </w:p>
    <w:p w:rsidR="00630EDF" w:rsidRPr="006F0020" w:rsidRDefault="00000000">
      <w:pPr>
        <w:pStyle w:val="3"/>
        <w:numPr>
          <w:ilvl w:val="0"/>
          <w:numId w:val="0"/>
        </w:numPr>
        <w:rPr>
          <w:rFonts w:ascii="Times New Roman" w:hAnsi="Times New Roman" w:cs="Times New Roman"/>
        </w:rPr>
      </w:pPr>
      <w:bookmarkStart w:id="3" w:name="_Toc192065921"/>
      <w:r w:rsidRPr="006F0020">
        <w:rPr>
          <w:rFonts w:ascii="Times New Roman" w:hAnsi="Times New Roman" w:cs="Times New Roman"/>
        </w:rPr>
        <w:t>1.1 Purpose</w:t>
      </w:r>
      <w:bookmarkEnd w:id="3"/>
      <w:r w:rsidRPr="006F0020">
        <w:rPr>
          <w:rFonts w:ascii="Times New Roman" w:hAnsi="Times New Roman" w:cs="Times New Roman"/>
        </w:rPr>
        <w:t xml:space="preserve"> </w:t>
      </w:r>
    </w:p>
    <w:p w:rsidR="00630EDF" w:rsidRPr="006F0020" w:rsidRDefault="00000000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Цель этого документа – формулирование, описание и детализация функциональных и</w:t>
      </w:r>
      <w:r w:rsid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  <w:lang w:val="ru-RU"/>
        </w:rPr>
        <w:t xml:space="preserve">нефункциональных требований к разрабатываемой системе в соответствии с методологией </w:t>
      </w:r>
      <w:r w:rsidRPr="006F0020">
        <w:rPr>
          <w:rFonts w:ascii="Times New Roman" w:hAnsi="Times New Roman" w:cs="Times New Roman"/>
        </w:rPr>
        <w:t>Rational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Unified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Process</w:t>
      </w:r>
      <w:r w:rsidRPr="006F0020">
        <w:rPr>
          <w:rFonts w:ascii="Times New Roman" w:hAnsi="Times New Roman" w:cs="Times New Roman"/>
          <w:lang w:val="ru-RU"/>
        </w:rPr>
        <w:t xml:space="preserve"> (</w:t>
      </w:r>
      <w:r w:rsidRPr="006F0020">
        <w:rPr>
          <w:rFonts w:ascii="Times New Roman" w:hAnsi="Times New Roman" w:cs="Times New Roman"/>
        </w:rPr>
        <w:t>RUP</w:t>
      </w:r>
      <w:r w:rsidRPr="006F0020">
        <w:rPr>
          <w:rFonts w:ascii="Times New Roman" w:hAnsi="Times New Roman" w:cs="Times New Roman"/>
          <w:lang w:val="ru-RU"/>
        </w:rPr>
        <w:t xml:space="preserve">). Данный документ служит основой для всех </w:t>
      </w:r>
      <w:r w:rsidRPr="006F0020">
        <w:rPr>
          <w:rFonts w:ascii="Times New Roman" w:hAnsi="Times New Roman" w:cs="Times New Roman"/>
          <w:lang w:val="ru-RU"/>
        </w:rPr>
        <w:tab/>
        <w:t>последующих этапов разработки.</w:t>
      </w:r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4" w:name="_Toc192065922"/>
      <w:r w:rsidRPr="006F0020">
        <w:rPr>
          <w:rFonts w:ascii="Times New Roman" w:hAnsi="Times New Roman" w:cs="Times New Roman"/>
        </w:rPr>
        <w:t>1.2 Document conventions</w:t>
      </w:r>
      <w:bookmarkEnd w:id="4"/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HTML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="00890C54" w:rsidRPr="006F0020">
        <w:rPr>
          <w:rFonts w:ascii="Times New Roman" w:hAnsi="Times New Roman" w:cs="Times New Roman"/>
          <w:lang w:val="ru-RU"/>
        </w:rPr>
        <w:t xml:space="preserve">– </w:t>
      </w:r>
      <w:r w:rsidRPr="006F0020">
        <w:rPr>
          <w:rFonts w:ascii="Times New Roman" w:hAnsi="Times New Roman" w:cs="Times New Roman"/>
        </w:rPr>
        <w:t>Hypertext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Markup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language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="00890C54" w:rsidRPr="006F0020">
        <w:rPr>
          <w:rFonts w:ascii="Times New Roman" w:hAnsi="Times New Roman" w:cs="Times New Roman"/>
          <w:lang w:val="ru-RU"/>
        </w:rPr>
        <w:t xml:space="preserve">– </w:t>
      </w:r>
      <w:r w:rsidRPr="006F0020">
        <w:rPr>
          <w:rFonts w:ascii="Times New Roman" w:hAnsi="Times New Roman" w:cs="Times New Roman"/>
          <w:lang w:val="ru-RU"/>
        </w:rPr>
        <w:t>стандартизованный язык гипертекстовой разметки документов для просмотра веб-страниц в браузере</w:t>
      </w:r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CSS</w:t>
      </w:r>
      <w:r w:rsidRPr="006F0020">
        <w:rPr>
          <w:rFonts w:ascii="Times New Roman" w:hAnsi="Times New Roman" w:cs="Times New Roman"/>
          <w:lang w:val="ru-RU"/>
        </w:rPr>
        <w:t xml:space="preserve"> – </w:t>
      </w:r>
      <w:r w:rsidRPr="006F0020">
        <w:rPr>
          <w:rFonts w:ascii="Times New Roman" w:hAnsi="Times New Roman" w:cs="Times New Roman"/>
        </w:rPr>
        <w:t>Cascading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Style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Sheets</w:t>
      </w:r>
      <w:r w:rsidRPr="006F0020">
        <w:rPr>
          <w:rFonts w:ascii="Times New Roman" w:hAnsi="Times New Roman" w:cs="Times New Roman"/>
          <w:lang w:val="ru-RU"/>
        </w:rPr>
        <w:t xml:space="preserve"> – формальный язык описания внешнего вида документа, написанного с использованием языка разметки. </w:t>
      </w:r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JavaScript</w:t>
      </w:r>
      <w:r w:rsidRPr="006F0020">
        <w:rPr>
          <w:rFonts w:ascii="Times New Roman" w:hAnsi="Times New Roman" w:cs="Times New Roman"/>
          <w:lang w:val="ru-RU"/>
        </w:rPr>
        <w:t xml:space="preserve"> – язык для программного доступа к объектам приложений.</w:t>
      </w:r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HTTP</w:t>
      </w:r>
      <w:r w:rsidRPr="006F0020">
        <w:rPr>
          <w:rFonts w:ascii="Times New Roman" w:hAnsi="Times New Roman" w:cs="Times New Roman"/>
          <w:lang w:val="ru-RU"/>
        </w:rPr>
        <w:t xml:space="preserve"> – </w:t>
      </w:r>
      <w:r w:rsidRPr="006F0020">
        <w:rPr>
          <w:rFonts w:ascii="Times New Roman" w:hAnsi="Times New Roman" w:cs="Times New Roman"/>
        </w:rPr>
        <w:t>HyperText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Transfer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Protocol</w:t>
      </w:r>
      <w:r w:rsidRPr="006F0020">
        <w:rPr>
          <w:rFonts w:ascii="Times New Roman" w:hAnsi="Times New Roman" w:cs="Times New Roman"/>
          <w:lang w:val="ru-RU"/>
        </w:rPr>
        <w:t xml:space="preserve"> – сетевой протокол прикладного уровня.</w:t>
      </w:r>
    </w:p>
    <w:p w:rsidR="00630EDF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HTTPS</w:t>
      </w:r>
      <w:r w:rsidRPr="006F0020">
        <w:rPr>
          <w:rFonts w:ascii="Times New Roman" w:hAnsi="Times New Roman" w:cs="Times New Roman"/>
          <w:lang w:val="ru-RU"/>
        </w:rPr>
        <w:t xml:space="preserve"> – </w:t>
      </w:r>
      <w:r w:rsidRPr="006F0020">
        <w:rPr>
          <w:rFonts w:ascii="Times New Roman" w:hAnsi="Times New Roman" w:cs="Times New Roman"/>
        </w:rPr>
        <w:t>Hypertext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Transfer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Protocol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Secure</w:t>
      </w:r>
      <w:r w:rsidRPr="006F0020">
        <w:rPr>
          <w:rFonts w:ascii="Times New Roman" w:hAnsi="Times New Roman" w:cs="Times New Roman"/>
          <w:lang w:val="ru-RU"/>
        </w:rPr>
        <w:t xml:space="preserve"> – расширение протокола </w:t>
      </w:r>
      <w:r w:rsidRPr="006F0020">
        <w:rPr>
          <w:rFonts w:ascii="Times New Roman" w:hAnsi="Times New Roman" w:cs="Times New Roman"/>
        </w:rPr>
        <w:t>HTTP</w:t>
      </w:r>
      <w:r w:rsidRPr="006F0020">
        <w:rPr>
          <w:rFonts w:ascii="Times New Roman" w:hAnsi="Times New Roman" w:cs="Times New Roman"/>
          <w:lang w:val="ru-RU"/>
        </w:rPr>
        <w:t xml:space="preserve"> для поддержки шифрования в целях повышения безопасности.</w:t>
      </w:r>
    </w:p>
    <w:p w:rsidR="005A3A16" w:rsidRPr="006F0020" w:rsidRDefault="005A3A16" w:rsidP="005A3A16">
      <w:pPr>
        <w:pStyle w:val="ab"/>
        <w:tabs>
          <w:tab w:val="num" w:pos="0"/>
        </w:tabs>
        <w:ind w:left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MySQL</w:t>
      </w:r>
      <w:r w:rsidRPr="00BE1BE2">
        <w:rPr>
          <w:rFonts w:ascii="Times New Roman" w:hAnsi="Times New Roman" w:cs="Times New Roman"/>
          <w:lang w:val="ru-RU"/>
        </w:rPr>
        <w:t xml:space="preserve"> – свободная реляционная система управления базами данных.</w:t>
      </w:r>
    </w:p>
    <w:p w:rsidR="00630EDF" w:rsidRPr="006F0020" w:rsidRDefault="00890C54">
      <w:pPr>
        <w:pStyle w:val="ab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890C54">
        <w:rPr>
          <w:rFonts w:ascii="Times New Roman" w:hAnsi="Times New Roman" w:cs="Times New Roman"/>
        </w:rPr>
        <w:t>Firebase</w:t>
      </w:r>
      <w:r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  <w:lang w:val="ru-RU"/>
        </w:rPr>
        <w:t xml:space="preserve">– </w:t>
      </w:r>
      <w:r w:rsidRPr="00890C54">
        <w:rPr>
          <w:rFonts w:ascii="Times New Roman" w:hAnsi="Times New Roman" w:cs="Times New Roman"/>
          <w:lang w:val="ru-RU"/>
        </w:rPr>
        <w:t>облачная база данных, которая позволяет пользователям хранить и получать сохраненную информацию</w:t>
      </w:r>
      <w:r w:rsidRPr="006F0020">
        <w:rPr>
          <w:rFonts w:ascii="Times New Roman" w:hAnsi="Times New Roman" w:cs="Times New Roman"/>
          <w:lang w:val="ru-RU"/>
        </w:rPr>
        <w:t>.</w:t>
      </w:r>
    </w:p>
    <w:p w:rsidR="00630EDF" w:rsidRPr="006F0020" w:rsidRDefault="00000000">
      <w:pPr>
        <w:pStyle w:val="ab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Google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Analytics</w:t>
      </w:r>
      <w:r w:rsidRPr="006F0020">
        <w:rPr>
          <w:rFonts w:ascii="Times New Roman" w:hAnsi="Times New Roman" w:cs="Times New Roman"/>
          <w:lang w:val="ru-RU"/>
        </w:rPr>
        <w:t xml:space="preserve"> – сервис, предоставляемый </w:t>
      </w:r>
      <w:r w:rsidRPr="006F0020">
        <w:rPr>
          <w:rFonts w:ascii="Times New Roman" w:hAnsi="Times New Roman" w:cs="Times New Roman"/>
        </w:rPr>
        <w:t>Google</w:t>
      </w:r>
      <w:r w:rsidRPr="006F0020">
        <w:rPr>
          <w:rFonts w:ascii="Times New Roman" w:hAnsi="Times New Roman" w:cs="Times New Roman"/>
          <w:lang w:val="ru-RU"/>
        </w:rPr>
        <w:t xml:space="preserve"> для создания детальной статистики посетителей веб-сайтов.</w:t>
      </w:r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UML</w:t>
      </w:r>
      <w:r w:rsidRPr="006F0020">
        <w:rPr>
          <w:rFonts w:ascii="Times New Roman" w:hAnsi="Times New Roman" w:cs="Times New Roman"/>
          <w:lang w:val="ru-RU"/>
        </w:rPr>
        <w:t xml:space="preserve"> – </w:t>
      </w:r>
      <w:r w:rsidRPr="006F0020">
        <w:rPr>
          <w:rFonts w:ascii="Times New Roman" w:hAnsi="Times New Roman" w:cs="Times New Roman"/>
        </w:rPr>
        <w:t>Unified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Modeling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Language</w:t>
      </w:r>
      <w:r w:rsidRPr="006F0020">
        <w:rPr>
          <w:rFonts w:ascii="Times New Roman" w:hAnsi="Times New Roman" w:cs="Times New Roman"/>
          <w:lang w:val="ru-RU"/>
        </w:rPr>
        <w:t xml:space="preserve"> – Язык графического описания для объектного моделирования в области разработки программного обеспечения, для моделирования бизнес-процессов, системного проектирования и отображения организационных структур.</w:t>
      </w:r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Use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Case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Diagram</w:t>
      </w:r>
      <w:r w:rsidRPr="006F0020">
        <w:rPr>
          <w:rFonts w:ascii="Times New Roman" w:hAnsi="Times New Roman" w:cs="Times New Roman"/>
          <w:lang w:val="ru-RU"/>
        </w:rPr>
        <w:t xml:space="preserve"> – диаграмма вариантов использования.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</w:t>
      </w:r>
    </w:p>
    <w:p w:rsidR="00630EDF" w:rsidRPr="006F0020" w:rsidRDefault="00000000">
      <w:pPr>
        <w:pStyle w:val="ab"/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Frontend</w:t>
      </w:r>
      <w:r w:rsidRPr="006F0020">
        <w:rPr>
          <w:rFonts w:ascii="Times New Roman" w:hAnsi="Times New Roman" w:cs="Times New Roman"/>
          <w:lang w:val="ru-RU"/>
        </w:rPr>
        <w:t xml:space="preserve"> – презентационная часть информационной или программной системы, её пользовательский интерфейс и связанные с ним компоненты.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Backend</w:t>
      </w:r>
      <w:r w:rsidRPr="006F0020">
        <w:rPr>
          <w:rFonts w:ascii="Times New Roman" w:hAnsi="Times New Roman" w:cs="Times New Roman"/>
          <w:lang w:val="ru-RU"/>
        </w:rPr>
        <w:t xml:space="preserve"> – это внутренняя часть продукта, которая находится на сервере и скрыта от пользователей.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Jquery</w:t>
      </w:r>
      <w:r w:rsidRPr="006F0020">
        <w:rPr>
          <w:rFonts w:ascii="Times New Roman" w:hAnsi="Times New Roman" w:cs="Times New Roman"/>
          <w:lang w:val="ru-RU"/>
        </w:rPr>
        <w:t xml:space="preserve"> – кроссплатформенная библиотека </w:t>
      </w:r>
      <w:r w:rsidRPr="006F0020">
        <w:rPr>
          <w:rFonts w:ascii="Times New Roman" w:hAnsi="Times New Roman" w:cs="Times New Roman"/>
        </w:rPr>
        <w:t>JavaScript</w:t>
      </w:r>
      <w:r w:rsidRPr="006F0020">
        <w:rPr>
          <w:rFonts w:ascii="Times New Roman" w:hAnsi="Times New Roman" w:cs="Times New Roman"/>
          <w:lang w:val="ru-RU"/>
        </w:rPr>
        <w:t xml:space="preserve">, упрощающая работу с </w:t>
      </w:r>
      <w:r w:rsidRPr="006F0020">
        <w:rPr>
          <w:rFonts w:ascii="Times New Roman" w:hAnsi="Times New Roman" w:cs="Times New Roman"/>
        </w:rPr>
        <w:t>HTML</w:t>
      </w:r>
      <w:r w:rsidRPr="006F0020">
        <w:rPr>
          <w:rFonts w:ascii="Times New Roman" w:hAnsi="Times New Roman" w:cs="Times New Roman"/>
          <w:lang w:val="ru-RU"/>
        </w:rPr>
        <w:t>-документами, обработку событий, анимацию и взаимодействие с сервером.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Core</w:t>
      </w:r>
      <w:r w:rsidRPr="006F0020">
        <w:rPr>
          <w:rFonts w:ascii="Times New Roman" w:hAnsi="Times New Roman" w:cs="Times New Roman"/>
          <w:lang w:val="ru-RU"/>
        </w:rPr>
        <w:t>-</w:t>
      </w:r>
      <w:r w:rsidRPr="006F0020">
        <w:rPr>
          <w:rFonts w:ascii="Times New Roman" w:hAnsi="Times New Roman" w:cs="Times New Roman"/>
        </w:rPr>
        <w:t>JS</w:t>
      </w:r>
      <w:r w:rsidRPr="006F0020">
        <w:rPr>
          <w:rFonts w:ascii="Times New Roman" w:hAnsi="Times New Roman" w:cs="Times New Roman"/>
          <w:lang w:val="ru-RU"/>
        </w:rPr>
        <w:t xml:space="preserve"> – модульная стандартная библиотека </w:t>
      </w:r>
      <w:r w:rsidRPr="006F0020">
        <w:rPr>
          <w:rFonts w:ascii="Times New Roman" w:hAnsi="Times New Roman" w:cs="Times New Roman"/>
        </w:rPr>
        <w:t>JavaScript</w:t>
      </w:r>
      <w:r w:rsidRPr="006F0020">
        <w:rPr>
          <w:rFonts w:ascii="Times New Roman" w:hAnsi="Times New Roman" w:cs="Times New Roman"/>
          <w:lang w:val="ru-RU"/>
        </w:rPr>
        <w:t>, реализующая полифилы для современных возможностей языка.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PHP</w:t>
      </w:r>
      <w:r w:rsidRPr="006F0020">
        <w:rPr>
          <w:rFonts w:ascii="Times New Roman" w:hAnsi="Times New Roman" w:cs="Times New Roman"/>
          <w:lang w:val="ru-RU"/>
        </w:rPr>
        <w:t xml:space="preserve"> – скриптовый язык программирования, предназначенный для создания динамических веб-страниц и веб-приложений на стороне сервера.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Яндекс Метрика – система веб-аналитики, предоставляющая данные о посещаемости, поведении пользователей и эффективности рекламы.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SSL</w:t>
      </w:r>
      <w:r w:rsidRPr="006F0020">
        <w:rPr>
          <w:rFonts w:ascii="Times New Roman" w:hAnsi="Times New Roman" w:cs="Times New Roman"/>
          <w:lang w:val="ru-RU"/>
        </w:rPr>
        <w:t xml:space="preserve"> – </w:t>
      </w:r>
      <w:r w:rsidRPr="006F0020">
        <w:rPr>
          <w:rFonts w:ascii="Times New Roman" w:hAnsi="Times New Roman" w:cs="Times New Roman"/>
        </w:rPr>
        <w:t>Secure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Sockets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Layer</w:t>
      </w:r>
      <w:r w:rsidRPr="006F0020">
        <w:rPr>
          <w:rFonts w:ascii="Times New Roman" w:hAnsi="Times New Roman" w:cs="Times New Roman"/>
          <w:lang w:val="ru-RU"/>
        </w:rPr>
        <w:t xml:space="preserve"> – криптографический протокол, обеспечивающий безопасную передачу данных по сети.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TLS</w:t>
      </w:r>
      <w:r w:rsidRPr="006F0020">
        <w:rPr>
          <w:rFonts w:ascii="Times New Roman" w:hAnsi="Times New Roman" w:cs="Times New Roman"/>
          <w:lang w:val="ru-RU"/>
        </w:rPr>
        <w:t xml:space="preserve"> – </w:t>
      </w:r>
      <w:r w:rsidRPr="006F0020">
        <w:rPr>
          <w:rFonts w:ascii="Times New Roman" w:hAnsi="Times New Roman" w:cs="Times New Roman"/>
        </w:rPr>
        <w:t>Transport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Layer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Security</w:t>
      </w:r>
      <w:r w:rsidRPr="006F0020">
        <w:rPr>
          <w:rFonts w:ascii="Times New Roman" w:hAnsi="Times New Roman" w:cs="Times New Roman"/>
          <w:lang w:val="ru-RU"/>
        </w:rPr>
        <w:t xml:space="preserve"> – более современная и безопасная версия протокола </w:t>
      </w:r>
      <w:r w:rsidRPr="006F0020">
        <w:rPr>
          <w:rFonts w:ascii="Times New Roman" w:hAnsi="Times New Roman" w:cs="Times New Roman"/>
        </w:rPr>
        <w:t>SSL</w:t>
      </w:r>
      <w:r w:rsidRPr="006F0020">
        <w:rPr>
          <w:rFonts w:ascii="Times New Roman" w:hAnsi="Times New Roman" w:cs="Times New Roman"/>
          <w:lang w:val="ru-RU"/>
        </w:rPr>
        <w:t>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lastRenderedPageBreak/>
        <w:t>SQL</w:t>
      </w:r>
      <w:r w:rsidRPr="006F0020">
        <w:rPr>
          <w:rFonts w:ascii="Times New Roman" w:hAnsi="Times New Roman" w:cs="Times New Roman"/>
          <w:lang w:val="ru-RU"/>
        </w:rPr>
        <w:t xml:space="preserve">-инъекции – вид атаки на веб-приложения, при котором злоумышленник вставляет вредоносные </w:t>
      </w:r>
      <w:r w:rsidRPr="006F0020">
        <w:rPr>
          <w:rFonts w:ascii="Times New Roman" w:hAnsi="Times New Roman" w:cs="Times New Roman"/>
        </w:rPr>
        <w:t>SQL</w:t>
      </w:r>
      <w:r w:rsidRPr="006F0020">
        <w:rPr>
          <w:rFonts w:ascii="Times New Roman" w:hAnsi="Times New Roman" w:cs="Times New Roman"/>
          <w:lang w:val="ru-RU"/>
        </w:rPr>
        <w:t>-запросы в поля ввода для выполнения произвольных операций с базой данных.</w:t>
      </w:r>
    </w:p>
    <w:p w:rsidR="00630EDF" w:rsidRPr="006F0020" w:rsidRDefault="00000000">
      <w:pPr>
        <w:pStyle w:val="ab"/>
        <w:numPr>
          <w:ilvl w:val="0"/>
          <w:numId w:val="2"/>
        </w:numPr>
        <w:spacing w:before="57" w:after="297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</w:rPr>
        <w:t>XSS</w:t>
      </w:r>
      <w:r w:rsidRPr="006F0020">
        <w:rPr>
          <w:rFonts w:ascii="Times New Roman" w:hAnsi="Times New Roman" w:cs="Times New Roman"/>
          <w:lang w:val="ru-RU"/>
        </w:rPr>
        <w:t xml:space="preserve">-атаки – </w:t>
      </w:r>
      <w:r w:rsidRPr="006F0020">
        <w:rPr>
          <w:rFonts w:ascii="Times New Roman" w:hAnsi="Times New Roman" w:cs="Times New Roman"/>
        </w:rPr>
        <w:t>Cross</w:t>
      </w:r>
      <w:r w:rsidRPr="006F0020">
        <w:rPr>
          <w:rFonts w:ascii="Times New Roman" w:hAnsi="Times New Roman" w:cs="Times New Roman"/>
          <w:lang w:val="ru-RU"/>
        </w:rPr>
        <w:t>-</w:t>
      </w:r>
      <w:r w:rsidRPr="006F0020">
        <w:rPr>
          <w:rFonts w:ascii="Times New Roman" w:hAnsi="Times New Roman" w:cs="Times New Roman"/>
        </w:rPr>
        <w:t>Site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Scripting</w:t>
      </w:r>
      <w:r w:rsidRPr="006F0020">
        <w:rPr>
          <w:rFonts w:ascii="Times New Roman" w:hAnsi="Times New Roman" w:cs="Times New Roman"/>
          <w:lang w:val="ru-RU"/>
        </w:rPr>
        <w:t xml:space="preserve"> – тип атаки, при котором вредоносные скрипты внедряются в веб-страницы и выполняются на стороне пользователя, что может привести к краже данных или компрометации аккаунта.</w:t>
      </w:r>
    </w:p>
    <w:p w:rsidR="00630EDF" w:rsidRPr="006F0020" w:rsidRDefault="00000000">
      <w:pPr>
        <w:pStyle w:val="3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bookmarkStart w:id="5" w:name="_Toc192065923"/>
      <w:r w:rsidRPr="006F0020">
        <w:rPr>
          <w:rFonts w:ascii="Times New Roman" w:hAnsi="Times New Roman" w:cs="Times New Roman"/>
          <w:lang w:val="ru-RU"/>
        </w:rPr>
        <w:t xml:space="preserve">1.3 </w:t>
      </w:r>
      <w:r w:rsidRPr="006F0020">
        <w:rPr>
          <w:rFonts w:ascii="Times New Roman" w:hAnsi="Times New Roman" w:cs="Times New Roman"/>
        </w:rPr>
        <w:t>References</w:t>
      </w:r>
      <w:bookmarkEnd w:id="5"/>
    </w:p>
    <w:p w:rsidR="00532955" w:rsidRPr="006F0020" w:rsidRDefault="00000000" w:rsidP="006F0020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Разрабатываемый веб – сайт: </w:t>
      </w:r>
      <w:r w:rsidR="00532955" w:rsidRPr="006F0020">
        <w:rPr>
          <w:rFonts w:ascii="Times New Roman" w:hAnsi="Times New Roman" w:cs="Times New Roman"/>
        </w:rPr>
        <w:t> </w:t>
      </w:r>
      <w:hyperlink r:id="rId6" w:tgtFrame="_blank" w:history="1">
        <w:r w:rsidR="00532955" w:rsidRPr="006F0020">
          <w:rPr>
            <w:rStyle w:val="a4"/>
            <w:rFonts w:ascii="Times New Roman" w:hAnsi="Times New Roman" w:cs="Times New Roman"/>
          </w:rPr>
          <w:t>https</w:t>
        </w:r>
        <w:r w:rsidR="00532955" w:rsidRPr="006F0020">
          <w:rPr>
            <w:rStyle w:val="a4"/>
            <w:rFonts w:ascii="Times New Roman" w:hAnsi="Times New Roman" w:cs="Times New Roman"/>
            <w:lang w:val="ru-RU"/>
          </w:rPr>
          <w:t>://</w:t>
        </w:r>
        <w:r w:rsidR="00532955" w:rsidRPr="006F0020">
          <w:rPr>
            <w:rStyle w:val="a4"/>
            <w:rFonts w:ascii="Times New Roman" w:hAnsi="Times New Roman" w:cs="Times New Roman"/>
          </w:rPr>
          <w:t>www</w:t>
        </w:r>
        <w:r w:rsidR="00532955" w:rsidRPr="006F0020">
          <w:rPr>
            <w:rStyle w:val="a4"/>
            <w:rFonts w:ascii="Times New Roman" w:hAnsi="Times New Roman" w:cs="Times New Roman"/>
            <w:lang w:val="ru-RU"/>
          </w:rPr>
          <w:t>.</w:t>
        </w:r>
        <w:r w:rsidR="00532955" w:rsidRPr="006F0020">
          <w:rPr>
            <w:rStyle w:val="a4"/>
            <w:rFonts w:ascii="Times New Roman" w:hAnsi="Times New Roman" w:cs="Times New Roman"/>
          </w:rPr>
          <w:t>banki</w:t>
        </w:r>
        <w:r w:rsidR="00532955" w:rsidRPr="006F0020">
          <w:rPr>
            <w:rStyle w:val="a4"/>
            <w:rFonts w:ascii="Times New Roman" w:hAnsi="Times New Roman" w:cs="Times New Roman"/>
            <w:lang w:val="ru-RU"/>
          </w:rPr>
          <w:t>.</w:t>
        </w:r>
        <w:r w:rsidR="00532955" w:rsidRPr="006F0020">
          <w:rPr>
            <w:rStyle w:val="a4"/>
            <w:rFonts w:ascii="Times New Roman" w:hAnsi="Times New Roman" w:cs="Times New Roman"/>
          </w:rPr>
          <w:t>ru</w:t>
        </w:r>
        <w:r w:rsidR="00532955" w:rsidRPr="006F0020">
          <w:rPr>
            <w:rStyle w:val="a4"/>
            <w:rFonts w:ascii="Times New Roman" w:hAnsi="Times New Roman" w:cs="Times New Roman"/>
            <w:lang w:val="ru-RU"/>
          </w:rPr>
          <w:t>/</w:t>
        </w:r>
      </w:hyperlink>
    </w:p>
    <w:p w:rsidR="00630EDF" w:rsidRPr="006F0020" w:rsidRDefault="00000000" w:rsidP="006F0020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Структура </w:t>
      </w:r>
      <w:r w:rsidRPr="006F0020">
        <w:rPr>
          <w:rFonts w:ascii="Times New Roman" w:hAnsi="Times New Roman" w:cs="Times New Roman"/>
        </w:rPr>
        <w:t>SRS</w:t>
      </w:r>
      <w:r w:rsidRPr="006F0020">
        <w:rPr>
          <w:rFonts w:ascii="Times New Roman" w:hAnsi="Times New Roman" w:cs="Times New Roman"/>
          <w:lang w:val="ru-RU"/>
        </w:rPr>
        <w:t xml:space="preserve">: </w:t>
      </w:r>
      <w:hyperlink r:id="rId7">
        <w:r w:rsidR="00630EDF" w:rsidRPr="006F0020">
          <w:rPr>
            <w:rStyle w:val="a4"/>
            <w:rFonts w:ascii="Times New Roman" w:hAnsi="Times New Roman" w:cs="Times New Roman"/>
          </w:rPr>
          <w:t>https</w:t>
        </w:r>
        <w:r w:rsidR="00630EDF" w:rsidRPr="006F0020">
          <w:rPr>
            <w:rStyle w:val="a4"/>
            <w:rFonts w:ascii="Times New Roman" w:hAnsi="Times New Roman" w:cs="Times New Roman"/>
            <w:lang w:val="ru-RU"/>
          </w:rPr>
          <w:t>://</w:t>
        </w:r>
        <w:r w:rsidR="00630EDF" w:rsidRPr="006F0020">
          <w:rPr>
            <w:rStyle w:val="a4"/>
            <w:rFonts w:ascii="Times New Roman" w:hAnsi="Times New Roman" w:cs="Times New Roman"/>
          </w:rPr>
          <w:t>habr</w:t>
        </w:r>
        <w:r w:rsidR="00630EDF" w:rsidRPr="006F0020">
          <w:rPr>
            <w:rStyle w:val="a4"/>
            <w:rFonts w:ascii="Times New Roman" w:hAnsi="Times New Roman" w:cs="Times New Roman"/>
            <w:lang w:val="ru-RU"/>
          </w:rPr>
          <w:t>.</w:t>
        </w:r>
        <w:r w:rsidR="00630EDF" w:rsidRPr="006F0020">
          <w:rPr>
            <w:rStyle w:val="a4"/>
            <w:rFonts w:ascii="Times New Roman" w:hAnsi="Times New Roman" w:cs="Times New Roman"/>
          </w:rPr>
          <w:t>com</w:t>
        </w:r>
        <w:r w:rsidR="00630EDF" w:rsidRPr="006F0020">
          <w:rPr>
            <w:rStyle w:val="a4"/>
            <w:rFonts w:ascii="Times New Roman" w:hAnsi="Times New Roman" w:cs="Times New Roman"/>
            <w:lang w:val="ru-RU"/>
          </w:rPr>
          <w:t>/</w:t>
        </w:r>
        <w:r w:rsidR="00630EDF" w:rsidRPr="006F0020">
          <w:rPr>
            <w:rStyle w:val="a4"/>
            <w:rFonts w:ascii="Times New Roman" w:hAnsi="Times New Roman" w:cs="Times New Roman"/>
          </w:rPr>
          <w:t>ru</w:t>
        </w:r>
        <w:r w:rsidR="00630EDF" w:rsidRPr="006F0020">
          <w:rPr>
            <w:rStyle w:val="a4"/>
            <w:rFonts w:ascii="Times New Roman" w:hAnsi="Times New Roman" w:cs="Times New Roman"/>
            <w:lang w:val="ru-RU"/>
          </w:rPr>
          <w:t>/</w:t>
        </w:r>
        <w:r w:rsidR="00630EDF" w:rsidRPr="006F0020">
          <w:rPr>
            <w:rStyle w:val="a4"/>
            <w:rFonts w:ascii="Times New Roman" w:hAnsi="Times New Roman" w:cs="Times New Roman"/>
          </w:rPr>
          <w:t>post</w:t>
        </w:r>
        <w:r w:rsidR="00630EDF" w:rsidRPr="006F0020">
          <w:rPr>
            <w:rStyle w:val="a4"/>
            <w:rFonts w:ascii="Times New Roman" w:hAnsi="Times New Roman" w:cs="Times New Roman"/>
            <w:lang w:val="ru-RU"/>
          </w:rPr>
          <w:t>/52681/</w:t>
        </w:r>
      </w:hyperlink>
    </w:p>
    <w:p w:rsidR="007866B1" w:rsidRPr="007866B1" w:rsidRDefault="00000000" w:rsidP="007866B1">
      <w:pPr>
        <w:pStyle w:val="2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bookmarkStart w:id="6" w:name="_Toc192065924"/>
      <w:r w:rsidRPr="006F0020">
        <w:rPr>
          <w:rFonts w:ascii="Times New Roman" w:hAnsi="Times New Roman" w:cs="Times New Roman"/>
        </w:rPr>
        <w:t>Overall Description</w:t>
      </w:r>
      <w:bookmarkEnd w:id="6"/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7" w:name="_Toc192065925"/>
      <w:r w:rsidRPr="006F0020">
        <w:rPr>
          <w:rFonts w:ascii="Times New Roman" w:hAnsi="Times New Roman" w:cs="Times New Roman"/>
        </w:rPr>
        <w:t>2.1 Product Perspective</w:t>
      </w:r>
      <w:bookmarkEnd w:id="7"/>
    </w:p>
    <w:p w:rsidR="00532955" w:rsidRDefault="00532955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Разрабатываемая система должна предоставлять пользователям возможность просматривать и искать информацию о банковских продуктах (кредиты, вклады, кредитные карты, ипотека), фильтровать результаты по ключевым параметрам (процентная ставка, срок, валюта, сумма, тип продукта, рейтинг банка), сравнивать несколько продуктов, сохранять избранные предложения и делиться ими в социальных сетях. Для зарегистрированных пользователей система должна включать функции публикации и редактирования информации о финансовых продуктах, доступ к персонализированным рекомендациям, аналитическим отчётам, инфографике и финансовым калькуляторам для расчёта кредитов, вкладов и ипотеки, а также возможность задавать вопросы представителям конкретных банков через платформу. Платформа должна предоставлять актуальные новости финансового рынка, аналитические статьи, лонгриды, образовательные материалы и форум для обсуждения финансовых вопросов. Система должна поддерживать обратную связь с пользователями (онлайн-чат, формы обратной связи, электронная почта), модерацию контента для обеспечения его актуальности и достоверности, а также тарифные опции для представителей банков и бизнеса, включая платные услуги продвижения продуктов, доступ к расширенной аналитике и размещение рекламы. </w:t>
      </w:r>
    </w:p>
    <w:p w:rsidR="001505EA" w:rsidRPr="006F0020" w:rsidRDefault="001505EA">
      <w:pPr>
        <w:pStyle w:val="a0"/>
        <w:rPr>
          <w:rFonts w:ascii="Times New Roman" w:hAnsi="Times New Roman" w:cs="Times New Roman"/>
          <w:lang w:val="ru-RU"/>
        </w:rPr>
      </w:pPr>
    </w:p>
    <w:p w:rsidR="00630EDF" w:rsidRDefault="00000000" w:rsidP="007866B1">
      <w:pPr>
        <w:pStyle w:val="3"/>
        <w:rPr>
          <w:rFonts w:ascii="Times New Roman" w:hAnsi="Times New Roman" w:cs="Times New Roman"/>
        </w:rPr>
      </w:pPr>
      <w:bookmarkStart w:id="8" w:name="_Toc192065926"/>
      <w:r w:rsidRPr="007866B1">
        <w:rPr>
          <w:rFonts w:ascii="Times New Roman" w:hAnsi="Times New Roman" w:cs="Times New Roman"/>
        </w:rPr>
        <w:t xml:space="preserve">2.2 </w:t>
      </w:r>
      <w:r w:rsidR="007866B1" w:rsidRPr="007866B1">
        <w:rPr>
          <w:rFonts w:ascii="Times New Roman" w:hAnsi="Times New Roman" w:cs="Times New Roman"/>
        </w:rPr>
        <w:t>User characteristics</w:t>
      </w:r>
      <w:bookmarkEnd w:id="8"/>
      <w:r w:rsidR="007866B1" w:rsidRPr="007866B1">
        <w:rPr>
          <w:rFonts w:ascii="Times New Roman" w:hAnsi="Times New Roman" w:cs="Times New Roman"/>
        </w:rPr>
        <w:t xml:space="preserve"> </w:t>
      </w:r>
    </w:p>
    <w:p w:rsidR="001505EA" w:rsidRPr="001505EA" w:rsidRDefault="001505EA" w:rsidP="001505EA">
      <w:pPr>
        <w:pStyle w:val="a0"/>
        <w:rPr>
          <w:b/>
          <w:bCs/>
          <w:lang w:val="ru-RU"/>
        </w:rPr>
      </w:pPr>
      <w:r w:rsidRPr="001505EA">
        <w:rPr>
          <w:b/>
          <w:bCs/>
          <w:lang w:val="ru-RU"/>
        </w:rPr>
        <w:t>Физические лица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Описание</w:t>
      </w:r>
      <w:r w:rsidRPr="001505EA">
        <w:rPr>
          <w:lang w:val="ru-RU"/>
        </w:rPr>
        <w:t>: Пользователи, которые ищут информацию о банковских продуктах, таких как кредиты, депозиты, ипотека, кредитные карты и другие финансовые услуги.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Характеристики</w:t>
      </w:r>
      <w:r w:rsidRPr="001505EA">
        <w:rPr>
          <w:lang w:val="ru-RU"/>
        </w:rPr>
        <w:t>:</w:t>
      </w:r>
    </w:p>
    <w:p w:rsidR="001505EA" w:rsidRPr="001505EA" w:rsidRDefault="001505EA" w:rsidP="001505EA">
      <w:pPr>
        <w:pStyle w:val="a0"/>
        <w:numPr>
          <w:ilvl w:val="1"/>
          <w:numId w:val="27"/>
        </w:numPr>
        <w:rPr>
          <w:lang w:val="ru-RU"/>
        </w:rPr>
      </w:pPr>
      <w:r w:rsidRPr="001505EA">
        <w:rPr>
          <w:b/>
          <w:bCs/>
          <w:lang w:val="ru-RU"/>
        </w:rPr>
        <w:t>Уровень технической грамотности</w:t>
      </w:r>
      <w:r w:rsidRPr="001505EA">
        <w:rPr>
          <w:lang w:val="ru-RU"/>
        </w:rPr>
        <w:t xml:space="preserve">: </w:t>
      </w:r>
      <w:r>
        <w:rPr>
          <w:lang w:val="ru-RU"/>
        </w:rPr>
        <w:t>о</w:t>
      </w:r>
      <w:r w:rsidRPr="001505EA">
        <w:rPr>
          <w:lang w:val="ru-RU"/>
        </w:rPr>
        <w:t>т начального до продвинутого. Некоторые пользователи могут быть неопытными в использовании онлайн-сервисов, в то время как другие могут быть технически подкованными.</w:t>
      </w:r>
    </w:p>
    <w:p w:rsidR="001505EA" w:rsidRPr="001505EA" w:rsidRDefault="001505EA" w:rsidP="001505EA">
      <w:pPr>
        <w:pStyle w:val="a0"/>
        <w:numPr>
          <w:ilvl w:val="1"/>
          <w:numId w:val="27"/>
        </w:numPr>
        <w:rPr>
          <w:lang w:val="ru-RU"/>
        </w:rPr>
      </w:pPr>
      <w:r w:rsidRPr="001505EA">
        <w:rPr>
          <w:b/>
          <w:bCs/>
          <w:lang w:val="ru-RU"/>
        </w:rPr>
        <w:lastRenderedPageBreak/>
        <w:t>Цели использования</w:t>
      </w:r>
      <w:r w:rsidRPr="001505EA">
        <w:rPr>
          <w:lang w:val="ru-RU"/>
        </w:rPr>
        <w:t>: Поиск лучших предложений на рынке, сравнение условий различных банков, получение актуальной информации о процентных ставках, сроках и требованиях.</w:t>
      </w:r>
    </w:p>
    <w:p w:rsidR="001505EA" w:rsidRPr="001505EA" w:rsidRDefault="001505EA" w:rsidP="001505EA">
      <w:pPr>
        <w:pStyle w:val="a0"/>
        <w:rPr>
          <w:b/>
          <w:bCs/>
          <w:lang w:val="ru-RU"/>
        </w:rPr>
      </w:pPr>
      <w:r w:rsidRPr="001505EA">
        <w:rPr>
          <w:b/>
          <w:bCs/>
          <w:lang w:val="ru-RU"/>
        </w:rPr>
        <w:t xml:space="preserve"> Представители малого и среднего бизнеса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Описание</w:t>
      </w:r>
      <w:r w:rsidRPr="001505EA">
        <w:rPr>
          <w:lang w:val="ru-RU"/>
        </w:rPr>
        <w:t>: Владельцы бизнеса или их представители, которые ищут финансовые продукты для бизнеса, такие как бизнес-кредиты, расчетно-кассовое обслуживание, эквайринг и другие услуги.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Характеристики</w:t>
      </w:r>
      <w:r w:rsidRPr="001505EA">
        <w:rPr>
          <w:lang w:val="ru-RU"/>
        </w:rPr>
        <w:t>:</w:t>
      </w:r>
    </w:p>
    <w:p w:rsidR="001505EA" w:rsidRPr="001505EA" w:rsidRDefault="001505EA" w:rsidP="001505EA">
      <w:pPr>
        <w:pStyle w:val="a0"/>
        <w:numPr>
          <w:ilvl w:val="1"/>
          <w:numId w:val="28"/>
        </w:numPr>
        <w:rPr>
          <w:lang w:val="ru-RU"/>
        </w:rPr>
      </w:pPr>
      <w:r w:rsidRPr="001505EA">
        <w:rPr>
          <w:b/>
          <w:bCs/>
          <w:lang w:val="ru-RU"/>
        </w:rPr>
        <w:t>Уровень технической грамотности</w:t>
      </w:r>
      <w:r w:rsidRPr="001505EA">
        <w:rPr>
          <w:lang w:val="ru-RU"/>
        </w:rPr>
        <w:t>: Средний или высокий. Обычно такие пользователи имеют опыт работы с онлайн-банкингом и финансовыми сервисами.</w:t>
      </w:r>
    </w:p>
    <w:p w:rsidR="001505EA" w:rsidRPr="001505EA" w:rsidRDefault="001505EA" w:rsidP="001505EA">
      <w:pPr>
        <w:pStyle w:val="a0"/>
        <w:numPr>
          <w:ilvl w:val="1"/>
          <w:numId w:val="28"/>
        </w:numPr>
        <w:rPr>
          <w:lang w:val="ru-RU"/>
        </w:rPr>
      </w:pPr>
      <w:r w:rsidRPr="001505EA">
        <w:rPr>
          <w:b/>
          <w:bCs/>
          <w:lang w:val="ru-RU"/>
        </w:rPr>
        <w:t>Цели использования</w:t>
      </w:r>
      <w:r w:rsidRPr="001505EA">
        <w:rPr>
          <w:lang w:val="ru-RU"/>
        </w:rPr>
        <w:t>: Поиск выгодных условий для бизнеса, сравнение предложений банков, получение информации о требованиях к документации и сроках рассмотрения заявок.</w:t>
      </w:r>
    </w:p>
    <w:p w:rsidR="001505EA" w:rsidRPr="001505EA" w:rsidRDefault="001505EA" w:rsidP="001505EA">
      <w:pPr>
        <w:pStyle w:val="a0"/>
        <w:rPr>
          <w:b/>
          <w:bCs/>
          <w:lang w:val="ru-RU"/>
        </w:rPr>
      </w:pPr>
      <w:r w:rsidRPr="001505EA">
        <w:rPr>
          <w:b/>
          <w:bCs/>
          <w:lang w:val="ru-RU"/>
        </w:rPr>
        <w:t>Финансовые аналитики и эксперты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Описание</w:t>
      </w:r>
      <w:r w:rsidRPr="001505EA">
        <w:rPr>
          <w:lang w:val="ru-RU"/>
        </w:rPr>
        <w:t>: Профессионалы, которые используют сайт для анализа финансового рынка, изучения тенденций и подготовки аналитических отчетов.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Характеристики</w:t>
      </w:r>
      <w:r w:rsidRPr="001505EA">
        <w:rPr>
          <w:lang w:val="ru-RU"/>
        </w:rPr>
        <w:t>:</w:t>
      </w:r>
    </w:p>
    <w:p w:rsidR="001505EA" w:rsidRPr="001505EA" w:rsidRDefault="001505EA" w:rsidP="001505EA">
      <w:pPr>
        <w:pStyle w:val="a0"/>
        <w:numPr>
          <w:ilvl w:val="1"/>
          <w:numId w:val="29"/>
        </w:numPr>
        <w:rPr>
          <w:lang w:val="ru-RU"/>
        </w:rPr>
      </w:pPr>
      <w:r w:rsidRPr="001505EA">
        <w:rPr>
          <w:b/>
          <w:bCs/>
          <w:lang w:val="ru-RU"/>
        </w:rPr>
        <w:t>Уровень технической грамотности</w:t>
      </w:r>
      <w:r w:rsidRPr="001505EA">
        <w:rPr>
          <w:lang w:val="ru-RU"/>
        </w:rPr>
        <w:t>: Высокий. Пользователи этой группы обладают глубокими знаниями в области финансов и банковских продуктов.</w:t>
      </w:r>
    </w:p>
    <w:p w:rsidR="001505EA" w:rsidRPr="001505EA" w:rsidRDefault="001505EA" w:rsidP="001505EA">
      <w:pPr>
        <w:pStyle w:val="a0"/>
        <w:numPr>
          <w:ilvl w:val="1"/>
          <w:numId w:val="29"/>
        </w:numPr>
        <w:rPr>
          <w:lang w:val="ru-RU"/>
        </w:rPr>
      </w:pPr>
      <w:r w:rsidRPr="001505EA">
        <w:rPr>
          <w:b/>
          <w:bCs/>
          <w:lang w:val="ru-RU"/>
        </w:rPr>
        <w:t>Цели использования</w:t>
      </w:r>
      <w:r w:rsidRPr="001505EA">
        <w:rPr>
          <w:lang w:val="ru-RU"/>
        </w:rPr>
        <w:t>: Получение статистических данных, анализ рынка, мониторинг изменений в условиях банковских продуктов.</w:t>
      </w:r>
    </w:p>
    <w:p w:rsidR="001505EA" w:rsidRPr="001505EA" w:rsidRDefault="001505EA" w:rsidP="001505EA">
      <w:pPr>
        <w:pStyle w:val="a0"/>
        <w:rPr>
          <w:b/>
          <w:bCs/>
          <w:lang w:val="ru-RU"/>
        </w:rPr>
      </w:pPr>
      <w:r w:rsidRPr="001505EA">
        <w:rPr>
          <w:b/>
          <w:bCs/>
          <w:lang w:val="ru-RU"/>
        </w:rPr>
        <w:t>Сотрудники банков и финансовых организаций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Описание</w:t>
      </w:r>
      <w:r w:rsidRPr="001505EA">
        <w:rPr>
          <w:lang w:val="ru-RU"/>
        </w:rPr>
        <w:t>: Представители банков и финансовых учреждений, которые используют сайт для мониторинга конкурентов и анализа рынка.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Характеристики</w:t>
      </w:r>
      <w:r w:rsidRPr="001505EA">
        <w:rPr>
          <w:lang w:val="ru-RU"/>
        </w:rPr>
        <w:t>:</w:t>
      </w:r>
    </w:p>
    <w:p w:rsidR="001505EA" w:rsidRPr="001505EA" w:rsidRDefault="001505EA" w:rsidP="001505EA">
      <w:pPr>
        <w:pStyle w:val="a0"/>
        <w:numPr>
          <w:ilvl w:val="1"/>
          <w:numId w:val="30"/>
        </w:numPr>
        <w:rPr>
          <w:lang w:val="ru-RU"/>
        </w:rPr>
      </w:pPr>
      <w:r w:rsidRPr="001505EA">
        <w:rPr>
          <w:b/>
          <w:bCs/>
          <w:lang w:val="ru-RU"/>
        </w:rPr>
        <w:t>Уровень технической грамотности</w:t>
      </w:r>
      <w:r w:rsidRPr="001505EA">
        <w:rPr>
          <w:lang w:val="ru-RU"/>
        </w:rPr>
        <w:t>: Высокий. Пользователи этой группы хорошо знакомы с банковскими продуктами и онлайн-сервисами.</w:t>
      </w:r>
    </w:p>
    <w:p w:rsidR="001505EA" w:rsidRPr="001505EA" w:rsidRDefault="001505EA" w:rsidP="001505EA">
      <w:pPr>
        <w:pStyle w:val="a0"/>
        <w:numPr>
          <w:ilvl w:val="1"/>
          <w:numId w:val="30"/>
        </w:numPr>
        <w:rPr>
          <w:lang w:val="ru-RU"/>
        </w:rPr>
      </w:pPr>
      <w:r w:rsidRPr="001505EA">
        <w:rPr>
          <w:b/>
          <w:bCs/>
          <w:lang w:val="ru-RU"/>
        </w:rPr>
        <w:t>Цели использования</w:t>
      </w:r>
      <w:r w:rsidRPr="001505EA">
        <w:rPr>
          <w:lang w:val="ru-RU"/>
        </w:rPr>
        <w:t>: Анализ конкурентной среды, мониторинг предложений других банков, изучение рыночных тенденций.</w:t>
      </w:r>
    </w:p>
    <w:p w:rsidR="001505EA" w:rsidRPr="001505EA" w:rsidRDefault="001505EA" w:rsidP="001505EA">
      <w:pPr>
        <w:pStyle w:val="a0"/>
        <w:rPr>
          <w:b/>
          <w:bCs/>
          <w:lang w:val="ru-RU"/>
        </w:rPr>
      </w:pPr>
      <w:r w:rsidRPr="001505EA">
        <w:rPr>
          <w:b/>
          <w:bCs/>
          <w:lang w:val="ru-RU"/>
        </w:rPr>
        <w:t>Журналисты и представители СМИ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Описание</w:t>
      </w:r>
      <w:r w:rsidRPr="001505EA">
        <w:rPr>
          <w:lang w:val="ru-RU"/>
        </w:rPr>
        <w:t>: Представители средств массовой информации, которые используют сайт для подготовки материалов о финансовом рынке.</w:t>
      </w:r>
    </w:p>
    <w:p w:rsidR="001505EA" w:rsidRPr="001505EA" w:rsidRDefault="001505EA" w:rsidP="001505EA">
      <w:pPr>
        <w:pStyle w:val="a0"/>
        <w:ind w:left="720"/>
        <w:rPr>
          <w:lang w:val="ru-RU"/>
        </w:rPr>
      </w:pPr>
      <w:r w:rsidRPr="001505EA">
        <w:rPr>
          <w:b/>
          <w:bCs/>
          <w:lang w:val="ru-RU"/>
        </w:rPr>
        <w:t>Характеристики</w:t>
      </w:r>
      <w:r w:rsidRPr="001505EA">
        <w:rPr>
          <w:lang w:val="ru-RU"/>
        </w:rPr>
        <w:t>:</w:t>
      </w:r>
    </w:p>
    <w:p w:rsidR="001505EA" w:rsidRPr="001505EA" w:rsidRDefault="001505EA" w:rsidP="001505EA">
      <w:pPr>
        <w:pStyle w:val="a0"/>
        <w:numPr>
          <w:ilvl w:val="1"/>
          <w:numId w:val="31"/>
        </w:numPr>
        <w:rPr>
          <w:lang w:val="ru-RU"/>
        </w:rPr>
      </w:pPr>
      <w:r w:rsidRPr="001505EA">
        <w:rPr>
          <w:b/>
          <w:bCs/>
          <w:lang w:val="ru-RU"/>
        </w:rPr>
        <w:lastRenderedPageBreak/>
        <w:t>Уровень технической грамотности</w:t>
      </w:r>
      <w:r w:rsidRPr="001505EA">
        <w:rPr>
          <w:lang w:val="ru-RU"/>
        </w:rPr>
        <w:t>: Средний или высокий. Пользователи этой группы могут быть как технически подкованными, так и менее опытными.</w:t>
      </w:r>
    </w:p>
    <w:p w:rsidR="007866B1" w:rsidRDefault="001505EA" w:rsidP="007866B1">
      <w:pPr>
        <w:pStyle w:val="a0"/>
        <w:numPr>
          <w:ilvl w:val="1"/>
          <w:numId w:val="31"/>
        </w:numPr>
        <w:rPr>
          <w:lang w:val="ru-RU"/>
        </w:rPr>
      </w:pPr>
      <w:r w:rsidRPr="001505EA">
        <w:rPr>
          <w:b/>
          <w:bCs/>
          <w:lang w:val="ru-RU"/>
        </w:rPr>
        <w:t>Цели использования</w:t>
      </w:r>
      <w:r w:rsidRPr="001505EA">
        <w:rPr>
          <w:lang w:val="ru-RU"/>
        </w:rPr>
        <w:t>: Поиск информации о банковских продуктах, подготовка статей и аналитических материалов.</w:t>
      </w:r>
    </w:p>
    <w:p w:rsidR="001505EA" w:rsidRPr="001505EA" w:rsidRDefault="001505EA" w:rsidP="001505EA">
      <w:pPr>
        <w:pStyle w:val="a0"/>
        <w:ind w:left="1440"/>
        <w:rPr>
          <w:lang w:val="ru-RU"/>
        </w:rPr>
      </w:pPr>
    </w:p>
    <w:p w:rsidR="007866B1" w:rsidRDefault="007866B1" w:rsidP="007866B1">
      <w:pPr>
        <w:pStyle w:val="3"/>
        <w:rPr>
          <w:rFonts w:ascii="Times New Roman" w:hAnsi="Times New Roman" w:cs="Times New Roman"/>
          <w:lang w:val="ru-RU"/>
        </w:rPr>
      </w:pPr>
      <w:bookmarkStart w:id="9" w:name="_Toc192065927"/>
      <w:r w:rsidRPr="006F0020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lang w:val="ru-RU"/>
        </w:rPr>
        <w:t>3</w:t>
      </w:r>
      <w:r w:rsidRPr="006F0020">
        <w:rPr>
          <w:rFonts w:ascii="Times New Roman" w:hAnsi="Times New Roman" w:cs="Times New Roman"/>
        </w:rPr>
        <w:t xml:space="preserve"> Operating enviroment</w:t>
      </w:r>
      <w:bookmarkEnd w:id="9"/>
    </w:p>
    <w:p w:rsidR="0020531F" w:rsidRDefault="0020531F" w:rsidP="0020531F">
      <w:pPr>
        <w:pStyle w:val="a0"/>
        <w:rPr>
          <w:lang w:val="ru-RU"/>
        </w:rPr>
      </w:pPr>
      <w:r w:rsidRPr="0020531F">
        <w:rPr>
          <w:lang w:val="ru-RU"/>
        </w:rPr>
        <w:t>Система агрегации банковских предложений</w:t>
      </w:r>
      <w:r>
        <w:rPr>
          <w:lang w:val="ru-RU"/>
        </w:rPr>
        <w:t xml:space="preserve"> </w:t>
      </w:r>
      <w:r w:rsidRPr="0020531F">
        <w:rPr>
          <w:lang w:val="ru-RU"/>
        </w:rPr>
        <w:t>выполня</w:t>
      </w:r>
      <w:r>
        <w:rPr>
          <w:lang w:val="ru-RU"/>
        </w:rPr>
        <w:t>ет</w:t>
      </w:r>
      <w:r w:rsidRPr="0020531F">
        <w:rPr>
          <w:lang w:val="ru-RU"/>
        </w:rPr>
        <w:t xml:space="preserve"> роль информационного посредника между банками и конечными потребителями финансовых услуг.</w:t>
      </w:r>
    </w:p>
    <w:p w:rsidR="0020531F" w:rsidRDefault="0020531F" w:rsidP="0020531F">
      <w:pPr>
        <w:pStyle w:val="a0"/>
        <w:rPr>
          <w:b/>
          <w:bCs/>
          <w:lang w:val="ru-RU"/>
        </w:rPr>
      </w:pPr>
      <w:r>
        <w:rPr>
          <w:b/>
          <w:bCs/>
        </w:rPr>
        <w:t xml:space="preserve">2.3.1 </w:t>
      </w:r>
      <w:r w:rsidRPr="0020531F">
        <w:rPr>
          <w:b/>
          <w:bCs/>
          <w:lang w:val="ru-RU"/>
        </w:rPr>
        <w:t>Роль продукта в экономике</w:t>
      </w:r>
    </w:p>
    <w:p w:rsidR="0020531F" w:rsidRDefault="0020531F" w:rsidP="007C5DB6">
      <w:pPr>
        <w:pStyle w:val="a0"/>
        <w:numPr>
          <w:ilvl w:val="0"/>
          <w:numId w:val="33"/>
        </w:numPr>
        <w:rPr>
          <w:lang w:val="ru-RU"/>
        </w:rPr>
      </w:pPr>
      <w:r w:rsidRPr="0020531F">
        <w:rPr>
          <w:b/>
          <w:bCs/>
          <w:lang w:val="ru-RU"/>
        </w:rPr>
        <w:t>Информационный посредник:</w:t>
      </w:r>
      <w:r w:rsidRPr="0020531F">
        <w:rPr>
          <w:lang w:val="ru-RU"/>
        </w:rPr>
        <w:t xml:space="preserve"> сайт выступает в качестве платформы, которая агрегирует и предоставляет пользователям актуальную информацию о банковских продуктах (кредиты, депозиты, ипотека, кредитные карты и др.). </w:t>
      </w:r>
    </w:p>
    <w:p w:rsidR="0020531F" w:rsidRPr="0020531F" w:rsidRDefault="0020531F" w:rsidP="007C5DB6">
      <w:pPr>
        <w:pStyle w:val="a0"/>
        <w:numPr>
          <w:ilvl w:val="0"/>
          <w:numId w:val="33"/>
        </w:numPr>
        <w:rPr>
          <w:lang w:val="ru-RU"/>
        </w:rPr>
      </w:pPr>
      <w:r w:rsidRPr="0020531F">
        <w:rPr>
          <w:b/>
          <w:bCs/>
          <w:lang w:val="ru-RU"/>
        </w:rPr>
        <w:t>Стимулирование конкуренции</w:t>
      </w:r>
      <w:r w:rsidRPr="0020531F">
        <w:rPr>
          <w:lang w:val="ru-RU"/>
        </w:rPr>
        <w:t xml:space="preserve">: благодаря возможности сравнения условий различных банков, сайт способствует усилению конкуренции на финансовом рынке. </w:t>
      </w:r>
    </w:p>
    <w:p w:rsidR="0020531F" w:rsidRDefault="0020531F" w:rsidP="00D14749">
      <w:pPr>
        <w:pStyle w:val="a0"/>
        <w:numPr>
          <w:ilvl w:val="0"/>
          <w:numId w:val="33"/>
        </w:numPr>
        <w:rPr>
          <w:lang w:val="ru-RU"/>
        </w:rPr>
      </w:pPr>
      <w:r w:rsidRPr="0020531F">
        <w:rPr>
          <w:b/>
          <w:bCs/>
          <w:lang w:val="ru-RU"/>
        </w:rPr>
        <w:t>Повышение финансовой грамотности</w:t>
      </w:r>
      <w:r w:rsidRPr="0020531F">
        <w:rPr>
          <w:lang w:val="ru-RU"/>
        </w:rPr>
        <w:t xml:space="preserve">: </w:t>
      </w:r>
      <w:r>
        <w:rPr>
          <w:lang w:val="ru-RU"/>
        </w:rPr>
        <w:t>с</w:t>
      </w:r>
      <w:r w:rsidRPr="0020531F">
        <w:rPr>
          <w:lang w:val="ru-RU"/>
        </w:rPr>
        <w:t>айт предоставляет пользователям не только информацию о продуктах, но и образовательные материалы</w:t>
      </w:r>
      <w:r>
        <w:rPr>
          <w:lang w:val="ru-RU"/>
        </w:rPr>
        <w:t>.</w:t>
      </w:r>
    </w:p>
    <w:p w:rsidR="0020531F" w:rsidRDefault="0020531F" w:rsidP="00D14749">
      <w:pPr>
        <w:pStyle w:val="a0"/>
        <w:numPr>
          <w:ilvl w:val="0"/>
          <w:numId w:val="33"/>
        </w:numPr>
        <w:rPr>
          <w:lang w:val="ru-RU"/>
        </w:rPr>
      </w:pPr>
      <w:r w:rsidRPr="0020531F">
        <w:rPr>
          <w:b/>
          <w:bCs/>
          <w:lang w:val="ru-RU"/>
        </w:rPr>
        <w:t>Упрощение доступа к финансовым услугам</w:t>
      </w:r>
      <w:r w:rsidRPr="0020531F">
        <w:rPr>
          <w:lang w:val="ru-RU"/>
        </w:rPr>
        <w:t xml:space="preserve">: </w:t>
      </w:r>
      <w:r>
        <w:rPr>
          <w:lang w:val="ru-RU"/>
        </w:rPr>
        <w:t>п</w:t>
      </w:r>
      <w:r w:rsidRPr="0020531F">
        <w:rPr>
          <w:lang w:val="ru-RU"/>
        </w:rPr>
        <w:t>латформа делает финансовые услуги более доступными для широкого круга пользователей, включая физических лиц и представителей малого бизнеса.</w:t>
      </w:r>
    </w:p>
    <w:p w:rsidR="0020531F" w:rsidRDefault="0020531F" w:rsidP="0020531F">
      <w:pPr>
        <w:pStyle w:val="a0"/>
        <w:rPr>
          <w:b/>
          <w:bCs/>
          <w:lang w:val="ru-RU"/>
        </w:rPr>
      </w:pPr>
      <w:r>
        <w:rPr>
          <w:b/>
          <w:bCs/>
        </w:rPr>
        <w:t xml:space="preserve">2.3.2 </w:t>
      </w:r>
      <w:r w:rsidRPr="0020531F">
        <w:rPr>
          <w:b/>
          <w:bCs/>
          <w:lang w:val="ru-RU"/>
        </w:rPr>
        <w:t>Конкуренты</w:t>
      </w:r>
    </w:p>
    <w:p w:rsidR="0020531F" w:rsidRPr="0020531F" w:rsidRDefault="0020531F" w:rsidP="0020531F">
      <w:pPr>
        <w:pStyle w:val="a0"/>
        <w:ind w:firstLine="709"/>
        <w:rPr>
          <w:b/>
          <w:bCs/>
          <w:lang w:val="ru-RU"/>
        </w:rPr>
      </w:pPr>
      <w:r>
        <w:rPr>
          <w:b/>
          <w:bCs/>
        </w:rPr>
        <w:t>S</w:t>
      </w:r>
      <w:r w:rsidRPr="0020531F">
        <w:rPr>
          <w:b/>
          <w:bCs/>
          <w:lang w:val="ru-RU"/>
        </w:rPr>
        <w:t>ravni.ru:</w:t>
      </w:r>
    </w:p>
    <w:p w:rsidR="0020531F" w:rsidRPr="0020531F" w:rsidRDefault="0020531F" w:rsidP="0020531F">
      <w:pPr>
        <w:pStyle w:val="a0"/>
        <w:numPr>
          <w:ilvl w:val="1"/>
          <w:numId w:val="34"/>
        </w:numPr>
        <w:rPr>
          <w:lang w:val="ru-RU"/>
        </w:rPr>
      </w:pPr>
      <w:r w:rsidRPr="0020531F">
        <w:rPr>
          <w:lang w:val="ru-RU"/>
        </w:rPr>
        <w:t>Предоставляет аналогичные услуги по сравнению банковских продуктов.</w:t>
      </w:r>
    </w:p>
    <w:p w:rsidR="0020531F" w:rsidRPr="0020531F" w:rsidRDefault="0020531F" w:rsidP="0020531F">
      <w:pPr>
        <w:pStyle w:val="a0"/>
        <w:numPr>
          <w:ilvl w:val="1"/>
          <w:numId w:val="34"/>
        </w:numPr>
        <w:rPr>
          <w:b/>
          <w:bCs/>
          <w:lang w:val="ru-RU"/>
        </w:rPr>
      </w:pPr>
      <w:r w:rsidRPr="0020531F">
        <w:rPr>
          <w:lang w:val="ru-RU"/>
        </w:rPr>
        <w:t>Имеет удобный интерфейс и широкий охват финансовых услуг.</w:t>
      </w:r>
    </w:p>
    <w:p w:rsidR="0020531F" w:rsidRPr="0020531F" w:rsidRDefault="0020531F" w:rsidP="0020531F">
      <w:pPr>
        <w:pStyle w:val="a0"/>
        <w:ind w:firstLine="709"/>
        <w:rPr>
          <w:b/>
          <w:bCs/>
          <w:lang w:val="ru-RU"/>
        </w:rPr>
      </w:pPr>
      <w:r>
        <w:rPr>
          <w:b/>
          <w:bCs/>
        </w:rPr>
        <w:t>V</w:t>
      </w:r>
      <w:r w:rsidRPr="0020531F">
        <w:rPr>
          <w:b/>
          <w:bCs/>
          <w:lang w:val="ru-RU"/>
        </w:rPr>
        <w:t>yberu.ru:</w:t>
      </w:r>
    </w:p>
    <w:p w:rsidR="0020531F" w:rsidRPr="0020531F" w:rsidRDefault="0020531F" w:rsidP="0020531F">
      <w:pPr>
        <w:pStyle w:val="a0"/>
        <w:numPr>
          <w:ilvl w:val="1"/>
          <w:numId w:val="34"/>
        </w:numPr>
        <w:rPr>
          <w:lang w:val="ru-RU"/>
        </w:rPr>
      </w:pPr>
      <w:r w:rsidRPr="0020531F">
        <w:rPr>
          <w:lang w:val="ru-RU"/>
        </w:rPr>
        <w:t>Специализируется на сравнении кредитов, депозитов и других банковских продуктов.</w:t>
      </w:r>
    </w:p>
    <w:p w:rsidR="0020531F" w:rsidRPr="0020531F" w:rsidRDefault="0020531F" w:rsidP="0020531F">
      <w:pPr>
        <w:pStyle w:val="a0"/>
        <w:numPr>
          <w:ilvl w:val="1"/>
          <w:numId w:val="34"/>
        </w:numPr>
        <w:rPr>
          <w:lang w:val="ru-RU"/>
        </w:rPr>
      </w:pPr>
      <w:r w:rsidRPr="0020531F">
        <w:rPr>
          <w:lang w:val="ru-RU"/>
        </w:rPr>
        <w:t>Предлагает пользователям возможность оставить заявку на кредит прямо на сайте.</w:t>
      </w:r>
    </w:p>
    <w:p w:rsidR="0020531F" w:rsidRPr="0020531F" w:rsidRDefault="0020531F" w:rsidP="0020531F">
      <w:pPr>
        <w:pStyle w:val="a0"/>
        <w:ind w:left="720"/>
        <w:rPr>
          <w:b/>
          <w:bCs/>
          <w:lang w:val="ru-RU"/>
        </w:rPr>
      </w:pPr>
      <w:r w:rsidRPr="0020531F">
        <w:rPr>
          <w:b/>
          <w:bCs/>
          <w:lang w:val="ru-RU"/>
        </w:rPr>
        <w:t>Агрегаторы банковских услуг от крупных игроков:</w:t>
      </w:r>
    </w:p>
    <w:p w:rsidR="0020531F" w:rsidRPr="0020531F" w:rsidRDefault="0020531F" w:rsidP="0020531F">
      <w:pPr>
        <w:pStyle w:val="a0"/>
        <w:numPr>
          <w:ilvl w:val="1"/>
          <w:numId w:val="34"/>
        </w:numPr>
        <w:rPr>
          <w:lang w:val="ru-RU"/>
        </w:rPr>
      </w:pPr>
      <w:r w:rsidRPr="0020531F">
        <w:rPr>
          <w:lang w:val="ru-RU"/>
        </w:rPr>
        <w:t>Например, агрегаторы, интегрированные в сервисы Яндекс (Яндекс.Деньги) или Сбербанк (Сбербанк Онлайн).</w:t>
      </w:r>
    </w:p>
    <w:p w:rsidR="0020531F" w:rsidRPr="0020531F" w:rsidRDefault="0020531F" w:rsidP="0020531F">
      <w:pPr>
        <w:pStyle w:val="a0"/>
        <w:rPr>
          <w:b/>
          <w:bCs/>
        </w:rPr>
      </w:pPr>
      <w:r w:rsidRPr="0020531F">
        <w:rPr>
          <w:b/>
          <w:bCs/>
        </w:rPr>
        <w:t>2.3.3 Рыночные тренды</w:t>
      </w:r>
    </w:p>
    <w:p w:rsidR="0020531F" w:rsidRPr="0020531F" w:rsidRDefault="0020531F" w:rsidP="0095460E">
      <w:pPr>
        <w:pStyle w:val="a0"/>
        <w:numPr>
          <w:ilvl w:val="0"/>
          <w:numId w:val="35"/>
        </w:numPr>
        <w:ind w:left="1069"/>
        <w:rPr>
          <w:lang w:val="ru-RU"/>
        </w:rPr>
      </w:pPr>
      <w:r w:rsidRPr="0020531F">
        <w:rPr>
          <w:lang w:val="ru-RU"/>
        </w:rPr>
        <w:t>Цифровизация финансовых услуг</w:t>
      </w:r>
    </w:p>
    <w:p w:rsidR="0020531F" w:rsidRPr="0020531F" w:rsidRDefault="0020531F" w:rsidP="0095460E">
      <w:pPr>
        <w:pStyle w:val="a0"/>
        <w:numPr>
          <w:ilvl w:val="0"/>
          <w:numId w:val="35"/>
        </w:numPr>
        <w:ind w:left="1069"/>
        <w:rPr>
          <w:lang w:val="ru-RU"/>
        </w:rPr>
      </w:pPr>
      <w:r w:rsidRPr="0020531F">
        <w:rPr>
          <w:lang w:val="ru-RU"/>
        </w:rPr>
        <w:t>Рост конкуренции</w:t>
      </w:r>
    </w:p>
    <w:p w:rsidR="0020531F" w:rsidRPr="0020531F" w:rsidRDefault="0020531F" w:rsidP="00380F23">
      <w:pPr>
        <w:pStyle w:val="a0"/>
        <w:numPr>
          <w:ilvl w:val="0"/>
          <w:numId w:val="35"/>
        </w:numPr>
        <w:ind w:left="1069"/>
        <w:rPr>
          <w:lang w:val="ru-RU"/>
        </w:rPr>
      </w:pPr>
      <w:r w:rsidRPr="0020531F">
        <w:rPr>
          <w:lang w:val="ru-RU"/>
        </w:rPr>
        <w:lastRenderedPageBreak/>
        <w:t>Персонализация</w:t>
      </w:r>
    </w:p>
    <w:p w:rsidR="007866B1" w:rsidRPr="004754F9" w:rsidRDefault="0020531F" w:rsidP="001F546F">
      <w:pPr>
        <w:pStyle w:val="a0"/>
        <w:numPr>
          <w:ilvl w:val="0"/>
          <w:numId w:val="35"/>
        </w:numPr>
        <w:ind w:left="1069"/>
        <w:rPr>
          <w:rFonts w:ascii="Times New Roman" w:hAnsi="Times New Roman" w:cs="Times New Roman"/>
          <w:lang w:val="ru-RU"/>
        </w:rPr>
      </w:pPr>
      <w:r w:rsidRPr="0020531F">
        <w:rPr>
          <w:lang w:val="ru-RU"/>
        </w:rPr>
        <w:t>Мобильные технологии</w:t>
      </w:r>
    </w:p>
    <w:p w:rsidR="004754F9" w:rsidRPr="004754F9" w:rsidRDefault="004754F9" w:rsidP="004754F9">
      <w:pPr>
        <w:pStyle w:val="a0"/>
        <w:rPr>
          <w:b/>
          <w:bCs/>
        </w:rPr>
      </w:pPr>
      <w:r w:rsidRPr="004754F9">
        <w:rPr>
          <w:b/>
          <w:bCs/>
        </w:rPr>
        <w:t>2.3.4 Влияние на бизнес-окружение</w:t>
      </w:r>
    </w:p>
    <w:p w:rsidR="004754F9" w:rsidRPr="002E5611" w:rsidRDefault="004754F9" w:rsidP="004754F9">
      <w:pPr>
        <w:pStyle w:val="a0"/>
        <w:rPr>
          <w:rFonts w:ascii="Times New Roman" w:hAnsi="Times New Roman" w:cs="Times New Roman"/>
          <w:lang w:val="ru-RU"/>
        </w:rPr>
      </w:pPr>
      <w:r w:rsidRPr="004754F9">
        <w:rPr>
          <w:rFonts w:ascii="Times New Roman" w:hAnsi="Times New Roman" w:cs="Times New Roman"/>
          <w:lang w:val="ru-RU"/>
        </w:rPr>
        <w:t xml:space="preserve">Для банков: </w:t>
      </w:r>
      <w:r>
        <w:rPr>
          <w:rFonts w:ascii="Times New Roman" w:hAnsi="Times New Roman" w:cs="Times New Roman"/>
        </w:rPr>
        <w:t>c</w:t>
      </w:r>
      <w:r w:rsidRPr="004754F9">
        <w:rPr>
          <w:rFonts w:ascii="Times New Roman" w:hAnsi="Times New Roman" w:cs="Times New Roman"/>
          <w:lang w:val="ru-RU"/>
        </w:rPr>
        <w:t>айт banki.ru является важным каналом привлечения клиентов. Банки заинтересованы в размещении своих продуктов на платформе, так как это увеличивает их видимость и конкурентоспособность.</w:t>
      </w:r>
    </w:p>
    <w:p w:rsidR="004754F9" w:rsidRPr="002E5611" w:rsidRDefault="004754F9" w:rsidP="004754F9">
      <w:pPr>
        <w:pStyle w:val="a0"/>
        <w:rPr>
          <w:rFonts w:ascii="Times New Roman" w:hAnsi="Times New Roman" w:cs="Times New Roman"/>
          <w:lang w:val="ru-RU"/>
        </w:rPr>
      </w:pPr>
      <w:r w:rsidRPr="004754F9">
        <w:rPr>
          <w:rFonts w:ascii="Times New Roman" w:hAnsi="Times New Roman" w:cs="Times New Roman"/>
          <w:lang w:val="ru-RU"/>
        </w:rPr>
        <w:t>Для пользователей: Платформа упрощает процесс выбора финансовых услуг, что снижает временные затраты и риски, связанные с неправильным выбором продукта.</w:t>
      </w:r>
    </w:p>
    <w:p w:rsidR="004754F9" w:rsidRPr="0020531F" w:rsidRDefault="004754F9" w:rsidP="004754F9">
      <w:pPr>
        <w:pStyle w:val="a0"/>
        <w:rPr>
          <w:rFonts w:ascii="Times New Roman" w:hAnsi="Times New Roman" w:cs="Times New Roman"/>
          <w:lang w:val="ru-RU"/>
        </w:rPr>
      </w:pPr>
      <w:r w:rsidRPr="004754F9">
        <w:rPr>
          <w:rFonts w:ascii="Times New Roman" w:hAnsi="Times New Roman" w:cs="Times New Roman"/>
          <w:lang w:val="ru-RU"/>
        </w:rPr>
        <w:t>Для экономики: Повышение прозрачности финансового рынка и усиление конкуренции способствуют снижению стоимости финансовых услуг и улучшению их качества.</w:t>
      </w:r>
    </w:p>
    <w:p w:rsidR="00630EDF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0" w:name="_Toc192065928"/>
      <w:r w:rsidRPr="006F0020">
        <w:rPr>
          <w:rFonts w:ascii="Times New Roman" w:hAnsi="Times New Roman" w:cs="Times New Roman"/>
        </w:rPr>
        <w:t>2.</w:t>
      </w:r>
      <w:r w:rsidR="007866B1">
        <w:rPr>
          <w:rFonts w:ascii="Times New Roman" w:hAnsi="Times New Roman" w:cs="Times New Roman"/>
          <w:lang w:val="ru-RU"/>
        </w:rPr>
        <w:t>4</w:t>
      </w:r>
      <w:r w:rsidRPr="006F0020">
        <w:rPr>
          <w:rFonts w:ascii="Times New Roman" w:hAnsi="Times New Roman" w:cs="Times New Roman"/>
        </w:rPr>
        <w:t xml:space="preserve"> Design and implementation constraints</w:t>
      </w:r>
      <w:bookmarkEnd w:id="10"/>
    </w:p>
    <w:p w:rsidR="004754F9" w:rsidRDefault="004754F9" w:rsidP="004754F9">
      <w:pPr>
        <w:pStyle w:val="a0"/>
        <w:rPr>
          <w:b/>
          <w:bCs/>
          <w:lang w:val="ru-RU"/>
        </w:rPr>
      </w:pPr>
      <w:r w:rsidRPr="004754F9">
        <w:rPr>
          <w:b/>
          <w:bCs/>
        </w:rPr>
        <w:t>2.4.1 Бизнес-ограничения</w:t>
      </w:r>
    </w:p>
    <w:p w:rsidR="005267B5" w:rsidRPr="005267B5" w:rsidRDefault="005267B5" w:rsidP="005267B5">
      <w:pPr>
        <w:pStyle w:val="a0"/>
        <w:numPr>
          <w:ilvl w:val="0"/>
          <w:numId w:val="36"/>
        </w:numPr>
        <w:rPr>
          <w:lang w:val="ru-RU"/>
        </w:rPr>
      </w:pPr>
      <w:r w:rsidRPr="005267B5">
        <w:rPr>
          <w:lang w:val="ru-RU"/>
        </w:rPr>
        <w:t>Конкурентоспособность</w:t>
      </w:r>
      <w:r>
        <w:rPr>
          <w:lang w:val="ru-RU"/>
        </w:rPr>
        <w:t xml:space="preserve"> (с</w:t>
      </w:r>
      <w:r w:rsidRPr="005267B5">
        <w:rPr>
          <w:lang w:val="ru-RU"/>
        </w:rPr>
        <w:t>айт должен предоставлять актуальную и точную информацию о банковских продуктах, чтобы оставаться конкурентоспособным на рынке финансовых агрегаторов.)</w:t>
      </w:r>
    </w:p>
    <w:p w:rsidR="005267B5" w:rsidRDefault="005267B5" w:rsidP="005267B5">
      <w:pPr>
        <w:pStyle w:val="a0"/>
        <w:numPr>
          <w:ilvl w:val="0"/>
          <w:numId w:val="36"/>
        </w:numPr>
        <w:rPr>
          <w:lang w:val="ru-RU"/>
        </w:rPr>
      </w:pPr>
      <w:r>
        <w:rPr>
          <w:lang w:val="ru-RU"/>
        </w:rPr>
        <w:t>Монетизация (с</w:t>
      </w:r>
      <w:r w:rsidRPr="005267B5">
        <w:rPr>
          <w:lang w:val="ru-RU"/>
        </w:rPr>
        <w:t>айт должен поддерживать модели монетизации, такие как партнерские программы, реклама и платные услуги, без ущерба для пользовательского опыта.</w:t>
      </w:r>
      <w:r>
        <w:rPr>
          <w:lang w:val="ru-RU"/>
        </w:rPr>
        <w:t>)</w:t>
      </w:r>
    </w:p>
    <w:p w:rsidR="005267B5" w:rsidRDefault="005267B5" w:rsidP="005267B5">
      <w:pPr>
        <w:pStyle w:val="a0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Партнёрские отношения (</w:t>
      </w:r>
      <w:r w:rsidRPr="005267B5">
        <w:rPr>
          <w:lang w:val="ru-RU"/>
        </w:rPr>
        <w:t>Необходимо соблюдать договорные обязательства перед банками и финансовыми организациями, включая условия отображения их продуктов и услуг.)</w:t>
      </w:r>
    </w:p>
    <w:p w:rsidR="005267B5" w:rsidRDefault="005267B5" w:rsidP="005267B5">
      <w:pPr>
        <w:pStyle w:val="a0"/>
        <w:rPr>
          <w:b/>
          <w:bCs/>
          <w:lang w:val="ru-RU"/>
        </w:rPr>
      </w:pPr>
      <w:r w:rsidRPr="005267B5">
        <w:rPr>
          <w:b/>
          <w:bCs/>
        </w:rPr>
        <w:t>2.4.2 Ограничения, связанные с безопасностью</w:t>
      </w:r>
    </w:p>
    <w:p w:rsidR="005267B5" w:rsidRPr="005267B5" w:rsidRDefault="005267B5" w:rsidP="005267B5">
      <w:pPr>
        <w:pStyle w:val="a0"/>
        <w:numPr>
          <w:ilvl w:val="0"/>
          <w:numId w:val="39"/>
        </w:numPr>
        <w:rPr>
          <w:lang w:val="ru-RU"/>
        </w:rPr>
      </w:pPr>
      <w:r w:rsidRPr="005267B5">
        <w:rPr>
          <w:lang w:val="ru-RU"/>
        </w:rPr>
        <w:t>Защита данных пользователей</w:t>
      </w:r>
      <w:r>
        <w:rPr>
          <w:lang w:val="ru-RU"/>
        </w:rPr>
        <w:t xml:space="preserve"> (с</w:t>
      </w:r>
      <w:r w:rsidRPr="005267B5">
        <w:rPr>
          <w:lang w:val="ru-RU"/>
        </w:rPr>
        <w:t>айт должен соответствовать требованиям законодательства о защите персональных данных (ФЗ-152 в России</w:t>
      </w:r>
      <w:r>
        <w:rPr>
          <w:lang w:val="ru-RU"/>
        </w:rPr>
        <w:t>)</w:t>
      </w:r>
      <w:r w:rsidRPr="005267B5">
        <w:rPr>
          <w:lang w:val="ru-RU"/>
        </w:rPr>
        <w:t xml:space="preserve">; </w:t>
      </w:r>
      <w:r>
        <w:rPr>
          <w:lang w:val="ru-RU"/>
        </w:rPr>
        <w:t>н</w:t>
      </w:r>
      <w:r w:rsidRPr="005267B5">
        <w:rPr>
          <w:lang w:val="ru-RU"/>
        </w:rPr>
        <w:t>еобходимо обеспечить безопасное хранение и передачу данных пользователей, включая использование шифрования (HTTPS, TLS))</w:t>
      </w:r>
    </w:p>
    <w:p w:rsidR="005267B5" w:rsidRDefault="005267B5" w:rsidP="005267B5">
      <w:pPr>
        <w:pStyle w:val="a0"/>
        <w:numPr>
          <w:ilvl w:val="0"/>
          <w:numId w:val="39"/>
        </w:numPr>
        <w:rPr>
          <w:lang w:val="ru-RU"/>
        </w:rPr>
      </w:pPr>
      <w:r w:rsidRPr="005267B5">
        <w:rPr>
          <w:lang w:val="ru-RU"/>
        </w:rPr>
        <w:t>Предотвращение мошенничества</w:t>
      </w:r>
      <w:r>
        <w:rPr>
          <w:lang w:val="ru-RU"/>
        </w:rPr>
        <w:t xml:space="preserve"> (</w:t>
      </w:r>
      <w:r w:rsidRPr="005267B5">
        <w:rPr>
          <w:lang w:val="ru-RU"/>
        </w:rPr>
        <w:t>Реализация механизмов для выявления и блокировки мошеннических действий, таких как фишинг)</w:t>
      </w:r>
    </w:p>
    <w:p w:rsidR="005267B5" w:rsidRDefault="005267B5" w:rsidP="005267B5">
      <w:pPr>
        <w:pStyle w:val="a0"/>
        <w:numPr>
          <w:ilvl w:val="0"/>
          <w:numId w:val="39"/>
        </w:numPr>
        <w:rPr>
          <w:lang w:val="ru-RU"/>
        </w:rPr>
      </w:pPr>
      <w:r w:rsidRPr="005267B5">
        <w:rPr>
          <w:lang w:val="ru-RU"/>
        </w:rPr>
        <w:t>Защита от атак</w:t>
      </w:r>
      <w:r>
        <w:rPr>
          <w:lang w:val="ru-RU"/>
        </w:rPr>
        <w:t xml:space="preserve"> (</w:t>
      </w:r>
      <w:r w:rsidRPr="005267B5">
        <w:rPr>
          <w:lang w:val="ru-RU"/>
        </w:rPr>
        <w:t>Обеспечение защиты от DDoS-атак, SQL-инъекций, XSS и других видов кибератак</w:t>
      </w:r>
      <w:r>
        <w:rPr>
          <w:lang w:val="ru-RU"/>
        </w:rPr>
        <w:t>)</w:t>
      </w:r>
    </w:p>
    <w:p w:rsidR="005267B5" w:rsidRDefault="005267B5" w:rsidP="00C8499D">
      <w:pPr>
        <w:pStyle w:val="a0"/>
        <w:numPr>
          <w:ilvl w:val="2"/>
          <w:numId w:val="45"/>
        </w:numPr>
        <w:rPr>
          <w:b/>
          <w:bCs/>
          <w:lang w:val="ru-RU"/>
        </w:rPr>
      </w:pPr>
      <w:r w:rsidRPr="005267B5">
        <w:rPr>
          <w:b/>
          <w:bCs/>
          <w:lang w:val="ru-RU"/>
        </w:rPr>
        <w:t>Законодательные ограничения</w:t>
      </w:r>
    </w:p>
    <w:p w:rsidR="005267B5" w:rsidRPr="00C8499D" w:rsidRDefault="00C8499D" w:rsidP="00C8499D">
      <w:pPr>
        <w:pStyle w:val="ab"/>
        <w:numPr>
          <w:ilvl w:val="0"/>
          <w:numId w:val="44"/>
        </w:numPr>
        <w:rPr>
          <w:lang w:val="ru-RU"/>
        </w:rPr>
      </w:pPr>
      <w:r w:rsidRPr="00C8499D">
        <w:rPr>
          <w:lang w:val="ru-RU"/>
        </w:rPr>
        <w:t>Соответствие финансовому законодательству</w:t>
      </w:r>
      <w:r>
        <w:rPr>
          <w:lang w:val="ru-RU"/>
        </w:rPr>
        <w:t xml:space="preserve"> (с</w:t>
      </w:r>
      <w:r w:rsidRPr="00C8499D">
        <w:rPr>
          <w:lang w:val="ru-RU"/>
        </w:rPr>
        <w:t>айт должен соблюдать требования Центрального банка РФ и других регулирующих органов, касающиеся предоставления финансовой информации</w:t>
      </w:r>
      <w:r>
        <w:rPr>
          <w:lang w:val="ru-RU"/>
        </w:rPr>
        <w:t>)</w:t>
      </w:r>
    </w:p>
    <w:p w:rsidR="004754F9" w:rsidRPr="00C8499D" w:rsidRDefault="00C8499D" w:rsidP="004754F9">
      <w:pPr>
        <w:pStyle w:val="a0"/>
        <w:numPr>
          <w:ilvl w:val="0"/>
          <w:numId w:val="44"/>
        </w:numPr>
        <w:rPr>
          <w:lang w:val="ru-RU"/>
        </w:rPr>
      </w:pPr>
      <w:r w:rsidRPr="00C8499D">
        <w:rPr>
          <w:lang w:val="ru-RU"/>
        </w:rPr>
        <w:lastRenderedPageBreak/>
        <w:t>Защита персональных данных</w:t>
      </w:r>
      <w:r>
        <w:rPr>
          <w:lang w:val="ru-RU"/>
        </w:rPr>
        <w:t xml:space="preserve"> (с</w:t>
      </w:r>
      <w:r w:rsidRPr="00C8499D">
        <w:rPr>
          <w:lang w:val="ru-RU"/>
        </w:rPr>
        <w:t>облюдение Федерального закона №152-ФЗ "О персональных данных", включая получение согласия пользователей на обработку их данных)</w:t>
      </w:r>
    </w:p>
    <w:p w:rsidR="00630EDF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1" w:name="_Toc192065929"/>
      <w:bookmarkStart w:id="12" w:name="_Hlk192027019"/>
      <w:r w:rsidRPr="006F0020">
        <w:rPr>
          <w:rFonts w:ascii="Times New Roman" w:hAnsi="Times New Roman" w:cs="Times New Roman"/>
        </w:rPr>
        <w:t>2.</w:t>
      </w:r>
      <w:r w:rsidR="007866B1">
        <w:rPr>
          <w:rFonts w:ascii="Times New Roman" w:hAnsi="Times New Roman" w:cs="Times New Roman"/>
          <w:lang w:val="ru-RU"/>
        </w:rPr>
        <w:t>5</w:t>
      </w:r>
      <w:r w:rsidRPr="006F0020">
        <w:rPr>
          <w:rFonts w:ascii="Times New Roman" w:hAnsi="Times New Roman" w:cs="Times New Roman"/>
        </w:rPr>
        <w:t xml:space="preserve"> Assumptions and dependencies</w:t>
      </w:r>
      <w:bookmarkEnd w:id="11"/>
    </w:p>
    <w:bookmarkEnd w:id="12"/>
    <w:p w:rsidR="00410B8D" w:rsidRPr="002E5611" w:rsidRDefault="00410B8D" w:rsidP="00410B8D">
      <w:pPr>
        <w:pStyle w:val="a0"/>
        <w:rPr>
          <w:lang w:val="ru-RU"/>
        </w:rPr>
      </w:pPr>
      <w:r w:rsidRPr="00410B8D">
        <w:rPr>
          <w:lang w:val="ru-RU"/>
        </w:rPr>
        <w:t xml:space="preserve">Зависимость от банковских API: </w:t>
      </w:r>
      <w:r>
        <w:t>c</w:t>
      </w:r>
      <w:r w:rsidRPr="00410B8D">
        <w:rPr>
          <w:lang w:val="ru-RU"/>
        </w:rPr>
        <w:t>айт зависит от API банков и финансовых организаций для получения актуальной информации о продуктах. Отсутствие или нестабильность API может привести к задержкам в обновлении данных.</w:t>
      </w:r>
    </w:p>
    <w:p w:rsidR="00410B8D" w:rsidRPr="002E5611" w:rsidRDefault="00410B8D" w:rsidP="00410B8D">
      <w:pPr>
        <w:pStyle w:val="a0"/>
        <w:rPr>
          <w:lang w:val="ru-RU"/>
        </w:rPr>
      </w:pPr>
      <w:r w:rsidRPr="00410B8D">
        <w:rPr>
          <w:lang w:val="ru-RU"/>
        </w:rPr>
        <w:t xml:space="preserve">Зависимость от сторонних сервисов: </w:t>
      </w:r>
      <w:r>
        <w:t>l</w:t>
      </w:r>
      <w:r w:rsidRPr="00410B8D">
        <w:rPr>
          <w:lang w:val="ru-RU"/>
        </w:rPr>
        <w:t>ля некоторых функций (например, конвертация валют, расчет кредитных ставок) сайт может зависеть от сторонних сервисов или API.</w:t>
      </w:r>
    </w:p>
    <w:p w:rsidR="00410B8D" w:rsidRPr="00410B8D" w:rsidRDefault="00410B8D" w:rsidP="00410B8D">
      <w:pPr>
        <w:pStyle w:val="a0"/>
        <w:rPr>
          <w:lang w:val="ru-RU"/>
        </w:rPr>
      </w:pPr>
      <w:r w:rsidRPr="00410B8D">
        <w:rPr>
          <w:lang w:val="ru-RU"/>
        </w:rPr>
        <w:t xml:space="preserve">Зависимость от инфраструктуры: </w:t>
      </w:r>
      <w:r>
        <w:rPr>
          <w:lang w:val="ru-RU"/>
        </w:rPr>
        <w:t>р</w:t>
      </w:r>
      <w:r w:rsidRPr="00410B8D">
        <w:rPr>
          <w:lang w:val="ru-RU"/>
        </w:rPr>
        <w:t>абота сайта зависит от стабильности хостинга, серверов и сетевой инфраструктуры. Сбои в работе инфраструктуры могут привести к недоступности сайта.</w:t>
      </w:r>
    </w:p>
    <w:p w:rsidR="00410B8D" w:rsidRPr="00410B8D" w:rsidRDefault="00410B8D" w:rsidP="00410B8D">
      <w:pPr>
        <w:pStyle w:val="a0"/>
        <w:rPr>
          <w:lang w:val="ru-RU"/>
        </w:rPr>
      </w:pPr>
      <w:r w:rsidRPr="00410B8D">
        <w:rPr>
          <w:lang w:val="ru-RU"/>
        </w:rPr>
        <w:t>Зависимость от обновлений информации:</w:t>
      </w:r>
      <w:r>
        <w:rPr>
          <w:lang w:val="ru-RU"/>
        </w:rPr>
        <w:t xml:space="preserve"> а</w:t>
      </w:r>
      <w:r w:rsidRPr="00410B8D">
        <w:rPr>
          <w:lang w:val="ru-RU"/>
        </w:rPr>
        <w:t>ктуальность информации на сайте зависит от скорости обновления данных на стороне банков. Если банки задерживают публикацию изменений, это может отразиться на точности данных</w:t>
      </w:r>
      <w:r>
        <w:rPr>
          <w:lang w:val="ru-RU"/>
        </w:rPr>
        <w:t>.</w:t>
      </w:r>
    </w:p>
    <w:p w:rsidR="00410B8D" w:rsidRPr="00410B8D" w:rsidRDefault="00410B8D" w:rsidP="00410B8D">
      <w:pPr>
        <w:pStyle w:val="a0"/>
        <w:rPr>
          <w:lang w:val="ru-RU"/>
        </w:rPr>
      </w:pPr>
      <w:r w:rsidRPr="00410B8D">
        <w:rPr>
          <w:lang w:val="ru-RU"/>
        </w:rPr>
        <w:t>Зависимость от пользовательских данных:</w:t>
      </w:r>
      <w:r>
        <w:rPr>
          <w:lang w:val="ru-RU"/>
        </w:rPr>
        <w:t xml:space="preserve"> д</w:t>
      </w:r>
      <w:r w:rsidRPr="00410B8D">
        <w:rPr>
          <w:lang w:val="ru-RU"/>
        </w:rPr>
        <w:t>ля персонализации услуг (например, подбор кредита на основе пользовательских данных) сайт зависит от предоставления пользователями точной и актуальной информации.</w:t>
      </w:r>
    </w:p>
    <w:p w:rsidR="00C14D45" w:rsidRDefault="00410B8D" w:rsidP="00410B8D">
      <w:pPr>
        <w:pStyle w:val="a0"/>
        <w:rPr>
          <w:lang w:val="ru-RU"/>
        </w:rPr>
      </w:pPr>
      <w:r w:rsidRPr="00410B8D">
        <w:rPr>
          <w:lang w:val="ru-RU"/>
        </w:rPr>
        <w:t>Зависимость от законодательства:</w:t>
      </w:r>
      <w:r>
        <w:rPr>
          <w:lang w:val="ru-RU"/>
        </w:rPr>
        <w:t xml:space="preserve"> с</w:t>
      </w:r>
      <w:r w:rsidRPr="00410B8D">
        <w:rPr>
          <w:lang w:val="ru-RU"/>
        </w:rPr>
        <w:t>айт должен учитывать изменения в законодательстве, такие как новые требования к защите данных или регулированию финансовых услуг. Несоблюдение этих требований может привести к юридическим рискам.</w:t>
      </w:r>
    </w:p>
    <w:p w:rsidR="00C14D45" w:rsidRPr="00C14D45" w:rsidRDefault="00C14D45" w:rsidP="00C14D45">
      <w:pPr>
        <w:pStyle w:val="3"/>
        <w:rPr>
          <w:rFonts w:ascii="Times New Roman" w:hAnsi="Times New Roman" w:cs="Times New Roman"/>
        </w:rPr>
      </w:pPr>
      <w:bookmarkStart w:id="13" w:name="_Toc192065930"/>
      <w:r w:rsidRPr="00C14D45">
        <w:rPr>
          <w:rFonts w:ascii="Times New Roman" w:hAnsi="Times New Roman" w:cs="Times New Roman"/>
        </w:rPr>
        <w:t>2.6 Constrains</w:t>
      </w:r>
      <w:bookmarkEnd w:id="13"/>
      <w:r w:rsidRPr="00C14D45">
        <w:rPr>
          <w:rFonts w:ascii="Times New Roman" w:hAnsi="Times New Roman" w:cs="Times New Roman"/>
        </w:rPr>
        <w:t xml:space="preserve"> </w:t>
      </w:r>
    </w:p>
    <w:p w:rsidR="00C14D45" w:rsidRPr="00C14D45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2.6.1 Веб-приложение должно отображаться корректно во всех современных браузерах. Пользователь любого современного браузера должен иметь полный доступ ко всем возможностям сайта в соответствии с его ролью.</w:t>
      </w:r>
    </w:p>
    <w:p w:rsidR="00C14D45" w:rsidRPr="00C14D45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2.6.2 Сайт должен соответствовать всем соответствующим законам и правилам, связанным с онлайн-торговлей, защитой данных пользователей и конфиденциальностью.</w:t>
      </w:r>
    </w:p>
    <w:p w:rsidR="00C14D45" w:rsidRPr="00C14D45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2.6.3 Сайт должен учитывать лицензии сторонних сервисов, используемых им, и подчиняться этим лицензиям.</w:t>
      </w:r>
    </w:p>
    <w:p w:rsidR="00C14D45" w:rsidRPr="00C14D45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2.6.4 Сайт должен быть разработан с учетом возможности дальнейшего масштабирования.</w:t>
      </w:r>
    </w:p>
    <w:p w:rsidR="00C14D45" w:rsidRPr="00C14D45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</w:t>
      </w:r>
      <w:r>
        <w:rPr>
          <w:lang w:val="ru-RU"/>
        </w:rPr>
        <w:t>5</w:t>
      </w:r>
      <w:r w:rsidRPr="00C14D45">
        <w:rPr>
          <w:lang w:val="ru-RU"/>
        </w:rPr>
        <w:t xml:space="preserve"> Ограничения на доступность</w:t>
      </w:r>
      <w:r>
        <w:rPr>
          <w:lang w:val="ru-RU"/>
        </w:rPr>
        <w:t xml:space="preserve"> некоторой</w:t>
      </w:r>
      <w:r w:rsidRPr="00C14D45">
        <w:rPr>
          <w:lang w:val="ru-RU"/>
        </w:rPr>
        <w:t xml:space="preserve"> функциональности сайта для пользователей, не зарегистрированных на сайте.</w:t>
      </w:r>
    </w:p>
    <w:p w:rsidR="00C14D45" w:rsidRPr="00C14D45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</w:t>
      </w:r>
      <w:r>
        <w:rPr>
          <w:lang w:val="ru-RU"/>
        </w:rPr>
        <w:t>6</w:t>
      </w:r>
      <w:r w:rsidRPr="00C14D45">
        <w:rPr>
          <w:lang w:val="ru-RU"/>
        </w:rPr>
        <w:t xml:space="preserve"> Приложение должно безопасно хранить конфиденциальные данные пользователей и запрещать несанкционированный доступ к данным.</w:t>
      </w:r>
    </w:p>
    <w:p w:rsidR="00C14D45" w:rsidRPr="00C8499D" w:rsidRDefault="00C14D45" w:rsidP="00C14D45">
      <w:pPr>
        <w:pStyle w:val="a0"/>
        <w:rPr>
          <w:lang w:val="ru-RU"/>
        </w:rPr>
      </w:pPr>
      <w:r w:rsidRPr="00C14D45">
        <w:rPr>
          <w:lang w:val="ru-RU"/>
        </w:rPr>
        <w:t>2.6.</w:t>
      </w:r>
      <w:r>
        <w:rPr>
          <w:lang w:val="ru-RU"/>
        </w:rPr>
        <w:t>7</w:t>
      </w:r>
      <w:r w:rsidRPr="00C14D45">
        <w:rPr>
          <w:lang w:val="ru-RU"/>
        </w:rPr>
        <w:t xml:space="preserve"> Приложение должно регулярно совершать резервное копирование во избежание потери данных пользователей.</w:t>
      </w:r>
    </w:p>
    <w:p w:rsidR="00630EDF" w:rsidRPr="006F0020" w:rsidRDefault="00000000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  <w:bookmarkStart w:id="14" w:name="_Toc192065931"/>
      <w:r w:rsidRPr="006F0020">
        <w:rPr>
          <w:rFonts w:ascii="Times New Roman" w:hAnsi="Times New Roman" w:cs="Times New Roman"/>
        </w:rPr>
        <w:lastRenderedPageBreak/>
        <w:t>3. System Features</w:t>
      </w:r>
      <w:bookmarkEnd w:id="14"/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15" w:name="_Toc192065932"/>
      <w:r w:rsidRPr="006F0020">
        <w:rPr>
          <w:rFonts w:ascii="Times New Roman" w:hAnsi="Times New Roman" w:cs="Times New Roman"/>
        </w:rPr>
        <w:t>3.1 Functional requirements</w:t>
      </w:r>
      <w:bookmarkEnd w:id="15"/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Регистрация и авторизация пользователей: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 Система должна предоставлять возможность создания аккаунта, входа в аккаунт, валидацию вводимых данных (</w:t>
      </w:r>
      <w:r w:rsidRPr="006F0020">
        <w:rPr>
          <w:rFonts w:ascii="Times New Roman" w:hAnsi="Times New Roman" w:cs="Times New Roman"/>
        </w:rPr>
        <w:t>email</w:t>
      </w:r>
      <w:r w:rsidRPr="006F0020">
        <w:rPr>
          <w:rFonts w:ascii="Times New Roman" w:hAnsi="Times New Roman" w:cs="Times New Roman"/>
          <w:lang w:val="ru-RU"/>
        </w:rPr>
        <w:t>, пароль, телефон) при регистрации и авторизации пользователя.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3.1.2 Система должна предоставлять возможность восстановления пароля через </w:t>
      </w:r>
      <w:r w:rsidRPr="006F0020">
        <w:rPr>
          <w:rFonts w:ascii="Times New Roman" w:hAnsi="Times New Roman" w:cs="Times New Roman"/>
        </w:rPr>
        <w:t>email</w:t>
      </w:r>
      <w:r w:rsidRPr="006F0020">
        <w:rPr>
          <w:rFonts w:ascii="Times New Roman" w:hAnsi="Times New Roman" w:cs="Times New Roman"/>
          <w:lang w:val="ru-RU"/>
        </w:rPr>
        <w:t xml:space="preserve"> или </w:t>
      </w:r>
      <w:r w:rsidRPr="006F0020">
        <w:rPr>
          <w:rFonts w:ascii="Times New Roman" w:hAnsi="Times New Roman" w:cs="Times New Roman"/>
        </w:rPr>
        <w:t>SMS</w:t>
      </w:r>
      <w:r w:rsidRPr="006F0020">
        <w:rPr>
          <w:rFonts w:ascii="Times New Roman" w:hAnsi="Times New Roman" w:cs="Times New Roman"/>
          <w:lang w:val="ru-RU"/>
        </w:rPr>
        <w:t>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3.1.3 Система должна поддерживать авторизацию через социальные сети (ВКонтакте, </w:t>
      </w:r>
      <w:r w:rsidRPr="006F0020">
        <w:rPr>
          <w:rFonts w:ascii="Times New Roman" w:hAnsi="Times New Roman" w:cs="Times New Roman"/>
        </w:rPr>
        <w:t>Google</w:t>
      </w:r>
      <w:r w:rsidRPr="006F0020">
        <w:rPr>
          <w:rFonts w:ascii="Times New Roman" w:hAnsi="Times New Roman" w:cs="Times New Roman"/>
          <w:lang w:val="ru-RU"/>
        </w:rPr>
        <w:t xml:space="preserve"> и др.) и аккаунты банков.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Банковские продукты: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3.1.4 Система должна предоставлять возможность просмотра информации о банковских продуктах (кредиты, вклады, кредитные карты, ипотека).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3.1.5 Система должна предоставлять поиск банковских продуктов по параметрам (процентная ставка, срок, валюта, сумма, тип продукта, рейтинг банка) с обновлением результатов после каждого изменения фильтров.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3.1.6 Система должна предоставлять сортировку банковских продуктов по дате добавления, релевантности, процентной ставке и другим параметрам.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3.1.7 Система должна предоставлять возможность добавления банковских продуктов в избранное.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3.1.8 Система должна предоставлять возможность просмотра избранных банковских продуктов.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Банки: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3.1.9 Система должна предоставлять возможность просмотра информации о банках (рейтинг, отзывы, контакты, продукты).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3.1.10 Система должна предоставлять поиск банков по названию, региону и другим параметрам с обновлением результатов после каждого изменения фильтров.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3.1.11 Система должна предоставлять возможность задавать вопросы представителям конкретных банков через платформу.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Финансовые калькуляторы: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3.1.12 Система должна предоставлять калькуляторы для расчёта кредитов, вкладов, ипотеки и других финансовых операций.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3.1.13 Калькуляторы должны учитывать такие параметры, как сумма, срок, процентная ставка, тип платежей (аннуитетные или дифференцированные).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Новости, статьи, аналитика: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lastRenderedPageBreak/>
        <w:t>3.1.14 Система должна предоставлять возможность просмотра ленты с новостями, статьями, аналитическими материалами и лонгридами.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3.1.15 Система должна предоставлять фильтр для поиска материалов по категориям (кредиты, вклады, инвестиции, новости банков и т.д.).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3.1.16 Система должна предоставлять возможность делиться новостями и статьями в социальных сетях (ВКонтакте, </w:t>
      </w:r>
      <w:r w:rsidRPr="006F0020">
        <w:rPr>
          <w:rFonts w:ascii="Times New Roman" w:hAnsi="Times New Roman" w:cs="Times New Roman"/>
        </w:rPr>
        <w:t>Telegram</w:t>
      </w:r>
      <w:r w:rsidRPr="006F0020">
        <w:rPr>
          <w:rFonts w:ascii="Times New Roman" w:hAnsi="Times New Roman" w:cs="Times New Roman"/>
          <w:lang w:val="ru-RU"/>
        </w:rPr>
        <w:t xml:space="preserve">, </w:t>
      </w:r>
      <w:r w:rsidRPr="006F0020">
        <w:rPr>
          <w:rFonts w:ascii="Times New Roman" w:hAnsi="Times New Roman" w:cs="Times New Roman"/>
        </w:rPr>
        <w:t>WhatsApp</w:t>
      </w:r>
      <w:r w:rsidRPr="006F0020">
        <w:rPr>
          <w:rFonts w:ascii="Times New Roman" w:hAnsi="Times New Roman" w:cs="Times New Roman"/>
          <w:lang w:val="ru-RU"/>
        </w:rPr>
        <w:t xml:space="preserve"> и др.).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Форум и обсуждения: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3.1.17 Система должна предоставлять возможность создания тем, вопросов и комментариев на форуме.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3.1.18 Система должна предоставлять возможность оценки и рейтинга комментариев и тем.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3.1.19 Система должна поддерживать модерацию контента на форуме (удаление спама, блокировка пользователей).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Личный кабинет: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3.1.20 Система должна предоставлять возможность редактирования профиля пользователя (личные данные, настройки уведомлений).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3.1.21 Система должна предоставлять возможность просмотра истории поисковых запросов и сохранённых продуктов.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3.1.22 Система должна предоставлять персонализированные рекомендации на основе интересов пользователя.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Обратная связь и поддержка: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3.1.23 Система должна предоставлять возможность отправки отзывов, вопросов и предложений через формы обратной связи.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3.1.24 Система должна поддерживать онлайн-чат для оперативной помощи пользователям.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Мероприятия: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3.1.25 Система должна предоставлять возможность просмотра и регистрации на мероприятия (вебинары, конференции, семинары).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3.1.26 Система должна предоставлять фильтр для поиска мероприятий по дате, теме и категории.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Аналитика и инфографика: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3.1.27 Система должна предоставлять аналитические отчёты и инфографику по наиболее востребованным банковским продуктам, средним процентным ставкам и другим ключевым показателям.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3.1.28 Система должна предоставлять возможность скачивания отчётов в формате </w:t>
      </w:r>
      <w:r w:rsidRPr="006F0020">
        <w:rPr>
          <w:rFonts w:ascii="Times New Roman" w:hAnsi="Times New Roman" w:cs="Times New Roman"/>
        </w:rPr>
        <w:t>PDF</w:t>
      </w:r>
      <w:r w:rsidRPr="006F0020">
        <w:rPr>
          <w:rFonts w:ascii="Times New Roman" w:hAnsi="Times New Roman" w:cs="Times New Roman"/>
          <w:lang w:val="ru-RU"/>
        </w:rPr>
        <w:t xml:space="preserve"> или </w:t>
      </w:r>
      <w:r w:rsidRPr="006F0020">
        <w:rPr>
          <w:rFonts w:ascii="Times New Roman" w:hAnsi="Times New Roman" w:cs="Times New Roman"/>
        </w:rPr>
        <w:t>Excel</w:t>
      </w:r>
      <w:r w:rsidRPr="006F0020">
        <w:rPr>
          <w:rFonts w:ascii="Times New Roman" w:hAnsi="Times New Roman" w:cs="Times New Roman"/>
          <w:lang w:val="ru-RU"/>
        </w:rPr>
        <w:t>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Тарифные опции: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lastRenderedPageBreak/>
        <w:t>3.1.29 Система должна предоставлять платные тарифы для представителей банков и бизнеса, включая продвижение продуктов, доступ к расширенной аналитике и размещение рекламы.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Дополнительные функции:</w:t>
      </w:r>
    </w:p>
    <w:p w:rsidR="00AC0D2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3.1.30 Система должна предоставлять производственный календарь с отображением выходных и праздничных дней.</w:t>
      </w:r>
    </w:p>
    <w:p w:rsidR="00630EDF" w:rsidRPr="006F0020" w:rsidRDefault="00AC0D2F" w:rsidP="00AC0D2F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3.1.31 Система должна предоставлять возможность делиться выгодными предложениями в социальных сетях (ВКонтакте, </w:t>
      </w:r>
      <w:r w:rsidRPr="006F0020">
        <w:rPr>
          <w:rFonts w:ascii="Times New Roman" w:hAnsi="Times New Roman" w:cs="Times New Roman"/>
        </w:rPr>
        <w:t>Telegram</w:t>
      </w:r>
      <w:r w:rsidRPr="006F0020">
        <w:rPr>
          <w:rFonts w:ascii="Times New Roman" w:hAnsi="Times New Roman" w:cs="Times New Roman"/>
          <w:lang w:val="ru-RU"/>
        </w:rPr>
        <w:t xml:space="preserve">, </w:t>
      </w:r>
      <w:r w:rsidRPr="006F0020">
        <w:rPr>
          <w:rFonts w:ascii="Times New Roman" w:hAnsi="Times New Roman" w:cs="Times New Roman"/>
        </w:rPr>
        <w:t>WhatsApp</w:t>
      </w:r>
      <w:r w:rsidRPr="006F0020">
        <w:rPr>
          <w:rFonts w:ascii="Times New Roman" w:hAnsi="Times New Roman" w:cs="Times New Roman"/>
          <w:lang w:val="ru-RU"/>
        </w:rPr>
        <w:t xml:space="preserve"> и др.).</w:t>
      </w:r>
    </w:p>
    <w:p w:rsidR="00AC0D2F" w:rsidRPr="006F0020" w:rsidRDefault="00AC0D2F">
      <w:pPr>
        <w:pStyle w:val="a0"/>
        <w:rPr>
          <w:rFonts w:ascii="Times New Roman" w:hAnsi="Times New Roman" w:cs="Times New Roman"/>
          <w:lang w:val="ru-RU"/>
        </w:rPr>
      </w:pPr>
    </w:p>
    <w:p w:rsidR="00630EDF" w:rsidRPr="006F0020" w:rsidRDefault="00000000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  <w:bookmarkStart w:id="16" w:name="_Toc192065933"/>
      <w:r w:rsidRPr="006F0020">
        <w:rPr>
          <w:rFonts w:ascii="Times New Roman" w:hAnsi="Times New Roman" w:cs="Times New Roman"/>
        </w:rPr>
        <w:t>4. Nonfunctional requirements</w:t>
      </w:r>
      <w:bookmarkEnd w:id="16"/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17" w:name="_Toc192065934"/>
      <w:r w:rsidRPr="006F0020">
        <w:rPr>
          <w:rFonts w:ascii="Times New Roman" w:hAnsi="Times New Roman" w:cs="Times New Roman"/>
        </w:rPr>
        <w:t>4.1 Usability requirements</w:t>
      </w:r>
      <w:bookmarkEnd w:id="17"/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4.1.1 Система должна иметь адаптивный дизайн, который позволяет корректно отображаться на различных устройствах и экранах, включая мобильные устройства. Поддержка всех разрешений экрана пользователя (для телефонов: 360x640, 375х667, 414х896, 360х780, 360х760, 375х812, 360х720, 414х736, 412х846, 412х892; для компьютеров: 1366х768, 1920х1080, 1536х864, 1440х900, 1280х720, 1600х900, 1280х800, 1280х1024, 1024х768, 768х1024).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4.1.2 Система должна отображать сайт с полностью работающим функционалом и без нарушения дизайна в современных популярных браузерах: Chrome, Safari, Mozilla Firefox, Яндекс.Браузер, Edge.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4.1.3 Интерфейс системы должен быть интуитивно понятным, с минимальным количеством шагов для выполнения задач (например, поиск продукта, регистрация, добавление в избранное).</w:t>
      </w:r>
    </w:p>
    <w:p w:rsidR="00630EDF" w:rsidRDefault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 xml:space="preserve">4.1.4 Система должна поддерживать доступность для пользователей с ограниченными возможностями (например, поддержка screen readers, увеличение шрифта, высокая контрастность). </w:t>
      </w:r>
    </w:p>
    <w:p w:rsidR="00024A23" w:rsidRPr="006F0020" w:rsidRDefault="00024A23">
      <w:pPr>
        <w:pStyle w:val="a0"/>
        <w:rPr>
          <w:rFonts w:ascii="Times New Roman" w:hAnsi="Times New Roman" w:cs="Times New Roman"/>
          <w:lang w:val="ru-RU"/>
        </w:rPr>
      </w:pPr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18" w:name="_Toc192065935"/>
      <w:r w:rsidRPr="006F0020">
        <w:rPr>
          <w:rFonts w:ascii="Times New Roman" w:hAnsi="Times New Roman" w:cs="Times New Roman"/>
        </w:rPr>
        <w:t>4.2 Reliability requirements</w:t>
      </w:r>
      <w:bookmarkEnd w:id="18"/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4.2.1 Доступность системы должна составлять не менее 99% в течение года.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4.2.2 Среднее время на устранение незначительных проблем — 2 часа. В случае возникновения критического сбоя в системе необходимо возобновить её работу в течение 24 часов.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4.2.3 Отказоустойчивость: система должна быть способна продолжать работу даже при отказе отдельных компонентов (например, частичное отключение серверов или сбои в базе данных).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4.2.4 Система должна автоматически создавать резервные копии данных каждые 24 часа для предотвращения потери информации.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19" w:name="_Toc192065936"/>
      <w:r w:rsidRPr="006F0020">
        <w:rPr>
          <w:rFonts w:ascii="Times New Roman" w:hAnsi="Times New Roman" w:cs="Times New Roman"/>
        </w:rPr>
        <w:lastRenderedPageBreak/>
        <w:t>4.3 Perfomance requirements</w:t>
      </w:r>
      <w:bookmarkEnd w:id="19"/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4.3.1 Время загрузки страниц не должно превышать 2 секунд для десктопных устройств и 3 секунд для мобильных устройств.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4.3.2 Максимальное время ответа сервера на запросы пользователей — 500 мс.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4.3.3 Система должна выдерживать одновременную работу не менее 10 000 пользователей без снижения производительности.</w:t>
      </w:r>
    </w:p>
    <w:p w:rsidR="00630EDF" w:rsidRPr="006F0020" w:rsidRDefault="00000000">
      <w:pPr>
        <w:pStyle w:val="3"/>
        <w:rPr>
          <w:rFonts w:ascii="Times New Roman" w:hAnsi="Times New Roman" w:cs="Times New Roman"/>
        </w:rPr>
      </w:pPr>
      <w:bookmarkStart w:id="20" w:name="_Toc192065937"/>
      <w:r w:rsidRPr="006F0020">
        <w:rPr>
          <w:rFonts w:ascii="Times New Roman" w:hAnsi="Times New Roman" w:cs="Times New Roman"/>
        </w:rPr>
        <w:t>4.4 Security requirements</w:t>
      </w:r>
      <w:bookmarkEnd w:id="20"/>
      <w:r w:rsidRPr="006F0020">
        <w:rPr>
          <w:rFonts w:ascii="Times New Roman" w:hAnsi="Times New Roman" w:cs="Times New Roman"/>
        </w:rPr>
        <w:t xml:space="preserve"> 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4.4.1 Система должна обеспечивать защиту персональных данных пользователей в соответствии с законодательством (GDPR, ФЗ-152).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4.4.2 Все данные, передаваемые между пользователем и сервером, должны быть зашифрованы с использованием протокола HTTPS (SSL/TLS).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4.4.3 Система должна поддерживать двухфакторную аутентификацию (2FA) для повышения безопасности аккаунтов пользователей.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4.4.4 Система должна быть защищена от распространённых атак, таких как SQL-инъекции, XSS, DDoS.</w:t>
      </w:r>
    </w:p>
    <w:p w:rsidR="001E043C" w:rsidRPr="006F0020" w:rsidRDefault="001E043C" w:rsidP="001E043C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4.4.5 Регулярное проведение аудитов безопасности и тестирование на уязвимости не реже одного раза в квартал.</w:t>
      </w:r>
    </w:p>
    <w:p w:rsidR="00630EDF" w:rsidRPr="006F0020" w:rsidRDefault="00000000">
      <w:pPr>
        <w:pStyle w:val="2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bookmarkStart w:id="21" w:name="_Toc192065938"/>
      <w:r w:rsidRPr="006F0020">
        <w:rPr>
          <w:rFonts w:ascii="Times New Roman" w:hAnsi="Times New Roman" w:cs="Times New Roman"/>
          <w:lang w:val="ru-RU"/>
        </w:rPr>
        <w:t xml:space="preserve">5. </w:t>
      </w:r>
      <w:r w:rsidRPr="006F0020">
        <w:rPr>
          <w:rFonts w:ascii="Times New Roman" w:hAnsi="Times New Roman" w:cs="Times New Roman"/>
        </w:rPr>
        <w:t>External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interface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requirements</w:t>
      </w:r>
      <w:bookmarkEnd w:id="21"/>
    </w:p>
    <w:p w:rsidR="00630EDF" w:rsidRPr="006F0020" w:rsidRDefault="00000000">
      <w:pPr>
        <w:pStyle w:val="3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  <w:bookmarkStart w:id="22" w:name="_Toc192065939"/>
      <w:r w:rsidRPr="006F0020">
        <w:rPr>
          <w:rFonts w:ascii="Times New Roman" w:hAnsi="Times New Roman" w:cs="Times New Roman"/>
          <w:lang w:val="ru-RU"/>
        </w:rPr>
        <w:t xml:space="preserve">5.1 </w:t>
      </w:r>
      <w:r w:rsidRPr="006F0020">
        <w:rPr>
          <w:rFonts w:ascii="Times New Roman" w:hAnsi="Times New Roman" w:cs="Times New Roman"/>
        </w:rPr>
        <w:t>User</w:t>
      </w:r>
      <w:r w:rsidRPr="006F0020">
        <w:rPr>
          <w:rFonts w:ascii="Times New Roman" w:hAnsi="Times New Roman" w:cs="Times New Roman"/>
          <w:lang w:val="ru-RU"/>
        </w:rPr>
        <w:t xml:space="preserve"> </w:t>
      </w:r>
      <w:r w:rsidRPr="006F0020">
        <w:rPr>
          <w:rFonts w:ascii="Times New Roman" w:hAnsi="Times New Roman" w:cs="Times New Roman"/>
        </w:rPr>
        <w:t>interface</w:t>
      </w:r>
      <w:bookmarkEnd w:id="22"/>
    </w:p>
    <w:p w:rsidR="00F507A0" w:rsidRDefault="00F507A0" w:rsidP="00F507A0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507A0">
        <w:rPr>
          <w:rFonts w:ascii="Times New Roman" w:hAnsi="Times New Roman" w:cs="Times New Roman"/>
          <w:b/>
          <w:bCs/>
          <w:lang w:val="ru-RU"/>
        </w:rPr>
        <w:t>5.1.1 Основные каналы взаимодействия с пользователем</w:t>
      </w:r>
    </w:p>
    <w:p w:rsidR="00F507A0" w:rsidRPr="00F507A0" w:rsidRDefault="00F507A0" w:rsidP="00F507A0">
      <w:pPr>
        <w:pStyle w:val="a0"/>
        <w:ind w:left="48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1. </w:t>
      </w:r>
      <w:r w:rsidRPr="00F507A0">
        <w:rPr>
          <w:rFonts w:ascii="Times New Roman" w:hAnsi="Times New Roman" w:cs="Times New Roman"/>
          <w:b/>
          <w:bCs/>
          <w:lang w:val="ru-RU"/>
        </w:rPr>
        <w:t>Веб-интерфейс: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</w:t>
      </w:r>
      <w:r w:rsidRPr="00F507A0">
        <w:rPr>
          <w:rFonts w:ascii="Times New Roman" w:hAnsi="Times New Roman" w:cs="Times New Roman"/>
          <w:lang w:val="ru-RU"/>
        </w:rPr>
        <w:t>сновной способ взаимодействия с пользователями — через веб-сайт</w:t>
      </w:r>
      <w:r w:rsidRPr="00F507A0">
        <w:rPr>
          <w:rFonts w:ascii="Times New Roman" w:hAnsi="Times New Roman" w:cs="Times New Roman"/>
        </w:rPr>
        <w:t> banki</w:t>
      </w:r>
      <w:r w:rsidRPr="00F507A0">
        <w:rPr>
          <w:rFonts w:ascii="Times New Roman" w:hAnsi="Times New Roman" w:cs="Times New Roman"/>
          <w:lang w:val="ru-RU"/>
        </w:rPr>
        <w:t>.</w:t>
      </w:r>
      <w:r w:rsidRPr="00F507A0">
        <w:rPr>
          <w:rFonts w:ascii="Times New Roman" w:hAnsi="Times New Roman" w:cs="Times New Roman"/>
        </w:rPr>
        <w:t>ru</w:t>
      </w:r>
      <w:r w:rsidRPr="00F507A0">
        <w:rPr>
          <w:rFonts w:ascii="Times New Roman" w:hAnsi="Times New Roman" w:cs="Times New Roman"/>
          <w:lang w:val="ru-RU"/>
        </w:rPr>
        <w:t>. Сайт предоставляет интуитивно понятный интерфейс для поиска, сравнения и выбора финансовых продуктов.</w:t>
      </w:r>
    </w:p>
    <w:p w:rsidR="00F507A0" w:rsidRDefault="00F507A0" w:rsidP="00F507A0">
      <w:pPr>
        <w:pStyle w:val="a0"/>
        <w:ind w:lef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2. </w:t>
      </w:r>
      <w:r w:rsidRPr="00F507A0">
        <w:rPr>
          <w:rFonts w:ascii="Times New Roman" w:hAnsi="Times New Roman" w:cs="Times New Roman"/>
          <w:b/>
          <w:bCs/>
          <w:lang w:val="ru-RU"/>
        </w:rPr>
        <w:t>Мобильное приложени</w:t>
      </w:r>
      <w:r>
        <w:rPr>
          <w:rFonts w:ascii="Times New Roman" w:hAnsi="Times New Roman" w:cs="Times New Roman"/>
          <w:b/>
          <w:bCs/>
          <w:lang w:val="ru-RU"/>
        </w:rPr>
        <w:t>е</w:t>
      </w:r>
      <w:r w:rsidRPr="00F507A0">
        <w:rPr>
          <w:rFonts w:ascii="Times New Roman" w:hAnsi="Times New Roman" w:cs="Times New Roman"/>
          <w:b/>
          <w:bCs/>
          <w:lang w:val="ru-RU"/>
        </w:rPr>
        <w:t xml:space="preserve">: </w:t>
      </w:r>
      <w:r>
        <w:rPr>
          <w:rFonts w:ascii="Times New Roman" w:hAnsi="Times New Roman" w:cs="Times New Roman"/>
          <w:lang w:val="ru-RU"/>
        </w:rPr>
        <w:t>м</w:t>
      </w:r>
      <w:r w:rsidRPr="00F507A0">
        <w:rPr>
          <w:rFonts w:ascii="Times New Roman" w:hAnsi="Times New Roman" w:cs="Times New Roman"/>
          <w:lang w:val="ru-RU"/>
        </w:rPr>
        <w:t>обильное приложение предоставляет пользователям удобный доступ к функциям сайта через смартфоны и планшеты.</w:t>
      </w:r>
    </w:p>
    <w:p w:rsidR="00F507A0" w:rsidRPr="00F507A0" w:rsidRDefault="00F507A0" w:rsidP="00F507A0">
      <w:pPr>
        <w:pStyle w:val="a0"/>
        <w:ind w:lef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3. </w:t>
      </w:r>
      <w:r w:rsidRPr="00F507A0">
        <w:rPr>
          <w:rFonts w:ascii="Times New Roman" w:hAnsi="Times New Roman" w:cs="Times New Roman"/>
          <w:b/>
          <w:bCs/>
          <w:lang w:val="ru-RU"/>
        </w:rPr>
        <w:t xml:space="preserve">Уведомления: </w:t>
      </w:r>
      <w:r>
        <w:rPr>
          <w:rFonts w:ascii="Times New Roman" w:hAnsi="Times New Roman" w:cs="Times New Roman"/>
          <w:lang w:val="ru-RU"/>
        </w:rPr>
        <w:t>с</w:t>
      </w:r>
      <w:r w:rsidRPr="00F507A0">
        <w:rPr>
          <w:rFonts w:ascii="Times New Roman" w:hAnsi="Times New Roman" w:cs="Times New Roman"/>
          <w:lang w:val="ru-RU"/>
        </w:rPr>
        <w:t>истема отправляет пользователям уведомления о важных событиях, таких как изменения в условиях продуктов, новые предложения или статус заявок.</w:t>
      </w:r>
      <w:r>
        <w:rPr>
          <w:rFonts w:ascii="Times New Roman" w:hAnsi="Times New Roman" w:cs="Times New Roman"/>
          <w:lang w:val="ru-RU"/>
        </w:rPr>
        <w:t xml:space="preserve"> (</w:t>
      </w:r>
      <w:r w:rsidRPr="00F507A0">
        <w:rPr>
          <w:b/>
          <w:bCs/>
          <w:lang w:val="ru-RU"/>
        </w:rPr>
        <w:t>Email-уведомления</w:t>
      </w:r>
      <w:r w:rsidRPr="00F507A0">
        <w:rPr>
          <w:lang w:val="ru-RU"/>
        </w:rPr>
        <w:t>: Рассылка писем с актуальной информацией.</w:t>
      </w:r>
      <w:r>
        <w:rPr>
          <w:rFonts w:ascii="Times New Roman" w:hAnsi="Times New Roman" w:cs="Times New Roman"/>
          <w:lang w:val="ru-RU"/>
        </w:rPr>
        <w:t xml:space="preserve"> </w:t>
      </w:r>
      <w:r w:rsidRPr="00F507A0">
        <w:rPr>
          <w:rFonts w:ascii="Times New Roman" w:hAnsi="Times New Roman" w:cs="Times New Roman"/>
          <w:b/>
          <w:bCs/>
          <w:lang w:val="ru-RU"/>
        </w:rPr>
        <w:t>SMS-уведомления</w:t>
      </w:r>
      <w:r w:rsidRPr="00F507A0">
        <w:rPr>
          <w:rFonts w:ascii="Times New Roman" w:hAnsi="Times New Roman" w:cs="Times New Roman"/>
          <w:lang w:val="ru-RU"/>
        </w:rPr>
        <w:t>: Отправка SMS для подтверждения действий (подтверждение пароля или заявки).</w:t>
      </w:r>
      <w:r>
        <w:rPr>
          <w:rFonts w:ascii="Times New Roman" w:hAnsi="Times New Roman" w:cs="Times New Roman"/>
          <w:lang w:val="ru-RU"/>
        </w:rPr>
        <w:t xml:space="preserve"> </w:t>
      </w:r>
      <w:r w:rsidRPr="00F507A0">
        <w:rPr>
          <w:rFonts w:ascii="Times New Roman" w:hAnsi="Times New Roman" w:cs="Times New Roman"/>
          <w:b/>
          <w:bCs/>
          <w:lang w:val="ru-RU"/>
        </w:rPr>
        <w:t>Push-уведомления</w:t>
      </w:r>
      <w:r w:rsidRPr="00F507A0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ru-RU"/>
        </w:rPr>
        <w:t>у</w:t>
      </w:r>
      <w:r w:rsidRPr="00F507A0">
        <w:rPr>
          <w:rFonts w:ascii="Times New Roman" w:hAnsi="Times New Roman" w:cs="Times New Roman"/>
          <w:lang w:val="ru-RU"/>
        </w:rPr>
        <w:t>ведомления в мобильном приложени</w:t>
      </w:r>
      <w:r>
        <w:rPr>
          <w:rFonts w:ascii="Times New Roman" w:hAnsi="Times New Roman" w:cs="Times New Roman"/>
          <w:lang w:val="ru-RU"/>
        </w:rPr>
        <w:t>и)</w:t>
      </w:r>
    </w:p>
    <w:p w:rsidR="00F507A0" w:rsidRPr="00F507A0" w:rsidRDefault="00F507A0" w:rsidP="00F507A0">
      <w:pPr>
        <w:pStyle w:val="a0"/>
        <w:ind w:left="48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4. </w:t>
      </w:r>
      <w:r w:rsidRPr="00F507A0">
        <w:rPr>
          <w:rFonts w:ascii="Times New Roman" w:hAnsi="Times New Roman" w:cs="Times New Roman"/>
          <w:b/>
          <w:bCs/>
          <w:lang w:val="ru-RU"/>
        </w:rPr>
        <w:t>Чат и поддержка: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</w:t>
      </w:r>
      <w:r w:rsidRPr="00F507A0">
        <w:rPr>
          <w:rFonts w:ascii="Times New Roman" w:hAnsi="Times New Roman" w:cs="Times New Roman"/>
          <w:lang w:val="ru-RU"/>
        </w:rPr>
        <w:t>ользователи могут обращаться за помощью через онлайн-чат или форму обратной связи.</w:t>
      </w:r>
    </w:p>
    <w:p w:rsidR="00630EDF" w:rsidRPr="00F507A0" w:rsidRDefault="00630EDF" w:rsidP="00F507A0">
      <w:pPr>
        <w:pStyle w:val="a0"/>
        <w:rPr>
          <w:rFonts w:ascii="Times New Roman" w:hAnsi="Times New Roman" w:cs="Times New Roman"/>
          <w:b/>
          <w:bCs/>
          <w:lang w:val="ru-RU"/>
        </w:rPr>
      </w:pPr>
    </w:p>
    <w:p w:rsidR="00630EDF" w:rsidRPr="006F0020" w:rsidRDefault="00000000">
      <w:pPr>
        <w:pStyle w:val="2"/>
        <w:rPr>
          <w:rFonts w:ascii="Times New Roman" w:hAnsi="Times New Roman" w:cs="Times New Roman"/>
        </w:rPr>
      </w:pPr>
      <w:bookmarkStart w:id="23" w:name="_Toc192065940"/>
      <w:r w:rsidRPr="006F0020">
        <w:rPr>
          <w:rFonts w:ascii="Times New Roman" w:hAnsi="Times New Roman" w:cs="Times New Roman"/>
        </w:rPr>
        <w:lastRenderedPageBreak/>
        <w:t>6. Requirements Attributes</w:t>
      </w:r>
      <w:bookmarkEnd w:id="23"/>
    </w:p>
    <w:p w:rsidR="00630EDF" w:rsidRPr="006F0020" w:rsidRDefault="00000000">
      <w:pPr>
        <w:pStyle w:val="a0"/>
        <w:rPr>
          <w:rFonts w:ascii="Times New Roman" w:hAnsi="Times New Roman" w:cs="Times New Roman"/>
        </w:rPr>
      </w:pPr>
      <w:r w:rsidRPr="006F0020">
        <w:rPr>
          <w:rFonts w:ascii="Times New Roman" w:hAnsi="Times New Roman" w:cs="Times New Roman"/>
        </w:rPr>
        <w:t>Функциональные</w:t>
      </w: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№ Требования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Приоритетность</w:t>
            </w:r>
          </w:p>
        </w:tc>
        <w:tc>
          <w:tcPr>
            <w:tcW w:w="249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Трудоемкость человека-час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Стабильность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3.1.2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70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3.1.3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3.1.4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3.1.5</w:t>
            </w:r>
          </w:p>
        </w:tc>
        <w:tc>
          <w:tcPr>
            <w:tcW w:w="2490" w:type="dxa"/>
          </w:tcPr>
          <w:p w:rsidR="00630EDF" w:rsidRPr="006F0020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3.1.6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3.1.7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3.1.8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3.1.9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3.1.11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9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3.1.12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3.1.13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3.1.14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3.1.15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3.1.16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3.1.17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3.1.18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3.1.19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3.1.20</w:t>
            </w:r>
          </w:p>
          <w:p w:rsidR="006314F4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3.1.21</w:t>
            </w:r>
          </w:p>
        </w:tc>
        <w:tc>
          <w:tcPr>
            <w:tcW w:w="2490" w:type="dxa"/>
          </w:tcPr>
          <w:p w:rsidR="00630EDF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  <w:p w:rsidR="006314F4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91" w:type="dxa"/>
          </w:tcPr>
          <w:p w:rsidR="00630EDF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  <w:p w:rsidR="006314F4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90" w:type="dxa"/>
          </w:tcPr>
          <w:p w:rsidR="00630EDF" w:rsidRDefault="006314F4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6314F4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6F0020">
        <w:tc>
          <w:tcPr>
            <w:tcW w:w="2490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3.1.22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1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6F0020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2490" w:type="dxa"/>
          </w:tcPr>
          <w:p w:rsidR="00630EDF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630EDF" w:rsidRPr="00D06A09">
        <w:tc>
          <w:tcPr>
            <w:tcW w:w="2490" w:type="dxa"/>
          </w:tcPr>
          <w:p w:rsidR="00630EDF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3.1.23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3.1.24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3.1.25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3.1.26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3.1.27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3.1.28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3.1.29</w:t>
            </w:r>
          </w:p>
          <w:p w:rsidR="00CD69F2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3.1.30</w:t>
            </w:r>
          </w:p>
          <w:p w:rsidR="00CD69F2" w:rsidRPr="006F0020" w:rsidRDefault="00CD69F2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3.1.31</w:t>
            </w:r>
          </w:p>
        </w:tc>
        <w:tc>
          <w:tcPr>
            <w:tcW w:w="2490" w:type="dxa"/>
          </w:tcPr>
          <w:p w:rsidR="00630EDF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6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</w:t>
            </w:r>
          </w:p>
          <w:p w:rsidR="006314F4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91" w:type="dxa"/>
          </w:tcPr>
          <w:p w:rsidR="00630EDF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lastRenderedPageBreak/>
              <w:t>40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50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100</w:t>
            </w:r>
          </w:p>
          <w:p w:rsidR="006314F4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</w:t>
            </w:r>
          </w:p>
          <w:p w:rsidR="006314F4" w:rsidRPr="006F0020" w:rsidRDefault="006314F4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90" w:type="dxa"/>
          </w:tcPr>
          <w:p w:rsidR="00630EDF" w:rsidRDefault="00D06A09">
            <w:pPr>
              <w:pStyle w:val="a0"/>
              <w:jc w:val="center"/>
              <w:rPr>
                <w:rFonts w:ascii="Times New Roman" w:hAnsi="Times New Roman" w:cs="Times New Roman"/>
                <w:color w:val="FFC00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lastRenderedPageBreak/>
              <w:t>Средняя</w:t>
            </w:r>
          </w:p>
          <w:p w:rsidR="00D06A09" w:rsidRDefault="00D06A09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D06A09" w:rsidRDefault="00D06A09">
            <w:pPr>
              <w:pStyle w:val="a0"/>
              <w:jc w:val="center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D06A09">
              <w:rPr>
                <w:rFonts w:ascii="Times New Roman" w:hAnsi="Times New Roman" w:cs="Times New Roman"/>
                <w:color w:val="FF0000"/>
                <w:lang w:val="ru-RU"/>
              </w:rPr>
              <w:t>Низкая</w:t>
            </w:r>
          </w:p>
          <w:p w:rsidR="00D06A09" w:rsidRDefault="00D06A09">
            <w:pPr>
              <w:pStyle w:val="a0"/>
              <w:jc w:val="center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D06A09">
              <w:rPr>
                <w:rFonts w:ascii="Times New Roman" w:hAnsi="Times New Roman" w:cs="Times New Roman"/>
                <w:color w:val="FF0000"/>
                <w:lang w:val="ru-RU"/>
              </w:rPr>
              <w:lastRenderedPageBreak/>
              <w:t>Низкая</w:t>
            </w:r>
          </w:p>
          <w:p w:rsidR="00D06A09" w:rsidRDefault="00D06A09" w:rsidP="00D06A09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D06A09" w:rsidRDefault="00D06A09" w:rsidP="00D06A09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D06A09" w:rsidRDefault="00D06A09" w:rsidP="00D06A09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D06A09" w:rsidRPr="00D06A09" w:rsidRDefault="00D06A09" w:rsidP="00D06A09">
            <w:pPr>
              <w:pStyle w:val="a0"/>
              <w:jc w:val="center"/>
              <w:rPr>
                <w:rFonts w:ascii="Times New Roman" w:hAnsi="Times New Roman" w:cs="Times New Roman"/>
                <w:color w:val="FF0000"/>
                <w:lang w:val="ru-RU"/>
              </w:rPr>
            </w:pPr>
            <w:r w:rsidRPr="00D06A09">
              <w:rPr>
                <w:rFonts w:ascii="Times New Roman" w:hAnsi="Times New Roman" w:cs="Times New Roman"/>
                <w:color w:val="FF0000"/>
                <w:lang w:val="ru-RU"/>
              </w:rPr>
              <w:t>Низкая</w:t>
            </w:r>
          </w:p>
          <w:p w:rsidR="00D06A09" w:rsidRDefault="00D06A09" w:rsidP="00D06A09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D06A09" w:rsidRDefault="00D06A09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</w:p>
          <w:p w:rsidR="00D06A09" w:rsidRPr="006F0020" w:rsidRDefault="00D06A09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:rsidR="00630EDF" w:rsidRPr="006F0020" w:rsidRDefault="00630EDF">
      <w:pPr>
        <w:pStyle w:val="a0"/>
        <w:rPr>
          <w:rFonts w:ascii="Times New Roman" w:hAnsi="Times New Roman" w:cs="Times New Roman"/>
          <w:lang w:val="ru-RU"/>
        </w:rPr>
      </w:pPr>
    </w:p>
    <w:p w:rsidR="00630EDF" w:rsidRPr="006F0020" w:rsidRDefault="00630EDF">
      <w:pPr>
        <w:pStyle w:val="a0"/>
        <w:rPr>
          <w:rFonts w:ascii="Times New Roman" w:hAnsi="Times New Roman" w:cs="Times New Roman"/>
          <w:lang w:val="ru-RU"/>
        </w:rPr>
      </w:pPr>
    </w:p>
    <w:p w:rsidR="00630EDF" w:rsidRPr="006F0020" w:rsidRDefault="00000000">
      <w:pPr>
        <w:rPr>
          <w:rFonts w:ascii="Times New Roman" w:hAnsi="Times New Roman" w:cs="Times New Roman"/>
          <w:lang w:val="ru-RU"/>
        </w:rPr>
      </w:pPr>
      <w:r w:rsidRPr="00D06A09">
        <w:rPr>
          <w:rFonts w:ascii="Times New Roman" w:hAnsi="Times New Roman" w:cs="Times New Roman"/>
          <w:lang w:val="ru-RU"/>
        </w:rPr>
        <w:br w:type="page"/>
      </w:r>
    </w:p>
    <w:p w:rsidR="00630EDF" w:rsidRPr="006F0020" w:rsidRDefault="00000000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lastRenderedPageBreak/>
        <w:t>Нефункциональные</w:t>
      </w:r>
    </w:p>
    <w:tbl>
      <w:tblPr>
        <w:tblW w:w="9966" w:type="dxa"/>
        <w:jc w:val="center"/>
        <w:tblLayout w:type="fixed"/>
        <w:tblLook w:val="04A0" w:firstRow="1" w:lastRow="0" w:firstColumn="1" w:lastColumn="0" w:noHBand="0" w:noVBand="1"/>
      </w:tblPr>
      <w:tblGrid>
        <w:gridCol w:w="2490"/>
        <w:gridCol w:w="2492"/>
        <w:gridCol w:w="2492"/>
        <w:gridCol w:w="2492"/>
      </w:tblGrid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№ Требования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Приоритетность</w:t>
            </w:r>
          </w:p>
        </w:tc>
        <w:tc>
          <w:tcPr>
            <w:tcW w:w="2492" w:type="dxa"/>
          </w:tcPr>
          <w:p w:rsidR="00F507A0" w:rsidRPr="006F0020" w:rsidRDefault="00F507A0" w:rsidP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Трудоемкость человека-час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Стабильность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4.1.1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70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4.1.2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50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</w:t>
            </w:r>
            <w:r>
              <w:rPr>
                <w:rFonts w:ascii="Times New Roman" w:hAnsi="Times New Roman" w:cs="Times New Roman"/>
                <w:lang w:val="ru-RU"/>
              </w:rPr>
              <w:t>1</w:t>
            </w:r>
            <w:r w:rsidRPr="006F0020">
              <w:rPr>
                <w:rFonts w:ascii="Times New Roman" w:hAnsi="Times New Roman" w:cs="Times New Roman"/>
                <w:lang w:val="ru-RU"/>
              </w:rPr>
              <w:t>.</w:t>
            </w: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4.1.4</w:t>
            </w:r>
          </w:p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4.2.1</w:t>
            </w:r>
          </w:p>
        </w:tc>
        <w:tc>
          <w:tcPr>
            <w:tcW w:w="2492" w:type="dxa"/>
          </w:tcPr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40</w:t>
            </w:r>
          </w:p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60</w:t>
            </w:r>
          </w:p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120</w:t>
            </w:r>
          </w:p>
        </w:tc>
        <w:tc>
          <w:tcPr>
            <w:tcW w:w="2492" w:type="dxa"/>
          </w:tcPr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FFC00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 xml:space="preserve">Средняя </w:t>
            </w:r>
          </w:p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FFC00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4.2.2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2" w:type="dxa"/>
          </w:tcPr>
          <w:p w:rsidR="00F507A0" w:rsidRPr="00F507A0" w:rsidRDefault="00F507A0" w:rsidP="00F019F7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70</w:t>
            </w:r>
          </w:p>
        </w:tc>
        <w:tc>
          <w:tcPr>
            <w:tcW w:w="2492" w:type="dxa"/>
          </w:tcPr>
          <w:p w:rsidR="00F507A0" w:rsidRPr="00F019F7" w:rsidRDefault="00F507A0" w:rsidP="00F019F7">
            <w:pPr>
              <w:pStyle w:val="a0"/>
              <w:jc w:val="center"/>
              <w:rPr>
                <w:rFonts w:ascii="Times New Roman" w:hAnsi="Times New Roman" w:cs="Times New Roman"/>
                <w:color w:val="FFC00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4.2.3</w:t>
            </w:r>
          </w:p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4.2.4</w:t>
            </w:r>
          </w:p>
        </w:tc>
        <w:tc>
          <w:tcPr>
            <w:tcW w:w="2492" w:type="dxa"/>
          </w:tcPr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100</w:t>
            </w:r>
          </w:p>
          <w:p w:rsidR="00F507A0" w:rsidRPr="00F507A0" w:rsidRDefault="00F507A0" w:rsidP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40</w:t>
            </w:r>
          </w:p>
        </w:tc>
        <w:tc>
          <w:tcPr>
            <w:tcW w:w="2492" w:type="dxa"/>
          </w:tcPr>
          <w:p w:rsid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  <w:p w:rsidR="00F507A0" w:rsidRPr="00F019F7" w:rsidRDefault="00F507A0" w:rsidP="00F019F7">
            <w:pPr>
              <w:pStyle w:val="a0"/>
              <w:jc w:val="center"/>
              <w:rPr>
                <w:rFonts w:ascii="Times New Roman" w:hAnsi="Times New Roman" w:cs="Times New Roman"/>
                <w:color w:val="FFC00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4.3.1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80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4.3.2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F507A0" w:rsidRDefault="00F507A0" w:rsidP="00F019F7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70</w:t>
            </w:r>
          </w:p>
        </w:tc>
        <w:tc>
          <w:tcPr>
            <w:tcW w:w="2492" w:type="dxa"/>
          </w:tcPr>
          <w:p w:rsidR="00F507A0" w:rsidRPr="00F019F7" w:rsidRDefault="00F507A0" w:rsidP="00F019F7">
            <w:pPr>
              <w:pStyle w:val="a0"/>
              <w:jc w:val="center"/>
              <w:rPr>
                <w:rFonts w:ascii="Times New Roman" w:hAnsi="Times New Roman" w:cs="Times New Roman"/>
                <w:color w:val="00B050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4.3.3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150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4.4.1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70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4.4.2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30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4.4.3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40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4.4.4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100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00B050"/>
                <w:lang w:val="ru-RU"/>
              </w:rPr>
              <w:t>Высокая</w:t>
            </w:r>
          </w:p>
        </w:tc>
      </w:tr>
      <w:tr w:rsidR="00F507A0" w:rsidRPr="006F0020" w:rsidTr="00F507A0">
        <w:trPr>
          <w:jc w:val="center"/>
        </w:trPr>
        <w:tc>
          <w:tcPr>
            <w:tcW w:w="2490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4.4.5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92" w:type="dxa"/>
          </w:tcPr>
          <w:p w:rsidR="00F507A0" w:rsidRPr="00F507A0" w:rsidRDefault="00F507A0">
            <w:pPr>
              <w:pStyle w:val="a0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507A0">
              <w:rPr>
                <w:rFonts w:ascii="Times New Roman" w:hAnsi="Times New Roman" w:cs="Times New Roman"/>
                <w:color w:val="000000" w:themeColor="text1"/>
                <w:lang w:val="ru-RU"/>
              </w:rPr>
              <w:t>60</w:t>
            </w:r>
          </w:p>
        </w:tc>
        <w:tc>
          <w:tcPr>
            <w:tcW w:w="2492" w:type="dxa"/>
          </w:tcPr>
          <w:p w:rsidR="00F507A0" w:rsidRPr="006F0020" w:rsidRDefault="00F507A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color w:val="FFC000"/>
                <w:lang w:val="ru-RU"/>
              </w:rPr>
              <w:t>Средняя</w:t>
            </w:r>
          </w:p>
        </w:tc>
      </w:tr>
    </w:tbl>
    <w:p w:rsidR="00630EDF" w:rsidRPr="006F0020" w:rsidRDefault="00000000">
      <w:pPr>
        <w:pStyle w:val="a0"/>
        <w:rPr>
          <w:rFonts w:ascii="Times New Roman" w:hAnsi="Times New Roman" w:cs="Times New Roman"/>
          <w:lang w:val="ru-RU"/>
        </w:rPr>
      </w:pPr>
      <w:r w:rsidRPr="006F0020">
        <w:rPr>
          <w:rFonts w:ascii="Times New Roman" w:hAnsi="Times New Roman" w:cs="Times New Roman"/>
          <w:lang w:val="ru-RU"/>
        </w:rPr>
        <w:t>Риски</w:t>
      </w:r>
    </w:p>
    <w:tbl>
      <w:tblPr>
        <w:tblW w:w="9965" w:type="dxa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3424"/>
        <w:gridCol w:w="1993"/>
        <w:gridCol w:w="1993"/>
        <w:gridCol w:w="1994"/>
      </w:tblGrid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№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Риск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Тип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Вероятность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Масштаб потерь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Критический сбой системы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Технический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Значительные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Критический сбой БД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Технический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Значительные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Сбой работы компонента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Технический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Средние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Конкуренция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Бизнес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Значительные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Нехватка людей для поддержки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Ресурсный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Средние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Недостаточная компетенция разработчика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Ресурсный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Низкая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Низкие</w:t>
            </w:r>
          </w:p>
        </w:tc>
      </w:tr>
      <w:tr w:rsidR="00630EDF" w:rsidRPr="006F0020">
        <w:trPr>
          <w:jc w:val="center"/>
        </w:trPr>
        <w:tc>
          <w:tcPr>
            <w:tcW w:w="561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lastRenderedPageBreak/>
              <w:t>7</w:t>
            </w:r>
          </w:p>
        </w:tc>
        <w:tc>
          <w:tcPr>
            <w:tcW w:w="342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Нехватка денежных средств для разработки/поддержки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Ресурсный</w:t>
            </w:r>
          </w:p>
        </w:tc>
        <w:tc>
          <w:tcPr>
            <w:tcW w:w="1993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  <w:tc>
          <w:tcPr>
            <w:tcW w:w="1994" w:type="dxa"/>
          </w:tcPr>
          <w:p w:rsidR="00630EDF" w:rsidRPr="006F0020" w:rsidRDefault="00000000">
            <w:pPr>
              <w:pStyle w:val="a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Значительные</w:t>
            </w:r>
          </w:p>
        </w:tc>
      </w:tr>
    </w:tbl>
    <w:p w:rsidR="00630EDF" w:rsidRPr="006F0020" w:rsidRDefault="00630EDF">
      <w:pPr>
        <w:pStyle w:val="a0"/>
        <w:rPr>
          <w:rFonts w:ascii="Times New Roman" w:hAnsi="Times New Roman" w:cs="Times New Roman"/>
          <w:lang w:val="ru-RU"/>
        </w:rPr>
      </w:pPr>
    </w:p>
    <w:p w:rsidR="00630EDF" w:rsidRPr="005901AD" w:rsidRDefault="00000000" w:rsidP="000E6464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  <w:bookmarkStart w:id="24" w:name="_Toc192065941"/>
      <w:r w:rsidRPr="006F0020">
        <w:rPr>
          <w:rFonts w:ascii="Times New Roman" w:hAnsi="Times New Roman" w:cs="Times New Roman"/>
        </w:rPr>
        <w:t>7. Use - case Diagram</w:t>
      </w:r>
      <w:bookmarkEnd w:id="24"/>
      <w:r w:rsidR="005901AD">
        <w:rPr>
          <w:rFonts w:ascii="Times New Roman" w:hAnsi="Times New Roman" w:cs="Times New Roman"/>
          <w:lang w:val="ru-RU"/>
        </w:rPr>
        <w:t xml:space="preserve"> </w:t>
      </w:r>
    </w:p>
    <w:p w:rsidR="00630EDF" w:rsidRPr="000E6464" w:rsidRDefault="002E5611">
      <w:pPr>
        <w:pStyle w:val="a0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332220" cy="7279640"/>
            <wp:effectExtent l="0" t="0" r="0" b="0"/>
            <wp:docPr id="57216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69360" name="Рисунок 572169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DF" w:rsidRPr="006F0020" w:rsidRDefault="00000000" w:rsidP="00024A23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  <w:bookmarkStart w:id="25" w:name="_Toc192065942"/>
      <w:r w:rsidRPr="006F0020">
        <w:rPr>
          <w:rFonts w:ascii="Times New Roman" w:hAnsi="Times New Roman" w:cs="Times New Roman"/>
        </w:rPr>
        <w:lastRenderedPageBreak/>
        <w:t>8. Precedents</w:t>
      </w:r>
      <w:bookmarkEnd w:id="25"/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630EDF" w:rsidRPr="006F0020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F0020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Прецедент: </w:t>
            </w:r>
            <w:r w:rsid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</w:t>
            </w:r>
            <w:r w:rsidRPr="006F0020">
              <w:rPr>
                <w:rFonts w:ascii="Times New Roman" w:eastAsia="Times New Roman" w:hAnsi="Times New Roman" w:cs="Times New Roman"/>
                <w:color w:val="000000"/>
              </w:rPr>
              <w:t>вторизация пользователя</w:t>
            </w:r>
          </w:p>
        </w:tc>
      </w:tr>
      <w:tr w:rsidR="00630EDF" w:rsidRPr="006F0020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F0020" w:rsidRDefault="0000000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>ID: 1</w:t>
            </w:r>
          </w:p>
        </w:tc>
      </w:tr>
      <w:tr w:rsidR="00630EDF" w:rsidRPr="00EC328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20C15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="00620C15" w:rsidRPr="00620C1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авторизуется на платформе для доступа к персонализированным функциям (просмотр финансовых продуктов, управление подписками и участие в обсуждениях).</w:t>
            </w:r>
          </w:p>
        </w:tc>
      </w:tr>
      <w:tr w:rsidR="00630EDF" w:rsidRPr="006F0020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F0020" w:rsidRDefault="0000000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6F0020">
              <w:rPr>
                <w:rFonts w:ascii="Times New Roman" w:eastAsia="Times New Roman" w:hAnsi="Times New Roman" w:cs="Times New Roman"/>
                <w:color w:val="000000"/>
              </w:rPr>
              <w:t>р: Неавторизованный пользователь</w:t>
            </w:r>
          </w:p>
        </w:tc>
      </w:tr>
      <w:tr w:rsidR="00630EDF" w:rsidRPr="00EC328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20C15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="00620C15" w:rsidRPr="00620C15">
              <w:rPr>
                <w:rFonts w:ascii="Times New Roman" w:hAnsi="Times New Roman" w:cs="Times New Roman"/>
                <w:lang w:val="ru-RU"/>
              </w:rPr>
              <w:t>Пользователь находится на главной странице сайта или на странице с финансовым продуктом</w:t>
            </w:r>
          </w:p>
        </w:tc>
      </w:tr>
      <w:tr w:rsidR="00630EDF" w:rsidRPr="00EC328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F0020" w:rsidRDefault="0000000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Основной поток: </w:t>
            </w:r>
          </w:p>
          <w:p w:rsidR="00630EDF" w:rsidRPr="006F002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 xml:space="preserve">Пользователь нажимает на кнопку </w:t>
            </w:r>
            <w:r w:rsidR="00EF5A94" w:rsidRPr="00EF5A94">
              <w:rPr>
                <w:rFonts w:ascii="Times New Roman" w:hAnsi="Times New Roman" w:cs="Times New Roman"/>
                <w:lang w:val="ru-RU"/>
              </w:rPr>
              <w:t>"Войти"</w:t>
            </w:r>
          </w:p>
          <w:p w:rsidR="00630EDF" w:rsidRPr="006F002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Система предлагает ввести почту и пароль</w:t>
            </w:r>
          </w:p>
          <w:p w:rsidR="00630EDF" w:rsidRPr="00EF5A94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ru-RU"/>
              </w:rPr>
            </w:pPr>
            <w:r w:rsidRPr="00EF5A94">
              <w:rPr>
                <w:rFonts w:ascii="Times New Roman" w:hAnsi="Times New Roman" w:cs="Times New Roman"/>
                <w:lang w:val="ru-RU"/>
              </w:rPr>
              <w:t>Пользователь вводит данные для входа</w:t>
            </w:r>
          </w:p>
          <w:p w:rsidR="00630EDF" w:rsidRPr="006F002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Система авторизует пользователя и предоставляет доступ к дополнительным функциям</w:t>
            </w:r>
          </w:p>
        </w:tc>
      </w:tr>
      <w:tr w:rsidR="00630EDF" w:rsidRPr="00EC328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F002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 w:rsid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данные введены некорректно, система информирует пользователя и предлагает ввести данные заново.</w:t>
            </w:r>
          </w:p>
          <w:p w:rsidR="00630EDF" w:rsidRPr="006F002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Если пользователь не помнит свой пароль, он может воспользоваться функцией восстановления, следуя инструкциям</w:t>
            </w:r>
          </w:p>
        </w:tc>
      </w:tr>
      <w:tr w:rsidR="00630EDF" w:rsidRPr="00EC3282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EDF" w:rsidRPr="006F002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Постусловия: Пользователь успешно авторизовался на платформе или начал процесс восстановления пароля</w:t>
            </w:r>
          </w:p>
        </w:tc>
      </w:tr>
    </w:tbl>
    <w:p w:rsidR="00630EDF" w:rsidRDefault="00630EDF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EF5A94" w:rsidRPr="006F0020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6F0020" w:rsidRDefault="00EF5A94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</w:t>
            </w:r>
            <w:r w:rsidRPr="00EF5A94">
              <w:rPr>
                <w:rFonts w:ascii="Times New Roman" w:eastAsia="Times New Roman" w:hAnsi="Times New Roman" w:cs="Times New Roman"/>
                <w:color w:val="000000"/>
              </w:rPr>
              <w:t>егистрация нового пользователя</w:t>
            </w:r>
          </w:p>
        </w:tc>
      </w:tr>
      <w:tr w:rsidR="00EF5A94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2</w:t>
            </w:r>
          </w:p>
        </w:tc>
      </w:tr>
      <w:tr w:rsidR="00EF5A94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Новый пользователь регистрируется на платформе для создания аккаунта.</w:t>
            </w:r>
          </w:p>
        </w:tc>
      </w:tr>
      <w:tr w:rsidR="00EF5A94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6F0020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р: </w:t>
            </w:r>
            <w:r w:rsidRPr="00EF5A94">
              <w:rPr>
                <w:rFonts w:ascii="Times New Roman" w:eastAsia="Times New Roman" w:hAnsi="Times New Roman" w:cs="Times New Roman"/>
                <w:color w:val="000000"/>
              </w:rPr>
              <w:t>Новый пользователь</w:t>
            </w:r>
          </w:p>
        </w:tc>
      </w:tr>
      <w:tr w:rsidR="00EF5A94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620C15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620C15">
              <w:rPr>
                <w:rFonts w:ascii="Times New Roman" w:hAnsi="Times New Roman" w:cs="Times New Roman"/>
                <w:lang w:val="ru-RU"/>
              </w:rPr>
              <w:t>Пользователь находится на главной</w:t>
            </w:r>
            <w:r w:rsidR="00A647C5">
              <w:rPr>
                <w:rFonts w:ascii="Times New Roman" w:hAnsi="Times New Roman" w:cs="Times New Roman"/>
                <w:lang w:val="ru-RU"/>
              </w:rPr>
              <w:t xml:space="preserve"> странице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EF5A94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EF5A94" w:rsidRPr="00EF5A94" w:rsidRDefault="00EF5A94" w:rsidP="00EF5A94">
            <w:pPr>
              <w:numPr>
                <w:ilvl w:val="0"/>
                <w:numId w:val="18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нажимает на кнопку "Регистрация".</w:t>
            </w:r>
          </w:p>
          <w:p w:rsidR="00EF5A94" w:rsidRPr="00EF5A94" w:rsidRDefault="00EF5A94" w:rsidP="00EF5A94">
            <w:pPr>
              <w:numPr>
                <w:ilvl w:val="0"/>
                <w:numId w:val="18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предлагает ввести email, пароль и подтвердить согласие с правилами.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Или войти по номеру телефона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аккаунту в соцсети.</w:t>
            </w:r>
          </w:p>
          <w:p w:rsidR="00EF5A94" w:rsidRPr="00EF5A94" w:rsidRDefault="00EF5A94" w:rsidP="00EF5A94">
            <w:pPr>
              <w:numPr>
                <w:ilvl w:val="0"/>
                <w:numId w:val="18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вводит данные и нажимает "Зарегистрироваться".</w:t>
            </w:r>
          </w:p>
          <w:p w:rsidR="00EF5A94" w:rsidRPr="00EF5A94" w:rsidRDefault="00EF5A94" w:rsidP="00EF5A94">
            <w:pPr>
              <w:numPr>
                <w:ilvl w:val="0"/>
                <w:numId w:val="18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отправляет письмо с подтверждением на email.</w:t>
            </w:r>
          </w:p>
          <w:p w:rsidR="00EF5A94" w:rsidRPr="00EF5A94" w:rsidRDefault="00EF5A94" w:rsidP="00EF5A94">
            <w:pPr>
              <w:numPr>
                <w:ilvl w:val="0"/>
                <w:numId w:val="18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подтверждает email и завершает регистрацию.</w:t>
            </w:r>
          </w:p>
          <w:p w:rsidR="00EF5A94" w:rsidRPr="00EF5A94" w:rsidRDefault="00EF5A94" w:rsidP="00EF5A94">
            <w:pPr>
              <w:spacing w:line="276" w:lineRule="auto"/>
              <w:ind w:left="36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  <w:tr w:rsidR="00EF5A94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EF5A94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email уже зарегистрирован, система информирует пользователя.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</w:t>
            </w: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Если пользователь не подтвердил email, система напоминает о необходимости подтверждения.</w:t>
            </w:r>
          </w:p>
        </w:tc>
      </w:tr>
      <w:tr w:rsidR="00EF5A94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 xml:space="preserve">Постусловия: </w:t>
            </w:r>
            <w:r>
              <w:rPr>
                <w:rFonts w:ascii="Times New Roman" w:hAnsi="Times New Roman" w:cs="Times New Roman"/>
                <w:lang w:val="ru-RU"/>
              </w:rPr>
              <w:t>п</w:t>
            </w:r>
            <w:r w:rsidRPr="00EF5A94">
              <w:rPr>
                <w:rFonts w:ascii="Times New Roman" w:hAnsi="Times New Roman" w:cs="Times New Roman"/>
                <w:lang w:val="ru-RU"/>
              </w:rPr>
              <w:t>ользователь успешно зарегистрирован и может авторизоваться.</w:t>
            </w:r>
          </w:p>
        </w:tc>
      </w:tr>
    </w:tbl>
    <w:p w:rsidR="00EF5A94" w:rsidRDefault="00EF5A94" w:rsidP="00EF5A94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EF5A94" w:rsidRPr="006F0020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6F0020" w:rsidRDefault="00EF5A94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</w:t>
            </w:r>
            <w:r w:rsidRPr="00EF5A94">
              <w:rPr>
                <w:rFonts w:ascii="Times New Roman" w:eastAsia="Times New Roman" w:hAnsi="Times New Roman" w:cs="Times New Roman"/>
                <w:color w:val="000000"/>
              </w:rPr>
              <w:t>оиск финансовых продуктов</w:t>
            </w:r>
          </w:p>
        </w:tc>
      </w:tr>
      <w:tr w:rsidR="00EF5A94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3</w:t>
            </w:r>
          </w:p>
        </w:tc>
      </w:tr>
      <w:tr w:rsidR="00EF5A94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ищет финансовые продукты</w:t>
            </w:r>
          </w:p>
        </w:tc>
      </w:tr>
      <w:tr w:rsidR="00EF5A94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A647C5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р: </w:t>
            </w:r>
            <w:r w:rsidR="00A647C5"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</w:t>
            </w:r>
          </w:p>
        </w:tc>
      </w:tr>
      <w:tr w:rsidR="00EF5A94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620C15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620C15">
              <w:rPr>
                <w:rFonts w:ascii="Times New Roman" w:hAnsi="Times New Roman" w:cs="Times New Roman"/>
                <w:lang w:val="ru-RU"/>
              </w:rPr>
              <w:t>Пользователь находится на главной</w:t>
            </w:r>
            <w:r w:rsidR="00A647C5">
              <w:rPr>
                <w:rFonts w:ascii="Times New Roman" w:hAnsi="Times New Roman" w:cs="Times New Roman"/>
                <w:lang w:val="ru-RU"/>
              </w:rPr>
              <w:t xml:space="preserve"> странице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EF5A94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A647C5" w:rsidRPr="00A647C5" w:rsidRDefault="00A647C5" w:rsidP="00A647C5">
            <w:pPr>
              <w:numPr>
                <w:ilvl w:val="0"/>
                <w:numId w:val="19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вводит параметры поиска (например, сумма, срок, валюта).</w:t>
            </w:r>
          </w:p>
          <w:p w:rsidR="00A647C5" w:rsidRPr="00A647C5" w:rsidRDefault="00A647C5" w:rsidP="00A647C5">
            <w:pPr>
              <w:numPr>
                <w:ilvl w:val="0"/>
                <w:numId w:val="19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отображает список подходящих продуктов.</w:t>
            </w:r>
          </w:p>
          <w:p w:rsidR="00EF5A94" w:rsidRPr="00EF5A94" w:rsidRDefault="00A647C5" w:rsidP="00A647C5">
            <w:pPr>
              <w:numPr>
                <w:ilvl w:val="0"/>
                <w:numId w:val="19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выбирает продукт для подробного просмотра.</w:t>
            </w:r>
          </w:p>
        </w:tc>
      </w:tr>
      <w:tr w:rsidR="00EF5A94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EF5A94" w:rsidRDefault="00EF5A94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 w:rsid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="00A647C5"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подходящих продуктов нет, система предлагает изменить параметры поиска</w:t>
            </w: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</w:p>
        </w:tc>
      </w:tr>
      <w:tr w:rsidR="00EF5A94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5A94" w:rsidRPr="00A647C5" w:rsidRDefault="00EF5A94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 xml:space="preserve">Постусловия: </w:t>
            </w:r>
            <w:r w:rsidR="00A647C5" w:rsidRPr="00A647C5">
              <w:rPr>
                <w:rFonts w:ascii="Times New Roman" w:hAnsi="Times New Roman" w:cs="Times New Roman"/>
                <w:lang w:val="ru-RU"/>
              </w:rPr>
              <w:t>Пользователь нашел нужный продукт или изменил параметры поиска.</w:t>
            </w:r>
          </w:p>
        </w:tc>
      </w:tr>
    </w:tbl>
    <w:p w:rsidR="00EF5A94" w:rsidRPr="00EF5A94" w:rsidRDefault="00EF5A94" w:rsidP="00EF5A94">
      <w:pPr>
        <w:rPr>
          <w:rFonts w:ascii="Times New Roman" w:hAnsi="Times New Roman" w:cs="Times New Roman"/>
          <w:lang w:val="ru-RU"/>
        </w:rPr>
      </w:pPr>
    </w:p>
    <w:p w:rsidR="00EF5A94" w:rsidRDefault="00EF5A94" w:rsidP="00EF5A94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A647C5" w:rsidRPr="00EC3282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росмотр деталей финансового продукта</w:t>
            </w:r>
          </w:p>
        </w:tc>
      </w:tr>
      <w:tr w:rsidR="00A647C5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EF5A94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4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просматривает детали выбранного финансового продукта.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р: Пользователь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A647C5">
              <w:rPr>
                <w:rFonts w:ascii="Times New Roman" w:hAnsi="Times New Roman" w:cs="Times New Roman"/>
                <w:lang w:val="ru-RU"/>
              </w:rPr>
              <w:t>Пользователь нашел продукт через поиск или рекомендации.</w:t>
            </w:r>
          </w:p>
        </w:tc>
      </w:tr>
      <w:tr w:rsidR="00A647C5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EF5A94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A647C5" w:rsidRPr="00A647C5" w:rsidRDefault="00A647C5" w:rsidP="00A647C5">
            <w:pPr>
              <w:numPr>
                <w:ilvl w:val="0"/>
                <w:numId w:val="20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выбирает продукт из списка.</w:t>
            </w:r>
          </w:p>
          <w:p w:rsidR="00A647C5" w:rsidRPr="00A647C5" w:rsidRDefault="00A647C5" w:rsidP="00A647C5">
            <w:pPr>
              <w:numPr>
                <w:ilvl w:val="0"/>
                <w:numId w:val="20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отображает детали продукта (условия, ставки, требования).</w:t>
            </w:r>
          </w:p>
          <w:p w:rsidR="00A647C5" w:rsidRPr="00EF5A94" w:rsidRDefault="00A647C5" w:rsidP="00A647C5">
            <w:pPr>
              <w:numPr>
                <w:ilvl w:val="0"/>
                <w:numId w:val="20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может добавить продукт в избранное или оставить комментарий.</w:t>
            </w:r>
          </w:p>
        </w:tc>
      </w:tr>
      <w:tr w:rsidR="00A647C5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продукт недоступен, система информирует пользователя.</w:t>
            </w:r>
          </w:p>
        </w:tc>
      </w:tr>
      <w:tr w:rsidR="00A647C5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 xml:space="preserve">Постусловия: </w:t>
            </w:r>
            <w:r w:rsidRPr="00A647C5">
              <w:rPr>
                <w:rFonts w:ascii="Times New Roman" w:hAnsi="Times New Roman" w:cs="Times New Roman"/>
                <w:lang w:val="ru-RU"/>
              </w:rPr>
              <w:t>Пользователь ознакомился с деталями продукта.</w:t>
            </w:r>
          </w:p>
        </w:tc>
      </w:tr>
    </w:tbl>
    <w:p w:rsidR="00A647C5" w:rsidRDefault="00A647C5" w:rsidP="00A647C5">
      <w:pPr>
        <w:rPr>
          <w:rFonts w:ascii="Times New Roman" w:hAnsi="Times New Roman" w:cs="Times New Roman"/>
          <w:lang w:val="ru-RU"/>
        </w:rPr>
      </w:pPr>
    </w:p>
    <w:p w:rsidR="00A647C5" w:rsidRDefault="00A647C5" w:rsidP="00A647C5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A647C5" w:rsidRPr="00A647C5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в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осстановление пароля</w:t>
            </w:r>
          </w:p>
        </w:tc>
      </w:tr>
      <w:tr w:rsidR="00A647C5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EF5A94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5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восстанавливает доступ к аккаунту, если забыл пароль.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р: Пользователь, забывший пароль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A647C5">
              <w:rPr>
                <w:rFonts w:ascii="Times New Roman" w:hAnsi="Times New Roman" w:cs="Times New Roman"/>
                <w:lang w:val="ru-RU"/>
              </w:rPr>
              <w:t>Пользователь находится на странице авторизации.</w:t>
            </w:r>
          </w:p>
        </w:tc>
      </w:tr>
      <w:tr w:rsidR="00A647C5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EF5A94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A647C5" w:rsidRPr="00A647C5" w:rsidRDefault="00A647C5" w:rsidP="00A647C5">
            <w:pPr>
              <w:numPr>
                <w:ilvl w:val="0"/>
                <w:numId w:val="21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нажимает "Забыли пароль?".</w:t>
            </w:r>
          </w:p>
          <w:p w:rsidR="00A647C5" w:rsidRPr="00A647C5" w:rsidRDefault="00A647C5" w:rsidP="00A647C5">
            <w:pPr>
              <w:numPr>
                <w:ilvl w:val="0"/>
                <w:numId w:val="21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запрашивает email, связанный с аккаунтом.</w:t>
            </w:r>
          </w:p>
          <w:p w:rsidR="00A647C5" w:rsidRPr="00A647C5" w:rsidRDefault="00A647C5" w:rsidP="00A647C5">
            <w:pPr>
              <w:numPr>
                <w:ilvl w:val="0"/>
                <w:numId w:val="21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вводит email.</w:t>
            </w:r>
          </w:p>
          <w:p w:rsidR="00A647C5" w:rsidRPr="00A647C5" w:rsidRDefault="00A647C5" w:rsidP="00A647C5">
            <w:pPr>
              <w:numPr>
                <w:ilvl w:val="0"/>
                <w:numId w:val="21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lastRenderedPageBreak/>
              <w:t>Система отправляет письмо с инструкцией по восстановлению.</w:t>
            </w:r>
          </w:p>
          <w:p w:rsidR="00A647C5" w:rsidRPr="00EF5A94" w:rsidRDefault="00A647C5" w:rsidP="00A647C5">
            <w:pPr>
              <w:numPr>
                <w:ilvl w:val="0"/>
                <w:numId w:val="2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следует инструкциям и создает новый пароль.</w:t>
            </w:r>
          </w:p>
        </w:tc>
      </w:tr>
      <w:tr w:rsidR="00A647C5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lastRenderedPageBreak/>
              <w:t xml:space="preserve">Альтернативный поток: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сли </w:t>
            </w:r>
            <w:r w:rsidRPr="00A647C5">
              <w:rPr>
                <w:rFonts w:ascii="Times New Roman" w:eastAsia="Times New Roman" w:hAnsi="Times New Roman" w:cs="Times New Roman"/>
                <w:color w:val="000000"/>
              </w:rPr>
              <w:t>email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не зарегистрирован, система информирует пользователя.</w:t>
            </w:r>
          </w:p>
        </w:tc>
      </w:tr>
      <w:tr w:rsidR="00A647C5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 xml:space="preserve">Постусловия: </w:t>
            </w:r>
            <w:r w:rsidRPr="00A647C5">
              <w:rPr>
                <w:rFonts w:ascii="Times New Roman" w:hAnsi="Times New Roman" w:cs="Times New Roman"/>
                <w:lang w:val="ru-RU"/>
              </w:rPr>
              <w:t>Пользователь восстановил доступ к аккаунту.</w:t>
            </w:r>
          </w:p>
        </w:tc>
      </w:tr>
    </w:tbl>
    <w:p w:rsidR="00A647C5" w:rsidRPr="00EF5A94" w:rsidRDefault="00A647C5" w:rsidP="00A647C5">
      <w:pPr>
        <w:rPr>
          <w:rFonts w:ascii="Times New Roman" w:hAnsi="Times New Roman" w:cs="Times New Roman"/>
          <w:lang w:val="ru-RU"/>
        </w:rPr>
      </w:pPr>
    </w:p>
    <w:p w:rsidR="00A647C5" w:rsidRDefault="00A647C5" w:rsidP="00A647C5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A647C5" w:rsidRPr="00A647C5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правление подписками</w:t>
            </w:r>
          </w:p>
        </w:tc>
      </w:tr>
      <w:tr w:rsidR="00A647C5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EF5A94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6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управляет подписками на новости и обновления.</w:t>
            </w:r>
          </w:p>
        </w:tc>
      </w:tr>
      <w:tr w:rsidR="00A647C5" w:rsidRPr="00A647C5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р: </w:t>
            </w:r>
            <w:r w:rsidRPr="00A647C5">
              <w:rPr>
                <w:rFonts w:ascii="Times New Roman" w:eastAsia="Times New Roman" w:hAnsi="Times New Roman" w:cs="Times New Roman"/>
                <w:color w:val="000000"/>
              </w:rPr>
              <w:t>Авторизованный пользователь</w:t>
            </w:r>
          </w:p>
        </w:tc>
      </w:tr>
      <w:tr w:rsidR="00A647C5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A647C5">
              <w:rPr>
                <w:rFonts w:ascii="Times New Roman" w:hAnsi="Times New Roman" w:cs="Times New Roman"/>
                <w:lang w:val="ru-RU"/>
              </w:rPr>
              <w:t>Пользователь авторизован на платформе.</w:t>
            </w:r>
          </w:p>
        </w:tc>
      </w:tr>
      <w:tr w:rsidR="00A647C5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EF5A94" w:rsidRDefault="00A647C5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A647C5" w:rsidRPr="00A647C5" w:rsidRDefault="00A647C5" w:rsidP="00A647C5">
            <w:pPr>
              <w:numPr>
                <w:ilvl w:val="0"/>
                <w:numId w:val="22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переходит в раздел "Подписки".</w:t>
            </w:r>
          </w:p>
          <w:p w:rsidR="00A647C5" w:rsidRPr="00A647C5" w:rsidRDefault="00A647C5" w:rsidP="00A647C5">
            <w:pPr>
              <w:numPr>
                <w:ilvl w:val="0"/>
                <w:numId w:val="22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отображает список доступных подписок.</w:t>
            </w:r>
          </w:p>
          <w:p w:rsidR="00A647C5" w:rsidRPr="00A647C5" w:rsidRDefault="00A647C5" w:rsidP="00A647C5">
            <w:pPr>
              <w:numPr>
                <w:ilvl w:val="0"/>
                <w:numId w:val="22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выбирает подписки и нажимает "Сохранить".</w:t>
            </w:r>
          </w:p>
        </w:tc>
      </w:tr>
      <w:tr w:rsidR="00A647C5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B12592" w:rsidRDefault="00A647C5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 w:rsid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="00B12592"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подписки не выбраны, система напоминает о возможности подписаться.</w:t>
            </w:r>
          </w:p>
        </w:tc>
      </w:tr>
      <w:tr w:rsidR="00A647C5" w:rsidRPr="00620C15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47C5" w:rsidRPr="00A647C5" w:rsidRDefault="00A647C5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 xml:space="preserve">Постусловия: </w:t>
            </w:r>
            <w:r w:rsidR="00B12592" w:rsidRPr="00B12592">
              <w:rPr>
                <w:rFonts w:ascii="Times New Roman" w:hAnsi="Times New Roman" w:cs="Times New Roman"/>
              </w:rPr>
              <w:t>Пользователь настроил подписки.</w:t>
            </w:r>
          </w:p>
        </w:tc>
      </w:tr>
    </w:tbl>
    <w:p w:rsidR="00A647C5" w:rsidRDefault="00A647C5" w:rsidP="00A647C5">
      <w:pPr>
        <w:rPr>
          <w:rFonts w:ascii="Times New Roman" w:hAnsi="Times New Roman" w:cs="Times New Roman"/>
          <w:lang w:val="ru-RU"/>
        </w:rPr>
      </w:pPr>
    </w:p>
    <w:p w:rsidR="00B12592" w:rsidRDefault="00B12592" w:rsidP="00B12592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12592" w:rsidRPr="00A647C5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A647C5" w:rsidRDefault="00B12592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частие в обсуждениях</w:t>
            </w:r>
          </w:p>
        </w:tc>
      </w:tr>
      <w:tr w:rsidR="00B12592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7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оставляет комментарии или участвует в обсуждениях.</w:t>
            </w:r>
          </w:p>
        </w:tc>
      </w:tr>
      <w:tr w:rsidR="00B12592" w:rsidRPr="00A647C5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A647C5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р: </w:t>
            </w:r>
            <w:r w:rsidRPr="00A647C5">
              <w:rPr>
                <w:rFonts w:ascii="Times New Roman" w:eastAsia="Times New Roman" w:hAnsi="Times New Roman" w:cs="Times New Roman"/>
                <w:color w:val="000000"/>
              </w:rPr>
              <w:t>Авторизованный пользователь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</w:t>
            </w:r>
            <w:r w:rsidRPr="00B12592">
              <w:rPr>
                <w:rFonts w:ascii="Times New Roman" w:hAnsi="Times New Roman" w:cs="Times New Roman"/>
                <w:lang w:val="ru-RU"/>
              </w:rPr>
              <w:t>ользователь авторизован и находится на странице с обсуждением.</w:t>
            </w:r>
          </w:p>
        </w:tc>
      </w:tr>
      <w:tr w:rsidR="00B12592" w:rsidRPr="00620C15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B12592" w:rsidRPr="00B12592" w:rsidRDefault="00B12592" w:rsidP="00B12592">
            <w:pPr>
              <w:numPr>
                <w:ilvl w:val="0"/>
                <w:numId w:val="2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нажимает "Добавить комментарий".</w:t>
            </w:r>
          </w:p>
          <w:p w:rsidR="00B12592" w:rsidRPr="00B12592" w:rsidRDefault="00B12592" w:rsidP="00B12592">
            <w:pPr>
              <w:numPr>
                <w:ilvl w:val="0"/>
                <w:numId w:val="2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открывает поле для ввода текста.</w:t>
            </w:r>
          </w:p>
          <w:p w:rsidR="00B12592" w:rsidRPr="00B12592" w:rsidRDefault="00B12592" w:rsidP="00B12592">
            <w:pPr>
              <w:numPr>
                <w:ilvl w:val="0"/>
                <w:numId w:val="2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вводит текст и нажимает "Отправить".</w:t>
            </w:r>
          </w:p>
          <w:p w:rsidR="00B12592" w:rsidRPr="00A647C5" w:rsidRDefault="00B12592" w:rsidP="00B12592">
            <w:pPr>
              <w:numPr>
                <w:ilvl w:val="0"/>
                <w:numId w:val="23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публикует комментарий.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комментарий нарушает правила, система удаляет его и информирует пользователя.</w:t>
            </w:r>
          </w:p>
        </w:tc>
      </w:tr>
      <w:tr w:rsidR="00B12592" w:rsidRPr="00620C15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A647C5" w:rsidRDefault="00B12592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Постусловия:</w:t>
            </w:r>
            <w:r w:rsidRPr="00B12592">
              <w:rPr>
                <w:rFonts w:ascii="Times New Roman" w:hAnsi="Times New Roman" w:cs="Times New Roman"/>
              </w:rPr>
              <w:t> Комментарий успешно опубликован.</w:t>
            </w:r>
          </w:p>
        </w:tc>
      </w:tr>
    </w:tbl>
    <w:p w:rsidR="00B12592" w:rsidRPr="00EF5A94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Default="00B12592" w:rsidP="00A647C5">
      <w:pPr>
        <w:rPr>
          <w:rFonts w:ascii="Times New Roman" w:hAnsi="Times New Roman" w:cs="Times New Roman"/>
          <w:lang w:val="ru-RU"/>
        </w:rPr>
      </w:pPr>
    </w:p>
    <w:p w:rsidR="00B12592" w:rsidRDefault="00B12592" w:rsidP="00B12592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12592" w:rsidRPr="00A647C5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A647C5" w:rsidRDefault="00B12592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Сравнение финансовых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продуктов</w:t>
            </w:r>
          </w:p>
        </w:tc>
      </w:tr>
      <w:tr w:rsidR="00B12592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8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lastRenderedPageBreak/>
              <w:t xml:space="preserve">Краткое описание: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сравнивает несколько финансовых продуктов.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(авторизованный или неавторизованный)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добавил продукты в избранное.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B12592" w:rsidRPr="00B12592" w:rsidRDefault="00B12592" w:rsidP="00B12592">
            <w:pPr>
              <w:numPr>
                <w:ilvl w:val="0"/>
                <w:numId w:val="24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переходит в раздел "Сравнение".</w:t>
            </w:r>
          </w:p>
          <w:p w:rsidR="00B12592" w:rsidRPr="00B12592" w:rsidRDefault="00B12592" w:rsidP="00B12592">
            <w:pPr>
              <w:numPr>
                <w:ilvl w:val="0"/>
                <w:numId w:val="24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отображает выбранные продукты в таблице.</w:t>
            </w:r>
          </w:p>
          <w:p w:rsidR="00B12592" w:rsidRPr="00A647C5" w:rsidRDefault="00B12592" w:rsidP="00B12592">
            <w:pPr>
              <w:numPr>
                <w:ilvl w:val="0"/>
                <w:numId w:val="24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анализирует параметры и выбирает подходящий продукт.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продукты не выбраны, система предлагает добавить их.</w:t>
            </w:r>
          </w:p>
        </w:tc>
      </w:tr>
      <w:tr w:rsidR="00B12592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Постусловия:</w:t>
            </w:r>
            <w:r w:rsidRPr="00B12592">
              <w:rPr>
                <w:rFonts w:ascii="Times New Roman" w:hAnsi="Times New Roman" w:cs="Times New Roman"/>
              </w:rPr>
              <w:t> </w:t>
            </w:r>
            <w:r w:rsidRPr="00B12592">
              <w:rPr>
                <w:rFonts w:ascii="Times New Roman" w:hAnsi="Times New Roman" w:cs="Times New Roman"/>
                <w:lang w:val="ru-RU"/>
              </w:rPr>
              <w:t>Пользователь выбрал продукт на основе сравнения.</w:t>
            </w:r>
          </w:p>
        </w:tc>
      </w:tr>
    </w:tbl>
    <w:p w:rsidR="00B12592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Default="00B12592" w:rsidP="00B12592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12592" w:rsidRPr="00A647C5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A647C5" w:rsidRDefault="00B12592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олучение персонализированных рекомендаций</w:t>
            </w:r>
          </w:p>
        </w:tc>
      </w:tr>
      <w:tr w:rsidR="00B12592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9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получает рекомендации по финансовым продуктам.</w:t>
            </w:r>
          </w:p>
        </w:tc>
      </w:tr>
      <w:tr w:rsidR="00B12592" w:rsidRPr="00A647C5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авторизованны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й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авторизован и указал свои предпочтения.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B12592" w:rsidRPr="00B12592" w:rsidRDefault="00B12592" w:rsidP="00B12592">
            <w:pPr>
              <w:numPr>
                <w:ilvl w:val="0"/>
                <w:numId w:val="25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переходит в раздел "Рекомендации".</w:t>
            </w:r>
          </w:p>
          <w:p w:rsidR="00B12592" w:rsidRPr="00B12592" w:rsidRDefault="00B12592" w:rsidP="00B12592">
            <w:pPr>
              <w:numPr>
                <w:ilvl w:val="0"/>
                <w:numId w:val="25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отображает список рекомендованных продуктов.</w:t>
            </w:r>
          </w:p>
          <w:p w:rsidR="00B12592" w:rsidRPr="00A647C5" w:rsidRDefault="00B12592" w:rsidP="00B12592">
            <w:pPr>
              <w:numPr>
                <w:ilvl w:val="0"/>
                <w:numId w:val="25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выбирает продукт для подробного просмотра.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рекомендаций нет, система предлагает указать предпочтения.</w:t>
            </w:r>
          </w:p>
        </w:tc>
      </w:tr>
      <w:tr w:rsidR="00B12592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Постусловия:</w:t>
            </w:r>
            <w:r w:rsidRPr="00B12592">
              <w:rPr>
                <w:rFonts w:ascii="Times New Roman" w:hAnsi="Times New Roman" w:cs="Times New Roman"/>
              </w:rPr>
              <w:t> </w:t>
            </w:r>
            <w:r w:rsidRPr="00B12592">
              <w:rPr>
                <w:rFonts w:ascii="Times New Roman" w:hAnsi="Times New Roman" w:cs="Times New Roman"/>
                <w:lang w:val="ru-RU"/>
              </w:rPr>
              <w:t>Пользователь ознакомился с рекомендациями.</w:t>
            </w:r>
          </w:p>
        </w:tc>
      </w:tr>
    </w:tbl>
    <w:p w:rsidR="00B12592" w:rsidRPr="00EF5A94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Default="00B12592" w:rsidP="00B12592">
      <w:pPr>
        <w:rPr>
          <w:rFonts w:ascii="Times New Roman" w:hAnsi="Times New Roman" w:cs="Times New Roman"/>
          <w:lang w:val="ru-RU"/>
        </w:rPr>
      </w:pPr>
    </w:p>
    <w:tbl>
      <w:tblPr>
        <w:tblW w:w="8882" w:type="dxa"/>
        <w:jc w:val="center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12592" w:rsidRPr="00A647C5" w:rsidTr="00C76499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A647C5" w:rsidRDefault="00B12592" w:rsidP="00C764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Прецедент: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Выход из системы</w:t>
            </w:r>
          </w:p>
        </w:tc>
      </w:tr>
      <w:tr w:rsidR="00B12592" w:rsidRPr="006F0020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</w:rPr>
              <w:t xml:space="preserve">ID: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10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Краткое описание: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выходит из своей учетной записи.</w:t>
            </w:r>
          </w:p>
        </w:tc>
      </w:tr>
      <w:tr w:rsidR="00B12592" w:rsidRPr="00A647C5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Главный акт</w:t>
            </w:r>
            <w:r w:rsidR="0061043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</w:t>
            </w:r>
            <w:r w:rsidRPr="00A647C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р: </w:t>
            </w:r>
            <w:r w:rsidRPr="00B12592">
              <w:rPr>
                <w:rFonts w:ascii="Times New Roman" w:eastAsia="Times New Roman" w:hAnsi="Times New Roman" w:cs="Times New Roman"/>
                <w:color w:val="000000"/>
              </w:rPr>
              <w:t>Авторизованный пользователь</w:t>
            </w:r>
          </w:p>
        </w:tc>
      </w:tr>
      <w:tr w:rsidR="00B12592" w:rsidRPr="00EC3282" w:rsidTr="00C76499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B12592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Предусловия: </w:t>
            </w: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авторизован на платформе.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EF5A94" w:rsidRDefault="00B12592" w:rsidP="00C7649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EF5A9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Основной поток: </w:t>
            </w:r>
          </w:p>
          <w:p w:rsidR="00B12592" w:rsidRPr="00B12592" w:rsidRDefault="00B12592" w:rsidP="00B12592">
            <w:pPr>
              <w:numPr>
                <w:ilvl w:val="0"/>
                <w:numId w:val="26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Пользователь нажимает на кнопку "Выйти".</w:t>
            </w:r>
          </w:p>
          <w:p w:rsidR="00B12592" w:rsidRPr="00A647C5" w:rsidRDefault="00B12592" w:rsidP="00B12592">
            <w:pPr>
              <w:numPr>
                <w:ilvl w:val="0"/>
                <w:numId w:val="26"/>
              </w:numPr>
              <w:suppressAutoHyphens w:val="0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1259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Система завершает сеанс и перенаправляет пользователя на главную страницу.</w:t>
            </w:r>
          </w:p>
        </w:tc>
      </w:tr>
      <w:tr w:rsidR="00B12592" w:rsidRPr="00EC3282" w:rsidTr="00C76499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5C2827" w:rsidRDefault="00B12592" w:rsidP="00C76499">
            <w:pP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6F0020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Альтернативный поток: </w:t>
            </w:r>
            <w:r w:rsidR="005C282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е</w:t>
            </w:r>
            <w:r w:rsidR="005C2827" w:rsidRPr="005C282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сли выход не удался, система информирует пользователя.</w:t>
            </w:r>
          </w:p>
        </w:tc>
      </w:tr>
      <w:tr w:rsidR="00B12592" w:rsidRPr="00EC3282" w:rsidTr="00C76499">
        <w:trPr>
          <w:trHeight w:val="540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2592" w:rsidRPr="005C2827" w:rsidRDefault="00B12592" w:rsidP="00C76499">
            <w:pPr>
              <w:rPr>
                <w:rFonts w:ascii="Times New Roman" w:hAnsi="Times New Roman" w:cs="Times New Roman"/>
                <w:lang w:val="ru-RU"/>
              </w:rPr>
            </w:pPr>
            <w:r w:rsidRPr="006F0020">
              <w:rPr>
                <w:rFonts w:ascii="Times New Roman" w:hAnsi="Times New Roman" w:cs="Times New Roman"/>
                <w:lang w:val="ru-RU"/>
              </w:rPr>
              <w:t>Постусловия:</w:t>
            </w:r>
            <w:r w:rsidRPr="00B12592">
              <w:rPr>
                <w:rFonts w:ascii="Times New Roman" w:hAnsi="Times New Roman" w:cs="Times New Roman"/>
              </w:rPr>
              <w:t> </w:t>
            </w:r>
            <w:r w:rsidR="005C2827" w:rsidRPr="005C2827">
              <w:rPr>
                <w:rFonts w:ascii="Times New Roman" w:hAnsi="Times New Roman" w:cs="Times New Roman"/>
                <w:lang w:val="ru-RU"/>
              </w:rPr>
              <w:t>Пользователь вышел из системы.</w:t>
            </w:r>
          </w:p>
        </w:tc>
      </w:tr>
    </w:tbl>
    <w:p w:rsidR="00B12592" w:rsidRPr="00EF5A94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Pr="00EF5A94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Pr="00EF5A94" w:rsidRDefault="00B12592" w:rsidP="00B12592">
      <w:pPr>
        <w:rPr>
          <w:rFonts w:ascii="Times New Roman" w:hAnsi="Times New Roman" w:cs="Times New Roman"/>
          <w:lang w:val="ru-RU"/>
        </w:rPr>
      </w:pPr>
    </w:p>
    <w:p w:rsidR="00B12592" w:rsidRPr="00EF5A94" w:rsidRDefault="00B12592" w:rsidP="00A647C5">
      <w:pPr>
        <w:rPr>
          <w:rFonts w:ascii="Times New Roman" w:hAnsi="Times New Roman" w:cs="Times New Roman"/>
          <w:lang w:val="ru-RU"/>
        </w:rPr>
      </w:pPr>
    </w:p>
    <w:p w:rsidR="00A647C5" w:rsidRPr="00EF5A94" w:rsidRDefault="00A647C5" w:rsidP="00EF5A94">
      <w:pPr>
        <w:rPr>
          <w:rFonts w:ascii="Times New Roman" w:hAnsi="Times New Roman" w:cs="Times New Roman"/>
          <w:lang w:val="ru-RU"/>
        </w:rPr>
      </w:pPr>
    </w:p>
    <w:p w:rsidR="00EF5A94" w:rsidRPr="00EF5A94" w:rsidRDefault="00EF5A94">
      <w:pPr>
        <w:rPr>
          <w:rFonts w:ascii="Times New Roman" w:hAnsi="Times New Roman" w:cs="Times New Roman"/>
          <w:lang w:val="ru-RU"/>
        </w:rPr>
      </w:pPr>
    </w:p>
    <w:sectPr w:rsidR="00EF5A94" w:rsidRPr="00EF5A94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C84"/>
    <w:multiLevelType w:val="multilevel"/>
    <w:tmpl w:val="8C18FF7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90B160F"/>
    <w:multiLevelType w:val="multilevel"/>
    <w:tmpl w:val="002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373425"/>
    <w:multiLevelType w:val="multilevel"/>
    <w:tmpl w:val="7DA0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32475EA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937F9"/>
    <w:multiLevelType w:val="multilevel"/>
    <w:tmpl w:val="F9F0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E804C1B"/>
    <w:multiLevelType w:val="multilevel"/>
    <w:tmpl w:val="C54A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EEA2640"/>
    <w:multiLevelType w:val="multilevel"/>
    <w:tmpl w:val="23A4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F751029"/>
    <w:multiLevelType w:val="multilevel"/>
    <w:tmpl w:val="37A8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63E609A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F6C1D"/>
    <w:multiLevelType w:val="multilevel"/>
    <w:tmpl w:val="B946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DDE4E07"/>
    <w:multiLevelType w:val="multilevel"/>
    <w:tmpl w:val="6C4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C4385"/>
    <w:multiLevelType w:val="multilevel"/>
    <w:tmpl w:val="FFF86EA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4DA4812"/>
    <w:multiLevelType w:val="hybridMultilevel"/>
    <w:tmpl w:val="4FACCC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A564E"/>
    <w:multiLevelType w:val="multilevel"/>
    <w:tmpl w:val="602E5A3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F8171AE"/>
    <w:multiLevelType w:val="multilevel"/>
    <w:tmpl w:val="D09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31A26"/>
    <w:multiLevelType w:val="multilevel"/>
    <w:tmpl w:val="D63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07A3C"/>
    <w:multiLevelType w:val="multilevel"/>
    <w:tmpl w:val="47B4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522C9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42F98"/>
    <w:multiLevelType w:val="multilevel"/>
    <w:tmpl w:val="4FC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75E40"/>
    <w:multiLevelType w:val="multilevel"/>
    <w:tmpl w:val="2AD493B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FA36569"/>
    <w:multiLevelType w:val="multilevel"/>
    <w:tmpl w:val="8D80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4FE724A1"/>
    <w:multiLevelType w:val="multilevel"/>
    <w:tmpl w:val="C35A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508D7453"/>
    <w:multiLevelType w:val="multilevel"/>
    <w:tmpl w:val="DAD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61A87"/>
    <w:multiLevelType w:val="multilevel"/>
    <w:tmpl w:val="E9D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04590"/>
    <w:multiLevelType w:val="multilevel"/>
    <w:tmpl w:val="C814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45214CC"/>
    <w:multiLevelType w:val="multilevel"/>
    <w:tmpl w:val="219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72022"/>
    <w:multiLevelType w:val="multilevel"/>
    <w:tmpl w:val="C40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42641"/>
    <w:multiLevelType w:val="multilevel"/>
    <w:tmpl w:val="80EEBF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94A51"/>
    <w:multiLevelType w:val="hybridMultilevel"/>
    <w:tmpl w:val="B82CF5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358A2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9C3954"/>
    <w:multiLevelType w:val="multilevel"/>
    <w:tmpl w:val="389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5BDB2E38"/>
    <w:multiLevelType w:val="multilevel"/>
    <w:tmpl w:val="A33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51A6E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2E48B8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2F7168"/>
    <w:multiLevelType w:val="hybridMultilevel"/>
    <w:tmpl w:val="C0EA430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1701A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4300EB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A2190"/>
    <w:multiLevelType w:val="hybridMultilevel"/>
    <w:tmpl w:val="A6EC2B2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F164A"/>
    <w:multiLevelType w:val="multilevel"/>
    <w:tmpl w:val="B99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04340"/>
    <w:multiLevelType w:val="multilevel"/>
    <w:tmpl w:val="861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4A4320"/>
    <w:multiLevelType w:val="multilevel"/>
    <w:tmpl w:val="D292DD0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76A61A05"/>
    <w:multiLevelType w:val="hybridMultilevel"/>
    <w:tmpl w:val="E0E2B8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AF6A50"/>
    <w:multiLevelType w:val="multilevel"/>
    <w:tmpl w:val="B946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77E27AA5"/>
    <w:multiLevelType w:val="multilevel"/>
    <w:tmpl w:val="DFF68A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4" w15:restartNumberingAfterBreak="0">
    <w:nsid w:val="781E6FD5"/>
    <w:multiLevelType w:val="multilevel"/>
    <w:tmpl w:val="346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1409C"/>
    <w:multiLevelType w:val="multilevel"/>
    <w:tmpl w:val="E38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14596"/>
    <w:multiLevelType w:val="multilevel"/>
    <w:tmpl w:val="B6A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46985">
    <w:abstractNumId w:val="40"/>
  </w:num>
  <w:num w:numId="2" w16cid:durableId="1698657580">
    <w:abstractNumId w:val="11"/>
  </w:num>
  <w:num w:numId="3" w16cid:durableId="1306932678">
    <w:abstractNumId w:val="13"/>
  </w:num>
  <w:num w:numId="4" w16cid:durableId="1364862992">
    <w:abstractNumId w:val="42"/>
  </w:num>
  <w:num w:numId="5" w16cid:durableId="1996907549">
    <w:abstractNumId w:val="24"/>
  </w:num>
  <w:num w:numId="6" w16cid:durableId="2146654237">
    <w:abstractNumId w:val="6"/>
  </w:num>
  <w:num w:numId="7" w16cid:durableId="631985290">
    <w:abstractNumId w:val="2"/>
  </w:num>
  <w:num w:numId="8" w16cid:durableId="1844514278">
    <w:abstractNumId w:val="7"/>
  </w:num>
  <w:num w:numId="9" w16cid:durableId="244657240">
    <w:abstractNumId w:val="30"/>
  </w:num>
  <w:num w:numId="10" w16cid:durableId="1745103455">
    <w:abstractNumId w:val="5"/>
  </w:num>
  <w:num w:numId="11" w16cid:durableId="1533960101">
    <w:abstractNumId w:val="4"/>
  </w:num>
  <w:num w:numId="12" w16cid:durableId="1550259901">
    <w:abstractNumId w:val="20"/>
  </w:num>
  <w:num w:numId="13" w16cid:durableId="1772385203">
    <w:abstractNumId w:val="21"/>
  </w:num>
  <w:num w:numId="14" w16cid:durableId="1986156162">
    <w:abstractNumId w:val="1"/>
  </w:num>
  <w:num w:numId="15" w16cid:durableId="406540173">
    <w:abstractNumId w:val="0"/>
  </w:num>
  <w:num w:numId="16" w16cid:durableId="160124171">
    <w:abstractNumId w:val="43"/>
  </w:num>
  <w:num w:numId="17" w16cid:durableId="1566063694">
    <w:abstractNumId w:val="9"/>
  </w:num>
  <w:num w:numId="18" w16cid:durableId="1957712402">
    <w:abstractNumId w:val="8"/>
  </w:num>
  <w:num w:numId="19" w16cid:durableId="206991012">
    <w:abstractNumId w:val="29"/>
  </w:num>
  <w:num w:numId="20" w16cid:durableId="1539976576">
    <w:abstractNumId w:val="3"/>
  </w:num>
  <w:num w:numId="21" w16cid:durableId="900212119">
    <w:abstractNumId w:val="32"/>
  </w:num>
  <w:num w:numId="22" w16cid:durableId="706101038">
    <w:abstractNumId w:val="39"/>
  </w:num>
  <w:num w:numId="23" w16cid:durableId="1811942160">
    <w:abstractNumId w:val="33"/>
  </w:num>
  <w:num w:numId="24" w16cid:durableId="1537423722">
    <w:abstractNumId w:val="35"/>
  </w:num>
  <w:num w:numId="25" w16cid:durableId="1844465369">
    <w:abstractNumId w:val="36"/>
  </w:num>
  <w:num w:numId="26" w16cid:durableId="1077676057">
    <w:abstractNumId w:val="17"/>
  </w:num>
  <w:num w:numId="27" w16cid:durableId="1151749721">
    <w:abstractNumId w:val="26"/>
  </w:num>
  <w:num w:numId="28" w16cid:durableId="1498880473">
    <w:abstractNumId w:val="46"/>
  </w:num>
  <w:num w:numId="29" w16cid:durableId="456069325">
    <w:abstractNumId w:val="25"/>
  </w:num>
  <w:num w:numId="30" w16cid:durableId="1565481148">
    <w:abstractNumId w:val="14"/>
  </w:num>
  <w:num w:numId="31" w16cid:durableId="1066878614">
    <w:abstractNumId w:val="44"/>
  </w:num>
  <w:num w:numId="32" w16cid:durableId="1946424786">
    <w:abstractNumId w:val="31"/>
  </w:num>
  <w:num w:numId="33" w16cid:durableId="1459489903">
    <w:abstractNumId w:val="27"/>
  </w:num>
  <w:num w:numId="34" w16cid:durableId="330447607">
    <w:abstractNumId w:val="16"/>
  </w:num>
  <w:num w:numId="35" w16cid:durableId="1122267409">
    <w:abstractNumId w:val="37"/>
  </w:num>
  <w:num w:numId="36" w16cid:durableId="718939708">
    <w:abstractNumId w:val="41"/>
  </w:num>
  <w:num w:numId="37" w16cid:durableId="590043427">
    <w:abstractNumId w:val="10"/>
  </w:num>
  <w:num w:numId="38" w16cid:durableId="818309535">
    <w:abstractNumId w:val="18"/>
  </w:num>
  <w:num w:numId="39" w16cid:durableId="408649190">
    <w:abstractNumId w:val="12"/>
  </w:num>
  <w:num w:numId="40" w16cid:durableId="1672610327">
    <w:abstractNumId w:val="23"/>
  </w:num>
  <w:num w:numId="41" w16cid:durableId="1115711355">
    <w:abstractNumId w:val="45"/>
  </w:num>
  <w:num w:numId="42" w16cid:durableId="627666205">
    <w:abstractNumId w:val="38"/>
  </w:num>
  <w:num w:numId="43" w16cid:durableId="1936550214">
    <w:abstractNumId w:val="34"/>
  </w:num>
  <w:num w:numId="44" w16cid:durableId="838085509">
    <w:abstractNumId w:val="28"/>
  </w:num>
  <w:num w:numId="45" w16cid:durableId="2070766083">
    <w:abstractNumId w:val="19"/>
  </w:num>
  <w:num w:numId="46" w16cid:durableId="537469514">
    <w:abstractNumId w:val="22"/>
  </w:num>
  <w:num w:numId="47" w16cid:durableId="1857960170">
    <w:abstractNumId w:val="15"/>
  </w:num>
  <w:num w:numId="48" w16cid:durableId="175659031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EDF"/>
    <w:rsid w:val="00004283"/>
    <w:rsid w:val="00024A23"/>
    <w:rsid w:val="000E6464"/>
    <w:rsid w:val="00143227"/>
    <w:rsid w:val="001505EA"/>
    <w:rsid w:val="001924E3"/>
    <w:rsid w:val="001E043C"/>
    <w:rsid w:val="001E52FB"/>
    <w:rsid w:val="001E6EE4"/>
    <w:rsid w:val="0020531F"/>
    <w:rsid w:val="002E5611"/>
    <w:rsid w:val="0032349B"/>
    <w:rsid w:val="00410B8D"/>
    <w:rsid w:val="004140D2"/>
    <w:rsid w:val="004142A0"/>
    <w:rsid w:val="004754F9"/>
    <w:rsid w:val="004C7A29"/>
    <w:rsid w:val="005267B5"/>
    <w:rsid w:val="00532955"/>
    <w:rsid w:val="005901AD"/>
    <w:rsid w:val="005A3A16"/>
    <w:rsid w:val="005C2827"/>
    <w:rsid w:val="00610431"/>
    <w:rsid w:val="00620C15"/>
    <w:rsid w:val="00630EDF"/>
    <w:rsid w:val="006314F4"/>
    <w:rsid w:val="00645365"/>
    <w:rsid w:val="006F0020"/>
    <w:rsid w:val="0070520F"/>
    <w:rsid w:val="00750964"/>
    <w:rsid w:val="0075225D"/>
    <w:rsid w:val="007866B1"/>
    <w:rsid w:val="00796AE6"/>
    <w:rsid w:val="00890C54"/>
    <w:rsid w:val="009E2EBB"/>
    <w:rsid w:val="009F4E26"/>
    <w:rsid w:val="00A647C5"/>
    <w:rsid w:val="00AC0D2F"/>
    <w:rsid w:val="00B12592"/>
    <w:rsid w:val="00B152B4"/>
    <w:rsid w:val="00B61365"/>
    <w:rsid w:val="00B86502"/>
    <w:rsid w:val="00B87B58"/>
    <w:rsid w:val="00C14D45"/>
    <w:rsid w:val="00C8499D"/>
    <w:rsid w:val="00CD69F2"/>
    <w:rsid w:val="00D06A09"/>
    <w:rsid w:val="00E84AB7"/>
    <w:rsid w:val="00EC3282"/>
    <w:rsid w:val="00EF5A94"/>
    <w:rsid w:val="00F019F7"/>
    <w:rsid w:val="00F177EE"/>
    <w:rsid w:val="00F507A0"/>
    <w:rsid w:val="00FA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23E2D"/>
  <w15:docId w15:val="{8D77D92E-8B15-42EA-A073-3D4DC651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Free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D45"/>
  </w:style>
  <w:style w:type="paragraph" w:styleId="1">
    <w:name w:val="heading 1"/>
    <w:basedOn w:val="Heading"/>
    <w:next w:val="a0"/>
    <w:uiPriority w:val="9"/>
    <w:qFormat/>
    <w:pPr>
      <w:numPr>
        <w:numId w:val="2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5">
    <w:name w:val="heading 5"/>
    <w:basedOn w:val="Heading"/>
    <w:next w:val="a0"/>
    <w:uiPriority w:val="9"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Normal (Web)"/>
    <w:basedOn w:val="a"/>
    <w:uiPriority w:val="99"/>
    <w:qFormat/>
    <w:pPr>
      <w:spacing w:beforeAutospacing="1" w:afterAutospacing="1"/>
    </w:pPr>
    <w:rPr>
      <w:rFonts w:ascii="Times New Roman" w:eastAsia="Times New Roman" w:hAnsi="Times New Roman" w:cs="Times New Roman"/>
      <w:kern w:val="0"/>
    </w:rPr>
  </w:style>
  <w:style w:type="paragraph" w:customStyle="1" w:styleId="Standard">
    <w:name w:val="Standard"/>
    <w:qFormat/>
    <w:rPr>
      <w:rFonts w:eastAsia="NSimSun" w:cs="Lucida Sans"/>
      <w:kern w:val="0"/>
    </w:rPr>
  </w:style>
  <w:style w:type="paragraph" w:styleId="a8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9">
    <w:name w:val="TOC Heading"/>
    <w:basedOn w:val="a8"/>
    <w:uiPriority w:val="39"/>
    <w:qFormat/>
  </w:style>
  <w:style w:type="paragraph" w:styleId="10">
    <w:name w:val="toc 1"/>
    <w:basedOn w:val="Index"/>
    <w:uiPriority w:val="39"/>
    <w:pPr>
      <w:tabs>
        <w:tab w:val="right" w:leader="dot" w:pos="9972"/>
      </w:tabs>
    </w:pPr>
  </w:style>
  <w:style w:type="paragraph" w:styleId="aa">
    <w:name w:val="Title"/>
    <w:basedOn w:val="Heading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20">
    <w:name w:val="toc 2"/>
    <w:basedOn w:val="Index"/>
    <w:uiPriority w:val="39"/>
    <w:pPr>
      <w:tabs>
        <w:tab w:val="right" w:leader="dot" w:pos="9689"/>
      </w:tabs>
      <w:ind w:left="283"/>
    </w:pPr>
  </w:style>
  <w:style w:type="paragraph" w:styleId="30">
    <w:name w:val="toc 3"/>
    <w:basedOn w:val="Index"/>
    <w:uiPriority w:val="39"/>
    <w:pPr>
      <w:tabs>
        <w:tab w:val="right" w:leader="dot" w:pos="9405"/>
      </w:tabs>
      <w:ind w:left="567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b">
    <w:name w:val="List Paragraph"/>
    <w:basedOn w:val="a"/>
    <w:qFormat/>
    <w:pPr>
      <w:spacing w:after="160"/>
      <w:ind w:left="720"/>
      <w:contextualSpacing/>
    </w:pPr>
  </w:style>
  <w:style w:type="character" w:styleId="ac">
    <w:name w:val="Unresolved Mention"/>
    <w:basedOn w:val="a1"/>
    <w:uiPriority w:val="99"/>
    <w:semiHidden/>
    <w:unhideWhenUsed/>
    <w:rsid w:val="00532955"/>
    <w:rPr>
      <w:color w:val="605E5C"/>
      <w:shd w:val="clear" w:color="auto" w:fill="E1DFDD"/>
    </w:rPr>
  </w:style>
  <w:style w:type="character" w:styleId="ad">
    <w:name w:val="Strong"/>
    <w:basedOn w:val="a1"/>
    <w:uiPriority w:val="22"/>
    <w:qFormat/>
    <w:rsid w:val="00EF5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habr.com/ru/post/5268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nki.ru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22</Pages>
  <Words>4588</Words>
  <Characters>26152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 Maria</cp:lastModifiedBy>
  <cp:revision>22</cp:revision>
  <dcterms:created xsi:type="dcterms:W3CDTF">2025-02-17T15:39:00Z</dcterms:created>
  <dcterms:modified xsi:type="dcterms:W3CDTF">2025-03-05T11:08:00Z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2025-02-16T16:24:18Z</dcterms:created>
  <dc:creator/>
  <dc:description/>
  <dc:language>ru-RU</dc:language>
  <cp:lastModifiedBy/>
  <dcterms:modified xsi:type="dcterms:W3CDTF">2025-02-17T01:55:24Z</dcterms:modified>
  <cp:revision>11</cp:revision>
  <dc:subject/>
  <dc:title/>
</cp:coreProperties>
</file>