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74A4" w14:textId="77777777" w:rsidR="000F6071" w:rsidRPr="000F6071" w:rsidRDefault="000F6071" w:rsidP="000F6071">
      <w:pPr>
        <w:jc w:val="center"/>
        <w:rPr>
          <w:lang w:eastAsia="zh-CN"/>
        </w:rPr>
      </w:pPr>
      <w:bookmarkStart w:id="0" w:name="OLE_LINK1"/>
      <w:bookmarkStart w:id="1" w:name="OLE_LINK2"/>
      <w:r w:rsidRPr="000F6071">
        <w:t>Hw2</w:t>
      </w:r>
    </w:p>
    <w:p w14:paraId="2D91AB0B" w14:textId="77777777" w:rsidR="000F6071" w:rsidRPr="000F6071" w:rsidRDefault="000F6071" w:rsidP="000F6071">
      <w:pPr>
        <w:wordWrap/>
        <w:adjustRightInd w:val="0"/>
        <w:spacing w:after="0"/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</w:pP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下列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题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目中，第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1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、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3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、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 xml:space="preserve">6 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题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和附加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题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需要提交代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码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，其余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内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容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为纸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面作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业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，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请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用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 xml:space="preserve">word 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或</w:t>
      </w:r>
    </w:p>
    <w:p w14:paraId="485B8968" w14:textId="77777777" w:rsidR="000F6071" w:rsidRPr="000F6071" w:rsidRDefault="000F6071" w:rsidP="000F6071">
      <w:pPr>
        <w:wordWrap/>
        <w:adjustRightInd w:val="0"/>
        <w:spacing w:after="0"/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</w:pP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pdf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的格式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进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行提交。</w:t>
      </w:r>
    </w:p>
    <w:p w14:paraId="7AB32E66" w14:textId="77777777" w:rsidR="000F6071" w:rsidRPr="000F6071" w:rsidRDefault="000F6071" w:rsidP="000F6071">
      <w:pPr>
        <w:wordWrap/>
        <w:adjustRightInd w:val="0"/>
        <w:spacing w:after="0"/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</w:pP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 xml:space="preserve">1. 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请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根据第四周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课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件上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给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出的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双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端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队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列的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ADT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，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给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出一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个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完整的基于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数组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的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双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端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队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列的</w:t>
      </w:r>
    </w:p>
    <w:p w14:paraId="4707F42B" w14:textId="77777777" w:rsidR="000F6071" w:rsidRDefault="000F6071" w:rsidP="000F6071">
      <w:pPr>
        <w:wordWrap/>
        <w:adjustRightInd w:val="0"/>
        <w:spacing w:after="0"/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</w:pP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python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实现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。（</w:t>
      </w:r>
      <w:r w:rsidRPr="000F6071">
        <w:rPr>
          <w:rFonts w:ascii="Times New Roman" w:hAnsi="Times New Roman" w:cs="Times New Roman"/>
          <w:color w:val="C10000"/>
          <w:kern w:val="0"/>
          <w:sz w:val="21"/>
          <w:szCs w:val="21"/>
          <w:lang w:eastAsia="zh-CN"/>
        </w:rPr>
        <w:t>20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分）</w:t>
      </w:r>
    </w:p>
    <w:p w14:paraId="38C62367" w14:textId="77777777" w:rsidR="000F6071" w:rsidRPr="000F6071" w:rsidRDefault="000F6071" w:rsidP="000F6071">
      <w:pPr>
        <w:wordWrap/>
        <w:adjustRightInd w:val="0"/>
        <w:spacing w:after="0"/>
        <w:rPr>
          <w:rFonts w:ascii="Times New Roman" w:hAnsi="Times New Roman" w:cs="Times New Roman" w:hint="eastAsia"/>
          <w:color w:val="000000"/>
          <w:kern w:val="0"/>
          <w:sz w:val="21"/>
          <w:szCs w:val="21"/>
          <w:lang w:eastAsia="zh-CN"/>
        </w:rPr>
      </w:pPr>
    </w:p>
    <w:p w14:paraId="172EEBDE" w14:textId="77777777" w:rsidR="000F6071" w:rsidRDefault="000F6071" w:rsidP="000F6071">
      <w:pPr>
        <w:wordWrap/>
        <w:adjustRightInd w:val="0"/>
        <w:spacing w:after="0"/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</w:pP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 xml:space="preserve">2. 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请给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出一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个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快速高效逆置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单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向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链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表的算法。（</w:t>
      </w:r>
      <w:r w:rsidRPr="000F6071">
        <w:rPr>
          <w:rFonts w:ascii="Times New Roman" w:hAnsi="Times New Roman" w:cs="Times New Roman"/>
          <w:color w:val="C10000"/>
          <w:kern w:val="0"/>
          <w:sz w:val="21"/>
          <w:szCs w:val="21"/>
          <w:lang w:eastAsia="zh-CN"/>
        </w:rPr>
        <w:t>15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分）</w:t>
      </w:r>
    </w:p>
    <w:p w14:paraId="1F39FA0C" w14:textId="77777777" w:rsidR="000F6071" w:rsidRDefault="000F6071" w:rsidP="000F6071">
      <w:pPr>
        <w:wordWrap/>
        <w:adjustRightInd w:val="0"/>
        <w:spacing w:after="0"/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</w:pPr>
    </w:p>
    <w:p w14:paraId="721125FE" w14:textId="77777777" w:rsidR="000F6071" w:rsidRPr="000F6071" w:rsidRDefault="000F6071" w:rsidP="000F6071">
      <w:pPr>
        <w:wordWrap/>
        <w:adjustRightInd w:val="0"/>
        <w:spacing w:after="0"/>
        <w:rPr>
          <w:rFonts w:ascii="Times New Roman" w:hAnsi="Times New Roman" w:cs="Times New Roman" w:hint="eastAsia"/>
          <w:color w:val="000000"/>
          <w:kern w:val="0"/>
          <w:sz w:val="21"/>
          <w:szCs w:val="21"/>
          <w:lang w:eastAsia="zh-CN"/>
        </w:rPr>
      </w:pPr>
    </w:p>
    <w:p w14:paraId="7E1B59BE" w14:textId="77777777" w:rsidR="000F6071" w:rsidRPr="000F6071" w:rsidRDefault="000F6071" w:rsidP="000F6071">
      <w:pPr>
        <w:wordWrap/>
        <w:adjustRightInd w:val="0"/>
        <w:spacing w:after="0"/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</w:pP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 xml:space="preserve">3. 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请编写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一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个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python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函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数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，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将两个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有序的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单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向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链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表合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并为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一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个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有序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链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表，合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并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后使原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链</w:t>
      </w:r>
    </w:p>
    <w:p w14:paraId="7A4ED3C4" w14:textId="77777777" w:rsidR="000F6071" w:rsidRPr="000F6071" w:rsidRDefault="000F6071" w:rsidP="000F6071">
      <w:pPr>
        <w:wordWrap/>
        <w:adjustRightInd w:val="0"/>
        <w:spacing w:after="0"/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</w:pP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表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为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空。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链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表的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节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点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结构参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考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课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件中的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单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向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链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表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节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点，且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链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表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带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有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头节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点。有序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链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表中</w:t>
      </w:r>
    </w:p>
    <w:p w14:paraId="3D1F0F3F" w14:textId="77777777" w:rsidR="000F6071" w:rsidRDefault="000F6071" w:rsidP="000F6071">
      <w:pPr>
        <w:wordWrap/>
        <w:adjustRightInd w:val="0"/>
        <w:spacing w:after="0"/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</w:pP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元素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为从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小到大排列。（</w:t>
      </w:r>
      <w:r w:rsidRPr="000F6071">
        <w:rPr>
          <w:rFonts w:ascii="Times New Roman" w:hAnsi="Times New Roman" w:cs="Times New Roman"/>
          <w:color w:val="C10000"/>
          <w:kern w:val="0"/>
          <w:sz w:val="21"/>
          <w:szCs w:val="21"/>
          <w:lang w:eastAsia="zh-CN"/>
        </w:rPr>
        <w:t>20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分）</w:t>
      </w:r>
    </w:p>
    <w:p w14:paraId="6268C75C" w14:textId="77777777" w:rsidR="000F6071" w:rsidRDefault="000F6071" w:rsidP="000F6071">
      <w:pPr>
        <w:wordWrap/>
        <w:adjustRightInd w:val="0"/>
        <w:spacing w:after="0"/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</w:pPr>
    </w:p>
    <w:p w14:paraId="04330354" w14:textId="77777777" w:rsidR="000F6071" w:rsidRPr="000F6071" w:rsidRDefault="000F6071" w:rsidP="000F6071">
      <w:pPr>
        <w:wordWrap/>
        <w:adjustRightInd w:val="0"/>
        <w:spacing w:after="0"/>
        <w:rPr>
          <w:rFonts w:ascii="Times New Roman" w:hAnsi="Times New Roman" w:cs="Times New Roman" w:hint="eastAsia"/>
          <w:color w:val="000000"/>
          <w:kern w:val="0"/>
          <w:sz w:val="21"/>
          <w:szCs w:val="21"/>
          <w:lang w:eastAsia="zh-CN"/>
        </w:rPr>
      </w:pPr>
    </w:p>
    <w:p w14:paraId="6B98C644" w14:textId="77777777" w:rsidR="000F6071" w:rsidRDefault="000F6071" w:rsidP="000F6071">
      <w:pPr>
        <w:wordWrap/>
        <w:adjustRightInd w:val="0"/>
        <w:spacing w:after="0"/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</w:pP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 xml:space="preserve">4. 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一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棵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共有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n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个节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点的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树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，其所有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内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部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结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点的度都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为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k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，求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该树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的叶子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节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点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数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。（</w:t>
      </w:r>
      <w:r w:rsidRPr="000F6071">
        <w:rPr>
          <w:rFonts w:ascii="Times New Roman" w:hAnsi="Times New Roman" w:cs="Times New Roman"/>
          <w:color w:val="C10000"/>
          <w:kern w:val="0"/>
          <w:sz w:val="21"/>
          <w:szCs w:val="21"/>
          <w:lang w:eastAsia="zh-CN"/>
        </w:rPr>
        <w:t>15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分）</w:t>
      </w:r>
    </w:p>
    <w:p w14:paraId="67B0541B" w14:textId="77777777" w:rsidR="000F6071" w:rsidRDefault="000F6071" w:rsidP="000F6071">
      <w:pPr>
        <w:wordWrap/>
        <w:adjustRightInd w:val="0"/>
        <w:spacing w:after="0"/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</w:pPr>
    </w:p>
    <w:p w14:paraId="38941642" w14:textId="77777777" w:rsidR="000F6071" w:rsidRPr="000F6071" w:rsidRDefault="000F6071" w:rsidP="000F6071">
      <w:pPr>
        <w:wordWrap/>
        <w:adjustRightInd w:val="0"/>
        <w:spacing w:after="0"/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</w:pPr>
    </w:p>
    <w:p w14:paraId="5EFB0B7F" w14:textId="77777777" w:rsidR="000F6071" w:rsidRPr="000F6071" w:rsidRDefault="000F6071" w:rsidP="000F6071">
      <w:pPr>
        <w:wordWrap/>
        <w:adjustRightInd w:val="0"/>
        <w:spacing w:after="0"/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</w:pP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 xml:space="preserve">5. 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假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设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某完全二叉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树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共有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2024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个节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点，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请问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：</w:t>
      </w:r>
    </w:p>
    <w:p w14:paraId="5FF4FD72" w14:textId="77777777" w:rsidR="000F6071" w:rsidRPr="000F6071" w:rsidRDefault="000F6071" w:rsidP="000F6071">
      <w:pPr>
        <w:wordWrap/>
        <w:adjustRightInd w:val="0"/>
        <w:spacing w:after="0"/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</w:pP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 xml:space="preserve">a) 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该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二叉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树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有多少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层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？（</w:t>
      </w:r>
      <w:r w:rsidRPr="000F6071">
        <w:rPr>
          <w:rFonts w:ascii="Times New Roman" w:hAnsi="Times New Roman" w:cs="Times New Roman"/>
          <w:color w:val="C10000"/>
          <w:kern w:val="0"/>
          <w:sz w:val="21"/>
          <w:szCs w:val="21"/>
          <w:lang w:eastAsia="zh-CN"/>
        </w:rPr>
        <w:t>5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分）</w:t>
      </w:r>
    </w:p>
    <w:p w14:paraId="54ABF759" w14:textId="77777777" w:rsidR="000F6071" w:rsidRPr="000F6071" w:rsidRDefault="000F6071" w:rsidP="000F6071">
      <w:pPr>
        <w:wordWrap/>
        <w:adjustRightInd w:val="0"/>
        <w:spacing w:after="0"/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</w:pP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 xml:space="preserve">b) 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它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有多少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个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叶子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节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点？（</w:t>
      </w:r>
      <w:r w:rsidRPr="000F6071">
        <w:rPr>
          <w:rFonts w:ascii="Times New Roman" w:hAnsi="Times New Roman" w:cs="Times New Roman"/>
          <w:color w:val="C10000"/>
          <w:kern w:val="0"/>
          <w:sz w:val="21"/>
          <w:szCs w:val="21"/>
          <w:lang w:eastAsia="zh-CN"/>
        </w:rPr>
        <w:t>5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分）</w:t>
      </w:r>
    </w:p>
    <w:p w14:paraId="643CF19D" w14:textId="77777777" w:rsidR="000F6071" w:rsidRDefault="000F6071" w:rsidP="000F6071">
      <w:pPr>
        <w:wordWrap/>
        <w:adjustRightInd w:val="0"/>
        <w:spacing w:after="0"/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</w:pP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 xml:space="preserve">c) 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它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有多少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个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度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为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2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的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节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点？（</w:t>
      </w:r>
      <w:r w:rsidRPr="000F6071">
        <w:rPr>
          <w:rFonts w:ascii="Times New Roman" w:hAnsi="Times New Roman" w:cs="Times New Roman"/>
          <w:color w:val="C10000"/>
          <w:kern w:val="0"/>
          <w:sz w:val="21"/>
          <w:szCs w:val="21"/>
          <w:lang w:eastAsia="zh-CN"/>
        </w:rPr>
        <w:t>5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分）</w:t>
      </w:r>
    </w:p>
    <w:p w14:paraId="7BEC1F02" w14:textId="77777777" w:rsidR="000F6071" w:rsidRDefault="000F6071" w:rsidP="000F6071">
      <w:pPr>
        <w:wordWrap/>
        <w:adjustRightInd w:val="0"/>
        <w:spacing w:after="0"/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</w:pPr>
    </w:p>
    <w:p w14:paraId="2A4F1B4B" w14:textId="77777777" w:rsidR="000F6071" w:rsidRPr="000F6071" w:rsidRDefault="000F6071" w:rsidP="000F6071">
      <w:pPr>
        <w:wordWrap/>
        <w:adjustRightInd w:val="0"/>
        <w:spacing w:after="0"/>
        <w:rPr>
          <w:rFonts w:ascii="Times New Roman" w:hAnsi="Times New Roman" w:cs="Times New Roman" w:hint="eastAsia"/>
          <w:color w:val="000000"/>
          <w:kern w:val="0"/>
          <w:sz w:val="21"/>
          <w:szCs w:val="21"/>
          <w:lang w:eastAsia="zh-CN"/>
        </w:rPr>
      </w:pPr>
    </w:p>
    <w:p w14:paraId="110DFD8A" w14:textId="77777777" w:rsidR="000F6071" w:rsidRPr="000F6071" w:rsidRDefault="000F6071" w:rsidP="000F6071">
      <w:pPr>
        <w:wordWrap/>
        <w:adjustRightInd w:val="0"/>
        <w:spacing w:after="0"/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</w:pP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 xml:space="preserve">6. 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如果充分利用哨兵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节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点（</w:t>
      </w:r>
      <w:r w:rsidRPr="000F6071">
        <w:rPr>
          <w:rFonts w:ascii="Times New Roman" w:hAnsi="Times New Roman" w:cs="Times New Roman"/>
          <w:color w:val="000000"/>
          <w:kern w:val="0"/>
          <w:sz w:val="20"/>
          <w:szCs w:val="20"/>
          <w:lang w:eastAsia="zh-CN"/>
        </w:rPr>
        <w:t>_sentinel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），我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们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可以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简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化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链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式二叉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树</w:t>
      </w:r>
      <w:proofErr w:type="spellStart"/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LinkedBinaryTree</w:t>
      </w:r>
      <w:proofErr w:type="spellEnd"/>
    </w:p>
    <w:p w14:paraId="60C44104" w14:textId="77777777" w:rsidR="000F6071" w:rsidRPr="000F6071" w:rsidRDefault="000F6071" w:rsidP="000F6071">
      <w:pPr>
        <w:wordWrap/>
        <w:adjustRightInd w:val="0"/>
        <w:spacing w:after="0"/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</w:pP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的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实现过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程。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这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里，哨兵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节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点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为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根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节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点的父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节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点，且根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节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点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为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哨兵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节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点的左孩子</w:t>
      </w:r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:lang w:eastAsia="zh-CN"/>
        </w:rPr>
        <w:t>节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  <w:lang w:eastAsia="zh-CN"/>
        </w:rPr>
        <w:t>点。</w:t>
      </w:r>
    </w:p>
    <w:p w14:paraId="42018C8E" w14:textId="63FF24E5" w:rsidR="000F6071" w:rsidRPr="000F6071" w:rsidRDefault="000F6071" w:rsidP="000F6071">
      <w:pPr>
        <w:rPr>
          <w:rFonts w:hint="eastAsia"/>
          <w:lang w:eastAsia="zh-CN"/>
        </w:rPr>
      </w:pPr>
      <w:proofErr w:type="spellStart"/>
      <w:r w:rsidRPr="000F6071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</w:rPr>
        <w:t>请写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</w:rPr>
        <w:t>出新的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</w:rPr>
        <w:t>LinkedBinaryTree</w:t>
      </w:r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</w:rPr>
        <w:t>的</w:t>
      </w:r>
      <w:proofErr w:type="spellEnd"/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</w:rPr>
        <w:t>_</w:t>
      </w:r>
      <w:r w:rsidRPr="000F6071">
        <w:rPr>
          <w:rFonts w:ascii="Times New Roman" w:hAnsi="Times New Roman" w:cs="Times New Roman"/>
          <w:color w:val="000000"/>
          <w:kern w:val="0"/>
          <w:sz w:val="20"/>
          <w:szCs w:val="20"/>
        </w:rPr>
        <w:t>delete</w:t>
      </w:r>
      <w:proofErr w:type="spellStart"/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</w:rPr>
        <w:t>方法</w:t>
      </w:r>
      <w:proofErr w:type="spellEnd"/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</w:rPr>
        <w:t>。（</w:t>
      </w:r>
      <w:r w:rsidRPr="000F6071">
        <w:rPr>
          <w:rFonts w:ascii="Times New Roman" w:hAnsi="Times New Roman" w:cs="Times New Roman"/>
          <w:color w:val="C10000"/>
          <w:kern w:val="0"/>
          <w:sz w:val="21"/>
          <w:szCs w:val="21"/>
        </w:rPr>
        <w:t>15</w:t>
      </w:r>
      <w:proofErr w:type="spellStart"/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</w:rPr>
        <w:t>分</w:t>
      </w:r>
      <w:proofErr w:type="spellEnd"/>
      <w:r w:rsidRPr="000F6071">
        <w:rPr>
          <w:rFonts w:ascii="Times New Roman" w:hAnsi="Times New Roman" w:cs="Times New Roman"/>
          <w:color w:val="000000"/>
          <w:kern w:val="0"/>
          <w:sz w:val="21"/>
          <w:szCs w:val="21"/>
        </w:rPr>
        <w:t>）</w:t>
      </w:r>
      <w:bookmarkEnd w:id="0"/>
      <w:bookmarkEnd w:id="1"/>
    </w:p>
    <w:sectPr w:rsidR="000F6071" w:rsidRPr="000F6071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B4D96" w14:textId="77777777" w:rsidR="000F6071" w:rsidRDefault="000F6071" w:rsidP="000F6071">
      <w:pPr>
        <w:spacing w:after="0"/>
      </w:pPr>
      <w:r>
        <w:separator/>
      </w:r>
    </w:p>
  </w:endnote>
  <w:endnote w:type="continuationSeparator" w:id="0">
    <w:p w14:paraId="0756D7CB" w14:textId="77777777" w:rsidR="000F6071" w:rsidRDefault="000F6071" w:rsidP="000F60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55C9B" w14:textId="77777777" w:rsidR="000F6071" w:rsidRDefault="000F6071" w:rsidP="000F6071">
      <w:pPr>
        <w:spacing w:after="0"/>
      </w:pPr>
      <w:r>
        <w:separator/>
      </w:r>
    </w:p>
  </w:footnote>
  <w:footnote w:type="continuationSeparator" w:id="0">
    <w:p w14:paraId="1296ED10" w14:textId="77777777" w:rsidR="000F6071" w:rsidRDefault="000F6071" w:rsidP="000F60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3A864" w14:textId="737A5193" w:rsidR="000F6071" w:rsidRDefault="000F6071" w:rsidP="000F6071">
    <w:pPr>
      <w:pStyle w:val="aa"/>
      <w:jc w:val="right"/>
      <w:rPr>
        <w:rFonts w:hint="eastAsia"/>
        <w:lang w:eastAsia="zh-CN"/>
      </w:rPr>
    </w:pPr>
    <w:r>
      <w:t xml:space="preserve">17300696003 </w:t>
    </w:r>
    <w:r>
      <w:rPr>
        <w:rFonts w:hint="eastAsia"/>
        <w:lang w:eastAsia="zh-CN"/>
      </w:rPr>
      <w:t>金亨峻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71"/>
    <w:rsid w:val="000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FBB0F"/>
  <w15:chartTrackingRefBased/>
  <w15:docId w15:val="{7AA17337-FE4F-9D48-A267-EF5B1179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F607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6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60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607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607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607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607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607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607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F607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F607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F607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F60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F60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F60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F60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F60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F607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F60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F6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F60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F60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F6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F607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F607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F607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F6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F607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F607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F607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F6071"/>
  </w:style>
  <w:style w:type="paragraph" w:styleId="ab">
    <w:name w:val="footer"/>
    <w:basedOn w:val="a"/>
    <w:link w:val="Char4"/>
    <w:uiPriority w:val="99"/>
    <w:unhideWhenUsed/>
    <w:rsid w:val="000F607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F6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형준 김</dc:creator>
  <cp:keywords/>
  <dc:description/>
  <cp:lastModifiedBy>형준 김</cp:lastModifiedBy>
  <cp:revision>1</cp:revision>
  <dcterms:created xsi:type="dcterms:W3CDTF">2024-04-10T08:50:00Z</dcterms:created>
  <dcterms:modified xsi:type="dcterms:W3CDTF">2024-04-12T05:51:00Z</dcterms:modified>
</cp:coreProperties>
</file>