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4EE5" w:rsidRDefault="00144EE5" w:rsidP="00144EE5">
      <w:pPr>
        <w:ind w:left="2880"/>
        <w:rPr>
          <w:rFonts w:hint="cs"/>
          <w:color w:val="215868" w:themeColor="accent5" w:themeShade="80"/>
          <w:sz w:val="32"/>
          <w:szCs w:val="32"/>
          <w:rtl/>
        </w:rPr>
      </w:pPr>
    </w:p>
    <w:p w:rsidR="00144EE5" w:rsidRDefault="00144EE5" w:rsidP="00144EE5">
      <w:pPr>
        <w:ind w:left="2880"/>
        <w:rPr>
          <w:color w:val="215868" w:themeColor="accent5" w:themeShade="80"/>
          <w:sz w:val="32"/>
          <w:szCs w:val="32"/>
          <w:rtl/>
        </w:rPr>
      </w:pPr>
    </w:p>
    <w:p w:rsidR="00144EE5" w:rsidRDefault="00144EE5" w:rsidP="00144EE5">
      <w:pPr>
        <w:ind w:left="2880"/>
        <w:rPr>
          <w:color w:val="215868" w:themeColor="accent5" w:themeShade="80"/>
          <w:sz w:val="32"/>
          <w:szCs w:val="32"/>
          <w:rtl/>
        </w:rPr>
      </w:pPr>
    </w:p>
    <w:p w:rsidR="00144EE5" w:rsidRDefault="00144EE5" w:rsidP="00144EE5">
      <w:pPr>
        <w:ind w:left="2880"/>
        <w:rPr>
          <w:color w:val="215868" w:themeColor="accent5" w:themeShade="80"/>
          <w:sz w:val="32"/>
          <w:szCs w:val="32"/>
          <w:rtl/>
        </w:rPr>
      </w:pPr>
    </w:p>
    <w:p w:rsidR="00144EE5" w:rsidRDefault="00144EE5" w:rsidP="00144EE5">
      <w:pPr>
        <w:ind w:left="2880"/>
        <w:rPr>
          <w:color w:val="215868" w:themeColor="accent5" w:themeShade="80"/>
          <w:sz w:val="32"/>
          <w:szCs w:val="32"/>
          <w:rtl/>
        </w:rPr>
      </w:pPr>
    </w:p>
    <w:p w:rsidR="00144EE5" w:rsidRDefault="00144EE5" w:rsidP="00144EE5">
      <w:pPr>
        <w:ind w:left="2880"/>
        <w:rPr>
          <w:color w:val="215868" w:themeColor="accent5" w:themeShade="80"/>
          <w:sz w:val="32"/>
          <w:szCs w:val="32"/>
          <w:rtl/>
        </w:rPr>
      </w:pPr>
    </w:p>
    <w:p w:rsidR="00144EE5" w:rsidRPr="00AB677D" w:rsidRDefault="00144EE5" w:rsidP="00144EE5">
      <w:pPr>
        <w:ind w:left="2880"/>
        <w:rPr>
          <w:color w:val="7030A0"/>
          <w:sz w:val="32"/>
          <w:szCs w:val="32"/>
          <w:rtl/>
        </w:rPr>
      </w:pPr>
    </w:p>
    <w:p w:rsidR="00144EE5" w:rsidRPr="00AB677D" w:rsidRDefault="00144EE5" w:rsidP="00144EE5">
      <w:pPr>
        <w:ind w:left="2880"/>
        <w:rPr>
          <w:rFonts w:asciiTheme="majorBidi" w:hAnsiTheme="majorBidi" w:cstheme="majorBidi"/>
          <w:color w:val="7030A0"/>
          <w:sz w:val="32"/>
          <w:szCs w:val="32"/>
          <w:rtl/>
        </w:rPr>
      </w:pPr>
      <w:r w:rsidRPr="00AB677D">
        <w:rPr>
          <w:rFonts w:hint="cs"/>
          <w:color w:val="7030A0"/>
          <w:sz w:val="32"/>
          <w:szCs w:val="32"/>
          <w:rtl/>
        </w:rPr>
        <w:t>حلقة بحث بعنوان</w:t>
      </w:r>
    </w:p>
    <w:p w:rsidR="00144EE5" w:rsidRPr="00AB677D" w:rsidRDefault="00144EE5" w:rsidP="00144EE5">
      <w:pPr>
        <w:ind w:left="2880"/>
        <w:rPr>
          <w:rFonts w:asciiTheme="majorBidi" w:hAnsiTheme="majorBidi" w:cstheme="majorBidi"/>
          <w:color w:val="7030A0"/>
          <w:sz w:val="32"/>
          <w:szCs w:val="32"/>
          <w:rtl/>
        </w:rPr>
      </w:pPr>
    </w:p>
    <w:p w:rsidR="00144EE5" w:rsidRPr="00AB677D" w:rsidRDefault="00144EE5" w:rsidP="00144EE5">
      <w:pPr>
        <w:ind w:left="720"/>
        <w:rPr>
          <w:rFonts w:asciiTheme="majorBidi" w:hAnsiTheme="majorBidi" w:cstheme="majorBidi"/>
          <w:color w:val="7030A0"/>
          <w:sz w:val="32"/>
          <w:szCs w:val="32"/>
          <w:rtl/>
        </w:rPr>
      </w:pPr>
      <w:r w:rsidRPr="00AB677D">
        <w:rPr>
          <w:rFonts w:asciiTheme="majorBidi" w:hAnsiTheme="majorBidi" w:cstheme="majorBidi" w:hint="cs"/>
          <w:color w:val="7030A0"/>
          <w:sz w:val="32"/>
          <w:szCs w:val="32"/>
          <w:rtl/>
        </w:rPr>
        <w:t>تحليل هجمات ال(</w:t>
      </w:r>
      <w:r w:rsidRPr="00AB677D">
        <w:rPr>
          <w:rFonts w:asciiTheme="majorBidi" w:hAnsiTheme="majorBidi" w:cstheme="majorBidi"/>
          <w:color w:val="7030A0"/>
          <w:sz w:val="32"/>
          <w:szCs w:val="32"/>
        </w:rPr>
        <w:t>DDOS</w:t>
      </w:r>
      <w:r w:rsidRPr="00AB677D">
        <w:rPr>
          <w:rFonts w:asciiTheme="majorBidi" w:hAnsiTheme="majorBidi" w:cstheme="majorBidi" w:hint="cs"/>
          <w:color w:val="7030A0"/>
          <w:sz w:val="32"/>
          <w:szCs w:val="32"/>
          <w:rtl/>
        </w:rPr>
        <w:t xml:space="preserve">) وطرق الحماية في شبكات </w:t>
      </w:r>
      <w:r w:rsidRPr="00AB677D">
        <w:rPr>
          <w:rFonts w:asciiTheme="majorBidi" w:hAnsiTheme="majorBidi" w:cstheme="majorBidi"/>
          <w:color w:val="7030A0"/>
          <w:sz w:val="32"/>
          <w:szCs w:val="32"/>
        </w:rPr>
        <w:t>G</w:t>
      </w:r>
      <w:r w:rsidRPr="00AB677D">
        <w:rPr>
          <w:rFonts w:asciiTheme="majorBidi" w:hAnsiTheme="majorBidi" w:cstheme="majorBidi" w:hint="cs"/>
          <w:color w:val="7030A0"/>
          <w:sz w:val="32"/>
          <w:szCs w:val="32"/>
          <w:rtl/>
        </w:rPr>
        <w:t>5</w:t>
      </w:r>
    </w:p>
    <w:p w:rsidR="00144EE5" w:rsidRPr="00AB677D" w:rsidRDefault="00144EE5" w:rsidP="00144EE5">
      <w:pPr>
        <w:ind w:left="720"/>
        <w:rPr>
          <w:rFonts w:asciiTheme="majorBidi" w:hAnsiTheme="majorBidi" w:cstheme="majorBidi"/>
          <w:color w:val="7030A0"/>
          <w:sz w:val="32"/>
          <w:szCs w:val="32"/>
          <w:rtl/>
        </w:rPr>
      </w:pPr>
    </w:p>
    <w:p w:rsidR="00144EE5" w:rsidRPr="00AB677D" w:rsidRDefault="00144EE5" w:rsidP="00144EE5">
      <w:pPr>
        <w:ind w:left="720"/>
        <w:rPr>
          <w:rFonts w:asciiTheme="majorBidi" w:hAnsiTheme="majorBidi" w:cstheme="majorBidi"/>
          <w:color w:val="7030A0"/>
          <w:sz w:val="32"/>
          <w:szCs w:val="32"/>
          <w:rtl/>
        </w:rPr>
      </w:pPr>
    </w:p>
    <w:p w:rsidR="00144EE5" w:rsidRPr="00AB677D" w:rsidRDefault="00144EE5" w:rsidP="00144EE5">
      <w:pPr>
        <w:ind w:left="2160"/>
        <w:rPr>
          <w:rFonts w:asciiTheme="majorBidi" w:hAnsiTheme="majorBidi" w:cstheme="majorBidi"/>
          <w:color w:val="7030A0"/>
          <w:sz w:val="32"/>
          <w:szCs w:val="32"/>
          <w:rtl/>
        </w:rPr>
      </w:pPr>
      <w:r w:rsidRPr="00AB677D">
        <w:rPr>
          <w:rFonts w:asciiTheme="majorBidi" w:hAnsiTheme="majorBidi" w:cstheme="majorBidi" w:hint="cs"/>
          <w:color w:val="7030A0"/>
          <w:sz w:val="32"/>
          <w:szCs w:val="32"/>
          <w:rtl/>
        </w:rPr>
        <w:t>إعداد الطالبة:</w:t>
      </w:r>
      <w:r w:rsidR="000801A3">
        <w:rPr>
          <w:rFonts w:asciiTheme="majorBidi" w:hAnsiTheme="majorBidi" w:cstheme="majorBidi" w:hint="cs"/>
          <w:color w:val="7030A0"/>
          <w:sz w:val="32"/>
          <w:szCs w:val="32"/>
          <w:rtl/>
        </w:rPr>
        <w:t xml:space="preserve"> </w:t>
      </w:r>
      <w:r w:rsidRPr="00AB677D">
        <w:rPr>
          <w:rFonts w:asciiTheme="majorBidi" w:hAnsiTheme="majorBidi" w:cstheme="majorBidi" w:hint="cs"/>
          <w:color w:val="7030A0"/>
          <w:sz w:val="32"/>
          <w:szCs w:val="32"/>
          <w:rtl/>
        </w:rPr>
        <w:t xml:space="preserve"> براءة </w:t>
      </w:r>
      <w:r w:rsidR="000801A3">
        <w:rPr>
          <w:rFonts w:asciiTheme="majorBidi" w:hAnsiTheme="majorBidi" w:cstheme="majorBidi" w:hint="cs"/>
          <w:color w:val="7030A0"/>
          <w:sz w:val="32"/>
          <w:szCs w:val="32"/>
          <w:rtl/>
        </w:rPr>
        <w:t xml:space="preserve"> </w:t>
      </w:r>
      <w:r w:rsidRPr="00AB677D">
        <w:rPr>
          <w:rFonts w:asciiTheme="majorBidi" w:hAnsiTheme="majorBidi" w:cstheme="majorBidi" w:hint="cs"/>
          <w:color w:val="7030A0"/>
          <w:sz w:val="32"/>
          <w:szCs w:val="32"/>
          <w:rtl/>
        </w:rPr>
        <w:t>سامر خليل</w:t>
      </w:r>
    </w:p>
    <w:p w:rsidR="00144EE5" w:rsidRPr="00AB677D" w:rsidRDefault="00144EE5" w:rsidP="00144EE5">
      <w:pPr>
        <w:ind w:left="2160"/>
        <w:rPr>
          <w:rFonts w:asciiTheme="majorBidi" w:hAnsiTheme="majorBidi" w:cstheme="majorBidi"/>
          <w:color w:val="7030A0"/>
          <w:sz w:val="32"/>
          <w:szCs w:val="32"/>
          <w:rtl/>
        </w:rPr>
      </w:pPr>
      <w:r w:rsidRPr="00AB677D">
        <w:rPr>
          <w:rFonts w:asciiTheme="majorBidi" w:hAnsiTheme="majorBidi" w:cstheme="majorBidi" w:hint="cs"/>
          <w:color w:val="7030A0"/>
          <w:sz w:val="32"/>
          <w:szCs w:val="32"/>
          <w:rtl/>
        </w:rPr>
        <w:t>إشراف: الدكتور المهندس محمود أيوب</w:t>
      </w: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Default="00144EE5" w:rsidP="00144EE5">
      <w:pPr>
        <w:ind w:left="2160"/>
        <w:rPr>
          <w:rFonts w:asciiTheme="majorBidi" w:hAnsiTheme="majorBidi" w:cstheme="majorBidi"/>
          <w:color w:val="215868" w:themeColor="accent5" w:themeShade="80"/>
          <w:sz w:val="32"/>
          <w:szCs w:val="32"/>
          <w:rtl/>
        </w:rPr>
      </w:pPr>
    </w:p>
    <w:p w:rsidR="00144EE5" w:rsidRPr="000B3793" w:rsidRDefault="00144EE5" w:rsidP="000B3793">
      <w:pPr>
        <w:rPr>
          <w:rFonts w:asciiTheme="majorBidi" w:hAnsiTheme="majorBidi" w:cstheme="majorBidi"/>
          <w:color w:val="7030A0"/>
          <w:sz w:val="32"/>
          <w:szCs w:val="32"/>
          <w:rtl/>
        </w:rPr>
      </w:pPr>
      <w:r w:rsidRPr="000B3793">
        <w:rPr>
          <w:rFonts w:asciiTheme="majorBidi" w:hAnsiTheme="majorBidi" w:cs="Times New Roman"/>
          <w:color w:val="7030A0"/>
          <w:sz w:val="32"/>
          <w:szCs w:val="32"/>
          <w:rtl/>
        </w:rPr>
        <w:lastRenderedPageBreak/>
        <w:t>ال</w:t>
      </w:r>
      <w:r w:rsidR="000B3793" w:rsidRPr="000B3793">
        <w:rPr>
          <w:rFonts w:asciiTheme="majorBidi" w:hAnsiTheme="majorBidi" w:cs="Times New Roman"/>
          <w:color w:val="7030A0"/>
          <w:sz w:val="32"/>
          <w:szCs w:val="32"/>
          <w:rtl/>
        </w:rPr>
        <w:t xml:space="preserve">فصل الأول: </w:t>
      </w:r>
    </w:p>
    <w:p w:rsidR="00144EE5" w:rsidRPr="000B3793" w:rsidRDefault="00144EE5" w:rsidP="000B3793">
      <w:pPr>
        <w:rPr>
          <w:rFonts w:asciiTheme="majorBidi" w:hAnsiTheme="majorBidi" w:cstheme="majorBidi"/>
          <w:color w:val="7030A0"/>
          <w:sz w:val="32"/>
          <w:szCs w:val="32"/>
          <w:rtl/>
        </w:rPr>
      </w:pPr>
      <w:r w:rsidRPr="000B3793">
        <w:rPr>
          <w:rFonts w:asciiTheme="majorBidi" w:hAnsiTheme="majorBidi" w:cs="Times New Roman"/>
          <w:color w:val="7030A0"/>
          <w:sz w:val="32"/>
          <w:szCs w:val="32"/>
          <w:rtl/>
        </w:rPr>
        <w:t>1-1 مقدّمة عن شبكات الجيل الخامس</w:t>
      </w:r>
      <w:r w:rsidR="000B3793">
        <w:rPr>
          <w:rFonts w:asciiTheme="majorBidi" w:hAnsiTheme="majorBidi" w:cs="Times New Roman" w:hint="cs"/>
          <w:color w:val="7030A0"/>
          <w:sz w:val="32"/>
          <w:szCs w:val="32"/>
          <w:rtl/>
        </w:rPr>
        <w:t>(5</w:t>
      </w:r>
      <w:r w:rsidR="000B3793">
        <w:rPr>
          <w:rFonts w:asciiTheme="majorBidi" w:hAnsiTheme="majorBidi" w:cs="Times New Roman"/>
          <w:color w:val="7030A0"/>
          <w:sz w:val="32"/>
          <w:szCs w:val="32"/>
        </w:rPr>
        <w:t>G</w:t>
      </w:r>
      <w:r w:rsidR="000B3793">
        <w:rPr>
          <w:rFonts w:asciiTheme="majorBidi" w:hAnsiTheme="majorBidi" w:cs="Times New Roman" w:hint="cs"/>
          <w:color w:val="7030A0"/>
          <w:sz w:val="32"/>
          <w:szCs w:val="32"/>
          <w:rtl/>
        </w:rPr>
        <w:t>)</w:t>
      </w:r>
      <w:r w:rsidR="000B3793">
        <w:rPr>
          <w:rFonts w:asciiTheme="majorBidi" w:hAnsiTheme="majorBidi" w:cstheme="majorBidi" w:hint="cs"/>
          <w:color w:val="7030A0"/>
          <w:sz w:val="32"/>
          <w:szCs w:val="32"/>
          <w:rtl/>
        </w:rPr>
        <w:t>:</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تُعدّ شبكات الجيل الخامس (5</w:t>
      </w:r>
      <w:r w:rsidRPr="00144EE5">
        <w:rPr>
          <w:rFonts w:asciiTheme="majorBidi" w:hAnsiTheme="majorBidi" w:cstheme="majorBidi"/>
          <w:sz w:val="28"/>
          <w:szCs w:val="28"/>
        </w:rPr>
        <w:t>G</w:t>
      </w:r>
      <w:r w:rsidRPr="00144EE5">
        <w:rPr>
          <w:rFonts w:asciiTheme="majorBidi" w:hAnsiTheme="majorBidi" w:cs="Times New Roman"/>
          <w:sz w:val="28"/>
          <w:szCs w:val="28"/>
          <w:rtl/>
        </w:rPr>
        <w:t>) من أحدث مراحل التطوّر في مجال الاتصالات اللاسلكية، حيث تمثّل نقلة نوعيّة مقارنةً بأجيال الاتصالات السابقة من حيث السرعة، السعة، وزمن الاستجابة.</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تسعى هذه الشبكات إلى تلبية الطلب المتزايد على الاتصال واسع النطاق، الناتج عن الانتشار الكبير للأجهزة الذكية وإنترنت الأشياء (</w:t>
      </w:r>
      <w:proofErr w:type="spellStart"/>
      <w:r w:rsidRPr="00144EE5">
        <w:rPr>
          <w:rFonts w:asciiTheme="majorBidi" w:hAnsiTheme="majorBidi" w:cstheme="majorBidi"/>
          <w:sz w:val="28"/>
          <w:szCs w:val="28"/>
        </w:rPr>
        <w:t>IoT</w:t>
      </w:r>
      <w:proofErr w:type="spellEnd"/>
      <w:r w:rsidRPr="00144EE5">
        <w:rPr>
          <w:rFonts w:asciiTheme="majorBidi" w:hAnsiTheme="majorBidi" w:cs="Times New Roman"/>
          <w:sz w:val="28"/>
          <w:szCs w:val="28"/>
          <w:rtl/>
        </w:rPr>
        <w:t>) والتطبيقات المتقدمة مثل القيادة الذاتية والواقع المعزّز.</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 xml:space="preserve">يتميّز الجيل الخامس بقدرته على توفير سرعة نقل بيانات تصل إلى عشرات </w:t>
      </w:r>
      <w:proofErr w:type="spellStart"/>
      <w:r w:rsidRPr="00144EE5">
        <w:rPr>
          <w:rFonts w:asciiTheme="majorBidi" w:hAnsiTheme="majorBidi" w:cs="Times New Roman"/>
          <w:sz w:val="28"/>
          <w:szCs w:val="28"/>
          <w:rtl/>
        </w:rPr>
        <w:t>الجيجابت</w:t>
      </w:r>
      <w:proofErr w:type="spellEnd"/>
      <w:r w:rsidRPr="00144EE5">
        <w:rPr>
          <w:rFonts w:asciiTheme="majorBidi" w:hAnsiTheme="majorBidi" w:cs="Times New Roman"/>
          <w:sz w:val="28"/>
          <w:szCs w:val="28"/>
          <w:rtl/>
        </w:rPr>
        <w:t xml:space="preserve"> في الثانية، وزمن تأخير منخفض لا يتجاوز بضعة أجزاء من الألف من الثانية، ما يتيح تحقيق تواصل لحظي وفعّال بين المستخدمين والأجهزة.</w:t>
      </w:r>
    </w:p>
    <w:p w:rsidR="00144EE5" w:rsidRPr="00144EE5" w:rsidRDefault="00144EE5" w:rsidP="00144EE5">
      <w:pPr>
        <w:rPr>
          <w:rFonts w:asciiTheme="majorBidi" w:hAnsiTheme="majorBidi" w:cstheme="majorBidi"/>
          <w:sz w:val="28"/>
          <w:szCs w:val="28"/>
          <w:rtl/>
        </w:rPr>
      </w:pP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تختلف شبكات 5</w:t>
      </w:r>
      <w:r w:rsidRPr="00144EE5">
        <w:rPr>
          <w:rFonts w:asciiTheme="majorBidi" w:hAnsiTheme="majorBidi" w:cstheme="majorBidi"/>
          <w:sz w:val="28"/>
          <w:szCs w:val="28"/>
        </w:rPr>
        <w:t>G</w:t>
      </w:r>
      <w:r w:rsidRPr="00144EE5">
        <w:rPr>
          <w:rFonts w:asciiTheme="majorBidi" w:hAnsiTheme="majorBidi" w:cs="Times New Roman"/>
          <w:sz w:val="28"/>
          <w:szCs w:val="28"/>
          <w:rtl/>
        </w:rPr>
        <w:t xml:space="preserve"> عن الأجيال السابقة في كونها تعتمد على الافتراضية والبرمجة البرمجية للشبكة (</w:t>
      </w:r>
      <w:r w:rsidRPr="00144EE5">
        <w:rPr>
          <w:rFonts w:asciiTheme="majorBidi" w:hAnsiTheme="majorBidi" w:cstheme="majorBidi"/>
          <w:sz w:val="28"/>
          <w:szCs w:val="28"/>
        </w:rPr>
        <w:t>Software-Defined Networking - SDN</w:t>
      </w:r>
      <w:r w:rsidRPr="00144EE5">
        <w:rPr>
          <w:rFonts w:asciiTheme="majorBidi" w:hAnsiTheme="majorBidi" w:cs="Times New Roman"/>
          <w:sz w:val="28"/>
          <w:szCs w:val="28"/>
          <w:rtl/>
        </w:rPr>
        <w:t>)، إضافة إلى استخدام الوظائف الشبكية الافتراضية (</w:t>
      </w:r>
      <w:r w:rsidRPr="00144EE5">
        <w:rPr>
          <w:rFonts w:asciiTheme="majorBidi" w:hAnsiTheme="majorBidi" w:cstheme="majorBidi"/>
          <w:sz w:val="28"/>
          <w:szCs w:val="28"/>
        </w:rPr>
        <w:t>Network Function Virtualization - NFV</w:t>
      </w:r>
      <w:r w:rsidRPr="00144EE5">
        <w:rPr>
          <w:rFonts w:asciiTheme="majorBidi" w:hAnsiTheme="majorBidi" w:cs="Times New Roman"/>
          <w:sz w:val="28"/>
          <w:szCs w:val="28"/>
          <w:rtl/>
        </w:rPr>
        <w:t>)، ما يجعلها أكثر مرونة وقابليّة للتخصيص وفق متطلبات المستخدمين أو التطبيقات المختلفة.</w:t>
      </w:r>
    </w:p>
    <w:p w:rsidR="00144EE5" w:rsidRPr="00144EE5" w:rsidRDefault="00144EE5" w:rsidP="000B3793">
      <w:pPr>
        <w:rPr>
          <w:rFonts w:asciiTheme="majorBidi" w:hAnsiTheme="majorBidi" w:cstheme="majorBidi"/>
          <w:sz w:val="28"/>
          <w:szCs w:val="28"/>
          <w:rtl/>
        </w:rPr>
      </w:pPr>
      <w:r w:rsidRPr="00144EE5">
        <w:rPr>
          <w:rFonts w:asciiTheme="majorBidi" w:hAnsiTheme="majorBidi" w:cs="Times New Roman"/>
          <w:sz w:val="28"/>
          <w:szCs w:val="28"/>
          <w:rtl/>
        </w:rPr>
        <w:t xml:space="preserve">كما أنّها تستخدم نطاقات ترددية جديدة، منها الموجات </w:t>
      </w:r>
      <w:proofErr w:type="spellStart"/>
      <w:r w:rsidRPr="00144EE5">
        <w:rPr>
          <w:rFonts w:asciiTheme="majorBidi" w:hAnsiTheme="majorBidi" w:cs="Times New Roman"/>
          <w:sz w:val="28"/>
          <w:szCs w:val="28"/>
          <w:rtl/>
        </w:rPr>
        <w:t>الميليمترية</w:t>
      </w:r>
      <w:proofErr w:type="spellEnd"/>
      <w:r w:rsidRPr="00144EE5">
        <w:rPr>
          <w:rFonts w:asciiTheme="majorBidi" w:hAnsiTheme="majorBidi" w:cs="Times New Roman"/>
          <w:sz w:val="28"/>
          <w:szCs w:val="28"/>
          <w:rtl/>
        </w:rPr>
        <w:t xml:space="preserve"> (</w:t>
      </w:r>
      <w:proofErr w:type="spellStart"/>
      <w:r w:rsidRPr="00144EE5">
        <w:rPr>
          <w:rFonts w:asciiTheme="majorBidi" w:hAnsiTheme="majorBidi" w:cstheme="majorBidi"/>
          <w:sz w:val="28"/>
          <w:szCs w:val="28"/>
        </w:rPr>
        <w:t>mmWave</w:t>
      </w:r>
      <w:proofErr w:type="spellEnd"/>
      <w:r w:rsidRPr="00144EE5">
        <w:rPr>
          <w:rFonts w:asciiTheme="majorBidi" w:hAnsiTheme="majorBidi" w:cs="Times New Roman"/>
          <w:sz w:val="28"/>
          <w:szCs w:val="28"/>
          <w:rtl/>
        </w:rPr>
        <w:t>)، التي تتيح نقل كميات ضخمة من البيانات بسرعات عالية، ولكن ضمن مسافات قصيرة، مما يستلزم استخدام عددٍ كبيرٍ من المحطات القاعدية الصغيرة (</w:t>
      </w:r>
      <w:r w:rsidRPr="00144EE5">
        <w:rPr>
          <w:rFonts w:asciiTheme="majorBidi" w:hAnsiTheme="majorBidi" w:cstheme="majorBidi"/>
          <w:sz w:val="28"/>
          <w:szCs w:val="28"/>
        </w:rPr>
        <w:t>Small Cells</w:t>
      </w:r>
      <w:r w:rsidRPr="00144EE5">
        <w:rPr>
          <w:rFonts w:asciiTheme="majorBidi" w:hAnsiTheme="majorBidi" w:cs="Times New Roman"/>
          <w:sz w:val="28"/>
          <w:szCs w:val="28"/>
          <w:rtl/>
        </w:rPr>
        <w:t>) لتغطية أوسع.</w:t>
      </w:r>
    </w:p>
    <w:p w:rsidR="00144EE5" w:rsidRPr="000B3793" w:rsidRDefault="00144EE5" w:rsidP="000B3793">
      <w:pPr>
        <w:rPr>
          <w:rFonts w:asciiTheme="majorBidi" w:hAnsiTheme="majorBidi" w:cstheme="majorBidi"/>
          <w:color w:val="7030A0"/>
          <w:sz w:val="32"/>
          <w:szCs w:val="32"/>
          <w:rtl/>
        </w:rPr>
      </w:pPr>
      <w:r w:rsidRPr="000B3793">
        <w:rPr>
          <w:rFonts w:asciiTheme="majorBidi" w:hAnsiTheme="majorBidi" w:cs="Times New Roman"/>
          <w:color w:val="7030A0"/>
          <w:sz w:val="32"/>
          <w:szCs w:val="32"/>
          <w:rtl/>
        </w:rPr>
        <w:t>1-2 مبدأ عمل شبكات الجيل الخامس</w:t>
      </w:r>
      <w:r w:rsidR="000B3793" w:rsidRPr="000B3793">
        <w:rPr>
          <w:rFonts w:asciiTheme="majorBidi" w:hAnsiTheme="majorBidi" w:cstheme="majorBidi" w:hint="cs"/>
          <w:color w:val="7030A0"/>
          <w:sz w:val="32"/>
          <w:szCs w:val="32"/>
          <w:rtl/>
        </w:rPr>
        <w:t>:</w:t>
      </w:r>
    </w:p>
    <w:p w:rsidR="00F2020D" w:rsidRDefault="00144EE5" w:rsidP="00144EE5">
      <w:pPr>
        <w:rPr>
          <w:rFonts w:asciiTheme="majorBidi" w:hAnsiTheme="majorBidi" w:cs="Times New Roman"/>
          <w:sz w:val="28"/>
          <w:szCs w:val="28"/>
          <w:rtl/>
        </w:rPr>
      </w:pPr>
      <w:r w:rsidRPr="00144EE5">
        <w:rPr>
          <w:rFonts w:asciiTheme="majorBidi" w:hAnsiTheme="majorBidi" w:cs="Times New Roman"/>
          <w:sz w:val="28"/>
          <w:szCs w:val="28"/>
          <w:rtl/>
        </w:rPr>
        <w:t xml:space="preserve">يقوم مبدأ عمل شبكات الجيل الخامس على بنية متطورة ومتكاملة تجمع بين البنية المادية والافتراضية، بحيث يمكن </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إدارة الموارد الشبكية بطريقة ديناميكية ومرنة.</w:t>
      </w:r>
    </w:p>
    <w:p w:rsidR="000B3793" w:rsidRDefault="00144EE5" w:rsidP="00144EE5">
      <w:pPr>
        <w:rPr>
          <w:rFonts w:asciiTheme="majorBidi" w:hAnsiTheme="majorBidi" w:cs="Times New Roman"/>
          <w:sz w:val="28"/>
          <w:szCs w:val="28"/>
          <w:rtl/>
        </w:rPr>
      </w:pPr>
      <w:r w:rsidRPr="00144EE5">
        <w:rPr>
          <w:rFonts w:asciiTheme="majorBidi" w:hAnsiTheme="majorBidi" w:cs="Times New Roman"/>
          <w:sz w:val="28"/>
          <w:szCs w:val="28"/>
          <w:rtl/>
        </w:rPr>
        <w:t>تعتمد هذه الشبكات على مجموعة من التقنيات ال</w:t>
      </w:r>
      <w:r w:rsidR="000B3793">
        <w:rPr>
          <w:rFonts w:asciiTheme="majorBidi" w:hAnsiTheme="majorBidi" w:cs="Times New Roman"/>
          <w:sz w:val="28"/>
          <w:szCs w:val="28"/>
          <w:rtl/>
        </w:rPr>
        <w:t>أساسية التي تضمن أداءها العالي</w:t>
      </w:r>
      <w:r w:rsidR="000B3793">
        <w:rPr>
          <w:rFonts w:asciiTheme="majorBidi" w:hAnsiTheme="majorBidi" w:cs="Times New Roman" w:hint="cs"/>
          <w:sz w:val="28"/>
          <w:szCs w:val="28"/>
          <w:rtl/>
        </w:rPr>
        <w:t xml:space="preserve"> </w:t>
      </w:r>
    </w:p>
    <w:p w:rsidR="00144EE5" w:rsidRDefault="00144EE5" w:rsidP="000B3793">
      <w:pPr>
        <w:rPr>
          <w:rFonts w:asciiTheme="majorBidi" w:hAnsiTheme="majorBidi" w:cstheme="majorBidi"/>
          <w:sz w:val="28"/>
          <w:szCs w:val="28"/>
          <w:rtl/>
        </w:rPr>
      </w:pPr>
      <w:r w:rsidRPr="00144EE5">
        <w:rPr>
          <w:rFonts w:asciiTheme="majorBidi" w:hAnsiTheme="majorBidi" w:cs="Times New Roman"/>
          <w:sz w:val="28"/>
          <w:szCs w:val="28"/>
          <w:rtl/>
        </w:rPr>
        <w:t>من أهمّها:</w:t>
      </w:r>
    </w:p>
    <w:p w:rsidR="005A2691" w:rsidRDefault="005A2691" w:rsidP="000B3793">
      <w:pPr>
        <w:rPr>
          <w:rFonts w:asciiTheme="majorBidi" w:hAnsiTheme="majorBidi" w:cstheme="majorBidi"/>
          <w:sz w:val="28"/>
          <w:szCs w:val="28"/>
          <w:rtl/>
        </w:rPr>
      </w:pPr>
    </w:p>
    <w:p w:rsidR="005A2691" w:rsidRDefault="005A2691" w:rsidP="000B3793">
      <w:pPr>
        <w:rPr>
          <w:rFonts w:asciiTheme="majorBidi" w:hAnsiTheme="majorBidi" w:cstheme="majorBidi"/>
          <w:sz w:val="28"/>
          <w:szCs w:val="28"/>
          <w:rtl/>
        </w:rPr>
      </w:pPr>
    </w:p>
    <w:p w:rsidR="005A2691" w:rsidRDefault="005A2691" w:rsidP="000B3793">
      <w:pPr>
        <w:rPr>
          <w:rFonts w:asciiTheme="majorBidi" w:hAnsiTheme="majorBidi" w:cstheme="majorBidi"/>
          <w:sz w:val="28"/>
          <w:szCs w:val="28"/>
          <w:rtl/>
        </w:rPr>
      </w:pPr>
    </w:p>
    <w:p w:rsidR="005A2691" w:rsidRPr="00144EE5" w:rsidRDefault="005A2691" w:rsidP="000B3793">
      <w:pPr>
        <w:rPr>
          <w:rFonts w:asciiTheme="majorBidi" w:hAnsiTheme="majorBidi" w:cstheme="majorBidi"/>
          <w:sz w:val="28"/>
          <w:szCs w:val="28"/>
          <w:rtl/>
        </w:rPr>
      </w:pPr>
    </w:p>
    <w:p w:rsidR="00144EE5" w:rsidRPr="000B3793" w:rsidRDefault="00144EE5" w:rsidP="00144EE5">
      <w:pPr>
        <w:rPr>
          <w:rFonts w:asciiTheme="majorBidi" w:hAnsiTheme="majorBidi" w:cstheme="majorBidi"/>
          <w:color w:val="7030A0"/>
          <w:sz w:val="28"/>
          <w:szCs w:val="28"/>
          <w:rtl/>
        </w:rPr>
      </w:pPr>
      <w:r w:rsidRPr="000B3793">
        <w:rPr>
          <w:rFonts w:asciiTheme="majorBidi" w:hAnsiTheme="majorBidi" w:cs="Times New Roman"/>
          <w:color w:val="7030A0"/>
          <w:sz w:val="28"/>
          <w:szCs w:val="28"/>
          <w:rtl/>
        </w:rPr>
        <w:t>1-2-1 تعدّد الشرائح الشبكية (</w:t>
      </w:r>
      <w:r w:rsidRPr="000B3793">
        <w:rPr>
          <w:rFonts w:asciiTheme="majorBidi" w:hAnsiTheme="majorBidi" w:cstheme="majorBidi"/>
          <w:color w:val="7030A0"/>
          <w:sz w:val="28"/>
          <w:szCs w:val="28"/>
        </w:rPr>
        <w:t>Network Slicing</w:t>
      </w:r>
      <w:r w:rsidRPr="000B3793">
        <w:rPr>
          <w:rFonts w:asciiTheme="majorBidi" w:hAnsiTheme="majorBidi" w:cs="Times New Roman"/>
          <w:color w:val="7030A0"/>
          <w:sz w:val="28"/>
          <w:szCs w:val="28"/>
          <w:rtl/>
        </w:rPr>
        <w:t>)</w:t>
      </w:r>
      <w:r w:rsidR="000B3793" w:rsidRPr="000B3793">
        <w:rPr>
          <w:rFonts w:asciiTheme="majorBidi" w:hAnsiTheme="majorBidi" w:cstheme="majorBidi" w:hint="cs"/>
          <w:color w:val="7030A0"/>
          <w:sz w:val="28"/>
          <w:szCs w:val="28"/>
          <w:rtl/>
        </w:rPr>
        <w:t>:</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تُعتبر من أبرز خصائص 5</w:t>
      </w:r>
      <w:r w:rsidRPr="00144EE5">
        <w:rPr>
          <w:rFonts w:asciiTheme="majorBidi" w:hAnsiTheme="majorBidi" w:cstheme="majorBidi"/>
          <w:sz w:val="28"/>
          <w:szCs w:val="28"/>
        </w:rPr>
        <w:t>G</w:t>
      </w:r>
      <w:r w:rsidRPr="00144EE5">
        <w:rPr>
          <w:rFonts w:asciiTheme="majorBidi" w:hAnsiTheme="majorBidi" w:cs="Times New Roman"/>
          <w:sz w:val="28"/>
          <w:szCs w:val="28"/>
          <w:rtl/>
        </w:rPr>
        <w:t>، حيث يمكن تقسيم الشبكة الفعلية إلى عدة شبكات افتراضية مستقلة تُعرف باسم الشرائح الشبكية.</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كل شريحة تُخصّص لتطبيق أو خدمة معيّنة وفق متطلبات الأداء الخاصة بها، مثل شريحة لخدمات إنترنت الأشياء منخفضة الطاقة، وأخرى لتطبيقات الواقع الافتراضي التي تحتاج زمن استجابة فائق السرعة.</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يسمح هذا المفهوم لمزوّدي الخدمة بتحسين استخدام الموارد وتخصيصها بكفاءة عالية.</w:t>
      </w:r>
    </w:p>
    <w:p w:rsidR="00144EE5" w:rsidRPr="00144EE5" w:rsidRDefault="00144EE5" w:rsidP="00144EE5">
      <w:pPr>
        <w:rPr>
          <w:rFonts w:asciiTheme="majorBidi" w:hAnsiTheme="majorBidi" w:cstheme="majorBidi"/>
          <w:sz w:val="28"/>
          <w:szCs w:val="28"/>
          <w:rtl/>
        </w:rPr>
      </w:pPr>
    </w:p>
    <w:p w:rsidR="00144EE5" w:rsidRPr="000B3793" w:rsidRDefault="00144EE5" w:rsidP="00144EE5">
      <w:pPr>
        <w:rPr>
          <w:rFonts w:asciiTheme="majorBidi" w:hAnsiTheme="majorBidi" w:cstheme="majorBidi"/>
          <w:color w:val="7030A0"/>
          <w:sz w:val="28"/>
          <w:szCs w:val="28"/>
          <w:rtl/>
        </w:rPr>
      </w:pPr>
      <w:r w:rsidRPr="000B3793">
        <w:rPr>
          <w:rFonts w:asciiTheme="majorBidi" w:hAnsiTheme="majorBidi" w:cs="Times New Roman"/>
          <w:color w:val="7030A0"/>
          <w:sz w:val="28"/>
          <w:szCs w:val="28"/>
          <w:rtl/>
        </w:rPr>
        <w:t>1-2-2 الحوسبة الطرفية (</w:t>
      </w:r>
      <w:r w:rsidRPr="000B3793">
        <w:rPr>
          <w:rFonts w:asciiTheme="majorBidi" w:hAnsiTheme="majorBidi" w:cstheme="majorBidi"/>
          <w:color w:val="7030A0"/>
          <w:sz w:val="28"/>
          <w:szCs w:val="28"/>
        </w:rPr>
        <w:t>Edge Computing</w:t>
      </w:r>
      <w:r w:rsidRPr="000B3793">
        <w:rPr>
          <w:rFonts w:asciiTheme="majorBidi" w:hAnsiTheme="majorBidi" w:cs="Times New Roman"/>
          <w:color w:val="7030A0"/>
          <w:sz w:val="28"/>
          <w:szCs w:val="28"/>
          <w:rtl/>
        </w:rPr>
        <w:t>)</w:t>
      </w:r>
      <w:r w:rsidR="000B3793" w:rsidRPr="000B3793">
        <w:rPr>
          <w:rFonts w:asciiTheme="majorBidi" w:hAnsiTheme="majorBidi" w:cstheme="majorBidi" w:hint="cs"/>
          <w:color w:val="7030A0"/>
          <w:sz w:val="28"/>
          <w:szCs w:val="28"/>
          <w:rtl/>
        </w:rPr>
        <w:t>:</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تعتمد شبكات الجيل الخامس على تقريب موارد الحوسبة من المستخدمين من خلال ما يُعرف بالحوسبة الطرفية.</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يُساعد هذا المفهوم على تقليل زمن التأخير وزيادة سرعة الاستجابة عبر معالجة البيانات بالقرب من نقاط التجميع، بدلاً من إرسالها إلى مراكز البيانات البعيدة.</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وبذلك تُصبح التطبيقات الحساسة للزمن مثل السيارات ذاتية القيادة أو الجراحة عن بُعد أكثر موثوقية واستقرارًا.</w:t>
      </w:r>
    </w:p>
    <w:p w:rsidR="00144EE5" w:rsidRPr="00144EE5" w:rsidRDefault="00144EE5" w:rsidP="00144EE5">
      <w:pPr>
        <w:rPr>
          <w:rFonts w:asciiTheme="majorBidi" w:hAnsiTheme="majorBidi" w:cstheme="majorBidi"/>
          <w:sz w:val="28"/>
          <w:szCs w:val="28"/>
          <w:rtl/>
        </w:rPr>
      </w:pPr>
    </w:p>
    <w:p w:rsidR="00144EE5" w:rsidRPr="000B3793" w:rsidRDefault="00144EE5" w:rsidP="00144EE5">
      <w:pPr>
        <w:rPr>
          <w:rFonts w:asciiTheme="majorBidi" w:hAnsiTheme="majorBidi" w:cstheme="majorBidi"/>
          <w:color w:val="7030A0"/>
          <w:sz w:val="28"/>
          <w:szCs w:val="28"/>
          <w:rtl/>
        </w:rPr>
      </w:pPr>
      <w:r w:rsidRPr="000B3793">
        <w:rPr>
          <w:rFonts w:asciiTheme="majorBidi" w:hAnsiTheme="majorBidi" w:cs="Times New Roman"/>
          <w:color w:val="7030A0"/>
          <w:sz w:val="28"/>
          <w:szCs w:val="28"/>
          <w:rtl/>
        </w:rPr>
        <w:t>1-2-3 استخدام تقنيات الهوائيات الذكية (</w:t>
      </w:r>
      <w:r w:rsidRPr="000B3793">
        <w:rPr>
          <w:rFonts w:asciiTheme="majorBidi" w:hAnsiTheme="majorBidi" w:cstheme="majorBidi"/>
          <w:color w:val="7030A0"/>
          <w:sz w:val="28"/>
          <w:szCs w:val="28"/>
        </w:rPr>
        <w:t>Massive MIMO</w:t>
      </w:r>
      <w:r w:rsidRPr="000B3793">
        <w:rPr>
          <w:rFonts w:asciiTheme="majorBidi" w:hAnsiTheme="majorBidi" w:cs="Times New Roman"/>
          <w:color w:val="7030A0"/>
          <w:sz w:val="28"/>
          <w:szCs w:val="28"/>
          <w:rtl/>
        </w:rPr>
        <w:t>)</w:t>
      </w:r>
      <w:r w:rsidR="000B3793" w:rsidRPr="000B3793">
        <w:rPr>
          <w:rFonts w:asciiTheme="majorBidi" w:hAnsiTheme="majorBidi" w:cstheme="majorBidi" w:hint="cs"/>
          <w:color w:val="7030A0"/>
          <w:sz w:val="28"/>
          <w:szCs w:val="28"/>
          <w:rtl/>
        </w:rPr>
        <w:t>:</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تستخدم شبكات 5</w:t>
      </w:r>
      <w:r w:rsidRPr="00144EE5">
        <w:rPr>
          <w:rFonts w:asciiTheme="majorBidi" w:hAnsiTheme="majorBidi" w:cstheme="majorBidi"/>
          <w:sz w:val="28"/>
          <w:szCs w:val="28"/>
        </w:rPr>
        <w:t>G</w:t>
      </w:r>
      <w:r w:rsidRPr="00144EE5">
        <w:rPr>
          <w:rFonts w:asciiTheme="majorBidi" w:hAnsiTheme="majorBidi" w:cs="Times New Roman"/>
          <w:sz w:val="28"/>
          <w:szCs w:val="28"/>
          <w:rtl/>
        </w:rPr>
        <w:t xml:space="preserve"> أنظمة هوائيات ضخمة ومتعددة الإدخال والإخراج (</w:t>
      </w:r>
      <w:r w:rsidRPr="00144EE5">
        <w:rPr>
          <w:rFonts w:asciiTheme="majorBidi" w:hAnsiTheme="majorBidi" w:cstheme="majorBidi"/>
          <w:sz w:val="28"/>
          <w:szCs w:val="28"/>
        </w:rPr>
        <w:t>Massive MIMO</w:t>
      </w:r>
      <w:r w:rsidRPr="00144EE5">
        <w:rPr>
          <w:rFonts w:asciiTheme="majorBidi" w:hAnsiTheme="majorBidi" w:cs="Times New Roman"/>
          <w:sz w:val="28"/>
          <w:szCs w:val="28"/>
          <w:rtl/>
        </w:rPr>
        <w:t>) لزيادة سعة القناة وتحسين جودة الاتصال.</w:t>
      </w:r>
    </w:p>
    <w:p w:rsid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تمكّن هذه التقنية من توجيه الإشارة بدقة نحو المستخدم من خلال تقنية تشكيل الحزم (</w:t>
      </w:r>
      <w:proofErr w:type="spellStart"/>
      <w:r w:rsidRPr="00144EE5">
        <w:rPr>
          <w:rFonts w:asciiTheme="majorBidi" w:hAnsiTheme="majorBidi" w:cstheme="majorBidi"/>
          <w:sz w:val="28"/>
          <w:szCs w:val="28"/>
        </w:rPr>
        <w:t>Beamforming</w:t>
      </w:r>
      <w:proofErr w:type="spellEnd"/>
      <w:r w:rsidRPr="00144EE5">
        <w:rPr>
          <w:rFonts w:asciiTheme="majorBidi" w:hAnsiTheme="majorBidi" w:cs="Times New Roman"/>
          <w:sz w:val="28"/>
          <w:szCs w:val="28"/>
          <w:rtl/>
        </w:rPr>
        <w:t>)، مما يقلل من التداخل ويحسن كفاءة استخدام الطيف الترددي.</w:t>
      </w:r>
    </w:p>
    <w:p w:rsidR="008D0D9F" w:rsidRDefault="008D0D9F" w:rsidP="00144EE5">
      <w:pPr>
        <w:rPr>
          <w:rFonts w:asciiTheme="majorBidi" w:hAnsiTheme="majorBidi" w:cstheme="majorBidi"/>
          <w:sz w:val="28"/>
          <w:szCs w:val="28"/>
          <w:rtl/>
        </w:rPr>
      </w:pPr>
    </w:p>
    <w:p w:rsidR="008D0D9F" w:rsidRDefault="008D0D9F" w:rsidP="00144EE5">
      <w:pPr>
        <w:rPr>
          <w:rFonts w:asciiTheme="majorBidi" w:hAnsiTheme="majorBidi" w:cstheme="majorBidi"/>
          <w:sz w:val="28"/>
          <w:szCs w:val="28"/>
          <w:rtl/>
        </w:rPr>
      </w:pPr>
    </w:p>
    <w:p w:rsidR="008D0D9F" w:rsidRDefault="008D0D9F" w:rsidP="00144EE5">
      <w:pPr>
        <w:rPr>
          <w:rFonts w:asciiTheme="majorBidi" w:hAnsiTheme="majorBidi" w:cstheme="majorBidi"/>
          <w:sz w:val="28"/>
          <w:szCs w:val="28"/>
          <w:rtl/>
        </w:rPr>
      </w:pPr>
    </w:p>
    <w:p w:rsidR="008D0D9F" w:rsidRPr="00144EE5" w:rsidRDefault="008D0D9F" w:rsidP="00144EE5">
      <w:pPr>
        <w:rPr>
          <w:rFonts w:asciiTheme="majorBidi" w:hAnsiTheme="majorBidi" w:cstheme="majorBidi"/>
          <w:sz w:val="28"/>
          <w:szCs w:val="28"/>
          <w:rtl/>
        </w:rPr>
      </w:pPr>
    </w:p>
    <w:p w:rsidR="00144EE5" w:rsidRDefault="00144EE5" w:rsidP="00144EE5">
      <w:pPr>
        <w:rPr>
          <w:rFonts w:asciiTheme="majorBidi" w:hAnsiTheme="majorBidi" w:cstheme="majorBidi"/>
          <w:sz w:val="28"/>
          <w:szCs w:val="28"/>
          <w:rtl/>
        </w:rPr>
      </w:pPr>
    </w:p>
    <w:p w:rsidR="008D0D9F" w:rsidRDefault="008D0D9F" w:rsidP="00144EE5">
      <w:pPr>
        <w:rPr>
          <w:rFonts w:asciiTheme="majorBidi" w:hAnsiTheme="majorBidi" w:cstheme="majorBidi"/>
          <w:sz w:val="28"/>
          <w:szCs w:val="28"/>
          <w:rtl/>
        </w:rPr>
      </w:pPr>
    </w:p>
    <w:p w:rsidR="008D0D9F" w:rsidRDefault="008D0D9F" w:rsidP="00144EE5">
      <w:pPr>
        <w:rPr>
          <w:rFonts w:asciiTheme="majorBidi" w:hAnsiTheme="majorBidi" w:cstheme="majorBidi"/>
          <w:sz w:val="28"/>
          <w:szCs w:val="28"/>
          <w:rtl/>
        </w:rPr>
      </w:pPr>
      <w:r>
        <w:rPr>
          <w:rFonts w:asciiTheme="majorBidi" w:hAnsiTheme="majorBidi" w:cstheme="majorBidi" w:hint="cs"/>
          <w:noProof/>
          <w:sz w:val="28"/>
          <w:szCs w:val="28"/>
          <w:rtl/>
        </w:rPr>
        <w:drawing>
          <wp:inline distT="0" distB="0" distL="0" distR="0">
            <wp:extent cx="5059680" cy="3756660"/>
            <wp:effectExtent l="0" t="0" r="762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b77db6a-a3d8-4ba9-88ae-4d5ccfce8f10.jpg"/>
                    <pic:cNvPicPr/>
                  </pic:nvPicPr>
                  <pic:blipFill>
                    <a:blip r:embed="rId9">
                      <a:extLst>
                        <a:ext uri="{28A0092B-C50C-407E-A947-70E740481C1C}">
                          <a14:useLocalDpi xmlns:a14="http://schemas.microsoft.com/office/drawing/2010/main" val="0"/>
                        </a:ext>
                      </a:extLst>
                    </a:blip>
                    <a:stretch>
                      <a:fillRect/>
                    </a:stretch>
                  </pic:blipFill>
                  <pic:spPr>
                    <a:xfrm>
                      <a:off x="0" y="0"/>
                      <a:ext cx="5059680" cy="3756660"/>
                    </a:xfrm>
                    <a:prstGeom prst="rect">
                      <a:avLst/>
                    </a:prstGeom>
                  </pic:spPr>
                </pic:pic>
              </a:graphicData>
            </a:graphic>
          </wp:inline>
        </w:drawing>
      </w:r>
    </w:p>
    <w:p w:rsidR="008D0D9F" w:rsidRPr="008D0D9F" w:rsidRDefault="008D0D9F" w:rsidP="00303584">
      <w:pPr>
        <w:rPr>
          <w:rFonts w:asciiTheme="majorBidi" w:hAnsiTheme="majorBidi" w:cstheme="majorBidi"/>
          <w:color w:val="00B050"/>
          <w:sz w:val="28"/>
          <w:szCs w:val="28"/>
          <w:rtl/>
        </w:rPr>
      </w:pPr>
      <w:r w:rsidRPr="008D0D9F">
        <w:rPr>
          <w:rFonts w:asciiTheme="majorBidi" w:hAnsiTheme="majorBidi" w:cstheme="majorBidi" w:hint="cs"/>
          <w:color w:val="00B050"/>
          <w:sz w:val="28"/>
          <w:szCs w:val="28"/>
          <w:rtl/>
        </w:rPr>
        <w:t xml:space="preserve">الشكل </w:t>
      </w:r>
      <w:r w:rsidR="00303584">
        <w:rPr>
          <w:rFonts w:asciiTheme="majorBidi" w:hAnsiTheme="majorBidi" w:cstheme="majorBidi" w:hint="cs"/>
          <w:color w:val="00B050"/>
          <w:sz w:val="28"/>
          <w:szCs w:val="28"/>
          <w:rtl/>
        </w:rPr>
        <w:t>1</w:t>
      </w:r>
      <w:r w:rsidRPr="008D0D9F">
        <w:rPr>
          <w:rFonts w:asciiTheme="majorBidi" w:hAnsiTheme="majorBidi" w:cstheme="majorBidi" w:hint="cs"/>
          <w:color w:val="00B050"/>
          <w:sz w:val="28"/>
          <w:szCs w:val="28"/>
          <w:rtl/>
        </w:rPr>
        <w:t xml:space="preserve"> حالات استخدام الجيل الخامس</w:t>
      </w:r>
    </w:p>
    <w:p w:rsidR="00144EE5" w:rsidRPr="000B3793" w:rsidRDefault="00144EE5" w:rsidP="00144EE5">
      <w:pPr>
        <w:rPr>
          <w:rFonts w:asciiTheme="majorBidi" w:hAnsiTheme="majorBidi" w:cstheme="majorBidi"/>
          <w:color w:val="7030A0"/>
          <w:sz w:val="28"/>
          <w:szCs w:val="28"/>
          <w:rtl/>
        </w:rPr>
      </w:pPr>
      <w:r w:rsidRPr="000B3793">
        <w:rPr>
          <w:rFonts w:asciiTheme="majorBidi" w:hAnsiTheme="majorBidi" w:cs="Times New Roman"/>
          <w:color w:val="7030A0"/>
          <w:sz w:val="28"/>
          <w:szCs w:val="28"/>
          <w:rtl/>
        </w:rPr>
        <w:t xml:space="preserve">1-2-4 الطيف الترددي العريض والموجات </w:t>
      </w:r>
      <w:proofErr w:type="spellStart"/>
      <w:r w:rsidRPr="000B3793">
        <w:rPr>
          <w:rFonts w:asciiTheme="majorBidi" w:hAnsiTheme="majorBidi" w:cs="Times New Roman"/>
          <w:color w:val="7030A0"/>
          <w:sz w:val="28"/>
          <w:szCs w:val="28"/>
          <w:rtl/>
        </w:rPr>
        <w:t>الميليمترية</w:t>
      </w:r>
      <w:proofErr w:type="spellEnd"/>
      <w:r w:rsidR="000B3793" w:rsidRPr="000B3793">
        <w:rPr>
          <w:rFonts w:asciiTheme="majorBidi" w:hAnsiTheme="majorBidi" w:cstheme="majorBidi" w:hint="cs"/>
          <w:color w:val="7030A0"/>
          <w:sz w:val="28"/>
          <w:szCs w:val="28"/>
          <w:rtl/>
        </w:rPr>
        <w:t>:</w:t>
      </w:r>
    </w:p>
    <w:p w:rsidR="00144EE5" w:rsidRPr="00144EE5" w:rsidRDefault="00144EE5" w:rsidP="00144EE5">
      <w:pPr>
        <w:rPr>
          <w:rFonts w:asciiTheme="majorBidi" w:hAnsiTheme="majorBidi" w:cstheme="majorBidi"/>
          <w:sz w:val="28"/>
          <w:szCs w:val="28"/>
          <w:rtl/>
        </w:rPr>
      </w:pPr>
      <w:r w:rsidRPr="00144EE5">
        <w:rPr>
          <w:rFonts w:asciiTheme="majorBidi" w:hAnsiTheme="majorBidi" w:cs="Times New Roman"/>
          <w:sz w:val="28"/>
          <w:szCs w:val="28"/>
          <w:rtl/>
        </w:rPr>
        <w:t xml:space="preserve">تستخدم شبكات الجيل الخامس نطاقات ترددية واسعة تشمل النطاقات المنخفضة والمتوسطة والعالية (الموجات </w:t>
      </w:r>
      <w:proofErr w:type="spellStart"/>
      <w:r w:rsidRPr="00144EE5">
        <w:rPr>
          <w:rFonts w:asciiTheme="majorBidi" w:hAnsiTheme="majorBidi" w:cs="Times New Roman"/>
          <w:sz w:val="28"/>
          <w:szCs w:val="28"/>
          <w:rtl/>
        </w:rPr>
        <w:t>الميليمترية</w:t>
      </w:r>
      <w:proofErr w:type="spellEnd"/>
      <w:r w:rsidRPr="00144EE5">
        <w:rPr>
          <w:rFonts w:asciiTheme="majorBidi" w:hAnsiTheme="majorBidi" w:cs="Times New Roman"/>
          <w:sz w:val="28"/>
          <w:szCs w:val="28"/>
          <w:rtl/>
        </w:rPr>
        <w:t>).</w:t>
      </w:r>
    </w:p>
    <w:p w:rsidR="00F2020D" w:rsidRDefault="00144EE5" w:rsidP="00F2020D">
      <w:pPr>
        <w:rPr>
          <w:rFonts w:asciiTheme="majorBidi" w:hAnsiTheme="majorBidi" w:cstheme="majorBidi"/>
          <w:sz w:val="28"/>
          <w:szCs w:val="28"/>
          <w:rtl/>
        </w:rPr>
      </w:pPr>
      <w:r w:rsidRPr="00144EE5">
        <w:rPr>
          <w:rFonts w:asciiTheme="majorBidi" w:hAnsiTheme="majorBidi" w:cs="Times New Roman"/>
          <w:sz w:val="28"/>
          <w:szCs w:val="28"/>
          <w:rtl/>
        </w:rPr>
        <w:t>يسمح ذلك بتحقيق معدلات بيانات أعلى، لكنه يفرض تحديات في مجال الانتشار والاختراق، مما يتطلب تصميمات خلايا صغيرة ومتقاربة لضمان التغطية الكاملة.</w:t>
      </w:r>
    </w:p>
    <w:p w:rsidR="00F2020D" w:rsidRDefault="00F2020D" w:rsidP="00144EE5">
      <w:pPr>
        <w:rPr>
          <w:rFonts w:asciiTheme="majorBidi" w:hAnsiTheme="majorBidi" w:cstheme="majorBidi"/>
          <w:sz w:val="28"/>
          <w:szCs w:val="28"/>
          <w:rtl/>
        </w:rPr>
      </w:pPr>
    </w:p>
    <w:p w:rsidR="00F2020D" w:rsidRDefault="00F2020D" w:rsidP="00144EE5">
      <w:pPr>
        <w:rPr>
          <w:rFonts w:asciiTheme="majorBidi" w:hAnsiTheme="majorBidi" w:cstheme="majorBidi"/>
          <w:sz w:val="28"/>
          <w:szCs w:val="28"/>
          <w:rtl/>
        </w:rPr>
      </w:pPr>
    </w:p>
    <w:p w:rsidR="000B3793" w:rsidRPr="00F2020D" w:rsidRDefault="00F2020D" w:rsidP="001E3F7D">
      <w:pPr>
        <w:rPr>
          <w:rFonts w:asciiTheme="majorBidi" w:hAnsiTheme="majorBidi" w:cstheme="majorBidi"/>
          <w:color w:val="00B050"/>
          <w:sz w:val="28"/>
          <w:szCs w:val="28"/>
          <w:rtl/>
        </w:rPr>
      </w:pPr>
      <w:r>
        <w:rPr>
          <w:rFonts w:asciiTheme="majorBidi" w:hAnsiTheme="majorBidi" w:cstheme="majorBidi"/>
          <w:noProof/>
          <w:sz w:val="28"/>
          <w:szCs w:val="28"/>
          <w:rtl/>
        </w:rPr>
        <w:lastRenderedPageBreak/>
        <w:drawing>
          <wp:inline distT="0" distB="0" distL="0" distR="0" wp14:anchorId="179C897E" wp14:editId="6B53664F">
            <wp:extent cx="5280660" cy="2583180"/>
            <wp:effectExtent l="0" t="0" r="0" b="762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ae7c461-8d60-4186-8e1f-4a4472434ce9.jpg"/>
                    <pic:cNvPicPr/>
                  </pic:nvPicPr>
                  <pic:blipFill>
                    <a:blip r:embed="rId10">
                      <a:extLst>
                        <a:ext uri="{28A0092B-C50C-407E-A947-70E740481C1C}">
                          <a14:useLocalDpi xmlns:a14="http://schemas.microsoft.com/office/drawing/2010/main" val="0"/>
                        </a:ext>
                      </a:extLst>
                    </a:blip>
                    <a:stretch>
                      <a:fillRect/>
                    </a:stretch>
                  </pic:blipFill>
                  <pic:spPr>
                    <a:xfrm>
                      <a:off x="0" y="0"/>
                      <a:ext cx="5274310" cy="2580074"/>
                    </a:xfrm>
                    <a:prstGeom prst="rect">
                      <a:avLst/>
                    </a:prstGeom>
                  </pic:spPr>
                </pic:pic>
              </a:graphicData>
            </a:graphic>
          </wp:inline>
        </w:drawing>
      </w:r>
      <w:r w:rsidRPr="00F2020D">
        <w:rPr>
          <w:rFonts w:asciiTheme="majorBidi" w:hAnsiTheme="majorBidi" w:cstheme="majorBidi" w:hint="cs"/>
          <w:color w:val="00B050"/>
          <w:sz w:val="28"/>
          <w:szCs w:val="28"/>
          <w:rtl/>
        </w:rPr>
        <w:t xml:space="preserve">الشكل </w:t>
      </w:r>
      <w:r w:rsidR="001E3F7D">
        <w:rPr>
          <w:rFonts w:asciiTheme="majorBidi" w:hAnsiTheme="majorBidi" w:cstheme="majorBidi" w:hint="cs"/>
          <w:color w:val="00B050"/>
          <w:sz w:val="28"/>
          <w:szCs w:val="28"/>
          <w:rtl/>
        </w:rPr>
        <w:t>2</w:t>
      </w:r>
      <w:r w:rsidRPr="00F2020D">
        <w:rPr>
          <w:rFonts w:asciiTheme="majorBidi" w:hAnsiTheme="majorBidi" w:cstheme="majorBidi" w:hint="cs"/>
          <w:color w:val="00B050"/>
          <w:sz w:val="28"/>
          <w:szCs w:val="28"/>
          <w:rtl/>
        </w:rPr>
        <w:t xml:space="preserve"> طيف الترددات في شبكات الجيل الخامس.</w:t>
      </w:r>
    </w:p>
    <w:p w:rsidR="000B3793" w:rsidRDefault="00144EE5" w:rsidP="000B3793">
      <w:pPr>
        <w:rPr>
          <w:rFonts w:asciiTheme="majorBidi" w:hAnsiTheme="majorBidi" w:cstheme="majorBidi"/>
          <w:color w:val="7030A0"/>
          <w:sz w:val="32"/>
          <w:szCs w:val="32"/>
          <w:rtl/>
        </w:rPr>
      </w:pPr>
      <w:r w:rsidRPr="000B3793">
        <w:rPr>
          <w:rFonts w:asciiTheme="majorBidi" w:hAnsiTheme="majorBidi" w:cs="Times New Roman"/>
          <w:color w:val="7030A0"/>
          <w:sz w:val="32"/>
          <w:szCs w:val="32"/>
          <w:rtl/>
        </w:rPr>
        <w:t>1-3 خصائص شبكات الجيل الخامس</w:t>
      </w:r>
      <w:r w:rsidR="000B3793" w:rsidRPr="000B3793">
        <w:rPr>
          <w:rFonts w:asciiTheme="majorBidi" w:hAnsiTheme="majorBidi" w:cstheme="majorBidi" w:hint="cs"/>
          <w:color w:val="7030A0"/>
          <w:sz w:val="32"/>
          <w:szCs w:val="32"/>
          <w:rtl/>
        </w:rPr>
        <w:t>(5</w:t>
      </w:r>
      <w:r w:rsidR="000B3793" w:rsidRPr="000B3793">
        <w:rPr>
          <w:rFonts w:asciiTheme="majorBidi" w:hAnsiTheme="majorBidi" w:cstheme="majorBidi"/>
          <w:color w:val="7030A0"/>
          <w:sz w:val="32"/>
          <w:szCs w:val="32"/>
        </w:rPr>
        <w:t>G</w:t>
      </w:r>
      <w:r w:rsidR="000B3793" w:rsidRPr="000B3793">
        <w:rPr>
          <w:rFonts w:asciiTheme="majorBidi" w:hAnsiTheme="majorBidi" w:cstheme="majorBidi" w:hint="cs"/>
          <w:color w:val="7030A0"/>
          <w:sz w:val="32"/>
          <w:szCs w:val="32"/>
          <w:rtl/>
        </w:rPr>
        <w:t>):</w:t>
      </w:r>
    </w:p>
    <w:p w:rsidR="00144EE5" w:rsidRPr="00F2020D" w:rsidRDefault="00144EE5" w:rsidP="000B3793">
      <w:pPr>
        <w:rPr>
          <w:rFonts w:asciiTheme="majorBidi" w:hAnsiTheme="majorBidi" w:cstheme="majorBidi"/>
          <w:color w:val="00B0F0"/>
          <w:sz w:val="32"/>
          <w:szCs w:val="32"/>
          <w:rtl/>
        </w:rPr>
      </w:pPr>
      <w:r w:rsidRPr="00F2020D">
        <w:rPr>
          <w:rFonts w:asciiTheme="majorBidi" w:hAnsiTheme="majorBidi" w:cs="Times New Roman"/>
          <w:color w:val="00B0F0"/>
          <w:sz w:val="28"/>
          <w:szCs w:val="28"/>
          <w:rtl/>
        </w:rPr>
        <w:t>تتميّز شبكات الجيل الخامس بعدد من الخصائص التقنية التي تجعلها مختلفة جوهريًا عن الأجيال السابقة، من أبرزها:</w:t>
      </w:r>
    </w:p>
    <w:p w:rsidR="00144EE5" w:rsidRPr="005A2691" w:rsidRDefault="000B3793" w:rsidP="005A2691">
      <w:pPr>
        <w:rPr>
          <w:rFonts w:asciiTheme="majorBidi" w:hAnsiTheme="majorBidi" w:cstheme="majorBidi"/>
          <w:sz w:val="28"/>
          <w:szCs w:val="28"/>
          <w:rtl/>
        </w:rPr>
      </w:pPr>
      <w:r w:rsidRPr="005A2691">
        <w:rPr>
          <w:rFonts w:asciiTheme="majorBidi" w:hAnsiTheme="majorBidi" w:cs="Times New Roman"/>
          <w:sz w:val="28"/>
          <w:szCs w:val="28"/>
          <w:rtl/>
        </w:rPr>
        <w:t>1.</w:t>
      </w:r>
      <w:r w:rsidR="00144EE5" w:rsidRPr="005A2691">
        <w:rPr>
          <w:rFonts w:asciiTheme="majorBidi" w:hAnsiTheme="majorBidi" w:cs="Times New Roman"/>
          <w:sz w:val="28"/>
          <w:szCs w:val="28"/>
          <w:rtl/>
        </w:rPr>
        <w:t xml:space="preserve">السرعة العالية: تصل إلى عشرات </w:t>
      </w:r>
      <w:proofErr w:type="spellStart"/>
      <w:r w:rsidR="00144EE5" w:rsidRPr="005A2691">
        <w:rPr>
          <w:rFonts w:asciiTheme="majorBidi" w:hAnsiTheme="majorBidi" w:cs="Times New Roman"/>
          <w:sz w:val="28"/>
          <w:szCs w:val="28"/>
          <w:rtl/>
        </w:rPr>
        <w:t>الجيجابت</w:t>
      </w:r>
      <w:proofErr w:type="spellEnd"/>
      <w:r w:rsidR="00144EE5" w:rsidRPr="005A2691">
        <w:rPr>
          <w:rFonts w:asciiTheme="majorBidi" w:hAnsiTheme="majorBidi" w:cs="Times New Roman"/>
          <w:sz w:val="28"/>
          <w:szCs w:val="28"/>
          <w:rtl/>
        </w:rPr>
        <w:t xml:space="preserve"> في الثانية، مما يتيح تحميل ملفات ضخمة أو بث فيديوهات عالية الدقة فورًا.</w:t>
      </w:r>
    </w:p>
    <w:p w:rsidR="00144EE5" w:rsidRPr="005A2691" w:rsidRDefault="000B3793" w:rsidP="005A2691">
      <w:pPr>
        <w:rPr>
          <w:rFonts w:asciiTheme="majorBidi" w:hAnsiTheme="majorBidi" w:cstheme="majorBidi"/>
          <w:sz w:val="28"/>
          <w:szCs w:val="28"/>
          <w:rtl/>
        </w:rPr>
      </w:pPr>
      <w:r w:rsidRPr="005A2691">
        <w:rPr>
          <w:rFonts w:asciiTheme="majorBidi" w:hAnsiTheme="majorBidi" w:cs="Times New Roman"/>
          <w:sz w:val="28"/>
          <w:szCs w:val="28"/>
          <w:rtl/>
        </w:rPr>
        <w:t>2.</w:t>
      </w:r>
      <w:r w:rsidR="00144EE5" w:rsidRPr="005A2691">
        <w:rPr>
          <w:rFonts w:asciiTheme="majorBidi" w:hAnsiTheme="majorBidi" w:cs="Times New Roman"/>
          <w:sz w:val="28"/>
          <w:szCs w:val="28"/>
          <w:rtl/>
        </w:rPr>
        <w:t>زمن استجابة منخفض: يتراوح بين 1 إلى 5 ميلي ثانية، وهو ما يمكّن التطبيقات الحساسة للزمن من العمل بكفاءة.</w:t>
      </w:r>
    </w:p>
    <w:p w:rsidR="00144EE5" w:rsidRPr="005A2691" w:rsidRDefault="000B3793" w:rsidP="005A2691">
      <w:pPr>
        <w:rPr>
          <w:rFonts w:asciiTheme="majorBidi" w:hAnsiTheme="majorBidi" w:cstheme="majorBidi"/>
          <w:sz w:val="28"/>
          <w:szCs w:val="28"/>
          <w:rtl/>
        </w:rPr>
      </w:pPr>
      <w:r w:rsidRPr="005A2691">
        <w:rPr>
          <w:rFonts w:asciiTheme="majorBidi" w:hAnsiTheme="majorBidi" w:cs="Times New Roman"/>
          <w:sz w:val="28"/>
          <w:szCs w:val="28"/>
          <w:rtl/>
        </w:rPr>
        <w:t>3.</w:t>
      </w:r>
      <w:r w:rsidR="00144EE5" w:rsidRPr="005A2691">
        <w:rPr>
          <w:rFonts w:asciiTheme="majorBidi" w:hAnsiTheme="majorBidi" w:cs="Times New Roman"/>
          <w:sz w:val="28"/>
          <w:szCs w:val="28"/>
          <w:rtl/>
        </w:rPr>
        <w:t>اتصال كثيف للأجهزة: تدعم الشبكات ملايين الأجهزة المتصلة في الكيلومتر المربع الواحد.</w:t>
      </w:r>
    </w:p>
    <w:p w:rsidR="005A2691" w:rsidRPr="005A2691" w:rsidRDefault="000B3793" w:rsidP="005A2691">
      <w:pPr>
        <w:rPr>
          <w:rFonts w:asciiTheme="majorBidi" w:hAnsiTheme="majorBidi" w:cstheme="majorBidi"/>
          <w:sz w:val="28"/>
          <w:szCs w:val="28"/>
          <w:rtl/>
        </w:rPr>
      </w:pPr>
      <w:r w:rsidRPr="005A2691">
        <w:rPr>
          <w:rFonts w:asciiTheme="majorBidi" w:hAnsiTheme="majorBidi" w:cs="Times New Roman"/>
          <w:sz w:val="28"/>
          <w:szCs w:val="28"/>
          <w:rtl/>
        </w:rPr>
        <w:t>4.</w:t>
      </w:r>
      <w:r w:rsidR="00144EE5" w:rsidRPr="005A2691">
        <w:rPr>
          <w:rFonts w:asciiTheme="majorBidi" w:hAnsiTheme="majorBidi" w:cs="Times New Roman"/>
          <w:sz w:val="28"/>
          <w:szCs w:val="28"/>
          <w:rtl/>
        </w:rPr>
        <w:t>الكفاءة الطاقية: تُصمّم الشبكات بحيث تستهلك طاقة أقل لكل وحدة نقل بيانات.</w:t>
      </w:r>
    </w:p>
    <w:p w:rsidR="000B3793" w:rsidRDefault="005A2691" w:rsidP="005A2691">
      <w:pPr>
        <w:rPr>
          <w:rFonts w:asciiTheme="majorBidi" w:hAnsiTheme="majorBidi" w:cstheme="majorBidi"/>
          <w:sz w:val="28"/>
          <w:szCs w:val="28"/>
          <w:rtl/>
        </w:rPr>
      </w:pPr>
      <w:r w:rsidRPr="005A2691">
        <w:rPr>
          <w:rFonts w:asciiTheme="majorBidi" w:hAnsiTheme="majorBidi" w:cs="Times New Roman"/>
          <w:sz w:val="28"/>
          <w:szCs w:val="28"/>
          <w:rtl/>
        </w:rPr>
        <w:t>5.</w:t>
      </w:r>
      <w:r w:rsidR="00144EE5" w:rsidRPr="005A2691">
        <w:rPr>
          <w:rFonts w:asciiTheme="majorBidi" w:hAnsiTheme="majorBidi" w:cs="Times New Roman"/>
          <w:sz w:val="28"/>
          <w:szCs w:val="28"/>
          <w:rtl/>
        </w:rPr>
        <w:t>الأمان المتقدّم: من خلال دعم التشفير والتوثيق متعدد المستويات لحماية البيانات والمستخدمين.</w:t>
      </w:r>
    </w:p>
    <w:p w:rsidR="00F2020D" w:rsidRDefault="008D0D9F" w:rsidP="005A2691">
      <w:pPr>
        <w:rPr>
          <w:rFonts w:asciiTheme="majorBidi" w:hAnsiTheme="majorBidi" w:cstheme="majorBidi"/>
          <w:sz w:val="28"/>
          <w:szCs w:val="28"/>
          <w:rtl/>
        </w:rPr>
      </w:pPr>
      <w:r>
        <w:rPr>
          <w:rFonts w:asciiTheme="majorBidi" w:hAnsiTheme="majorBidi" w:cstheme="majorBidi" w:hint="cs"/>
          <w:noProof/>
          <w:sz w:val="28"/>
          <w:szCs w:val="28"/>
          <w:rtl/>
        </w:rPr>
        <w:lastRenderedPageBreak/>
        <w:drawing>
          <wp:inline distT="0" distB="0" distL="0" distR="0">
            <wp:extent cx="5274310" cy="3465195"/>
            <wp:effectExtent l="0" t="0" r="2540" b="1905"/>
            <wp:docPr id="3"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ca7cb-caa9-41f1-884a-0159977304db.jpg"/>
                    <pic:cNvPicPr/>
                  </pic:nvPicPr>
                  <pic:blipFill>
                    <a:blip r:embed="rId11">
                      <a:extLst>
                        <a:ext uri="{28A0092B-C50C-407E-A947-70E740481C1C}">
                          <a14:useLocalDpi xmlns:a14="http://schemas.microsoft.com/office/drawing/2010/main" val="0"/>
                        </a:ext>
                      </a:extLst>
                    </a:blip>
                    <a:stretch>
                      <a:fillRect/>
                    </a:stretch>
                  </pic:blipFill>
                  <pic:spPr>
                    <a:xfrm>
                      <a:off x="0" y="0"/>
                      <a:ext cx="5274310" cy="3465195"/>
                    </a:xfrm>
                    <a:prstGeom prst="rect">
                      <a:avLst/>
                    </a:prstGeom>
                  </pic:spPr>
                </pic:pic>
              </a:graphicData>
            </a:graphic>
          </wp:inline>
        </w:drawing>
      </w:r>
    </w:p>
    <w:p w:rsidR="00F2020D" w:rsidRPr="008D0D9F" w:rsidRDefault="001E3F7D" w:rsidP="001E3F7D">
      <w:pPr>
        <w:rPr>
          <w:rFonts w:asciiTheme="majorBidi" w:hAnsiTheme="majorBidi" w:cstheme="majorBidi"/>
          <w:color w:val="00B050"/>
          <w:sz w:val="28"/>
          <w:szCs w:val="28"/>
          <w:rtl/>
        </w:rPr>
      </w:pPr>
      <w:r>
        <w:rPr>
          <w:rFonts w:asciiTheme="majorBidi" w:hAnsiTheme="majorBidi" w:cstheme="majorBidi" w:hint="cs"/>
          <w:color w:val="00B050"/>
          <w:sz w:val="28"/>
          <w:szCs w:val="28"/>
          <w:rtl/>
        </w:rPr>
        <w:t xml:space="preserve">الشكل 3 </w:t>
      </w:r>
      <w:r w:rsidR="008D0D9F" w:rsidRPr="008D0D9F">
        <w:rPr>
          <w:rFonts w:asciiTheme="majorBidi" w:hAnsiTheme="majorBidi" w:cstheme="majorBidi" w:hint="cs"/>
          <w:color w:val="00B050"/>
          <w:sz w:val="28"/>
          <w:szCs w:val="28"/>
          <w:rtl/>
        </w:rPr>
        <w:t>بنية شبكة الجيل الخامس</w:t>
      </w:r>
    </w:p>
    <w:p w:rsidR="00144EE5" w:rsidRPr="005A2691" w:rsidRDefault="00144EE5" w:rsidP="000B3793">
      <w:pPr>
        <w:jc w:val="both"/>
        <w:rPr>
          <w:rFonts w:asciiTheme="majorBidi" w:hAnsiTheme="majorBidi" w:cstheme="majorBidi"/>
          <w:color w:val="7030A0"/>
          <w:sz w:val="28"/>
          <w:szCs w:val="28"/>
          <w:rtl/>
        </w:rPr>
      </w:pPr>
      <w:r w:rsidRPr="005A2691">
        <w:rPr>
          <w:rFonts w:asciiTheme="majorBidi" w:hAnsiTheme="majorBidi" w:cs="Times New Roman"/>
          <w:color w:val="7030A0"/>
          <w:sz w:val="28"/>
          <w:szCs w:val="28"/>
          <w:rtl/>
        </w:rPr>
        <w:t>1-4 التحدّيات في شبكات الجيل الخامس</w:t>
      </w:r>
      <w:r w:rsidR="005A2691" w:rsidRPr="005A2691">
        <w:rPr>
          <w:rFonts w:asciiTheme="majorBidi" w:hAnsiTheme="majorBidi" w:cstheme="majorBidi" w:hint="cs"/>
          <w:color w:val="7030A0"/>
          <w:sz w:val="28"/>
          <w:szCs w:val="28"/>
          <w:rtl/>
        </w:rPr>
        <w:t>:</w:t>
      </w:r>
    </w:p>
    <w:p w:rsidR="005A2691" w:rsidRPr="005A2691" w:rsidRDefault="00144EE5" w:rsidP="005A2691">
      <w:pPr>
        <w:jc w:val="both"/>
        <w:rPr>
          <w:rFonts w:asciiTheme="majorBidi" w:hAnsiTheme="majorBidi" w:cstheme="majorBidi"/>
          <w:color w:val="E36C0A" w:themeColor="accent6" w:themeShade="BF"/>
          <w:sz w:val="28"/>
          <w:szCs w:val="28"/>
          <w:rtl/>
        </w:rPr>
      </w:pPr>
      <w:r w:rsidRPr="005A2691">
        <w:rPr>
          <w:rFonts w:asciiTheme="majorBidi" w:hAnsiTheme="majorBidi" w:cs="Times New Roman"/>
          <w:color w:val="E36C0A" w:themeColor="accent6" w:themeShade="BF"/>
          <w:sz w:val="28"/>
          <w:szCs w:val="28"/>
          <w:rtl/>
        </w:rPr>
        <w:t>رغم مزاياها الكبيرة، تواجه شبكات الجيل الخامس عددًا من التحدّيات التقنية والتنظيمية، مثل:</w:t>
      </w:r>
    </w:p>
    <w:p w:rsidR="00144EE5" w:rsidRPr="005A2691" w:rsidRDefault="00144EE5" w:rsidP="00813367">
      <w:pPr>
        <w:pStyle w:val="a3"/>
        <w:numPr>
          <w:ilvl w:val="0"/>
          <w:numId w:val="1"/>
        </w:numPr>
        <w:rPr>
          <w:rFonts w:asciiTheme="majorBidi" w:hAnsiTheme="majorBidi" w:cstheme="majorBidi"/>
          <w:sz w:val="28"/>
          <w:szCs w:val="28"/>
          <w:rtl/>
        </w:rPr>
      </w:pPr>
      <w:r w:rsidRPr="005A2691">
        <w:rPr>
          <w:rFonts w:asciiTheme="majorBidi" w:hAnsiTheme="majorBidi" w:cs="Times New Roman"/>
          <w:sz w:val="28"/>
          <w:szCs w:val="28"/>
          <w:rtl/>
        </w:rPr>
        <w:t>استهلاك الطاقة العالي نتيجة استخدام عدد كبير من المحطات الصغيرة.</w:t>
      </w:r>
    </w:p>
    <w:p w:rsidR="00144EE5" w:rsidRPr="005A2691" w:rsidRDefault="00144EE5" w:rsidP="00813367">
      <w:pPr>
        <w:pStyle w:val="a3"/>
        <w:numPr>
          <w:ilvl w:val="0"/>
          <w:numId w:val="1"/>
        </w:numPr>
        <w:rPr>
          <w:rFonts w:asciiTheme="majorBidi" w:hAnsiTheme="majorBidi" w:cstheme="majorBidi"/>
          <w:sz w:val="28"/>
          <w:szCs w:val="28"/>
          <w:rtl/>
        </w:rPr>
      </w:pPr>
      <w:r w:rsidRPr="005A2691">
        <w:rPr>
          <w:rFonts w:asciiTheme="majorBidi" w:hAnsiTheme="majorBidi" w:cs="Times New Roman"/>
          <w:sz w:val="28"/>
          <w:szCs w:val="28"/>
          <w:rtl/>
        </w:rPr>
        <w:t>تعقيد البنية التحتية بسبب الاعتماد على مزيج من المكونات المادية والافتراضية.</w:t>
      </w:r>
    </w:p>
    <w:p w:rsidR="00144EE5" w:rsidRPr="005A2691" w:rsidRDefault="00144EE5" w:rsidP="00813367">
      <w:pPr>
        <w:pStyle w:val="a3"/>
        <w:numPr>
          <w:ilvl w:val="0"/>
          <w:numId w:val="1"/>
        </w:numPr>
        <w:rPr>
          <w:rFonts w:asciiTheme="majorBidi" w:hAnsiTheme="majorBidi" w:cstheme="majorBidi"/>
          <w:sz w:val="28"/>
          <w:szCs w:val="28"/>
          <w:rtl/>
        </w:rPr>
      </w:pPr>
      <w:r w:rsidRPr="005A2691">
        <w:rPr>
          <w:rFonts w:asciiTheme="majorBidi" w:hAnsiTheme="majorBidi" w:cs="Times New Roman"/>
          <w:sz w:val="28"/>
          <w:szCs w:val="28"/>
          <w:rtl/>
        </w:rPr>
        <w:t>تحديات الأمان والخصوصية الناجمة عن قابلية التخصيص والاتصال الكثيف للأجهزة.</w:t>
      </w:r>
    </w:p>
    <w:p w:rsidR="00144EE5" w:rsidRDefault="00144EE5" w:rsidP="00813367">
      <w:pPr>
        <w:pStyle w:val="a3"/>
        <w:numPr>
          <w:ilvl w:val="0"/>
          <w:numId w:val="1"/>
        </w:numPr>
        <w:rPr>
          <w:rFonts w:asciiTheme="majorBidi" w:hAnsiTheme="majorBidi" w:cstheme="majorBidi"/>
          <w:sz w:val="28"/>
          <w:szCs w:val="28"/>
        </w:rPr>
      </w:pPr>
      <w:r w:rsidRPr="005A2691">
        <w:rPr>
          <w:rFonts w:asciiTheme="majorBidi" w:hAnsiTheme="majorBidi" w:cs="Times New Roman"/>
          <w:sz w:val="28"/>
          <w:szCs w:val="28"/>
          <w:rtl/>
        </w:rPr>
        <w:t>كلفة النشر العالية في المراحل الأولى لاعتماد هذه الشبكات على نطاق واسع</w:t>
      </w:r>
      <w:r w:rsidR="009C788C">
        <w:rPr>
          <w:rFonts w:asciiTheme="majorBidi" w:hAnsiTheme="majorBidi" w:cstheme="majorBidi" w:hint="cs"/>
          <w:sz w:val="28"/>
          <w:szCs w:val="28"/>
          <w:rtl/>
        </w:rPr>
        <w:t>.</w:t>
      </w: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9C788C" w:rsidRDefault="009C788C" w:rsidP="009C788C">
      <w:pPr>
        <w:rPr>
          <w:rFonts w:asciiTheme="majorBidi" w:hAnsiTheme="majorBidi" w:cstheme="majorBidi"/>
          <w:sz w:val="28"/>
          <w:szCs w:val="28"/>
          <w:rtl/>
        </w:rPr>
      </w:pPr>
    </w:p>
    <w:p w:rsidR="00DC4943" w:rsidRPr="00DC4943" w:rsidRDefault="009C788C" w:rsidP="00DC4943">
      <w:pPr>
        <w:rPr>
          <w:rFonts w:asciiTheme="majorBidi" w:hAnsiTheme="majorBidi" w:cs="Times New Roman"/>
          <w:color w:val="7030A0"/>
          <w:sz w:val="32"/>
          <w:szCs w:val="32"/>
          <w:rtl/>
        </w:rPr>
      </w:pPr>
      <w:r w:rsidRPr="009C788C">
        <w:rPr>
          <w:rFonts w:asciiTheme="majorBidi" w:hAnsiTheme="majorBidi" w:cs="Times New Roman"/>
          <w:color w:val="7030A0"/>
          <w:sz w:val="32"/>
          <w:szCs w:val="32"/>
          <w:rtl/>
        </w:rPr>
        <w:t>الفصل الثاني: تحليل هجمات</w:t>
      </w:r>
      <w:r w:rsidR="00DC4943">
        <w:rPr>
          <w:rFonts w:asciiTheme="majorBidi" w:hAnsiTheme="majorBidi" w:cs="Times New Roman" w:hint="cs"/>
          <w:color w:val="7030A0"/>
          <w:sz w:val="32"/>
          <w:szCs w:val="32"/>
          <w:rtl/>
        </w:rPr>
        <w:t>(</w:t>
      </w:r>
      <w:r w:rsidRPr="009C788C">
        <w:rPr>
          <w:rFonts w:asciiTheme="majorBidi" w:hAnsiTheme="majorBidi" w:cs="Times New Roman"/>
          <w:color w:val="7030A0"/>
          <w:sz w:val="32"/>
          <w:szCs w:val="32"/>
          <w:rtl/>
        </w:rPr>
        <w:t xml:space="preserve"> </w:t>
      </w:r>
      <w:r w:rsidR="00DC4943">
        <w:rPr>
          <w:rFonts w:asciiTheme="majorBidi" w:hAnsiTheme="majorBidi" w:cstheme="majorBidi"/>
          <w:color w:val="7030A0"/>
          <w:sz w:val="32"/>
          <w:szCs w:val="32"/>
        </w:rPr>
        <w:t>(</w:t>
      </w:r>
      <w:proofErr w:type="spellStart"/>
      <w:r w:rsidRPr="009C788C">
        <w:rPr>
          <w:rFonts w:asciiTheme="majorBidi" w:hAnsiTheme="majorBidi" w:cstheme="majorBidi"/>
          <w:color w:val="7030A0"/>
          <w:sz w:val="32"/>
          <w:szCs w:val="32"/>
        </w:rPr>
        <w:t>DDoS</w:t>
      </w:r>
      <w:proofErr w:type="spellEnd"/>
      <w:r w:rsidRPr="009C788C">
        <w:rPr>
          <w:rFonts w:asciiTheme="majorBidi" w:hAnsiTheme="majorBidi" w:cs="Times New Roman"/>
          <w:color w:val="7030A0"/>
          <w:sz w:val="32"/>
          <w:szCs w:val="32"/>
          <w:rtl/>
        </w:rPr>
        <w:t xml:space="preserve"> في شبكات الجيل الخامس (5</w:t>
      </w:r>
      <w:r w:rsidRPr="009C788C">
        <w:rPr>
          <w:rFonts w:asciiTheme="majorBidi" w:hAnsiTheme="majorBidi" w:cstheme="majorBidi"/>
          <w:color w:val="7030A0"/>
          <w:sz w:val="32"/>
          <w:szCs w:val="32"/>
        </w:rPr>
        <w:t>G</w:t>
      </w:r>
      <w:r w:rsidRPr="009C788C">
        <w:rPr>
          <w:rFonts w:asciiTheme="majorBidi" w:hAnsiTheme="majorBidi" w:cs="Times New Roman"/>
          <w:color w:val="7030A0"/>
          <w:sz w:val="32"/>
          <w:szCs w:val="32"/>
          <w:rtl/>
        </w:rPr>
        <w:t>)</w:t>
      </w:r>
      <w:r>
        <w:rPr>
          <w:rFonts w:asciiTheme="majorBidi" w:hAnsiTheme="majorBidi" w:cstheme="majorBidi" w:hint="cs"/>
          <w:sz w:val="28"/>
          <w:szCs w:val="28"/>
          <w:rtl/>
        </w:rPr>
        <w:t>:</w:t>
      </w:r>
    </w:p>
    <w:p w:rsidR="00DC4943" w:rsidRPr="00DC4943" w:rsidRDefault="00DC4943" w:rsidP="00DC4943">
      <w:pPr>
        <w:rPr>
          <w:rFonts w:asciiTheme="majorBidi" w:hAnsiTheme="majorBidi" w:cstheme="majorBidi"/>
          <w:color w:val="7030A0"/>
          <w:sz w:val="32"/>
          <w:szCs w:val="32"/>
          <w:rtl/>
        </w:rPr>
      </w:pPr>
      <w:r w:rsidRPr="00DC4943">
        <w:rPr>
          <w:rFonts w:asciiTheme="majorBidi" w:hAnsiTheme="majorBidi" w:cs="Times New Roman"/>
          <w:color w:val="7030A0"/>
          <w:sz w:val="32"/>
          <w:szCs w:val="32"/>
          <w:rtl/>
        </w:rPr>
        <w:t>2-1 البنية الأساسية لهجوم</w:t>
      </w:r>
      <w:r w:rsidRPr="00DC4943">
        <w:rPr>
          <w:rFonts w:asciiTheme="majorBidi" w:hAnsiTheme="majorBidi" w:cs="Times New Roman" w:hint="cs"/>
          <w:color w:val="7030A0"/>
          <w:sz w:val="32"/>
          <w:szCs w:val="32"/>
          <w:rtl/>
        </w:rPr>
        <w:t>(</w:t>
      </w:r>
      <w:r w:rsidRPr="00DC4943">
        <w:rPr>
          <w:rFonts w:asciiTheme="majorBidi" w:hAnsiTheme="majorBidi" w:cs="Times New Roman"/>
          <w:color w:val="7030A0"/>
          <w:sz w:val="32"/>
          <w:szCs w:val="32"/>
          <w:rtl/>
        </w:rPr>
        <w:t xml:space="preserve"> </w:t>
      </w:r>
      <w:proofErr w:type="spellStart"/>
      <w:r w:rsidRPr="00DC4943">
        <w:rPr>
          <w:rFonts w:asciiTheme="majorBidi" w:hAnsiTheme="majorBidi" w:cstheme="majorBidi"/>
          <w:color w:val="7030A0"/>
          <w:sz w:val="32"/>
          <w:szCs w:val="32"/>
        </w:rPr>
        <w:t>DDoS</w:t>
      </w:r>
      <w:proofErr w:type="spellEnd"/>
      <w:r w:rsidRPr="00DC4943">
        <w:rPr>
          <w:rFonts w:asciiTheme="majorBidi" w:hAnsiTheme="majorBidi" w:cstheme="majorBidi" w:hint="cs"/>
          <w:color w:val="7030A0"/>
          <w:sz w:val="32"/>
          <w:szCs w:val="32"/>
          <w:rtl/>
        </w:rPr>
        <w:t>):</w:t>
      </w:r>
    </w:p>
    <w:p w:rsidR="00DC4943" w:rsidRPr="00DC4943" w:rsidRDefault="00DC4943" w:rsidP="00DC4943">
      <w:pPr>
        <w:rPr>
          <w:rFonts w:asciiTheme="majorBidi" w:hAnsiTheme="majorBidi" w:cstheme="majorBidi"/>
          <w:color w:val="984806" w:themeColor="accent6" w:themeShade="80"/>
          <w:sz w:val="28"/>
          <w:szCs w:val="28"/>
          <w:rtl/>
        </w:rPr>
      </w:pPr>
      <w:r w:rsidRPr="00DC4943">
        <w:rPr>
          <w:rFonts w:asciiTheme="majorBidi" w:hAnsiTheme="majorBidi" w:cs="Times New Roman"/>
          <w:color w:val="984806" w:themeColor="accent6" w:themeShade="80"/>
          <w:sz w:val="28"/>
          <w:szCs w:val="28"/>
          <w:rtl/>
        </w:rPr>
        <w:t>تتكوّن هجمات</w:t>
      </w:r>
      <w:r>
        <w:rPr>
          <w:rFonts w:asciiTheme="majorBidi" w:hAnsiTheme="majorBidi" w:cs="Times New Roman" w:hint="cs"/>
          <w:color w:val="984806" w:themeColor="accent6" w:themeShade="80"/>
          <w:sz w:val="28"/>
          <w:szCs w:val="28"/>
          <w:rtl/>
        </w:rPr>
        <w:t>(</w:t>
      </w:r>
      <w:r w:rsidRPr="00DC4943">
        <w:rPr>
          <w:rFonts w:asciiTheme="majorBidi" w:hAnsiTheme="majorBidi" w:cs="Times New Roman"/>
          <w:color w:val="984806" w:themeColor="accent6" w:themeShade="80"/>
          <w:sz w:val="28"/>
          <w:szCs w:val="28"/>
          <w:rtl/>
        </w:rPr>
        <w:t xml:space="preserve"> </w:t>
      </w:r>
      <w:proofErr w:type="spellStart"/>
      <w:r w:rsidRPr="00DC4943">
        <w:rPr>
          <w:rFonts w:asciiTheme="majorBidi" w:hAnsiTheme="majorBidi" w:cstheme="majorBidi"/>
          <w:color w:val="984806" w:themeColor="accent6" w:themeShade="80"/>
          <w:sz w:val="28"/>
          <w:szCs w:val="28"/>
        </w:rPr>
        <w:t>DDoS</w:t>
      </w:r>
      <w:proofErr w:type="spellEnd"/>
      <w:r>
        <w:rPr>
          <w:rFonts w:asciiTheme="majorBidi" w:hAnsiTheme="majorBidi" w:cs="Times New Roman" w:hint="cs"/>
          <w:color w:val="984806" w:themeColor="accent6" w:themeShade="80"/>
          <w:sz w:val="28"/>
          <w:szCs w:val="28"/>
          <w:rtl/>
        </w:rPr>
        <w:t>)</w:t>
      </w:r>
      <w:r w:rsidRPr="00DC4943">
        <w:rPr>
          <w:rFonts w:asciiTheme="majorBidi" w:hAnsiTheme="majorBidi" w:cs="Times New Roman"/>
          <w:color w:val="984806" w:themeColor="accent6" w:themeShade="80"/>
          <w:sz w:val="28"/>
          <w:szCs w:val="28"/>
          <w:rtl/>
        </w:rPr>
        <w:t xml:space="preserve"> عادة من أربعة عناصر رئيسية:</w:t>
      </w:r>
    </w:p>
    <w:p w:rsidR="00DC4943" w:rsidRPr="00DC4943" w:rsidRDefault="00DC4943" w:rsidP="00813367">
      <w:pPr>
        <w:pStyle w:val="a3"/>
        <w:numPr>
          <w:ilvl w:val="0"/>
          <w:numId w:val="2"/>
        </w:numPr>
        <w:jc w:val="both"/>
        <w:rPr>
          <w:rFonts w:asciiTheme="majorBidi" w:hAnsiTheme="majorBidi" w:cstheme="majorBidi"/>
          <w:sz w:val="28"/>
          <w:szCs w:val="28"/>
          <w:rtl/>
        </w:rPr>
      </w:pPr>
      <w:r w:rsidRPr="00DC4943">
        <w:rPr>
          <w:rFonts w:asciiTheme="majorBidi" w:hAnsiTheme="majorBidi" w:cs="Times New Roman"/>
          <w:sz w:val="28"/>
          <w:szCs w:val="28"/>
          <w:rtl/>
        </w:rPr>
        <w:t>المهاجم (</w:t>
      </w:r>
      <w:r w:rsidRPr="00DC4943">
        <w:rPr>
          <w:rFonts w:asciiTheme="majorBidi" w:hAnsiTheme="majorBidi" w:cstheme="majorBidi"/>
          <w:sz w:val="28"/>
          <w:szCs w:val="28"/>
        </w:rPr>
        <w:t>Attacker</w:t>
      </w:r>
      <w:r w:rsidRPr="00DC4943">
        <w:rPr>
          <w:rFonts w:asciiTheme="majorBidi" w:hAnsiTheme="majorBidi" w:cs="Times New Roman"/>
          <w:sz w:val="28"/>
          <w:szCs w:val="28"/>
          <w:rtl/>
        </w:rPr>
        <w:t>): الجهة التي تخطط وتنفذ الهجوم.</w:t>
      </w:r>
    </w:p>
    <w:p w:rsidR="00DC4943" w:rsidRPr="00DC4943" w:rsidRDefault="00DC4943" w:rsidP="00813367">
      <w:pPr>
        <w:pStyle w:val="a3"/>
        <w:numPr>
          <w:ilvl w:val="0"/>
          <w:numId w:val="2"/>
        </w:numPr>
        <w:jc w:val="both"/>
        <w:rPr>
          <w:rFonts w:asciiTheme="majorBidi" w:hAnsiTheme="majorBidi" w:cstheme="majorBidi"/>
          <w:sz w:val="28"/>
          <w:szCs w:val="28"/>
          <w:rtl/>
        </w:rPr>
      </w:pPr>
      <w:r w:rsidRPr="00DC4943">
        <w:rPr>
          <w:rFonts w:asciiTheme="majorBidi" w:hAnsiTheme="majorBidi" w:cs="Times New Roman"/>
          <w:sz w:val="28"/>
          <w:szCs w:val="28"/>
          <w:rtl/>
        </w:rPr>
        <w:t>خوادم القيادة والتحكم (</w:t>
      </w:r>
      <w:r w:rsidRPr="00DC4943">
        <w:rPr>
          <w:rFonts w:asciiTheme="majorBidi" w:hAnsiTheme="majorBidi" w:cstheme="majorBidi"/>
          <w:sz w:val="28"/>
          <w:szCs w:val="28"/>
        </w:rPr>
        <w:t>C&amp;C</w:t>
      </w:r>
      <w:r w:rsidRPr="00DC4943">
        <w:rPr>
          <w:rFonts w:asciiTheme="majorBidi" w:hAnsiTheme="majorBidi" w:cs="Times New Roman"/>
          <w:sz w:val="28"/>
          <w:szCs w:val="28"/>
          <w:rtl/>
        </w:rPr>
        <w:t>): تُستخدم لإدارة شبكة الأجهزة المصابة والتحكم بها.</w:t>
      </w:r>
    </w:p>
    <w:p w:rsidR="00DC4943" w:rsidRPr="00DC4943" w:rsidRDefault="00DC4943" w:rsidP="00813367">
      <w:pPr>
        <w:pStyle w:val="a3"/>
        <w:numPr>
          <w:ilvl w:val="0"/>
          <w:numId w:val="2"/>
        </w:numPr>
        <w:jc w:val="both"/>
        <w:rPr>
          <w:rFonts w:asciiTheme="majorBidi" w:hAnsiTheme="majorBidi" w:cstheme="majorBidi"/>
          <w:sz w:val="28"/>
          <w:szCs w:val="28"/>
          <w:rtl/>
        </w:rPr>
      </w:pPr>
      <w:r w:rsidRPr="00DC4943">
        <w:rPr>
          <w:rFonts w:asciiTheme="majorBidi" w:hAnsiTheme="majorBidi" w:cs="Times New Roman"/>
          <w:sz w:val="28"/>
          <w:szCs w:val="28"/>
          <w:rtl/>
        </w:rPr>
        <w:t>الأجهزة المخترقة (</w:t>
      </w:r>
      <w:r w:rsidRPr="00DC4943">
        <w:rPr>
          <w:rFonts w:asciiTheme="majorBidi" w:hAnsiTheme="majorBidi" w:cstheme="majorBidi"/>
          <w:sz w:val="28"/>
          <w:szCs w:val="28"/>
        </w:rPr>
        <w:t>Bots</w:t>
      </w:r>
      <w:r w:rsidRPr="00DC4943">
        <w:rPr>
          <w:rFonts w:asciiTheme="majorBidi" w:hAnsiTheme="majorBidi" w:cs="Times New Roman"/>
          <w:sz w:val="28"/>
          <w:szCs w:val="28"/>
          <w:rtl/>
        </w:rPr>
        <w:t>): وهي الأجهزة التي تم إصابتها ببرمجيات خبيثة لتكون جزءًا من شبكة الهجوم.</w:t>
      </w:r>
    </w:p>
    <w:p w:rsidR="00DC4943" w:rsidRPr="00DC4943" w:rsidRDefault="00DC4943" w:rsidP="00813367">
      <w:pPr>
        <w:pStyle w:val="a3"/>
        <w:numPr>
          <w:ilvl w:val="0"/>
          <w:numId w:val="2"/>
        </w:numPr>
        <w:jc w:val="both"/>
        <w:rPr>
          <w:rFonts w:asciiTheme="majorBidi" w:hAnsiTheme="majorBidi" w:cstheme="majorBidi"/>
          <w:sz w:val="28"/>
          <w:szCs w:val="28"/>
          <w:rtl/>
        </w:rPr>
      </w:pPr>
      <w:r w:rsidRPr="00DC4943">
        <w:rPr>
          <w:rFonts w:asciiTheme="majorBidi" w:hAnsiTheme="majorBidi" w:cs="Times New Roman"/>
          <w:sz w:val="28"/>
          <w:szCs w:val="28"/>
          <w:rtl/>
        </w:rPr>
        <w:t>الهدف (</w:t>
      </w:r>
      <w:r w:rsidRPr="00DC4943">
        <w:rPr>
          <w:rFonts w:asciiTheme="majorBidi" w:hAnsiTheme="majorBidi" w:cstheme="majorBidi"/>
          <w:sz w:val="28"/>
          <w:szCs w:val="28"/>
        </w:rPr>
        <w:t>Target</w:t>
      </w:r>
      <w:r w:rsidRPr="00DC4943">
        <w:rPr>
          <w:rFonts w:asciiTheme="majorBidi" w:hAnsiTheme="majorBidi" w:cs="Times New Roman"/>
          <w:sz w:val="28"/>
          <w:szCs w:val="28"/>
          <w:rtl/>
        </w:rPr>
        <w:t>): الخادم أو الخدمة أو التطبيق الذي يتم استهدافه بالإغراق.</w:t>
      </w:r>
    </w:p>
    <w:p w:rsidR="00DC4943" w:rsidRPr="00DC4943" w:rsidRDefault="00DC4943" w:rsidP="00DC4943">
      <w:pPr>
        <w:rPr>
          <w:rFonts w:asciiTheme="majorBidi" w:hAnsiTheme="majorBidi" w:cstheme="majorBidi"/>
          <w:color w:val="984806" w:themeColor="accent6" w:themeShade="80"/>
          <w:sz w:val="28"/>
          <w:szCs w:val="28"/>
          <w:rtl/>
        </w:rPr>
      </w:pPr>
    </w:p>
    <w:p w:rsidR="00DC4943" w:rsidRPr="00DC4943" w:rsidRDefault="00DC4943" w:rsidP="00DC4943">
      <w:pPr>
        <w:rPr>
          <w:rFonts w:asciiTheme="majorBidi" w:hAnsiTheme="majorBidi" w:cstheme="majorBidi"/>
          <w:color w:val="7030A0"/>
          <w:sz w:val="32"/>
          <w:szCs w:val="32"/>
          <w:rtl/>
        </w:rPr>
      </w:pPr>
      <w:r w:rsidRPr="00DC4943">
        <w:rPr>
          <w:rFonts w:asciiTheme="majorBidi" w:hAnsiTheme="majorBidi" w:cs="Times New Roman"/>
          <w:color w:val="7030A0"/>
          <w:sz w:val="32"/>
          <w:szCs w:val="32"/>
          <w:rtl/>
        </w:rPr>
        <w:t xml:space="preserve">2-2 أنواع هجمات </w:t>
      </w:r>
      <w:proofErr w:type="spellStart"/>
      <w:r w:rsidRPr="00DC4943">
        <w:rPr>
          <w:rFonts w:asciiTheme="majorBidi" w:hAnsiTheme="majorBidi" w:cstheme="majorBidi"/>
          <w:color w:val="7030A0"/>
          <w:sz w:val="32"/>
          <w:szCs w:val="32"/>
        </w:rPr>
        <w:t>DDoS</w:t>
      </w:r>
      <w:proofErr w:type="spellEnd"/>
      <w:r w:rsidRPr="00DC4943">
        <w:rPr>
          <w:rFonts w:asciiTheme="majorBidi" w:hAnsiTheme="majorBidi" w:cs="Times New Roman"/>
          <w:color w:val="7030A0"/>
          <w:sz w:val="32"/>
          <w:szCs w:val="32"/>
          <w:rtl/>
        </w:rPr>
        <w:t xml:space="preserve"> وطريقة عملها</w:t>
      </w:r>
      <w:r>
        <w:rPr>
          <w:rFonts w:asciiTheme="majorBidi" w:hAnsiTheme="majorBidi" w:cstheme="majorBidi" w:hint="cs"/>
          <w:color w:val="7030A0"/>
          <w:sz w:val="32"/>
          <w:szCs w:val="32"/>
          <w:rtl/>
        </w:rPr>
        <w:t>:</w:t>
      </w:r>
    </w:p>
    <w:p w:rsidR="00DC4943" w:rsidRPr="00DC4943" w:rsidRDefault="00DC4943" w:rsidP="00DC4943">
      <w:pPr>
        <w:rPr>
          <w:rFonts w:asciiTheme="majorBidi" w:hAnsiTheme="majorBidi" w:cstheme="majorBidi"/>
          <w:color w:val="E36C0A" w:themeColor="accent6" w:themeShade="BF"/>
          <w:sz w:val="28"/>
          <w:szCs w:val="28"/>
          <w:rtl/>
        </w:rPr>
      </w:pPr>
      <w:r w:rsidRPr="00DC4943">
        <w:rPr>
          <w:rFonts w:asciiTheme="majorBidi" w:hAnsiTheme="majorBidi" w:cs="Times New Roman"/>
          <w:color w:val="E36C0A" w:themeColor="accent6" w:themeShade="BF"/>
          <w:sz w:val="28"/>
          <w:szCs w:val="28"/>
          <w:rtl/>
        </w:rPr>
        <w:t>2-2-1 هجمات طبقة الشبكة (</w:t>
      </w:r>
      <w:r w:rsidRPr="00DC4943">
        <w:rPr>
          <w:rFonts w:asciiTheme="majorBidi" w:hAnsiTheme="majorBidi" w:cstheme="majorBidi"/>
          <w:color w:val="E36C0A" w:themeColor="accent6" w:themeShade="BF"/>
          <w:sz w:val="28"/>
          <w:szCs w:val="28"/>
        </w:rPr>
        <w:t>Network Layer Attacks</w:t>
      </w:r>
      <w:r w:rsidRPr="00DC4943">
        <w:rPr>
          <w:rFonts w:asciiTheme="majorBidi" w:hAnsiTheme="majorBidi" w:cs="Times New Roman"/>
          <w:color w:val="E36C0A" w:themeColor="accent6" w:themeShade="BF"/>
          <w:sz w:val="28"/>
          <w:szCs w:val="28"/>
          <w:rtl/>
        </w:rPr>
        <w:t>)</w:t>
      </w:r>
      <w:r>
        <w:rPr>
          <w:rFonts w:asciiTheme="majorBidi" w:hAnsiTheme="majorBidi" w:cstheme="majorBidi" w:hint="cs"/>
          <w:color w:val="E36C0A" w:themeColor="accent6" w:themeShade="BF"/>
          <w:sz w:val="28"/>
          <w:szCs w:val="28"/>
          <w:rtl/>
        </w:rPr>
        <w:t>:</w:t>
      </w:r>
    </w:p>
    <w:p w:rsidR="00DC4943" w:rsidRPr="00DC4943" w:rsidRDefault="00DC4943" w:rsidP="00813367">
      <w:pPr>
        <w:pStyle w:val="a3"/>
        <w:numPr>
          <w:ilvl w:val="0"/>
          <w:numId w:val="3"/>
        </w:numPr>
        <w:rPr>
          <w:rFonts w:asciiTheme="majorBidi" w:hAnsiTheme="majorBidi" w:cstheme="majorBidi"/>
          <w:sz w:val="28"/>
          <w:szCs w:val="28"/>
          <w:rtl/>
        </w:rPr>
      </w:pPr>
      <w:r w:rsidRPr="00DC4943">
        <w:rPr>
          <w:rFonts w:asciiTheme="majorBidi" w:hAnsiTheme="majorBidi" w:cstheme="majorBidi"/>
          <w:sz w:val="28"/>
          <w:szCs w:val="28"/>
        </w:rPr>
        <w:t>UDP Flood</w:t>
      </w:r>
      <w:r w:rsidRPr="00DC4943">
        <w:rPr>
          <w:rFonts w:asciiTheme="majorBidi" w:hAnsiTheme="majorBidi" w:cs="Times New Roman"/>
          <w:sz w:val="28"/>
          <w:szCs w:val="28"/>
          <w:rtl/>
        </w:rPr>
        <w:t xml:space="preserve">: يتم إرسال عدد كبير من الحزم باستخدام بروتوكول </w:t>
      </w:r>
      <w:r w:rsidRPr="00DC4943">
        <w:rPr>
          <w:rFonts w:asciiTheme="majorBidi" w:hAnsiTheme="majorBidi" w:cstheme="majorBidi"/>
          <w:sz w:val="28"/>
          <w:szCs w:val="28"/>
        </w:rPr>
        <w:t>UDP</w:t>
      </w:r>
      <w:r w:rsidRPr="00DC4943">
        <w:rPr>
          <w:rFonts w:asciiTheme="majorBidi" w:hAnsiTheme="majorBidi" w:cs="Times New Roman"/>
          <w:sz w:val="28"/>
          <w:szCs w:val="28"/>
          <w:rtl/>
        </w:rPr>
        <w:t xml:space="preserve"> لاستنزاف عرض النطاق (</w:t>
      </w:r>
      <w:r w:rsidRPr="00DC4943">
        <w:rPr>
          <w:rFonts w:asciiTheme="majorBidi" w:hAnsiTheme="majorBidi" w:cstheme="majorBidi"/>
          <w:sz w:val="28"/>
          <w:szCs w:val="28"/>
        </w:rPr>
        <w:t>Bandwidth</w:t>
      </w:r>
      <w:r w:rsidRPr="00DC4943">
        <w:rPr>
          <w:rFonts w:asciiTheme="majorBidi" w:hAnsiTheme="majorBidi" w:cs="Times New Roman"/>
          <w:sz w:val="28"/>
          <w:szCs w:val="28"/>
          <w:rtl/>
        </w:rPr>
        <w:t>).</w:t>
      </w:r>
    </w:p>
    <w:p w:rsidR="00DC4943" w:rsidRPr="00DC4943" w:rsidRDefault="00DC4943" w:rsidP="00813367">
      <w:pPr>
        <w:pStyle w:val="a3"/>
        <w:numPr>
          <w:ilvl w:val="0"/>
          <w:numId w:val="3"/>
        </w:numPr>
        <w:rPr>
          <w:rFonts w:asciiTheme="majorBidi" w:hAnsiTheme="majorBidi" w:cstheme="majorBidi"/>
          <w:sz w:val="28"/>
          <w:szCs w:val="28"/>
          <w:rtl/>
        </w:rPr>
      </w:pPr>
      <w:r w:rsidRPr="00DC4943">
        <w:rPr>
          <w:rFonts w:asciiTheme="majorBidi" w:hAnsiTheme="majorBidi" w:cstheme="majorBidi"/>
          <w:sz w:val="28"/>
          <w:szCs w:val="28"/>
        </w:rPr>
        <w:t>ICMP Flood</w:t>
      </w:r>
      <w:r w:rsidRPr="00DC4943">
        <w:rPr>
          <w:rFonts w:asciiTheme="majorBidi" w:hAnsiTheme="majorBidi" w:cs="Times New Roman"/>
          <w:sz w:val="28"/>
          <w:szCs w:val="28"/>
          <w:rtl/>
        </w:rPr>
        <w:t xml:space="preserve">: يعتمد على إرسال طلبات </w:t>
      </w:r>
      <w:r w:rsidRPr="00DC4943">
        <w:rPr>
          <w:rFonts w:asciiTheme="majorBidi" w:hAnsiTheme="majorBidi" w:cstheme="majorBidi"/>
          <w:sz w:val="28"/>
          <w:szCs w:val="28"/>
        </w:rPr>
        <w:t>ICMP</w:t>
      </w:r>
      <w:r w:rsidRPr="00DC4943">
        <w:rPr>
          <w:rFonts w:asciiTheme="majorBidi" w:hAnsiTheme="majorBidi" w:cs="Times New Roman"/>
          <w:sz w:val="28"/>
          <w:szCs w:val="28"/>
          <w:rtl/>
        </w:rPr>
        <w:t xml:space="preserve"> متكررة تسبب بطئًا أو توقفًا في الخدمة.</w:t>
      </w:r>
    </w:p>
    <w:p w:rsidR="00DC4943" w:rsidRPr="00DC4943" w:rsidRDefault="00DC4943" w:rsidP="00813367">
      <w:pPr>
        <w:pStyle w:val="a3"/>
        <w:numPr>
          <w:ilvl w:val="0"/>
          <w:numId w:val="3"/>
        </w:numPr>
        <w:rPr>
          <w:rFonts w:asciiTheme="majorBidi" w:hAnsiTheme="majorBidi" w:cstheme="majorBidi"/>
          <w:sz w:val="28"/>
          <w:szCs w:val="28"/>
          <w:rtl/>
        </w:rPr>
      </w:pPr>
      <w:r w:rsidRPr="00DC4943">
        <w:rPr>
          <w:rFonts w:asciiTheme="majorBidi" w:hAnsiTheme="majorBidi" w:cstheme="majorBidi"/>
          <w:sz w:val="28"/>
          <w:szCs w:val="28"/>
        </w:rPr>
        <w:t>TCP SYN Flood</w:t>
      </w:r>
      <w:r w:rsidRPr="00DC4943">
        <w:rPr>
          <w:rFonts w:asciiTheme="majorBidi" w:hAnsiTheme="majorBidi" w:cs="Times New Roman"/>
          <w:sz w:val="28"/>
          <w:szCs w:val="28"/>
          <w:rtl/>
        </w:rPr>
        <w:t xml:space="preserve">: يستغل عملية إنشاء الاتصال في بروتوكول </w:t>
      </w:r>
      <w:r w:rsidRPr="00DC4943">
        <w:rPr>
          <w:rFonts w:asciiTheme="majorBidi" w:hAnsiTheme="majorBidi" w:cstheme="majorBidi"/>
          <w:sz w:val="28"/>
          <w:szCs w:val="28"/>
        </w:rPr>
        <w:t>TCP</w:t>
      </w:r>
      <w:r w:rsidRPr="00DC4943">
        <w:rPr>
          <w:rFonts w:asciiTheme="majorBidi" w:hAnsiTheme="majorBidi" w:cs="Times New Roman"/>
          <w:sz w:val="28"/>
          <w:szCs w:val="28"/>
          <w:rtl/>
        </w:rPr>
        <w:t xml:space="preserve"> عبر إرسال طلبات </w:t>
      </w:r>
      <w:r w:rsidRPr="00DC4943">
        <w:rPr>
          <w:rFonts w:asciiTheme="majorBidi" w:hAnsiTheme="majorBidi" w:cstheme="majorBidi"/>
          <w:sz w:val="28"/>
          <w:szCs w:val="28"/>
        </w:rPr>
        <w:t>SYN</w:t>
      </w:r>
      <w:r w:rsidRPr="00DC4943">
        <w:rPr>
          <w:rFonts w:asciiTheme="majorBidi" w:hAnsiTheme="majorBidi" w:cs="Times New Roman"/>
          <w:sz w:val="28"/>
          <w:szCs w:val="28"/>
          <w:rtl/>
        </w:rPr>
        <w:t xml:space="preserve"> دون إكمال الاتصال، مما يؤدي إلى استنزاف جداول الاتصال في الخوادم.</w:t>
      </w:r>
    </w:p>
    <w:p w:rsidR="00DC4943" w:rsidRPr="00DC4943" w:rsidRDefault="00DC4943" w:rsidP="00DC4943">
      <w:pPr>
        <w:rPr>
          <w:rFonts w:asciiTheme="majorBidi" w:hAnsiTheme="majorBidi" w:cstheme="majorBidi"/>
          <w:sz w:val="28"/>
          <w:szCs w:val="28"/>
          <w:rtl/>
        </w:rPr>
      </w:pPr>
      <w:r w:rsidRPr="00DC4943">
        <w:rPr>
          <w:rFonts w:asciiTheme="majorBidi" w:hAnsiTheme="majorBidi" w:cs="Times New Roman"/>
          <w:sz w:val="28"/>
          <w:szCs w:val="28"/>
          <w:rtl/>
        </w:rPr>
        <w:t>هذه الأنواع تُعد من أكثر الهجمات شيوعًا لأنها تستهدف البنية التحتية مباشرة وتؤثر على قدرة الشبكة في التعامل مع المرور الطبيعي.</w:t>
      </w:r>
    </w:p>
    <w:p w:rsidR="00DC4943" w:rsidRPr="00DC4943" w:rsidRDefault="00DC4943" w:rsidP="00DC4943">
      <w:pPr>
        <w:rPr>
          <w:rFonts w:asciiTheme="majorBidi" w:hAnsiTheme="majorBidi" w:cstheme="majorBidi"/>
          <w:sz w:val="28"/>
          <w:szCs w:val="28"/>
          <w:rtl/>
        </w:rPr>
      </w:pPr>
    </w:p>
    <w:p w:rsidR="00DC4943" w:rsidRPr="00DC4943" w:rsidRDefault="00DC4943" w:rsidP="00DC4943">
      <w:pPr>
        <w:rPr>
          <w:rFonts w:asciiTheme="majorBidi" w:hAnsiTheme="majorBidi" w:cstheme="majorBidi"/>
          <w:color w:val="E36C0A" w:themeColor="accent6" w:themeShade="BF"/>
          <w:sz w:val="28"/>
          <w:szCs w:val="28"/>
          <w:rtl/>
        </w:rPr>
      </w:pPr>
      <w:r w:rsidRPr="00DC4943">
        <w:rPr>
          <w:rFonts w:asciiTheme="majorBidi" w:hAnsiTheme="majorBidi" w:cs="Times New Roman"/>
          <w:color w:val="E36C0A" w:themeColor="accent6" w:themeShade="BF"/>
          <w:sz w:val="28"/>
          <w:szCs w:val="28"/>
          <w:rtl/>
        </w:rPr>
        <w:t>2-2-2 هجمات طبقة التطبيقات (</w:t>
      </w:r>
      <w:r w:rsidRPr="00DC4943">
        <w:rPr>
          <w:rFonts w:asciiTheme="majorBidi" w:hAnsiTheme="majorBidi" w:cstheme="majorBidi"/>
          <w:color w:val="E36C0A" w:themeColor="accent6" w:themeShade="BF"/>
          <w:sz w:val="28"/>
          <w:szCs w:val="28"/>
        </w:rPr>
        <w:t>Application Layer Attacks</w:t>
      </w:r>
      <w:r w:rsidRPr="00DC4943">
        <w:rPr>
          <w:rFonts w:asciiTheme="majorBidi" w:hAnsiTheme="majorBidi" w:cs="Times New Roman"/>
          <w:color w:val="E36C0A" w:themeColor="accent6" w:themeShade="BF"/>
          <w:sz w:val="28"/>
          <w:szCs w:val="28"/>
          <w:rtl/>
        </w:rPr>
        <w:t>)</w:t>
      </w:r>
      <w:r>
        <w:rPr>
          <w:rFonts w:asciiTheme="majorBidi" w:hAnsiTheme="majorBidi" w:cstheme="majorBidi" w:hint="cs"/>
          <w:color w:val="E36C0A" w:themeColor="accent6" w:themeShade="BF"/>
          <w:sz w:val="28"/>
          <w:szCs w:val="28"/>
          <w:rtl/>
        </w:rPr>
        <w:t>:</w:t>
      </w:r>
    </w:p>
    <w:p w:rsidR="00DC4943" w:rsidRPr="00D66055" w:rsidRDefault="00DC4943" w:rsidP="00813367">
      <w:pPr>
        <w:pStyle w:val="a3"/>
        <w:numPr>
          <w:ilvl w:val="0"/>
          <w:numId w:val="4"/>
        </w:numPr>
        <w:rPr>
          <w:rFonts w:asciiTheme="majorBidi" w:hAnsiTheme="majorBidi" w:cstheme="majorBidi"/>
          <w:sz w:val="28"/>
          <w:szCs w:val="28"/>
          <w:rtl/>
        </w:rPr>
      </w:pPr>
      <w:r w:rsidRPr="00D66055">
        <w:rPr>
          <w:rFonts w:asciiTheme="majorBidi" w:hAnsiTheme="majorBidi" w:cstheme="majorBidi"/>
          <w:sz w:val="28"/>
          <w:szCs w:val="28"/>
        </w:rPr>
        <w:t>HTTP GET/POST Flood</w:t>
      </w:r>
      <w:r w:rsidRPr="00D66055">
        <w:rPr>
          <w:rFonts w:asciiTheme="majorBidi" w:hAnsiTheme="majorBidi" w:cs="Times New Roman"/>
          <w:sz w:val="28"/>
          <w:szCs w:val="28"/>
          <w:rtl/>
        </w:rPr>
        <w:t>: إرسال طلبات ويب متكررة تبدو طبيعية لكنها تستهلك موارد الخادم.</w:t>
      </w:r>
    </w:p>
    <w:p w:rsidR="00DC4943" w:rsidRPr="00D66055" w:rsidRDefault="00DC4943" w:rsidP="00813367">
      <w:pPr>
        <w:pStyle w:val="a3"/>
        <w:numPr>
          <w:ilvl w:val="0"/>
          <w:numId w:val="4"/>
        </w:numPr>
        <w:rPr>
          <w:rFonts w:asciiTheme="majorBidi" w:hAnsiTheme="majorBidi" w:cstheme="majorBidi"/>
          <w:sz w:val="28"/>
          <w:szCs w:val="28"/>
          <w:rtl/>
        </w:rPr>
      </w:pPr>
      <w:r w:rsidRPr="00D66055">
        <w:rPr>
          <w:rFonts w:asciiTheme="majorBidi" w:hAnsiTheme="majorBidi" w:cstheme="majorBidi"/>
          <w:sz w:val="28"/>
          <w:szCs w:val="28"/>
        </w:rPr>
        <w:t>DNS Flood</w:t>
      </w:r>
      <w:r w:rsidRPr="00D66055">
        <w:rPr>
          <w:rFonts w:asciiTheme="majorBidi" w:hAnsiTheme="majorBidi" w:cs="Times New Roman"/>
          <w:sz w:val="28"/>
          <w:szCs w:val="28"/>
          <w:rtl/>
        </w:rPr>
        <w:t xml:space="preserve">: استهداف خوادم </w:t>
      </w:r>
      <w:r w:rsidRPr="00D66055">
        <w:rPr>
          <w:rFonts w:asciiTheme="majorBidi" w:hAnsiTheme="majorBidi" w:cstheme="majorBidi"/>
          <w:sz w:val="28"/>
          <w:szCs w:val="28"/>
        </w:rPr>
        <w:t>DNS</w:t>
      </w:r>
      <w:r w:rsidRPr="00D66055">
        <w:rPr>
          <w:rFonts w:asciiTheme="majorBidi" w:hAnsiTheme="majorBidi" w:cs="Times New Roman"/>
          <w:sz w:val="28"/>
          <w:szCs w:val="28"/>
          <w:rtl/>
        </w:rPr>
        <w:t xml:space="preserve"> بطلبات كثيفة تُبطئ أو توقف خدمة ترجمة أسماء النطاقات.</w:t>
      </w:r>
    </w:p>
    <w:p w:rsidR="00D66055" w:rsidRPr="00D66055" w:rsidRDefault="00DC4943" w:rsidP="00813367">
      <w:pPr>
        <w:pStyle w:val="a3"/>
        <w:numPr>
          <w:ilvl w:val="0"/>
          <w:numId w:val="4"/>
        </w:numPr>
        <w:rPr>
          <w:rFonts w:asciiTheme="majorBidi" w:hAnsiTheme="majorBidi" w:cstheme="majorBidi"/>
          <w:sz w:val="28"/>
          <w:szCs w:val="28"/>
          <w:rtl/>
        </w:rPr>
      </w:pPr>
      <w:r w:rsidRPr="00D66055">
        <w:rPr>
          <w:rFonts w:asciiTheme="majorBidi" w:hAnsiTheme="majorBidi" w:cstheme="majorBidi"/>
          <w:sz w:val="28"/>
          <w:szCs w:val="28"/>
        </w:rPr>
        <w:t>SIP Flood</w:t>
      </w:r>
      <w:r w:rsidRPr="00D66055">
        <w:rPr>
          <w:rFonts w:asciiTheme="majorBidi" w:hAnsiTheme="majorBidi" w:cs="Times New Roman"/>
          <w:sz w:val="28"/>
          <w:szCs w:val="28"/>
          <w:rtl/>
        </w:rPr>
        <w:t>: يُستخدم في خدمات الاتصال الصوتي عبر الإنترنت (</w:t>
      </w:r>
      <w:r w:rsidRPr="00D66055">
        <w:rPr>
          <w:rFonts w:asciiTheme="majorBidi" w:hAnsiTheme="majorBidi" w:cstheme="majorBidi"/>
          <w:sz w:val="28"/>
          <w:szCs w:val="28"/>
        </w:rPr>
        <w:t>VoIP</w:t>
      </w:r>
      <w:r w:rsidRPr="00D66055">
        <w:rPr>
          <w:rFonts w:asciiTheme="majorBidi" w:hAnsiTheme="majorBidi" w:cs="Times New Roman"/>
          <w:sz w:val="28"/>
          <w:szCs w:val="28"/>
          <w:rtl/>
        </w:rPr>
        <w:t>) لإغراق عناصر التحكم في الجلسات.</w:t>
      </w:r>
    </w:p>
    <w:p w:rsidR="00DC4943" w:rsidRPr="00DC4943" w:rsidRDefault="00DC4943" w:rsidP="00D66055">
      <w:pPr>
        <w:rPr>
          <w:rFonts w:asciiTheme="majorBidi" w:hAnsiTheme="majorBidi" w:cstheme="majorBidi"/>
          <w:sz w:val="28"/>
          <w:szCs w:val="28"/>
          <w:rtl/>
        </w:rPr>
      </w:pPr>
    </w:p>
    <w:p w:rsidR="00DC4943" w:rsidRPr="00D66055" w:rsidRDefault="00DC4943" w:rsidP="00DC4943">
      <w:pPr>
        <w:rPr>
          <w:rFonts w:asciiTheme="majorBidi" w:hAnsiTheme="majorBidi" w:cstheme="majorBidi"/>
          <w:color w:val="E36C0A" w:themeColor="accent6" w:themeShade="BF"/>
          <w:sz w:val="28"/>
          <w:szCs w:val="28"/>
          <w:rtl/>
        </w:rPr>
      </w:pPr>
    </w:p>
    <w:p w:rsidR="00DC4943" w:rsidRPr="00DC4943" w:rsidRDefault="00DC4943" w:rsidP="00DC4943">
      <w:pPr>
        <w:rPr>
          <w:rFonts w:asciiTheme="majorBidi" w:hAnsiTheme="majorBidi" w:cstheme="majorBidi"/>
          <w:sz w:val="28"/>
          <w:szCs w:val="28"/>
          <w:rtl/>
        </w:rPr>
      </w:pPr>
      <w:r w:rsidRPr="00D66055">
        <w:rPr>
          <w:rFonts w:asciiTheme="majorBidi" w:hAnsiTheme="majorBidi" w:cs="Times New Roman"/>
          <w:color w:val="E36C0A" w:themeColor="accent6" w:themeShade="BF"/>
          <w:sz w:val="28"/>
          <w:szCs w:val="28"/>
          <w:rtl/>
        </w:rPr>
        <w:t>2-2-3 هجمات الانعكاس والتعزيز (</w:t>
      </w:r>
      <w:r w:rsidRPr="00D66055">
        <w:rPr>
          <w:rFonts w:asciiTheme="majorBidi" w:hAnsiTheme="majorBidi" w:cstheme="majorBidi"/>
          <w:color w:val="E36C0A" w:themeColor="accent6" w:themeShade="BF"/>
          <w:sz w:val="28"/>
          <w:szCs w:val="28"/>
        </w:rPr>
        <w:t>Reflection &amp; Amplification Attacks</w:t>
      </w:r>
      <w:r w:rsidRPr="00D66055">
        <w:rPr>
          <w:rFonts w:asciiTheme="majorBidi" w:hAnsiTheme="majorBidi" w:cs="Times New Roman"/>
          <w:color w:val="E36C0A" w:themeColor="accent6" w:themeShade="BF"/>
          <w:sz w:val="28"/>
          <w:szCs w:val="28"/>
          <w:rtl/>
        </w:rPr>
        <w:t>)</w:t>
      </w:r>
      <w:r w:rsidR="00D66055" w:rsidRPr="00D66055">
        <w:rPr>
          <w:rFonts w:asciiTheme="majorBidi" w:hAnsiTheme="majorBidi" w:cstheme="majorBidi" w:hint="cs"/>
          <w:color w:val="E36C0A" w:themeColor="accent6" w:themeShade="BF"/>
          <w:sz w:val="28"/>
          <w:szCs w:val="28"/>
          <w:rtl/>
        </w:rPr>
        <w:t>:</w:t>
      </w:r>
    </w:p>
    <w:p w:rsidR="00DC4943" w:rsidRPr="00DC4943" w:rsidRDefault="00DC4943" w:rsidP="00DC4943">
      <w:pPr>
        <w:rPr>
          <w:rFonts w:asciiTheme="majorBidi" w:hAnsiTheme="majorBidi" w:cstheme="majorBidi"/>
          <w:sz w:val="28"/>
          <w:szCs w:val="28"/>
          <w:rtl/>
        </w:rPr>
      </w:pPr>
    </w:p>
    <w:p w:rsidR="00DC4943" w:rsidRPr="00DC4943" w:rsidRDefault="00DC4943" w:rsidP="005C0A4C">
      <w:pPr>
        <w:rPr>
          <w:rFonts w:asciiTheme="majorBidi" w:hAnsiTheme="majorBidi" w:cstheme="majorBidi"/>
          <w:sz w:val="28"/>
          <w:szCs w:val="28"/>
          <w:rtl/>
        </w:rPr>
      </w:pPr>
      <w:r w:rsidRPr="00DC4943">
        <w:rPr>
          <w:rFonts w:asciiTheme="majorBidi" w:hAnsiTheme="majorBidi" w:cs="Times New Roman"/>
          <w:sz w:val="28"/>
          <w:szCs w:val="28"/>
          <w:rtl/>
        </w:rPr>
        <w:t xml:space="preserve">في هذا النوع، يقوم المهاجم بإرسال طلبات إلى خوادم وسيطة (مثل </w:t>
      </w:r>
      <w:r w:rsidRPr="00DC4943">
        <w:rPr>
          <w:rFonts w:asciiTheme="majorBidi" w:hAnsiTheme="majorBidi" w:cstheme="majorBidi"/>
          <w:sz w:val="28"/>
          <w:szCs w:val="28"/>
        </w:rPr>
        <w:t>DNS</w:t>
      </w:r>
      <w:r w:rsidRPr="00DC4943">
        <w:rPr>
          <w:rFonts w:asciiTheme="majorBidi" w:hAnsiTheme="majorBidi" w:cs="Times New Roman"/>
          <w:sz w:val="28"/>
          <w:szCs w:val="28"/>
          <w:rtl/>
        </w:rPr>
        <w:t xml:space="preserve"> أو </w:t>
      </w:r>
      <w:r w:rsidRPr="00DC4943">
        <w:rPr>
          <w:rFonts w:asciiTheme="majorBidi" w:hAnsiTheme="majorBidi" w:cstheme="majorBidi"/>
          <w:sz w:val="28"/>
          <w:szCs w:val="28"/>
        </w:rPr>
        <w:t>NTP</w:t>
      </w:r>
      <w:r w:rsidRPr="00DC4943">
        <w:rPr>
          <w:rFonts w:asciiTheme="majorBidi" w:hAnsiTheme="majorBidi" w:cs="Times New Roman"/>
          <w:sz w:val="28"/>
          <w:szCs w:val="28"/>
          <w:rtl/>
        </w:rPr>
        <w:t>) باستخدام عنوان الضحية كمصدر للطلب. وعندما تستجيب الخوادم، تُرسل الردود الضخمة إلى الضحية مباشرة، مما يؤدي إلى تضخيم حجم الهجوم بشكل كبير مقارنةً بالبيانات الأصلية المرسلة من المهاجم.</w:t>
      </w:r>
    </w:p>
    <w:p w:rsidR="00DC4943" w:rsidRPr="00303584" w:rsidRDefault="00DC4943" w:rsidP="00303584">
      <w:pPr>
        <w:rPr>
          <w:rFonts w:asciiTheme="majorBidi" w:hAnsiTheme="majorBidi" w:cstheme="majorBidi"/>
          <w:color w:val="E36C0A" w:themeColor="accent6" w:themeShade="BF"/>
          <w:sz w:val="28"/>
          <w:szCs w:val="28"/>
          <w:rtl/>
        </w:rPr>
      </w:pPr>
      <w:r w:rsidRPr="00D66055">
        <w:rPr>
          <w:rFonts w:asciiTheme="majorBidi" w:hAnsiTheme="majorBidi" w:cs="Times New Roman"/>
          <w:color w:val="E36C0A" w:themeColor="accent6" w:themeShade="BF"/>
          <w:sz w:val="28"/>
          <w:szCs w:val="28"/>
          <w:rtl/>
        </w:rPr>
        <w:t>2-2-4 الهجمات الهجينة (</w:t>
      </w:r>
      <w:r w:rsidRPr="00D66055">
        <w:rPr>
          <w:rFonts w:asciiTheme="majorBidi" w:hAnsiTheme="majorBidi" w:cstheme="majorBidi"/>
          <w:color w:val="E36C0A" w:themeColor="accent6" w:themeShade="BF"/>
          <w:sz w:val="28"/>
          <w:szCs w:val="28"/>
        </w:rPr>
        <w:t>Hybrid Attacks</w:t>
      </w:r>
      <w:r w:rsidRPr="00D66055">
        <w:rPr>
          <w:rFonts w:asciiTheme="majorBidi" w:hAnsiTheme="majorBidi" w:cs="Times New Roman"/>
          <w:color w:val="E36C0A" w:themeColor="accent6" w:themeShade="BF"/>
          <w:sz w:val="28"/>
          <w:szCs w:val="28"/>
          <w:rtl/>
        </w:rPr>
        <w:t>)</w:t>
      </w:r>
      <w:r w:rsidR="00D66055" w:rsidRPr="00D66055">
        <w:rPr>
          <w:rFonts w:asciiTheme="majorBidi" w:hAnsiTheme="majorBidi" w:cstheme="majorBidi" w:hint="cs"/>
          <w:color w:val="E36C0A" w:themeColor="accent6" w:themeShade="BF"/>
          <w:sz w:val="28"/>
          <w:szCs w:val="28"/>
          <w:rtl/>
        </w:rPr>
        <w:t>:</w:t>
      </w:r>
    </w:p>
    <w:p w:rsidR="00DC4943" w:rsidRDefault="00DC4943" w:rsidP="00303584">
      <w:pPr>
        <w:rPr>
          <w:rFonts w:asciiTheme="majorBidi" w:hAnsiTheme="majorBidi" w:cs="Times New Roman"/>
          <w:sz w:val="28"/>
          <w:szCs w:val="28"/>
          <w:rtl/>
        </w:rPr>
      </w:pPr>
      <w:r w:rsidRPr="00DC4943">
        <w:rPr>
          <w:rFonts w:asciiTheme="majorBidi" w:hAnsiTheme="majorBidi" w:cs="Times New Roman"/>
          <w:sz w:val="28"/>
          <w:szCs w:val="28"/>
          <w:rtl/>
        </w:rPr>
        <w:t>يجمع هذا النوع بين أكثر من طريقة، كأن يبدأ المهاجم بهجوم على طبقة الشبكة ثم ينتقل إلى الطبقة التطبيقية. هذا التنوّع يجعل عملية الكشف عن الهجوم والتعامل معه أكثر صعوبة، خاصة في بيئة 5</w:t>
      </w:r>
      <w:r w:rsidRPr="00DC4943">
        <w:rPr>
          <w:rFonts w:asciiTheme="majorBidi" w:hAnsiTheme="majorBidi" w:cstheme="majorBidi"/>
          <w:sz w:val="28"/>
          <w:szCs w:val="28"/>
        </w:rPr>
        <w:t>G</w:t>
      </w:r>
      <w:r w:rsidR="005C0A4C">
        <w:rPr>
          <w:rFonts w:asciiTheme="majorBidi" w:hAnsiTheme="majorBidi" w:cs="Times New Roman"/>
          <w:sz w:val="28"/>
          <w:szCs w:val="28"/>
          <w:rtl/>
        </w:rPr>
        <w:t xml:space="preserve"> المعقدة</w:t>
      </w:r>
      <w:r w:rsidR="005C0A4C">
        <w:rPr>
          <w:rFonts w:asciiTheme="majorBidi" w:hAnsiTheme="majorBidi" w:cs="Times New Roman" w:hint="cs"/>
          <w:sz w:val="28"/>
          <w:szCs w:val="28"/>
          <w:rtl/>
        </w:rPr>
        <w:t>.</w:t>
      </w:r>
    </w:p>
    <w:p w:rsidR="005C0A4C" w:rsidRDefault="005C0A4C" w:rsidP="00303584">
      <w:pPr>
        <w:rPr>
          <w:rFonts w:asciiTheme="majorBidi" w:hAnsiTheme="majorBidi" w:cs="Times New Roman"/>
          <w:sz w:val="28"/>
          <w:szCs w:val="28"/>
          <w:rtl/>
        </w:rPr>
      </w:pPr>
      <w:r>
        <w:rPr>
          <w:rFonts w:asciiTheme="majorBidi" w:hAnsiTheme="majorBidi" w:cs="Times New Roman" w:hint="cs"/>
          <w:noProof/>
          <w:sz w:val="28"/>
          <w:szCs w:val="28"/>
          <w:rtl/>
        </w:rPr>
        <w:drawing>
          <wp:inline distT="0" distB="0" distL="0" distR="0">
            <wp:extent cx="5274310" cy="3363595"/>
            <wp:effectExtent l="0" t="0" r="2540" b="8255"/>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caaf443-e457-43be-ba88-3b8a0ac99e84.jpg"/>
                    <pic:cNvPicPr/>
                  </pic:nvPicPr>
                  <pic:blipFill>
                    <a:blip r:embed="rId12">
                      <a:extLst>
                        <a:ext uri="{28A0092B-C50C-407E-A947-70E740481C1C}">
                          <a14:useLocalDpi xmlns:a14="http://schemas.microsoft.com/office/drawing/2010/main" val="0"/>
                        </a:ext>
                      </a:extLst>
                    </a:blip>
                    <a:stretch>
                      <a:fillRect/>
                    </a:stretch>
                  </pic:blipFill>
                  <pic:spPr>
                    <a:xfrm>
                      <a:off x="0" y="0"/>
                      <a:ext cx="5274310" cy="3363595"/>
                    </a:xfrm>
                    <a:prstGeom prst="rect">
                      <a:avLst/>
                    </a:prstGeom>
                  </pic:spPr>
                </pic:pic>
              </a:graphicData>
            </a:graphic>
          </wp:inline>
        </w:drawing>
      </w:r>
    </w:p>
    <w:p w:rsidR="005C0A4C" w:rsidRPr="005C0A4C" w:rsidRDefault="005C0A4C" w:rsidP="00303584">
      <w:pPr>
        <w:rPr>
          <w:rFonts w:asciiTheme="majorBidi" w:hAnsiTheme="majorBidi" w:cs="Times New Roman"/>
          <w:color w:val="00B050"/>
          <w:sz w:val="28"/>
          <w:szCs w:val="28"/>
          <w:rtl/>
        </w:rPr>
      </w:pPr>
      <w:r w:rsidRPr="005C0A4C">
        <w:rPr>
          <w:rFonts w:asciiTheme="majorBidi" w:hAnsiTheme="majorBidi" w:cs="Times New Roman" w:hint="cs"/>
          <w:color w:val="00B050"/>
          <w:sz w:val="28"/>
          <w:szCs w:val="28"/>
          <w:rtl/>
        </w:rPr>
        <w:t xml:space="preserve">الشكل 4 تصنيف انواع هجمات حجب الخدمة الموزعة وفقاً لطبيعة الهجوم </w:t>
      </w:r>
    </w:p>
    <w:p w:rsidR="005C0A4C" w:rsidRDefault="005C0A4C" w:rsidP="00303584">
      <w:pPr>
        <w:rPr>
          <w:rFonts w:asciiTheme="majorBidi" w:hAnsiTheme="majorBidi" w:cs="Times New Roman"/>
          <w:sz w:val="28"/>
          <w:szCs w:val="28"/>
          <w:rtl/>
        </w:rPr>
      </w:pPr>
    </w:p>
    <w:p w:rsidR="005C0A4C" w:rsidRDefault="005C0A4C" w:rsidP="00303584">
      <w:pPr>
        <w:rPr>
          <w:rFonts w:asciiTheme="majorBidi" w:hAnsiTheme="majorBidi" w:cs="Times New Roman"/>
          <w:sz w:val="28"/>
          <w:szCs w:val="28"/>
          <w:rtl/>
        </w:rPr>
      </w:pPr>
    </w:p>
    <w:p w:rsidR="005C0A4C" w:rsidRDefault="005C0A4C" w:rsidP="00303584">
      <w:pPr>
        <w:rPr>
          <w:rFonts w:asciiTheme="majorBidi" w:hAnsiTheme="majorBidi" w:cs="Times New Roman"/>
          <w:sz w:val="28"/>
          <w:szCs w:val="28"/>
          <w:rtl/>
        </w:rPr>
      </w:pPr>
    </w:p>
    <w:p w:rsidR="005C0A4C" w:rsidRPr="00DC4943" w:rsidRDefault="005C0A4C" w:rsidP="00303584">
      <w:pPr>
        <w:rPr>
          <w:rFonts w:asciiTheme="majorBidi" w:hAnsiTheme="majorBidi" w:cstheme="majorBidi"/>
          <w:sz w:val="28"/>
          <w:szCs w:val="28"/>
          <w:rtl/>
        </w:rPr>
      </w:pPr>
    </w:p>
    <w:p w:rsidR="00DC4943" w:rsidRPr="00303584" w:rsidRDefault="00DC4943" w:rsidP="00303584">
      <w:pPr>
        <w:rPr>
          <w:rFonts w:asciiTheme="majorBidi" w:hAnsiTheme="majorBidi" w:cstheme="majorBidi"/>
          <w:color w:val="7030A0"/>
          <w:sz w:val="32"/>
          <w:szCs w:val="32"/>
          <w:rtl/>
        </w:rPr>
      </w:pPr>
      <w:r w:rsidRPr="00D66055">
        <w:rPr>
          <w:rFonts w:asciiTheme="majorBidi" w:hAnsiTheme="majorBidi" w:cs="Times New Roman"/>
          <w:color w:val="7030A0"/>
          <w:sz w:val="32"/>
          <w:szCs w:val="32"/>
          <w:rtl/>
        </w:rPr>
        <w:lastRenderedPageBreak/>
        <w:t>2-3 نقاط الضعف في بنية شبكات 5</w:t>
      </w:r>
      <w:r w:rsidRPr="00D66055">
        <w:rPr>
          <w:rFonts w:asciiTheme="majorBidi" w:hAnsiTheme="majorBidi" w:cstheme="majorBidi"/>
          <w:color w:val="7030A0"/>
          <w:sz w:val="32"/>
          <w:szCs w:val="32"/>
        </w:rPr>
        <w:t>G</w:t>
      </w:r>
      <w:r w:rsidRPr="00D66055">
        <w:rPr>
          <w:rFonts w:asciiTheme="majorBidi" w:hAnsiTheme="majorBidi" w:cs="Times New Roman"/>
          <w:color w:val="7030A0"/>
          <w:sz w:val="32"/>
          <w:szCs w:val="32"/>
          <w:rtl/>
        </w:rPr>
        <w:t xml:space="preserve"> وتأثير هجمات </w:t>
      </w:r>
      <w:proofErr w:type="spellStart"/>
      <w:r w:rsidRPr="00D66055">
        <w:rPr>
          <w:rFonts w:asciiTheme="majorBidi" w:hAnsiTheme="majorBidi" w:cstheme="majorBidi"/>
          <w:color w:val="7030A0"/>
          <w:sz w:val="32"/>
          <w:szCs w:val="32"/>
        </w:rPr>
        <w:t>DDoS</w:t>
      </w:r>
      <w:proofErr w:type="spellEnd"/>
      <w:r w:rsidRPr="00D66055">
        <w:rPr>
          <w:rFonts w:asciiTheme="majorBidi" w:hAnsiTheme="majorBidi" w:cs="Times New Roman"/>
          <w:color w:val="7030A0"/>
          <w:sz w:val="32"/>
          <w:szCs w:val="32"/>
          <w:rtl/>
        </w:rPr>
        <w:t xml:space="preserve"> عليها</w:t>
      </w:r>
      <w:r w:rsidR="00D66055">
        <w:rPr>
          <w:rFonts w:asciiTheme="majorBidi" w:hAnsiTheme="majorBidi" w:cstheme="majorBidi" w:hint="cs"/>
          <w:color w:val="7030A0"/>
          <w:sz w:val="32"/>
          <w:szCs w:val="32"/>
          <w:rtl/>
        </w:rPr>
        <w:t>:</w:t>
      </w:r>
    </w:p>
    <w:p w:rsidR="00DC4943" w:rsidRPr="00303584" w:rsidRDefault="00DC4943" w:rsidP="00303584">
      <w:pPr>
        <w:rPr>
          <w:rFonts w:asciiTheme="majorBidi" w:hAnsiTheme="majorBidi" w:cstheme="majorBidi"/>
          <w:sz w:val="28"/>
          <w:szCs w:val="28"/>
          <w:rtl/>
        </w:rPr>
      </w:pPr>
      <w:r w:rsidRPr="00DC4943">
        <w:rPr>
          <w:rFonts w:asciiTheme="majorBidi" w:hAnsiTheme="majorBidi" w:cs="Times New Roman"/>
          <w:sz w:val="28"/>
          <w:szCs w:val="28"/>
          <w:rtl/>
        </w:rPr>
        <w:t xml:space="preserve">تعتمد شبكات الجيل الخامس على تقنيات متقدمة مثل </w:t>
      </w:r>
      <w:r w:rsidRPr="00DC4943">
        <w:rPr>
          <w:rFonts w:asciiTheme="majorBidi" w:hAnsiTheme="majorBidi" w:cstheme="majorBidi"/>
          <w:sz w:val="28"/>
          <w:szCs w:val="28"/>
        </w:rPr>
        <w:t>NFV</w:t>
      </w:r>
      <w:r w:rsidRPr="00DC4943">
        <w:rPr>
          <w:rFonts w:asciiTheme="majorBidi" w:hAnsiTheme="majorBidi" w:cs="Times New Roman"/>
          <w:sz w:val="28"/>
          <w:szCs w:val="28"/>
          <w:rtl/>
        </w:rPr>
        <w:t xml:space="preserve">، </w:t>
      </w:r>
      <w:r w:rsidRPr="00DC4943">
        <w:rPr>
          <w:rFonts w:asciiTheme="majorBidi" w:hAnsiTheme="majorBidi" w:cstheme="majorBidi"/>
          <w:sz w:val="28"/>
          <w:szCs w:val="28"/>
        </w:rPr>
        <w:t>SDN</w:t>
      </w:r>
      <w:r w:rsidRPr="00DC4943">
        <w:rPr>
          <w:rFonts w:asciiTheme="majorBidi" w:hAnsiTheme="majorBidi" w:cs="Times New Roman"/>
          <w:sz w:val="28"/>
          <w:szCs w:val="28"/>
          <w:rtl/>
        </w:rPr>
        <w:t>، و</w:t>
      </w:r>
      <w:r w:rsidRPr="00DC4943">
        <w:rPr>
          <w:rFonts w:asciiTheme="majorBidi" w:hAnsiTheme="majorBidi" w:cstheme="majorBidi"/>
          <w:sz w:val="28"/>
          <w:szCs w:val="28"/>
        </w:rPr>
        <w:t>Network Slicing</w:t>
      </w:r>
      <w:r w:rsidRPr="00DC4943">
        <w:rPr>
          <w:rFonts w:asciiTheme="majorBidi" w:hAnsiTheme="majorBidi" w:cs="Times New Roman"/>
          <w:sz w:val="28"/>
          <w:szCs w:val="28"/>
          <w:rtl/>
        </w:rPr>
        <w:t>، والتي تمنحها مرونة كبيرة، لكنها في الوقت ذاته تزيد من فرص الاستغلال من قبل المهاجمين.</w:t>
      </w:r>
    </w:p>
    <w:p w:rsidR="00DC4943" w:rsidRPr="00D66055" w:rsidRDefault="00DC4943" w:rsidP="00DC4943">
      <w:pPr>
        <w:rPr>
          <w:rFonts w:asciiTheme="majorBidi" w:hAnsiTheme="majorBidi" w:cstheme="majorBidi"/>
          <w:color w:val="984806" w:themeColor="accent6" w:themeShade="80"/>
          <w:sz w:val="28"/>
          <w:szCs w:val="28"/>
          <w:rtl/>
        </w:rPr>
      </w:pPr>
      <w:r w:rsidRPr="00D66055">
        <w:rPr>
          <w:rFonts w:asciiTheme="majorBidi" w:hAnsiTheme="majorBidi" w:cs="Times New Roman"/>
          <w:color w:val="E36C0A" w:themeColor="accent6" w:themeShade="BF"/>
          <w:sz w:val="28"/>
          <w:szCs w:val="28"/>
          <w:rtl/>
        </w:rPr>
        <w:t>2-3-1 أهم النقاط المستغلة في بنية 5</w:t>
      </w:r>
      <w:r w:rsidRPr="00D66055">
        <w:rPr>
          <w:rFonts w:asciiTheme="majorBidi" w:hAnsiTheme="majorBidi" w:cstheme="majorBidi"/>
          <w:color w:val="E36C0A" w:themeColor="accent6" w:themeShade="BF"/>
          <w:sz w:val="28"/>
          <w:szCs w:val="28"/>
        </w:rPr>
        <w:t>G</w:t>
      </w:r>
      <w:r w:rsidRPr="00D66055">
        <w:rPr>
          <w:rFonts w:asciiTheme="majorBidi" w:hAnsiTheme="majorBidi" w:cs="Times New Roman"/>
          <w:color w:val="984806" w:themeColor="accent6" w:themeShade="80"/>
          <w:sz w:val="28"/>
          <w:szCs w:val="28"/>
          <w:rtl/>
        </w:rPr>
        <w:t>:</w:t>
      </w:r>
    </w:p>
    <w:p w:rsidR="00DC4943" w:rsidRPr="00D66055" w:rsidRDefault="00DC4943" w:rsidP="00813367">
      <w:pPr>
        <w:pStyle w:val="a3"/>
        <w:numPr>
          <w:ilvl w:val="0"/>
          <w:numId w:val="5"/>
        </w:numPr>
        <w:jc w:val="both"/>
        <w:rPr>
          <w:rFonts w:asciiTheme="majorBidi" w:hAnsiTheme="majorBidi" w:cstheme="majorBidi"/>
          <w:sz w:val="28"/>
          <w:szCs w:val="28"/>
          <w:rtl/>
        </w:rPr>
      </w:pPr>
      <w:r w:rsidRPr="00D66055">
        <w:rPr>
          <w:rFonts w:asciiTheme="majorBidi" w:hAnsiTheme="majorBidi" w:cstheme="majorBidi"/>
          <w:sz w:val="28"/>
          <w:szCs w:val="28"/>
        </w:rPr>
        <w:t>Service-Based Architecture (SBA</w:t>
      </w:r>
      <w:r w:rsidRPr="00D66055">
        <w:rPr>
          <w:rFonts w:asciiTheme="majorBidi" w:hAnsiTheme="majorBidi" w:cs="Times New Roman"/>
          <w:sz w:val="28"/>
          <w:szCs w:val="28"/>
          <w:rtl/>
        </w:rPr>
        <w:t>): تعتمد على التواصل بين مكونات الشبكة عبر واجهات برمجية (</w:t>
      </w:r>
      <w:r w:rsidRPr="00D66055">
        <w:rPr>
          <w:rFonts w:asciiTheme="majorBidi" w:hAnsiTheme="majorBidi" w:cstheme="majorBidi"/>
          <w:sz w:val="28"/>
          <w:szCs w:val="28"/>
        </w:rPr>
        <w:t>APIs</w:t>
      </w:r>
      <w:r w:rsidRPr="00D66055">
        <w:rPr>
          <w:rFonts w:asciiTheme="majorBidi" w:hAnsiTheme="majorBidi" w:cs="Times New Roman"/>
          <w:sz w:val="28"/>
          <w:szCs w:val="28"/>
          <w:rtl/>
        </w:rPr>
        <w:t>)، مما يجعل استهداف خدمة واحدة كافيًا للتأثير على خدمات أخرى.</w:t>
      </w:r>
    </w:p>
    <w:p w:rsidR="00DC4943" w:rsidRPr="00D66055" w:rsidRDefault="00DC4943" w:rsidP="00813367">
      <w:pPr>
        <w:pStyle w:val="a3"/>
        <w:numPr>
          <w:ilvl w:val="0"/>
          <w:numId w:val="5"/>
        </w:numPr>
        <w:jc w:val="both"/>
        <w:rPr>
          <w:rFonts w:asciiTheme="majorBidi" w:hAnsiTheme="majorBidi" w:cstheme="majorBidi"/>
          <w:sz w:val="28"/>
          <w:szCs w:val="28"/>
          <w:rtl/>
        </w:rPr>
      </w:pPr>
      <w:r w:rsidRPr="00D66055">
        <w:rPr>
          <w:rFonts w:asciiTheme="majorBidi" w:hAnsiTheme="majorBidi" w:cstheme="majorBidi"/>
          <w:sz w:val="28"/>
          <w:szCs w:val="28"/>
        </w:rPr>
        <w:t>Network Slicing</w:t>
      </w:r>
      <w:r w:rsidRPr="00D66055">
        <w:rPr>
          <w:rFonts w:asciiTheme="majorBidi" w:hAnsiTheme="majorBidi" w:cs="Times New Roman"/>
          <w:sz w:val="28"/>
          <w:szCs w:val="28"/>
          <w:rtl/>
        </w:rPr>
        <w:t>: في حال ضعف العزل بين الشرائح، يمكن أن يمتد تأثير الهجوم من شريحة إلى أخرى.</w:t>
      </w:r>
    </w:p>
    <w:p w:rsidR="00303584" w:rsidRPr="00303584" w:rsidRDefault="00DC4943" w:rsidP="00303584">
      <w:pPr>
        <w:pStyle w:val="a3"/>
        <w:numPr>
          <w:ilvl w:val="0"/>
          <w:numId w:val="5"/>
        </w:numPr>
        <w:jc w:val="both"/>
        <w:rPr>
          <w:rFonts w:asciiTheme="majorBidi" w:hAnsiTheme="majorBidi" w:cstheme="majorBidi"/>
          <w:sz w:val="28"/>
          <w:szCs w:val="28"/>
          <w:rtl/>
        </w:rPr>
      </w:pPr>
      <w:r w:rsidRPr="00D66055">
        <w:rPr>
          <w:rFonts w:asciiTheme="majorBidi" w:hAnsiTheme="majorBidi" w:cstheme="majorBidi"/>
          <w:sz w:val="28"/>
          <w:szCs w:val="28"/>
        </w:rPr>
        <w:t>NFV</w:t>
      </w:r>
      <w:r w:rsidRPr="00D66055">
        <w:rPr>
          <w:rFonts w:asciiTheme="majorBidi" w:hAnsiTheme="majorBidi" w:cs="Times New Roman"/>
          <w:sz w:val="28"/>
          <w:szCs w:val="28"/>
          <w:rtl/>
        </w:rPr>
        <w:t xml:space="preserve"> و</w:t>
      </w:r>
      <w:r w:rsidRPr="00D66055">
        <w:rPr>
          <w:rFonts w:asciiTheme="majorBidi" w:hAnsiTheme="majorBidi" w:cstheme="majorBidi"/>
          <w:sz w:val="28"/>
          <w:szCs w:val="28"/>
        </w:rPr>
        <w:t>SDN</w:t>
      </w:r>
      <w:r w:rsidRPr="00D66055">
        <w:rPr>
          <w:rFonts w:asciiTheme="majorBidi" w:hAnsiTheme="majorBidi" w:cs="Times New Roman"/>
          <w:sz w:val="28"/>
          <w:szCs w:val="28"/>
          <w:rtl/>
        </w:rPr>
        <w:t>: الاعتماد على البرمجيات يجعل الشبكة عرضة للثغرات البرمجية أو تعطيل الوظائف الافتراضية.</w:t>
      </w:r>
    </w:p>
    <w:p w:rsidR="00DC4943" w:rsidRPr="00D66055" w:rsidRDefault="00DC4943" w:rsidP="00813367">
      <w:pPr>
        <w:pStyle w:val="a3"/>
        <w:numPr>
          <w:ilvl w:val="0"/>
          <w:numId w:val="5"/>
        </w:numPr>
        <w:jc w:val="both"/>
        <w:rPr>
          <w:rFonts w:asciiTheme="majorBidi" w:hAnsiTheme="majorBidi" w:cstheme="majorBidi"/>
          <w:sz w:val="28"/>
          <w:szCs w:val="28"/>
          <w:rtl/>
        </w:rPr>
      </w:pPr>
      <w:r w:rsidRPr="00D66055">
        <w:rPr>
          <w:rFonts w:asciiTheme="majorBidi" w:hAnsiTheme="majorBidi" w:cs="Times New Roman"/>
          <w:sz w:val="28"/>
          <w:szCs w:val="28"/>
          <w:rtl/>
        </w:rPr>
        <w:t>إنترنت الأشياء (</w:t>
      </w:r>
      <w:proofErr w:type="spellStart"/>
      <w:r w:rsidRPr="00D66055">
        <w:rPr>
          <w:rFonts w:asciiTheme="majorBidi" w:hAnsiTheme="majorBidi" w:cstheme="majorBidi"/>
          <w:sz w:val="28"/>
          <w:szCs w:val="28"/>
        </w:rPr>
        <w:t>IoT</w:t>
      </w:r>
      <w:proofErr w:type="spellEnd"/>
      <w:r w:rsidRPr="00D66055">
        <w:rPr>
          <w:rFonts w:asciiTheme="majorBidi" w:hAnsiTheme="majorBidi" w:cs="Times New Roman"/>
          <w:sz w:val="28"/>
          <w:szCs w:val="28"/>
          <w:rtl/>
        </w:rPr>
        <w:t>): يشكّل مصدرًا واسعًا لتكوين شبكات بوت نت ضخمة بسبب ضعف أمان الكثير من الأجهزة.</w:t>
      </w:r>
    </w:p>
    <w:p w:rsidR="00DC4943" w:rsidRDefault="00DC4943" w:rsidP="00303584">
      <w:pPr>
        <w:pStyle w:val="a3"/>
        <w:numPr>
          <w:ilvl w:val="0"/>
          <w:numId w:val="5"/>
        </w:numPr>
        <w:jc w:val="both"/>
        <w:rPr>
          <w:rFonts w:asciiTheme="majorBidi" w:hAnsiTheme="majorBidi" w:cstheme="majorBidi"/>
          <w:sz w:val="28"/>
          <w:szCs w:val="28"/>
        </w:rPr>
      </w:pPr>
      <w:r w:rsidRPr="00D66055">
        <w:rPr>
          <w:rFonts w:asciiTheme="majorBidi" w:hAnsiTheme="majorBidi" w:cs="Times New Roman"/>
          <w:sz w:val="28"/>
          <w:szCs w:val="28"/>
          <w:rtl/>
        </w:rPr>
        <w:t>نقاط الحافة (</w:t>
      </w:r>
      <w:r w:rsidRPr="00D66055">
        <w:rPr>
          <w:rFonts w:asciiTheme="majorBidi" w:hAnsiTheme="majorBidi" w:cstheme="majorBidi"/>
          <w:sz w:val="28"/>
          <w:szCs w:val="28"/>
        </w:rPr>
        <w:t>Edge Nodes</w:t>
      </w:r>
      <w:r w:rsidRPr="00D66055">
        <w:rPr>
          <w:rFonts w:asciiTheme="majorBidi" w:hAnsiTheme="majorBidi" w:cs="Times New Roman"/>
          <w:sz w:val="28"/>
          <w:szCs w:val="28"/>
          <w:rtl/>
        </w:rPr>
        <w:t>): استهدافها يؤدي إلى تعطيل الخدمات الحساسة كالتحكم الصناعي والاتصالات الزمنية.</w:t>
      </w:r>
    </w:p>
    <w:p w:rsidR="00303584" w:rsidRDefault="00303584" w:rsidP="00303584">
      <w:pPr>
        <w:jc w:val="both"/>
        <w:rPr>
          <w:rFonts w:asciiTheme="majorBidi" w:hAnsiTheme="majorBidi" w:cstheme="majorBidi"/>
          <w:sz w:val="28"/>
          <w:szCs w:val="28"/>
          <w:rtl/>
        </w:rPr>
      </w:pPr>
    </w:p>
    <w:p w:rsidR="00303584" w:rsidRDefault="00303584" w:rsidP="00303584">
      <w:pPr>
        <w:jc w:val="both"/>
        <w:rPr>
          <w:rFonts w:asciiTheme="majorBidi" w:hAnsiTheme="majorBidi" w:cstheme="majorBidi"/>
          <w:sz w:val="28"/>
          <w:szCs w:val="28"/>
          <w:rtl/>
        </w:rPr>
      </w:pPr>
    </w:p>
    <w:p w:rsidR="00303584" w:rsidRDefault="00507CDC" w:rsidP="00303584">
      <w:pPr>
        <w:jc w:val="both"/>
        <w:rPr>
          <w:rFonts w:asciiTheme="majorBidi" w:hAnsiTheme="majorBidi" w:cstheme="majorBidi"/>
          <w:sz w:val="28"/>
          <w:szCs w:val="28"/>
          <w:rtl/>
        </w:rPr>
      </w:pPr>
      <w:r>
        <w:rPr>
          <w:rFonts w:asciiTheme="majorBidi" w:hAnsiTheme="majorBidi" w:cstheme="majorBidi" w:hint="cs"/>
          <w:noProof/>
          <w:sz w:val="28"/>
          <w:szCs w:val="28"/>
          <w:rtl/>
        </w:rPr>
        <w:drawing>
          <wp:inline distT="0" distB="0" distL="0" distR="0">
            <wp:extent cx="4567230" cy="3375660"/>
            <wp:effectExtent l="0" t="0" r="5080" b="0"/>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d6bc048-8129-4aae-9042-9bbff11a3ce2.jpg"/>
                    <pic:cNvPicPr/>
                  </pic:nvPicPr>
                  <pic:blipFill>
                    <a:blip r:embed="rId13">
                      <a:extLst>
                        <a:ext uri="{28A0092B-C50C-407E-A947-70E740481C1C}">
                          <a14:useLocalDpi xmlns:a14="http://schemas.microsoft.com/office/drawing/2010/main" val="0"/>
                        </a:ext>
                      </a:extLst>
                    </a:blip>
                    <a:stretch>
                      <a:fillRect/>
                    </a:stretch>
                  </pic:blipFill>
                  <pic:spPr>
                    <a:xfrm>
                      <a:off x="0" y="0"/>
                      <a:ext cx="4563513" cy="3372913"/>
                    </a:xfrm>
                    <a:prstGeom prst="rect">
                      <a:avLst/>
                    </a:prstGeom>
                  </pic:spPr>
                </pic:pic>
              </a:graphicData>
            </a:graphic>
          </wp:inline>
        </w:drawing>
      </w:r>
    </w:p>
    <w:p w:rsidR="00303584" w:rsidRPr="00507CDC" w:rsidRDefault="00507CDC" w:rsidP="005C0A4C">
      <w:pPr>
        <w:jc w:val="both"/>
        <w:rPr>
          <w:rFonts w:asciiTheme="majorBidi" w:hAnsiTheme="majorBidi" w:cstheme="majorBidi"/>
          <w:color w:val="00B050"/>
          <w:sz w:val="28"/>
          <w:szCs w:val="28"/>
          <w:rtl/>
        </w:rPr>
      </w:pPr>
      <w:r>
        <w:rPr>
          <w:rFonts w:asciiTheme="majorBidi" w:hAnsiTheme="majorBidi" w:cstheme="majorBidi" w:hint="cs"/>
          <w:color w:val="00B050"/>
          <w:sz w:val="28"/>
          <w:szCs w:val="28"/>
          <w:rtl/>
        </w:rPr>
        <w:t>الشكل</w:t>
      </w:r>
      <w:r w:rsidR="005C0A4C">
        <w:rPr>
          <w:rFonts w:asciiTheme="majorBidi" w:hAnsiTheme="majorBidi" w:cstheme="majorBidi" w:hint="cs"/>
          <w:color w:val="00B050"/>
          <w:sz w:val="28"/>
          <w:szCs w:val="28"/>
          <w:rtl/>
        </w:rPr>
        <w:t>5</w:t>
      </w:r>
      <w:r w:rsidRPr="00507CDC">
        <w:rPr>
          <w:rFonts w:asciiTheme="majorBidi" w:hAnsiTheme="majorBidi" w:cstheme="majorBidi" w:hint="cs"/>
          <w:color w:val="00B050"/>
          <w:sz w:val="28"/>
          <w:szCs w:val="28"/>
          <w:rtl/>
        </w:rPr>
        <w:t xml:space="preserve"> نظرة عامة على معمارية شبكة الجيل الخامس مع ابراز النقاط الحساسة التي قد تكون هدفاً لهجمات حجب الخدمة</w:t>
      </w:r>
    </w:p>
    <w:p w:rsidR="00DC4943" w:rsidRPr="00D66055" w:rsidRDefault="00DC4943" w:rsidP="00D66055">
      <w:pPr>
        <w:rPr>
          <w:rFonts w:asciiTheme="majorBidi" w:hAnsiTheme="majorBidi" w:cstheme="majorBidi"/>
          <w:color w:val="7030A0"/>
          <w:sz w:val="32"/>
          <w:szCs w:val="32"/>
          <w:rtl/>
        </w:rPr>
      </w:pPr>
      <w:r w:rsidRPr="00D66055">
        <w:rPr>
          <w:rFonts w:asciiTheme="majorBidi" w:hAnsiTheme="majorBidi" w:cs="Times New Roman"/>
          <w:color w:val="7030A0"/>
          <w:sz w:val="32"/>
          <w:szCs w:val="32"/>
          <w:rtl/>
        </w:rPr>
        <w:lastRenderedPageBreak/>
        <w:t>2-4 مراحل تنفيذ هجمات</w:t>
      </w:r>
      <w:r w:rsidR="00D66055">
        <w:rPr>
          <w:rFonts w:asciiTheme="majorBidi" w:hAnsiTheme="majorBidi" w:cs="Times New Roman" w:hint="cs"/>
          <w:color w:val="7030A0"/>
          <w:sz w:val="32"/>
          <w:szCs w:val="32"/>
          <w:rtl/>
        </w:rPr>
        <w:t>(</w:t>
      </w:r>
      <w:r w:rsidRPr="00D66055">
        <w:rPr>
          <w:rFonts w:asciiTheme="majorBidi" w:hAnsiTheme="majorBidi" w:cs="Times New Roman"/>
          <w:color w:val="7030A0"/>
          <w:sz w:val="32"/>
          <w:szCs w:val="32"/>
          <w:rtl/>
        </w:rPr>
        <w:t xml:space="preserve"> </w:t>
      </w:r>
      <w:r w:rsidR="00D66055">
        <w:rPr>
          <w:rFonts w:asciiTheme="majorBidi" w:hAnsiTheme="majorBidi" w:cstheme="majorBidi"/>
          <w:color w:val="7030A0"/>
          <w:sz w:val="32"/>
          <w:szCs w:val="32"/>
        </w:rPr>
        <w:t>(DDO</w:t>
      </w:r>
      <w:r w:rsidRPr="00D66055">
        <w:rPr>
          <w:rFonts w:asciiTheme="majorBidi" w:hAnsiTheme="majorBidi" w:cstheme="majorBidi"/>
          <w:color w:val="7030A0"/>
          <w:sz w:val="32"/>
          <w:szCs w:val="32"/>
        </w:rPr>
        <w:t>S</w:t>
      </w:r>
      <w:r w:rsidRPr="00D66055">
        <w:rPr>
          <w:rFonts w:asciiTheme="majorBidi" w:hAnsiTheme="majorBidi" w:cs="Times New Roman"/>
          <w:color w:val="7030A0"/>
          <w:sz w:val="32"/>
          <w:szCs w:val="32"/>
          <w:rtl/>
        </w:rPr>
        <w:t xml:space="preserve"> في بيئة 5</w:t>
      </w:r>
      <w:r w:rsidRPr="00D66055">
        <w:rPr>
          <w:rFonts w:asciiTheme="majorBidi" w:hAnsiTheme="majorBidi" w:cstheme="majorBidi"/>
          <w:color w:val="7030A0"/>
          <w:sz w:val="32"/>
          <w:szCs w:val="32"/>
        </w:rPr>
        <w:t>G</w:t>
      </w:r>
      <w:r w:rsidR="00D66055" w:rsidRPr="00D66055">
        <w:rPr>
          <w:rFonts w:asciiTheme="majorBidi" w:hAnsiTheme="majorBidi" w:cstheme="majorBidi" w:hint="cs"/>
          <w:color w:val="7030A0"/>
          <w:sz w:val="32"/>
          <w:szCs w:val="32"/>
          <w:rtl/>
        </w:rPr>
        <w:t>:</w:t>
      </w:r>
    </w:p>
    <w:p w:rsidR="00DC4943" w:rsidRPr="00D66055" w:rsidRDefault="00DC4943" w:rsidP="00DC4943">
      <w:pPr>
        <w:rPr>
          <w:rFonts w:asciiTheme="majorBidi" w:hAnsiTheme="majorBidi" w:cstheme="majorBidi"/>
          <w:color w:val="E36C0A" w:themeColor="accent6" w:themeShade="BF"/>
          <w:sz w:val="28"/>
          <w:szCs w:val="28"/>
        </w:rPr>
      </w:pPr>
      <w:r w:rsidRPr="00D66055">
        <w:rPr>
          <w:rFonts w:asciiTheme="majorBidi" w:hAnsiTheme="majorBidi" w:cs="Times New Roman"/>
          <w:color w:val="E36C0A" w:themeColor="accent6" w:themeShade="BF"/>
          <w:sz w:val="28"/>
          <w:szCs w:val="28"/>
          <w:rtl/>
        </w:rPr>
        <w:t>2-4-1 مراحل التنفيذ الأساسية:</w:t>
      </w:r>
    </w:p>
    <w:p w:rsidR="00DC4943" w:rsidRPr="00D66055" w:rsidRDefault="00DC4943" w:rsidP="00813367">
      <w:pPr>
        <w:pStyle w:val="a3"/>
        <w:numPr>
          <w:ilvl w:val="0"/>
          <w:numId w:val="6"/>
        </w:numPr>
        <w:jc w:val="both"/>
        <w:rPr>
          <w:rFonts w:asciiTheme="majorBidi" w:hAnsiTheme="majorBidi" w:cstheme="majorBidi"/>
          <w:sz w:val="28"/>
          <w:szCs w:val="28"/>
          <w:rtl/>
        </w:rPr>
      </w:pPr>
      <w:r w:rsidRPr="00D66055">
        <w:rPr>
          <w:rFonts w:asciiTheme="majorBidi" w:hAnsiTheme="majorBidi" w:cs="Times New Roman"/>
          <w:sz w:val="28"/>
          <w:szCs w:val="28"/>
          <w:rtl/>
        </w:rPr>
        <w:t>الاستطلاع (</w:t>
      </w:r>
      <w:r w:rsidRPr="00D66055">
        <w:rPr>
          <w:rFonts w:asciiTheme="majorBidi" w:hAnsiTheme="majorBidi" w:cstheme="majorBidi"/>
          <w:sz w:val="28"/>
          <w:szCs w:val="28"/>
        </w:rPr>
        <w:t>Reconnaissance</w:t>
      </w:r>
      <w:r w:rsidRPr="00D66055">
        <w:rPr>
          <w:rFonts w:asciiTheme="majorBidi" w:hAnsiTheme="majorBidi" w:cs="Times New Roman"/>
          <w:sz w:val="28"/>
          <w:szCs w:val="28"/>
          <w:rtl/>
        </w:rPr>
        <w:t>): جمع المعلومات عن الهدف والعناوين المحتملة.</w:t>
      </w:r>
    </w:p>
    <w:p w:rsidR="00DC4943" w:rsidRPr="00D66055" w:rsidRDefault="00DC4943" w:rsidP="00813367">
      <w:pPr>
        <w:pStyle w:val="a3"/>
        <w:numPr>
          <w:ilvl w:val="0"/>
          <w:numId w:val="6"/>
        </w:numPr>
        <w:jc w:val="both"/>
        <w:rPr>
          <w:rFonts w:asciiTheme="majorBidi" w:hAnsiTheme="majorBidi" w:cstheme="majorBidi"/>
          <w:sz w:val="28"/>
          <w:szCs w:val="28"/>
          <w:rtl/>
        </w:rPr>
      </w:pPr>
      <w:r w:rsidRPr="00D66055">
        <w:rPr>
          <w:rFonts w:asciiTheme="majorBidi" w:hAnsiTheme="majorBidi" w:cs="Times New Roman"/>
          <w:sz w:val="28"/>
          <w:szCs w:val="28"/>
          <w:rtl/>
        </w:rPr>
        <w:t>الاختراق والانتشار (</w:t>
      </w:r>
      <w:r w:rsidRPr="00D66055">
        <w:rPr>
          <w:rFonts w:asciiTheme="majorBidi" w:hAnsiTheme="majorBidi" w:cstheme="majorBidi"/>
          <w:sz w:val="28"/>
          <w:szCs w:val="28"/>
        </w:rPr>
        <w:t>Infection &amp; Propagation</w:t>
      </w:r>
      <w:r w:rsidRPr="00D66055">
        <w:rPr>
          <w:rFonts w:asciiTheme="majorBidi" w:hAnsiTheme="majorBidi" w:cs="Times New Roman"/>
          <w:sz w:val="28"/>
          <w:szCs w:val="28"/>
          <w:rtl/>
        </w:rPr>
        <w:t>): إصابة أجهزة ضعيفة ببرمجيات خبيثة لتشكيل شبكة بوت نت.</w:t>
      </w:r>
    </w:p>
    <w:p w:rsidR="00DC4943" w:rsidRPr="00D66055" w:rsidRDefault="00DC4943" w:rsidP="00813367">
      <w:pPr>
        <w:pStyle w:val="a3"/>
        <w:numPr>
          <w:ilvl w:val="0"/>
          <w:numId w:val="6"/>
        </w:numPr>
        <w:jc w:val="both"/>
        <w:rPr>
          <w:rFonts w:asciiTheme="majorBidi" w:hAnsiTheme="majorBidi" w:cstheme="majorBidi"/>
          <w:sz w:val="28"/>
          <w:szCs w:val="28"/>
          <w:rtl/>
        </w:rPr>
      </w:pPr>
      <w:r w:rsidRPr="00D66055">
        <w:rPr>
          <w:rFonts w:asciiTheme="majorBidi" w:hAnsiTheme="majorBidi" w:cs="Times New Roman"/>
          <w:sz w:val="28"/>
          <w:szCs w:val="28"/>
          <w:rtl/>
        </w:rPr>
        <w:t>التحضير للهجوم (</w:t>
      </w:r>
      <w:r w:rsidRPr="00D66055">
        <w:rPr>
          <w:rFonts w:asciiTheme="majorBidi" w:hAnsiTheme="majorBidi" w:cstheme="majorBidi"/>
          <w:sz w:val="28"/>
          <w:szCs w:val="28"/>
        </w:rPr>
        <w:t>Preparation</w:t>
      </w:r>
      <w:r w:rsidRPr="00D66055">
        <w:rPr>
          <w:rFonts w:asciiTheme="majorBidi" w:hAnsiTheme="majorBidi" w:cs="Times New Roman"/>
          <w:sz w:val="28"/>
          <w:szCs w:val="28"/>
          <w:rtl/>
        </w:rPr>
        <w:t>): تنظيم الأجهزة والتحكم بها عبر خوادم القيادة.</w:t>
      </w:r>
    </w:p>
    <w:p w:rsidR="00DC4943" w:rsidRPr="00D66055" w:rsidRDefault="00DC4943" w:rsidP="00813367">
      <w:pPr>
        <w:pStyle w:val="a3"/>
        <w:numPr>
          <w:ilvl w:val="0"/>
          <w:numId w:val="6"/>
        </w:numPr>
        <w:jc w:val="both"/>
        <w:rPr>
          <w:rFonts w:asciiTheme="majorBidi" w:hAnsiTheme="majorBidi" w:cstheme="majorBidi"/>
          <w:sz w:val="28"/>
          <w:szCs w:val="28"/>
          <w:rtl/>
        </w:rPr>
      </w:pPr>
      <w:r w:rsidRPr="00D66055">
        <w:rPr>
          <w:rFonts w:asciiTheme="majorBidi" w:hAnsiTheme="majorBidi" w:cs="Times New Roman"/>
          <w:sz w:val="28"/>
          <w:szCs w:val="28"/>
          <w:rtl/>
        </w:rPr>
        <w:t>تنفيذ الهجوم (</w:t>
      </w:r>
      <w:r w:rsidRPr="00D66055">
        <w:rPr>
          <w:rFonts w:asciiTheme="majorBidi" w:hAnsiTheme="majorBidi" w:cstheme="majorBidi"/>
          <w:sz w:val="28"/>
          <w:szCs w:val="28"/>
        </w:rPr>
        <w:t>Attack Launch</w:t>
      </w:r>
      <w:r w:rsidRPr="00D66055">
        <w:rPr>
          <w:rFonts w:asciiTheme="majorBidi" w:hAnsiTheme="majorBidi" w:cs="Times New Roman"/>
          <w:sz w:val="28"/>
          <w:szCs w:val="28"/>
          <w:rtl/>
        </w:rPr>
        <w:t>): توجيه الأجهزة المخترقة لإرسال كميات ضخمة من البيانات نحو الهدف.</w:t>
      </w:r>
    </w:p>
    <w:p w:rsidR="00DC4943" w:rsidRDefault="00DC4943" w:rsidP="00813367">
      <w:pPr>
        <w:pStyle w:val="a3"/>
        <w:numPr>
          <w:ilvl w:val="0"/>
          <w:numId w:val="6"/>
        </w:numPr>
        <w:jc w:val="both"/>
        <w:rPr>
          <w:rFonts w:asciiTheme="majorBidi" w:hAnsiTheme="majorBidi" w:cstheme="majorBidi"/>
          <w:sz w:val="28"/>
          <w:szCs w:val="28"/>
        </w:rPr>
      </w:pPr>
      <w:r w:rsidRPr="00D66055">
        <w:rPr>
          <w:rFonts w:asciiTheme="majorBidi" w:hAnsiTheme="majorBidi" w:cs="Times New Roman"/>
          <w:sz w:val="28"/>
          <w:szCs w:val="28"/>
          <w:rtl/>
        </w:rPr>
        <w:t>التكيف (</w:t>
      </w:r>
      <w:r w:rsidRPr="00D66055">
        <w:rPr>
          <w:rFonts w:asciiTheme="majorBidi" w:hAnsiTheme="majorBidi" w:cstheme="majorBidi"/>
          <w:sz w:val="28"/>
          <w:szCs w:val="28"/>
        </w:rPr>
        <w:t>Adaptation</w:t>
      </w:r>
      <w:r w:rsidRPr="00D66055">
        <w:rPr>
          <w:rFonts w:asciiTheme="majorBidi" w:hAnsiTheme="majorBidi" w:cs="Times New Roman"/>
          <w:sz w:val="28"/>
          <w:szCs w:val="28"/>
          <w:rtl/>
        </w:rPr>
        <w:t>): تعديل أسلوب الهجوم لمواجهة محاولات الدفاع والتخفيف.</w:t>
      </w:r>
    </w:p>
    <w:p w:rsidR="00303584" w:rsidRDefault="00303584" w:rsidP="00303584">
      <w:pPr>
        <w:jc w:val="both"/>
        <w:rPr>
          <w:rFonts w:asciiTheme="majorBidi" w:hAnsiTheme="majorBidi" w:cstheme="majorBidi"/>
          <w:sz w:val="28"/>
          <w:szCs w:val="28"/>
          <w:rtl/>
        </w:rPr>
      </w:pPr>
    </w:p>
    <w:p w:rsidR="00303584" w:rsidRDefault="00303584" w:rsidP="00303584">
      <w:pPr>
        <w:jc w:val="both"/>
        <w:rPr>
          <w:rFonts w:asciiTheme="majorBidi" w:hAnsiTheme="majorBidi" w:cstheme="majorBidi"/>
          <w:sz w:val="28"/>
          <w:szCs w:val="28"/>
          <w:rtl/>
        </w:rPr>
      </w:pPr>
    </w:p>
    <w:p w:rsidR="00303584" w:rsidRDefault="00303584" w:rsidP="00303584">
      <w:pPr>
        <w:jc w:val="both"/>
        <w:rPr>
          <w:rFonts w:asciiTheme="majorBidi" w:hAnsiTheme="majorBidi" w:cstheme="majorBidi"/>
          <w:sz w:val="28"/>
          <w:szCs w:val="28"/>
          <w:rtl/>
        </w:rPr>
      </w:pPr>
    </w:p>
    <w:p w:rsidR="00303584" w:rsidRDefault="00303584" w:rsidP="00303584">
      <w:pPr>
        <w:jc w:val="both"/>
        <w:rPr>
          <w:rFonts w:asciiTheme="majorBidi" w:hAnsiTheme="majorBidi" w:cstheme="majorBidi"/>
          <w:sz w:val="28"/>
          <w:szCs w:val="28"/>
          <w:rtl/>
        </w:rPr>
      </w:pPr>
      <w:r>
        <w:rPr>
          <w:rFonts w:asciiTheme="majorBidi" w:hAnsiTheme="majorBidi" w:cstheme="majorBidi" w:hint="cs"/>
          <w:noProof/>
          <w:sz w:val="28"/>
          <w:szCs w:val="28"/>
          <w:rtl/>
        </w:rPr>
        <w:drawing>
          <wp:inline distT="0" distB="0" distL="0" distR="0" wp14:anchorId="2BB732C2" wp14:editId="2E22F546">
            <wp:extent cx="5981700" cy="2567940"/>
            <wp:effectExtent l="0" t="0" r="0" b="3810"/>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004f3-600a-4de8-8371-c7bb1c070b47.jpg"/>
                    <pic:cNvPicPr/>
                  </pic:nvPicPr>
                  <pic:blipFill>
                    <a:blip r:embed="rId14">
                      <a:extLst>
                        <a:ext uri="{28A0092B-C50C-407E-A947-70E740481C1C}">
                          <a14:useLocalDpi xmlns:a14="http://schemas.microsoft.com/office/drawing/2010/main" val="0"/>
                        </a:ext>
                      </a:extLst>
                    </a:blip>
                    <a:stretch>
                      <a:fillRect/>
                    </a:stretch>
                  </pic:blipFill>
                  <pic:spPr>
                    <a:xfrm>
                      <a:off x="0" y="0"/>
                      <a:ext cx="5977952" cy="2566331"/>
                    </a:xfrm>
                    <a:prstGeom prst="rect">
                      <a:avLst/>
                    </a:prstGeom>
                  </pic:spPr>
                </pic:pic>
              </a:graphicData>
            </a:graphic>
          </wp:inline>
        </w:drawing>
      </w:r>
    </w:p>
    <w:p w:rsidR="00DC4943" w:rsidRPr="005C0A4C" w:rsidRDefault="00303584" w:rsidP="005C0A4C">
      <w:pPr>
        <w:jc w:val="both"/>
        <w:rPr>
          <w:rFonts w:asciiTheme="majorBidi" w:hAnsiTheme="majorBidi" w:cstheme="majorBidi"/>
          <w:color w:val="00B050"/>
          <w:sz w:val="28"/>
          <w:szCs w:val="28"/>
          <w:rtl/>
        </w:rPr>
      </w:pPr>
      <w:r w:rsidRPr="00303584">
        <w:rPr>
          <w:rFonts w:asciiTheme="majorBidi" w:hAnsiTheme="majorBidi" w:cstheme="majorBidi" w:hint="cs"/>
          <w:color w:val="00B050"/>
          <w:sz w:val="28"/>
          <w:szCs w:val="28"/>
          <w:rtl/>
        </w:rPr>
        <w:t xml:space="preserve">الشكل </w:t>
      </w:r>
      <w:r w:rsidR="005C0A4C">
        <w:rPr>
          <w:rFonts w:asciiTheme="majorBidi" w:hAnsiTheme="majorBidi" w:cstheme="majorBidi" w:hint="cs"/>
          <w:color w:val="00B050"/>
          <w:sz w:val="28"/>
          <w:szCs w:val="28"/>
          <w:rtl/>
        </w:rPr>
        <w:t>6</w:t>
      </w:r>
      <w:r w:rsidRPr="00303584">
        <w:rPr>
          <w:rFonts w:asciiTheme="majorBidi" w:hAnsiTheme="majorBidi" w:cstheme="majorBidi" w:hint="cs"/>
          <w:color w:val="00B050"/>
          <w:sz w:val="28"/>
          <w:szCs w:val="28"/>
          <w:rtl/>
        </w:rPr>
        <w:t xml:space="preserve"> مخطط يوضح سيناريو هجوم حجب الخدمة الموزعة داخل بيئة شبكات الجيل ا</w:t>
      </w:r>
      <w:r w:rsidR="005C0A4C">
        <w:rPr>
          <w:rFonts w:asciiTheme="majorBidi" w:hAnsiTheme="majorBidi" w:cstheme="majorBidi" w:hint="cs"/>
          <w:color w:val="00B050"/>
          <w:sz w:val="28"/>
          <w:szCs w:val="28"/>
          <w:rtl/>
        </w:rPr>
        <w:t>لخامس والاجهزة المتصلة بالإنترنت.</w:t>
      </w:r>
    </w:p>
    <w:p w:rsidR="00DC4943" w:rsidRPr="00D06A75" w:rsidRDefault="00DC4943" w:rsidP="00D06A75">
      <w:pPr>
        <w:rPr>
          <w:rFonts w:asciiTheme="majorBidi" w:hAnsiTheme="majorBidi" w:cstheme="majorBidi"/>
          <w:color w:val="7030A0"/>
          <w:sz w:val="32"/>
          <w:szCs w:val="32"/>
          <w:rtl/>
        </w:rPr>
      </w:pPr>
      <w:r w:rsidRPr="00D66055">
        <w:rPr>
          <w:rFonts w:asciiTheme="majorBidi" w:hAnsiTheme="majorBidi" w:cs="Times New Roman"/>
          <w:color w:val="7030A0"/>
          <w:sz w:val="32"/>
          <w:szCs w:val="32"/>
          <w:rtl/>
        </w:rPr>
        <w:t>2-5 التأثيرات الكمية لهجمات</w:t>
      </w:r>
      <w:r w:rsidR="00D66055">
        <w:rPr>
          <w:rFonts w:asciiTheme="majorBidi" w:hAnsiTheme="majorBidi" w:cs="Times New Roman" w:hint="cs"/>
          <w:color w:val="7030A0"/>
          <w:sz w:val="32"/>
          <w:szCs w:val="32"/>
          <w:rtl/>
        </w:rPr>
        <w:t>(</w:t>
      </w:r>
      <w:r w:rsidRPr="00D66055">
        <w:rPr>
          <w:rFonts w:asciiTheme="majorBidi" w:hAnsiTheme="majorBidi" w:cs="Times New Roman"/>
          <w:color w:val="7030A0"/>
          <w:sz w:val="32"/>
          <w:szCs w:val="32"/>
          <w:rtl/>
        </w:rPr>
        <w:t xml:space="preserve"> </w:t>
      </w:r>
      <w:r w:rsidR="00D66055">
        <w:rPr>
          <w:rFonts w:asciiTheme="majorBidi" w:hAnsiTheme="majorBidi" w:cstheme="majorBidi"/>
          <w:color w:val="7030A0"/>
          <w:sz w:val="32"/>
          <w:szCs w:val="32"/>
        </w:rPr>
        <w:t>DDO</w:t>
      </w:r>
      <w:r w:rsidRPr="00D66055">
        <w:rPr>
          <w:rFonts w:asciiTheme="majorBidi" w:hAnsiTheme="majorBidi" w:cstheme="majorBidi"/>
          <w:color w:val="7030A0"/>
          <w:sz w:val="32"/>
          <w:szCs w:val="32"/>
        </w:rPr>
        <w:t>S</w:t>
      </w:r>
      <w:r w:rsidR="00D66055">
        <w:rPr>
          <w:rFonts w:asciiTheme="majorBidi" w:hAnsiTheme="majorBidi" w:cs="Times New Roman" w:hint="cs"/>
          <w:color w:val="7030A0"/>
          <w:sz w:val="32"/>
          <w:szCs w:val="32"/>
          <w:rtl/>
        </w:rPr>
        <w:t>)</w:t>
      </w:r>
      <w:r w:rsidRPr="00D66055">
        <w:rPr>
          <w:rFonts w:asciiTheme="majorBidi" w:hAnsiTheme="majorBidi" w:cs="Times New Roman"/>
          <w:color w:val="7030A0"/>
          <w:sz w:val="32"/>
          <w:szCs w:val="32"/>
          <w:rtl/>
        </w:rPr>
        <w:t xml:space="preserve"> على أداء شبكات 5</w:t>
      </w:r>
      <w:r w:rsidRPr="00D66055">
        <w:rPr>
          <w:rFonts w:asciiTheme="majorBidi" w:hAnsiTheme="majorBidi" w:cstheme="majorBidi"/>
          <w:color w:val="7030A0"/>
          <w:sz w:val="32"/>
          <w:szCs w:val="32"/>
        </w:rPr>
        <w:t>G</w:t>
      </w:r>
      <w:r w:rsidR="00D66055" w:rsidRPr="00D66055">
        <w:rPr>
          <w:rFonts w:asciiTheme="majorBidi" w:hAnsiTheme="majorBidi" w:cstheme="majorBidi" w:hint="cs"/>
          <w:color w:val="7030A0"/>
          <w:sz w:val="32"/>
          <w:szCs w:val="32"/>
          <w:rtl/>
        </w:rPr>
        <w:t>:</w:t>
      </w:r>
    </w:p>
    <w:p w:rsidR="00DC4943" w:rsidRPr="00D06A75" w:rsidRDefault="00DC4943" w:rsidP="00813367">
      <w:pPr>
        <w:pStyle w:val="a3"/>
        <w:numPr>
          <w:ilvl w:val="1"/>
          <w:numId w:val="7"/>
        </w:numPr>
        <w:rPr>
          <w:rFonts w:asciiTheme="majorBidi" w:hAnsiTheme="majorBidi" w:cstheme="majorBidi"/>
          <w:sz w:val="28"/>
          <w:szCs w:val="28"/>
          <w:rtl/>
        </w:rPr>
      </w:pPr>
      <w:r w:rsidRPr="00D06A75">
        <w:rPr>
          <w:rFonts w:asciiTheme="majorBidi" w:hAnsiTheme="majorBidi" w:cs="Times New Roman"/>
          <w:sz w:val="28"/>
          <w:szCs w:val="28"/>
          <w:rtl/>
        </w:rPr>
        <w:t>معدل الحزم في الثانية (</w:t>
      </w:r>
      <w:r w:rsidRPr="00D06A75">
        <w:rPr>
          <w:rFonts w:asciiTheme="majorBidi" w:hAnsiTheme="majorBidi" w:cstheme="majorBidi"/>
          <w:sz w:val="28"/>
          <w:szCs w:val="28"/>
        </w:rPr>
        <w:t>PPS</w:t>
      </w:r>
      <w:r w:rsidRPr="00D06A75">
        <w:rPr>
          <w:rFonts w:asciiTheme="majorBidi" w:hAnsiTheme="majorBidi" w:cs="Times New Roman"/>
          <w:sz w:val="28"/>
          <w:szCs w:val="28"/>
          <w:rtl/>
        </w:rPr>
        <w:t>): ارتفاعه يؤدي إلى استهلاك طاقة المعالجة في العقد الأساسية.</w:t>
      </w:r>
    </w:p>
    <w:p w:rsidR="00DC4943" w:rsidRPr="00D06A75" w:rsidRDefault="00DC4943" w:rsidP="00813367">
      <w:pPr>
        <w:pStyle w:val="a3"/>
        <w:numPr>
          <w:ilvl w:val="1"/>
          <w:numId w:val="7"/>
        </w:numPr>
        <w:rPr>
          <w:rFonts w:asciiTheme="majorBidi" w:hAnsiTheme="majorBidi" w:cstheme="majorBidi"/>
          <w:sz w:val="28"/>
          <w:szCs w:val="28"/>
          <w:rtl/>
        </w:rPr>
      </w:pPr>
      <w:r w:rsidRPr="00D06A75">
        <w:rPr>
          <w:rFonts w:asciiTheme="majorBidi" w:hAnsiTheme="majorBidi" w:cs="Times New Roman"/>
          <w:sz w:val="28"/>
          <w:szCs w:val="28"/>
          <w:rtl/>
        </w:rPr>
        <w:t>عرض النطاق (</w:t>
      </w:r>
      <w:r w:rsidRPr="00D06A75">
        <w:rPr>
          <w:rFonts w:asciiTheme="majorBidi" w:hAnsiTheme="majorBidi" w:cstheme="majorBidi"/>
          <w:sz w:val="28"/>
          <w:szCs w:val="28"/>
        </w:rPr>
        <w:t>Bandwidth</w:t>
      </w:r>
      <w:r w:rsidRPr="00D06A75">
        <w:rPr>
          <w:rFonts w:asciiTheme="majorBidi" w:hAnsiTheme="majorBidi" w:cs="Times New Roman"/>
          <w:sz w:val="28"/>
          <w:szCs w:val="28"/>
          <w:rtl/>
        </w:rPr>
        <w:t>): استنزافه يسبب ازدحامًا شديدًا وانقطاع الخدمة.</w:t>
      </w:r>
    </w:p>
    <w:p w:rsidR="00DC4943" w:rsidRPr="00D06A75" w:rsidRDefault="00DC4943" w:rsidP="00813367">
      <w:pPr>
        <w:pStyle w:val="a3"/>
        <w:numPr>
          <w:ilvl w:val="1"/>
          <w:numId w:val="7"/>
        </w:numPr>
        <w:rPr>
          <w:rFonts w:asciiTheme="majorBidi" w:hAnsiTheme="majorBidi" w:cstheme="majorBidi"/>
          <w:sz w:val="28"/>
          <w:szCs w:val="28"/>
          <w:rtl/>
        </w:rPr>
      </w:pPr>
      <w:r w:rsidRPr="00D06A75">
        <w:rPr>
          <w:rFonts w:asciiTheme="majorBidi" w:hAnsiTheme="majorBidi" w:cs="Times New Roman"/>
          <w:sz w:val="28"/>
          <w:szCs w:val="28"/>
          <w:rtl/>
        </w:rPr>
        <w:t>زمن التأخير (</w:t>
      </w:r>
      <w:r w:rsidRPr="00D06A75">
        <w:rPr>
          <w:rFonts w:asciiTheme="majorBidi" w:hAnsiTheme="majorBidi" w:cstheme="majorBidi"/>
          <w:sz w:val="28"/>
          <w:szCs w:val="28"/>
        </w:rPr>
        <w:t>Latency</w:t>
      </w:r>
      <w:r w:rsidRPr="00D06A75">
        <w:rPr>
          <w:rFonts w:asciiTheme="majorBidi" w:hAnsiTheme="majorBidi" w:cs="Times New Roman"/>
          <w:sz w:val="28"/>
          <w:szCs w:val="28"/>
          <w:rtl/>
        </w:rPr>
        <w:t>): يزداد بشكل واضح ويؤثر على التطبيقات الحساسة للزمن.</w:t>
      </w:r>
    </w:p>
    <w:p w:rsidR="00DC4943" w:rsidRPr="00D06A75" w:rsidRDefault="00DC4943" w:rsidP="00813367">
      <w:pPr>
        <w:pStyle w:val="a3"/>
        <w:numPr>
          <w:ilvl w:val="1"/>
          <w:numId w:val="7"/>
        </w:numPr>
        <w:rPr>
          <w:rFonts w:asciiTheme="majorBidi" w:hAnsiTheme="majorBidi" w:cstheme="majorBidi"/>
          <w:sz w:val="28"/>
          <w:szCs w:val="28"/>
          <w:rtl/>
        </w:rPr>
      </w:pPr>
      <w:r w:rsidRPr="00D06A75">
        <w:rPr>
          <w:rFonts w:asciiTheme="majorBidi" w:hAnsiTheme="majorBidi" w:cs="Times New Roman"/>
          <w:sz w:val="28"/>
          <w:szCs w:val="28"/>
          <w:rtl/>
        </w:rPr>
        <w:lastRenderedPageBreak/>
        <w:t>فقدان الحزم (</w:t>
      </w:r>
      <w:r w:rsidRPr="00D06A75">
        <w:rPr>
          <w:rFonts w:asciiTheme="majorBidi" w:hAnsiTheme="majorBidi" w:cstheme="majorBidi"/>
          <w:sz w:val="28"/>
          <w:szCs w:val="28"/>
        </w:rPr>
        <w:t>Packet Loss</w:t>
      </w:r>
      <w:r w:rsidRPr="00D06A75">
        <w:rPr>
          <w:rFonts w:asciiTheme="majorBidi" w:hAnsiTheme="majorBidi" w:cs="Times New Roman"/>
          <w:sz w:val="28"/>
          <w:szCs w:val="28"/>
          <w:rtl/>
        </w:rPr>
        <w:t>): يؤدي إلى انقطاعات وفشل في جلسات الاتصال.</w:t>
      </w:r>
    </w:p>
    <w:p w:rsidR="00AB677D" w:rsidRPr="005C0A4C" w:rsidRDefault="00DC4943" w:rsidP="005C0A4C">
      <w:pPr>
        <w:pStyle w:val="a3"/>
        <w:numPr>
          <w:ilvl w:val="1"/>
          <w:numId w:val="7"/>
        </w:numPr>
        <w:rPr>
          <w:rFonts w:asciiTheme="majorBidi" w:hAnsiTheme="majorBidi" w:cstheme="majorBidi"/>
          <w:sz w:val="28"/>
          <w:szCs w:val="28"/>
          <w:rtl/>
        </w:rPr>
      </w:pPr>
      <w:r w:rsidRPr="00D06A75">
        <w:rPr>
          <w:rFonts w:asciiTheme="majorBidi" w:hAnsiTheme="majorBidi" w:cs="Times New Roman"/>
          <w:sz w:val="28"/>
          <w:szCs w:val="28"/>
          <w:rtl/>
        </w:rPr>
        <w:t>جودة الخدمة (</w:t>
      </w:r>
      <w:proofErr w:type="spellStart"/>
      <w:r w:rsidRPr="00D06A75">
        <w:rPr>
          <w:rFonts w:asciiTheme="majorBidi" w:hAnsiTheme="majorBidi" w:cstheme="majorBidi"/>
          <w:sz w:val="28"/>
          <w:szCs w:val="28"/>
        </w:rPr>
        <w:t>QoS</w:t>
      </w:r>
      <w:proofErr w:type="spellEnd"/>
      <w:r w:rsidRPr="00D06A75">
        <w:rPr>
          <w:rFonts w:asciiTheme="majorBidi" w:hAnsiTheme="majorBidi" w:cs="Times New Roman"/>
          <w:sz w:val="28"/>
          <w:szCs w:val="28"/>
          <w:rtl/>
        </w:rPr>
        <w:t>): تتراجع بشكل كبير، وقد تنتهك اتفاقيات مستوى الخدمة (</w:t>
      </w:r>
      <w:r w:rsidRPr="00D06A75">
        <w:rPr>
          <w:rFonts w:asciiTheme="majorBidi" w:hAnsiTheme="majorBidi" w:cstheme="majorBidi"/>
          <w:sz w:val="28"/>
          <w:szCs w:val="28"/>
        </w:rPr>
        <w:t>SLA</w:t>
      </w:r>
      <w:r w:rsidRPr="00D06A75">
        <w:rPr>
          <w:rFonts w:asciiTheme="majorBidi" w:hAnsiTheme="majorBidi" w:cs="Times New Roman"/>
          <w:sz w:val="28"/>
          <w:szCs w:val="28"/>
          <w:rtl/>
        </w:rPr>
        <w:t>).</w:t>
      </w:r>
    </w:p>
    <w:p w:rsidR="00AB677D" w:rsidRDefault="00AB677D" w:rsidP="00AB677D">
      <w:pPr>
        <w:rPr>
          <w:rFonts w:asciiTheme="majorBidi" w:hAnsiTheme="majorBidi" w:cstheme="majorBidi"/>
          <w:sz w:val="28"/>
          <w:szCs w:val="28"/>
          <w:rtl/>
        </w:rPr>
      </w:pPr>
    </w:p>
    <w:p w:rsidR="00AB677D" w:rsidRPr="00AB677D" w:rsidRDefault="00AB677D" w:rsidP="008533C6">
      <w:pPr>
        <w:jc w:val="both"/>
        <w:rPr>
          <w:rFonts w:asciiTheme="majorBidi" w:hAnsiTheme="majorBidi" w:cstheme="majorBidi"/>
          <w:color w:val="7030A0"/>
          <w:sz w:val="32"/>
          <w:szCs w:val="32"/>
          <w:rtl/>
        </w:rPr>
      </w:pPr>
      <w:r w:rsidRPr="00AB677D">
        <w:rPr>
          <w:rFonts w:asciiTheme="majorBidi" w:hAnsiTheme="majorBidi" w:cs="Times New Roman"/>
          <w:color w:val="7030A0"/>
          <w:sz w:val="32"/>
          <w:szCs w:val="32"/>
          <w:rtl/>
        </w:rPr>
        <w:t>الفصل الثالث: التحليل التقني المتقدم لهجمات حجب الخدمة الموزعة (</w:t>
      </w:r>
      <w:proofErr w:type="spellStart"/>
      <w:r w:rsidRPr="00AB677D">
        <w:rPr>
          <w:rFonts w:asciiTheme="majorBidi" w:hAnsiTheme="majorBidi" w:cstheme="majorBidi"/>
          <w:color w:val="7030A0"/>
          <w:sz w:val="32"/>
          <w:szCs w:val="32"/>
        </w:rPr>
        <w:t>DDoS</w:t>
      </w:r>
      <w:proofErr w:type="spellEnd"/>
      <w:r w:rsidRPr="00AB677D">
        <w:rPr>
          <w:rFonts w:asciiTheme="majorBidi" w:hAnsiTheme="majorBidi" w:cs="Times New Roman"/>
          <w:color w:val="7030A0"/>
          <w:sz w:val="32"/>
          <w:szCs w:val="32"/>
          <w:rtl/>
        </w:rPr>
        <w:t>)</w:t>
      </w:r>
      <w:r w:rsidRPr="00AB677D">
        <w:rPr>
          <w:rFonts w:asciiTheme="majorBidi" w:hAnsiTheme="majorBidi" w:cstheme="majorBidi" w:hint="cs"/>
          <w:color w:val="7030A0"/>
          <w:sz w:val="32"/>
          <w:szCs w:val="32"/>
          <w:rtl/>
        </w:rPr>
        <w:t>:</w:t>
      </w:r>
    </w:p>
    <w:p w:rsidR="00AB677D" w:rsidRPr="00242D5E" w:rsidRDefault="00AB677D" w:rsidP="008533C6">
      <w:pPr>
        <w:jc w:val="both"/>
        <w:rPr>
          <w:rFonts w:asciiTheme="majorBidi" w:hAnsiTheme="majorBidi" w:cstheme="majorBidi"/>
          <w:color w:val="0070C0"/>
          <w:sz w:val="32"/>
          <w:szCs w:val="32"/>
          <w:rtl/>
        </w:rPr>
      </w:pPr>
      <w:r w:rsidRPr="00242D5E">
        <w:rPr>
          <w:rFonts w:asciiTheme="majorBidi" w:hAnsiTheme="majorBidi" w:cs="Times New Roman"/>
          <w:color w:val="0070C0"/>
          <w:sz w:val="32"/>
          <w:szCs w:val="32"/>
          <w:rtl/>
        </w:rPr>
        <w:t xml:space="preserve">3-1 مقدمة حول التطور التقني لهجمات </w:t>
      </w:r>
      <w:proofErr w:type="spellStart"/>
      <w:r w:rsidRPr="00242D5E">
        <w:rPr>
          <w:rFonts w:asciiTheme="majorBidi" w:hAnsiTheme="majorBidi" w:cstheme="majorBidi"/>
          <w:color w:val="0070C0"/>
          <w:sz w:val="32"/>
          <w:szCs w:val="32"/>
        </w:rPr>
        <w:t>DDoS</w:t>
      </w:r>
      <w:proofErr w:type="spellEnd"/>
      <w:r w:rsidRPr="00242D5E">
        <w:rPr>
          <w:rFonts w:asciiTheme="majorBidi" w:hAnsiTheme="majorBidi" w:cstheme="majorBidi" w:hint="cs"/>
          <w:color w:val="0070C0"/>
          <w:sz w:val="32"/>
          <w:szCs w:val="32"/>
          <w:rtl/>
        </w:rPr>
        <w:t>:</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شهدت هجمات حجب الخدمة الموزعة تطورًا كبيرًا في السنوات الأخيرة، حيث أصبحت تستهدف البنى التحتية الحيوية والمعقدة للشبكات الحديثة، وبشكل خاص شبكات الجيل الخامس (5</w:t>
      </w:r>
      <w:r w:rsidRPr="00AB677D">
        <w:rPr>
          <w:rFonts w:asciiTheme="majorBidi" w:hAnsiTheme="majorBidi" w:cstheme="majorBidi"/>
          <w:sz w:val="28"/>
          <w:szCs w:val="28"/>
        </w:rPr>
        <w:t>G</w:t>
      </w:r>
      <w:r w:rsidRPr="00AB677D">
        <w:rPr>
          <w:rFonts w:asciiTheme="majorBidi" w:hAnsiTheme="majorBidi" w:cs="Times New Roman"/>
          <w:sz w:val="28"/>
          <w:szCs w:val="28"/>
          <w:rtl/>
        </w:rPr>
        <w:t xml:space="preserve">) التي تعتمد على تقنيات افتراضية وسحابية واسعة. إن انتشار أجهزة إنترنت الأشياء، وزيادة الاعتماد على الحوسبة الطرفية، بالإضافة إلى التكامل بين البنى المادية والبرمجية للشبكات، جعل هجمات </w:t>
      </w:r>
      <w:proofErr w:type="spellStart"/>
      <w:r w:rsidRPr="00AB677D">
        <w:rPr>
          <w:rFonts w:asciiTheme="majorBidi" w:hAnsiTheme="majorBidi" w:cstheme="majorBidi"/>
          <w:sz w:val="28"/>
          <w:szCs w:val="28"/>
        </w:rPr>
        <w:t>DDoS</w:t>
      </w:r>
      <w:proofErr w:type="spellEnd"/>
      <w:r w:rsidRPr="00AB677D">
        <w:rPr>
          <w:rFonts w:asciiTheme="majorBidi" w:hAnsiTheme="majorBidi" w:cs="Times New Roman"/>
          <w:sz w:val="28"/>
          <w:szCs w:val="28"/>
          <w:rtl/>
        </w:rPr>
        <w:t xml:space="preserve"> اليوم أكثر قدرة على إحداث ضرر واسع وامتداد طويل.</w:t>
      </w:r>
    </w:p>
    <w:p w:rsid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تعتمد هذه الهجمات على استنزاف الموارد الأساسية في الش</w:t>
      </w:r>
      <w:r>
        <w:rPr>
          <w:rFonts w:asciiTheme="majorBidi" w:hAnsiTheme="majorBidi" w:cs="Times New Roman"/>
          <w:sz w:val="28"/>
          <w:szCs w:val="28"/>
          <w:rtl/>
        </w:rPr>
        <w:t xml:space="preserve">بكة </w:t>
      </w:r>
      <w:r w:rsidRPr="00AB677D">
        <w:rPr>
          <w:rFonts w:asciiTheme="majorBidi" w:hAnsiTheme="majorBidi" w:cs="Times New Roman"/>
          <w:sz w:val="28"/>
          <w:szCs w:val="28"/>
          <w:rtl/>
        </w:rPr>
        <w:t xml:space="preserve"> سواء كانت موارد الحوسبة، الذاكرة، سعة الروابط، أو ق</w:t>
      </w:r>
      <w:r>
        <w:rPr>
          <w:rFonts w:asciiTheme="majorBidi" w:hAnsiTheme="majorBidi" w:cs="Times New Roman"/>
          <w:sz w:val="28"/>
          <w:szCs w:val="28"/>
          <w:rtl/>
        </w:rPr>
        <w:t xml:space="preserve">درات المعالجة في طبقات التحكم </w:t>
      </w:r>
      <w:r w:rsidRPr="00AB677D">
        <w:rPr>
          <w:rFonts w:asciiTheme="majorBidi" w:hAnsiTheme="majorBidi" w:cs="Times New Roman"/>
          <w:sz w:val="28"/>
          <w:szCs w:val="28"/>
          <w:rtl/>
        </w:rPr>
        <w:t>مما يجعلها من أكثر التهديدات تعقيدًا وتأثيرًا على الاستمرارية التشغيلية للشبكات.</w:t>
      </w:r>
    </w:p>
    <w:p w:rsidR="00902B45" w:rsidRDefault="00902B45" w:rsidP="008533C6">
      <w:pPr>
        <w:jc w:val="both"/>
        <w:rPr>
          <w:rFonts w:asciiTheme="majorBidi" w:hAnsiTheme="majorBidi" w:cstheme="majorBidi"/>
          <w:sz w:val="28"/>
          <w:szCs w:val="28"/>
          <w:rtl/>
        </w:rPr>
      </w:pPr>
      <w:r>
        <w:rPr>
          <w:rFonts w:asciiTheme="majorBidi" w:hAnsiTheme="majorBidi" w:cstheme="majorBidi" w:hint="cs"/>
          <w:noProof/>
          <w:sz w:val="28"/>
          <w:szCs w:val="28"/>
          <w:rtl/>
        </w:rPr>
        <w:drawing>
          <wp:inline distT="0" distB="0" distL="0" distR="0">
            <wp:extent cx="5274310" cy="3669030"/>
            <wp:effectExtent l="0" t="0" r="2540" b="7620"/>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4 at 7.27.29 PM (2).jpeg"/>
                    <pic:cNvPicPr/>
                  </pic:nvPicPr>
                  <pic:blipFill>
                    <a:blip r:embed="rId15">
                      <a:extLst>
                        <a:ext uri="{28A0092B-C50C-407E-A947-70E740481C1C}">
                          <a14:useLocalDpi xmlns:a14="http://schemas.microsoft.com/office/drawing/2010/main" val="0"/>
                        </a:ext>
                      </a:extLst>
                    </a:blip>
                    <a:stretch>
                      <a:fillRect/>
                    </a:stretch>
                  </pic:blipFill>
                  <pic:spPr>
                    <a:xfrm>
                      <a:off x="0" y="0"/>
                      <a:ext cx="5274310" cy="3669030"/>
                    </a:xfrm>
                    <a:prstGeom prst="rect">
                      <a:avLst/>
                    </a:prstGeom>
                  </pic:spPr>
                </pic:pic>
              </a:graphicData>
            </a:graphic>
          </wp:inline>
        </w:drawing>
      </w:r>
    </w:p>
    <w:p w:rsidR="00902B45" w:rsidRPr="00902B45" w:rsidRDefault="00902B45" w:rsidP="008533C6">
      <w:pPr>
        <w:jc w:val="both"/>
        <w:rPr>
          <w:rFonts w:asciiTheme="majorBidi" w:hAnsiTheme="majorBidi" w:cstheme="majorBidi"/>
          <w:color w:val="00B050"/>
          <w:sz w:val="28"/>
          <w:szCs w:val="28"/>
          <w:rtl/>
        </w:rPr>
      </w:pPr>
      <w:r w:rsidRPr="00902B45">
        <w:rPr>
          <w:rFonts w:asciiTheme="majorBidi" w:hAnsiTheme="majorBidi" w:cstheme="majorBidi" w:hint="cs"/>
          <w:color w:val="00B050"/>
          <w:sz w:val="28"/>
          <w:szCs w:val="28"/>
          <w:rtl/>
        </w:rPr>
        <w:t xml:space="preserve">الشكل 7 انواع هجمات </w:t>
      </w:r>
      <w:r w:rsidRPr="00902B45">
        <w:rPr>
          <w:rFonts w:asciiTheme="majorBidi" w:hAnsiTheme="majorBidi" w:cstheme="majorBidi"/>
          <w:color w:val="00B050"/>
          <w:sz w:val="28"/>
          <w:szCs w:val="28"/>
        </w:rPr>
        <w:t>DDOS</w:t>
      </w:r>
      <w:r w:rsidRPr="00902B45">
        <w:rPr>
          <w:rFonts w:asciiTheme="majorBidi" w:hAnsiTheme="majorBidi" w:cstheme="majorBidi" w:hint="cs"/>
          <w:color w:val="00B050"/>
          <w:sz w:val="28"/>
          <w:szCs w:val="28"/>
          <w:rtl/>
        </w:rPr>
        <w:t>(الحجمية و البروتوكولية و وطبقة التطبيقات)</w:t>
      </w:r>
    </w:p>
    <w:p w:rsidR="00902B45" w:rsidRDefault="00902B45" w:rsidP="008533C6">
      <w:pPr>
        <w:jc w:val="both"/>
        <w:rPr>
          <w:rFonts w:asciiTheme="majorBidi" w:hAnsiTheme="majorBidi" w:cstheme="majorBidi"/>
          <w:sz w:val="28"/>
          <w:szCs w:val="28"/>
          <w:rtl/>
        </w:rPr>
      </w:pPr>
    </w:p>
    <w:p w:rsidR="00902B45" w:rsidRPr="00AB677D" w:rsidRDefault="00902B45" w:rsidP="008533C6">
      <w:pPr>
        <w:jc w:val="both"/>
        <w:rPr>
          <w:rFonts w:asciiTheme="majorBidi" w:hAnsiTheme="majorBidi" w:cstheme="majorBidi"/>
          <w:sz w:val="28"/>
          <w:szCs w:val="28"/>
          <w:rtl/>
        </w:rPr>
      </w:pPr>
    </w:p>
    <w:p w:rsidR="00AB677D" w:rsidRPr="00242D5E" w:rsidRDefault="00AB677D" w:rsidP="008533C6">
      <w:pPr>
        <w:jc w:val="both"/>
        <w:rPr>
          <w:rFonts w:asciiTheme="majorBidi" w:hAnsiTheme="majorBidi" w:cstheme="majorBidi"/>
          <w:color w:val="0070C0"/>
          <w:sz w:val="32"/>
          <w:szCs w:val="32"/>
          <w:rtl/>
        </w:rPr>
      </w:pPr>
      <w:r w:rsidRPr="00242D5E">
        <w:rPr>
          <w:rFonts w:asciiTheme="majorBidi" w:hAnsiTheme="majorBidi" w:cs="Times New Roman"/>
          <w:color w:val="0070C0"/>
          <w:sz w:val="32"/>
          <w:szCs w:val="32"/>
          <w:rtl/>
        </w:rPr>
        <w:t xml:space="preserve">3-2 آلية عمل هجمات </w:t>
      </w:r>
      <w:proofErr w:type="spellStart"/>
      <w:r w:rsidRPr="00242D5E">
        <w:rPr>
          <w:rFonts w:asciiTheme="majorBidi" w:hAnsiTheme="majorBidi" w:cstheme="majorBidi"/>
          <w:color w:val="0070C0"/>
          <w:sz w:val="32"/>
          <w:szCs w:val="32"/>
        </w:rPr>
        <w:t>DDoS</w:t>
      </w:r>
      <w:proofErr w:type="spellEnd"/>
      <w:r w:rsidRPr="00242D5E">
        <w:rPr>
          <w:rFonts w:asciiTheme="majorBidi" w:hAnsiTheme="majorBidi" w:cs="Times New Roman"/>
          <w:color w:val="0070C0"/>
          <w:sz w:val="32"/>
          <w:szCs w:val="32"/>
          <w:rtl/>
        </w:rPr>
        <w:t xml:space="preserve"> من منظور هندسي</w:t>
      </w:r>
      <w:r w:rsidRPr="00242D5E">
        <w:rPr>
          <w:rFonts w:asciiTheme="majorBidi" w:hAnsiTheme="majorBidi" w:cstheme="majorBidi" w:hint="cs"/>
          <w:color w:val="0070C0"/>
          <w:sz w:val="32"/>
          <w:szCs w:val="32"/>
          <w:rtl/>
        </w:rPr>
        <w:t>:</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 xml:space="preserve">تقوم هجمات </w:t>
      </w:r>
      <w:proofErr w:type="spellStart"/>
      <w:r w:rsidRPr="00AB677D">
        <w:rPr>
          <w:rFonts w:asciiTheme="majorBidi" w:hAnsiTheme="majorBidi" w:cstheme="majorBidi"/>
          <w:sz w:val="28"/>
          <w:szCs w:val="28"/>
        </w:rPr>
        <w:t>DDoS</w:t>
      </w:r>
      <w:proofErr w:type="spellEnd"/>
      <w:r w:rsidRPr="00AB677D">
        <w:rPr>
          <w:rFonts w:asciiTheme="majorBidi" w:hAnsiTheme="majorBidi" w:cs="Times New Roman"/>
          <w:sz w:val="28"/>
          <w:szCs w:val="28"/>
          <w:rtl/>
        </w:rPr>
        <w:t xml:space="preserve"> على مبدأ بسيط لكنه فعال: إغراق الهدف بحركة مرور ضخمة تفوق قدرته على المعالجة. تتم العملية عبر عدة مراحل تقنية، تبدأ من إعداد أدوات الهجوم، مرورًا بتجهيز البوت</w:t>
      </w:r>
      <w:r w:rsidR="00902B45">
        <w:rPr>
          <w:rFonts w:asciiTheme="majorBidi" w:hAnsiTheme="majorBidi" w:cs="Times New Roman" w:hint="cs"/>
          <w:sz w:val="28"/>
          <w:szCs w:val="28"/>
          <w:rtl/>
        </w:rPr>
        <w:t xml:space="preserve"> </w:t>
      </w:r>
      <w:r w:rsidRPr="00AB677D">
        <w:rPr>
          <w:rFonts w:asciiTheme="majorBidi" w:hAnsiTheme="majorBidi" w:cs="Times New Roman"/>
          <w:sz w:val="28"/>
          <w:szCs w:val="28"/>
          <w:rtl/>
        </w:rPr>
        <w:t>نت، وصولًا إلى توجيه الحركة نحو الهدف.</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تدار البوت</w:t>
      </w:r>
      <w:r w:rsidR="00902B45">
        <w:rPr>
          <w:rFonts w:asciiTheme="majorBidi" w:hAnsiTheme="majorBidi" w:cs="Times New Roman" w:hint="cs"/>
          <w:sz w:val="28"/>
          <w:szCs w:val="28"/>
          <w:rtl/>
        </w:rPr>
        <w:t xml:space="preserve"> </w:t>
      </w:r>
      <w:r w:rsidRPr="00AB677D">
        <w:rPr>
          <w:rFonts w:asciiTheme="majorBidi" w:hAnsiTheme="majorBidi" w:cs="Times New Roman"/>
          <w:sz w:val="28"/>
          <w:szCs w:val="28"/>
          <w:rtl/>
        </w:rPr>
        <w:t>نت عبر ما يسمى خادم القيادة والسيطرة (</w:t>
      </w:r>
      <w:r w:rsidRPr="00AB677D">
        <w:rPr>
          <w:rFonts w:asciiTheme="majorBidi" w:hAnsiTheme="majorBidi" w:cstheme="majorBidi"/>
          <w:sz w:val="28"/>
          <w:szCs w:val="28"/>
        </w:rPr>
        <w:t>C2 Server</w:t>
      </w:r>
      <w:r w:rsidRPr="00AB677D">
        <w:rPr>
          <w:rFonts w:asciiTheme="majorBidi" w:hAnsiTheme="majorBidi" w:cs="Times New Roman"/>
          <w:sz w:val="28"/>
          <w:szCs w:val="28"/>
          <w:rtl/>
        </w:rPr>
        <w:t>)، وهو الخادم المركزي الذي يصدر تعليمات الهجوم إلى آلاف أو حتى ملايين الأجهزة المصابة. هذه الأجهزة قد تكون:</w:t>
      </w:r>
    </w:p>
    <w:p w:rsidR="00AB677D" w:rsidRPr="00AB677D" w:rsidRDefault="00AB677D" w:rsidP="00813367">
      <w:pPr>
        <w:pStyle w:val="a3"/>
        <w:numPr>
          <w:ilvl w:val="0"/>
          <w:numId w:val="8"/>
        </w:numPr>
        <w:jc w:val="both"/>
        <w:rPr>
          <w:rFonts w:asciiTheme="majorBidi" w:hAnsiTheme="majorBidi" w:cstheme="majorBidi"/>
          <w:sz w:val="28"/>
          <w:szCs w:val="28"/>
          <w:rtl/>
        </w:rPr>
      </w:pPr>
      <w:r w:rsidRPr="00AB677D">
        <w:rPr>
          <w:rFonts w:asciiTheme="majorBidi" w:hAnsiTheme="majorBidi" w:cs="Times New Roman" w:hint="cs"/>
          <w:sz w:val="28"/>
          <w:szCs w:val="28"/>
          <w:rtl/>
        </w:rPr>
        <w:t>أجهزة</w:t>
      </w:r>
      <w:r w:rsidRPr="00AB677D">
        <w:rPr>
          <w:rFonts w:asciiTheme="majorBidi" w:hAnsiTheme="majorBidi" w:cs="Times New Roman"/>
          <w:sz w:val="28"/>
          <w:szCs w:val="28"/>
          <w:rtl/>
        </w:rPr>
        <w:t xml:space="preserve"> </w:t>
      </w:r>
      <w:proofErr w:type="spellStart"/>
      <w:r w:rsidRPr="00AB677D">
        <w:rPr>
          <w:rFonts w:asciiTheme="majorBidi" w:hAnsiTheme="majorBidi" w:cstheme="majorBidi"/>
          <w:sz w:val="28"/>
          <w:szCs w:val="28"/>
        </w:rPr>
        <w:t>IoT</w:t>
      </w:r>
      <w:proofErr w:type="spellEnd"/>
      <w:r w:rsidRPr="00AB677D">
        <w:rPr>
          <w:rFonts w:asciiTheme="majorBidi" w:hAnsiTheme="majorBidi" w:cs="Times New Roman"/>
          <w:sz w:val="28"/>
          <w:szCs w:val="28"/>
          <w:rtl/>
        </w:rPr>
        <w:t xml:space="preserve"> ضعيفة الحماية</w:t>
      </w:r>
    </w:p>
    <w:p w:rsidR="00AB677D" w:rsidRPr="00AB677D" w:rsidRDefault="00AB677D" w:rsidP="00813367">
      <w:pPr>
        <w:pStyle w:val="a3"/>
        <w:numPr>
          <w:ilvl w:val="0"/>
          <w:numId w:val="8"/>
        </w:numPr>
        <w:jc w:val="both"/>
        <w:rPr>
          <w:rFonts w:asciiTheme="majorBidi" w:hAnsiTheme="majorBidi" w:cstheme="majorBidi"/>
          <w:sz w:val="28"/>
          <w:szCs w:val="28"/>
          <w:rtl/>
        </w:rPr>
      </w:pPr>
      <w:r w:rsidRPr="00AB677D">
        <w:rPr>
          <w:rFonts w:asciiTheme="majorBidi" w:hAnsiTheme="majorBidi" w:cs="Times New Roman" w:hint="cs"/>
          <w:sz w:val="28"/>
          <w:szCs w:val="28"/>
          <w:rtl/>
        </w:rPr>
        <w:t>خوادم</w:t>
      </w:r>
      <w:r w:rsidRPr="00AB677D">
        <w:rPr>
          <w:rFonts w:asciiTheme="majorBidi" w:hAnsiTheme="majorBidi" w:cs="Times New Roman"/>
          <w:sz w:val="28"/>
          <w:szCs w:val="28"/>
          <w:rtl/>
        </w:rPr>
        <w:t xml:space="preserve"> </w:t>
      </w:r>
      <w:r w:rsidRPr="00AB677D">
        <w:rPr>
          <w:rFonts w:asciiTheme="majorBidi" w:hAnsiTheme="majorBidi" w:cs="Times New Roman" w:hint="cs"/>
          <w:sz w:val="28"/>
          <w:szCs w:val="28"/>
          <w:rtl/>
        </w:rPr>
        <w:t>مخترقة</w:t>
      </w:r>
    </w:p>
    <w:p w:rsidR="00AB677D" w:rsidRPr="00AB677D" w:rsidRDefault="00AB677D" w:rsidP="00813367">
      <w:pPr>
        <w:pStyle w:val="a3"/>
        <w:numPr>
          <w:ilvl w:val="0"/>
          <w:numId w:val="8"/>
        </w:numPr>
        <w:jc w:val="both"/>
        <w:rPr>
          <w:rFonts w:asciiTheme="majorBidi" w:hAnsiTheme="majorBidi" w:cstheme="majorBidi"/>
          <w:sz w:val="28"/>
          <w:szCs w:val="28"/>
          <w:rtl/>
        </w:rPr>
      </w:pPr>
      <w:r w:rsidRPr="00AB677D">
        <w:rPr>
          <w:rFonts w:asciiTheme="majorBidi" w:hAnsiTheme="majorBidi" w:cs="Times New Roman" w:hint="cs"/>
          <w:sz w:val="28"/>
          <w:szCs w:val="28"/>
          <w:rtl/>
        </w:rPr>
        <w:t>أجهزة</w:t>
      </w:r>
      <w:r w:rsidRPr="00AB677D">
        <w:rPr>
          <w:rFonts w:asciiTheme="majorBidi" w:hAnsiTheme="majorBidi" w:cs="Times New Roman"/>
          <w:sz w:val="28"/>
          <w:szCs w:val="28"/>
          <w:rtl/>
        </w:rPr>
        <w:t xml:space="preserve"> </w:t>
      </w:r>
      <w:r w:rsidRPr="00AB677D">
        <w:rPr>
          <w:rFonts w:asciiTheme="majorBidi" w:hAnsiTheme="majorBidi" w:cs="Times New Roman" w:hint="cs"/>
          <w:sz w:val="28"/>
          <w:szCs w:val="28"/>
          <w:rtl/>
        </w:rPr>
        <w:t>راوتر</w:t>
      </w:r>
      <w:r w:rsidRPr="00AB677D">
        <w:rPr>
          <w:rFonts w:asciiTheme="majorBidi" w:hAnsiTheme="majorBidi" w:cs="Times New Roman"/>
          <w:sz w:val="28"/>
          <w:szCs w:val="28"/>
          <w:rtl/>
        </w:rPr>
        <w:t xml:space="preserve"> </w:t>
      </w:r>
      <w:r w:rsidRPr="00AB677D">
        <w:rPr>
          <w:rFonts w:asciiTheme="majorBidi" w:hAnsiTheme="majorBidi" w:cs="Times New Roman" w:hint="cs"/>
          <w:sz w:val="28"/>
          <w:szCs w:val="28"/>
          <w:rtl/>
        </w:rPr>
        <w:t>وكاميرات</w:t>
      </w:r>
      <w:r w:rsidRPr="00AB677D">
        <w:rPr>
          <w:rFonts w:asciiTheme="majorBidi" w:hAnsiTheme="majorBidi" w:cs="Times New Roman"/>
          <w:sz w:val="28"/>
          <w:szCs w:val="28"/>
          <w:rtl/>
        </w:rPr>
        <w:t xml:space="preserve"> </w:t>
      </w:r>
      <w:r w:rsidRPr="00AB677D">
        <w:rPr>
          <w:rFonts w:asciiTheme="majorBidi" w:hAnsiTheme="majorBidi" w:cs="Times New Roman" w:hint="cs"/>
          <w:sz w:val="28"/>
          <w:szCs w:val="28"/>
          <w:rtl/>
        </w:rPr>
        <w:t>مراقبة</w:t>
      </w:r>
    </w:p>
    <w:p w:rsidR="00AB677D" w:rsidRPr="00902B45" w:rsidRDefault="00AB677D" w:rsidP="00902B45">
      <w:pPr>
        <w:pStyle w:val="a3"/>
        <w:numPr>
          <w:ilvl w:val="0"/>
          <w:numId w:val="8"/>
        </w:numPr>
        <w:jc w:val="both"/>
        <w:rPr>
          <w:rFonts w:asciiTheme="majorBidi" w:hAnsiTheme="majorBidi" w:cstheme="majorBidi"/>
          <w:sz w:val="28"/>
          <w:szCs w:val="28"/>
          <w:rtl/>
        </w:rPr>
      </w:pPr>
      <w:r w:rsidRPr="00AB677D">
        <w:rPr>
          <w:rFonts w:asciiTheme="majorBidi" w:hAnsiTheme="majorBidi" w:cs="Times New Roman" w:hint="cs"/>
          <w:sz w:val="28"/>
          <w:szCs w:val="28"/>
          <w:rtl/>
        </w:rPr>
        <w:t>أجهزة</w:t>
      </w:r>
      <w:r w:rsidRPr="00AB677D">
        <w:rPr>
          <w:rFonts w:asciiTheme="majorBidi" w:hAnsiTheme="majorBidi" w:cs="Times New Roman"/>
          <w:sz w:val="28"/>
          <w:szCs w:val="28"/>
          <w:rtl/>
        </w:rPr>
        <w:t xml:space="preserve"> </w:t>
      </w:r>
      <w:r w:rsidRPr="00AB677D">
        <w:rPr>
          <w:rFonts w:asciiTheme="majorBidi" w:hAnsiTheme="majorBidi" w:cs="Times New Roman" w:hint="cs"/>
          <w:sz w:val="28"/>
          <w:szCs w:val="28"/>
          <w:rtl/>
        </w:rPr>
        <w:t>افتراضية</w:t>
      </w:r>
      <w:r w:rsidRPr="00AB677D">
        <w:rPr>
          <w:rFonts w:asciiTheme="majorBidi" w:hAnsiTheme="majorBidi" w:cs="Times New Roman"/>
          <w:sz w:val="28"/>
          <w:szCs w:val="28"/>
          <w:rtl/>
        </w:rPr>
        <w:t xml:space="preserve"> </w:t>
      </w:r>
      <w:r w:rsidRPr="00AB677D">
        <w:rPr>
          <w:rFonts w:asciiTheme="majorBidi" w:hAnsiTheme="majorBidi" w:cstheme="majorBidi"/>
          <w:sz w:val="28"/>
          <w:szCs w:val="28"/>
        </w:rPr>
        <w:t>VPS</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تستعمل البوت</w:t>
      </w:r>
      <w:r w:rsidR="00902B45">
        <w:rPr>
          <w:rFonts w:asciiTheme="majorBidi" w:hAnsiTheme="majorBidi" w:cs="Times New Roman" w:hint="cs"/>
          <w:sz w:val="28"/>
          <w:szCs w:val="28"/>
          <w:rtl/>
        </w:rPr>
        <w:t xml:space="preserve"> </w:t>
      </w:r>
      <w:r w:rsidRPr="00AB677D">
        <w:rPr>
          <w:rFonts w:asciiTheme="majorBidi" w:hAnsiTheme="majorBidi" w:cs="Times New Roman"/>
          <w:sz w:val="28"/>
          <w:szCs w:val="28"/>
          <w:rtl/>
        </w:rPr>
        <w:t xml:space="preserve">نت بروتوكولات اتصال سرية أو مشفرة لمنع اكتشافها، وقد تُبنى أحيانًا بأسلوب </w:t>
      </w:r>
      <w:r w:rsidRPr="00AB677D">
        <w:rPr>
          <w:rFonts w:asciiTheme="majorBidi" w:hAnsiTheme="majorBidi" w:cstheme="majorBidi"/>
          <w:sz w:val="28"/>
          <w:szCs w:val="28"/>
        </w:rPr>
        <w:t>Peer-to-Peer</w:t>
      </w:r>
      <w:r w:rsidRPr="00AB677D">
        <w:rPr>
          <w:rFonts w:asciiTheme="majorBidi" w:hAnsiTheme="majorBidi" w:cs="Times New Roman"/>
          <w:sz w:val="28"/>
          <w:szCs w:val="28"/>
          <w:rtl/>
        </w:rPr>
        <w:t xml:space="preserve"> لتصبح غير قابلة للتعطيل.</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وتعتمد الآلية التشغيلية للهجوم على إرسال طوفان من البيانات بهدف استهلاك:</w:t>
      </w:r>
    </w:p>
    <w:p w:rsidR="00AB677D" w:rsidRPr="00AB677D" w:rsidRDefault="00AB677D" w:rsidP="008533C6">
      <w:pPr>
        <w:ind w:left="1080"/>
        <w:jc w:val="both"/>
        <w:rPr>
          <w:rFonts w:asciiTheme="majorBidi" w:hAnsiTheme="majorBidi" w:cstheme="majorBidi"/>
          <w:sz w:val="28"/>
          <w:szCs w:val="28"/>
          <w:rtl/>
        </w:rPr>
      </w:pPr>
      <w:r w:rsidRPr="00AB677D">
        <w:rPr>
          <w:rFonts w:asciiTheme="majorBidi" w:hAnsiTheme="majorBidi" w:cs="Times New Roman"/>
          <w:sz w:val="28"/>
          <w:szCs w:val="28"/>
          <w:rtl/>
        </w:rPr>
        <w:t>■ عرض الحزمة (</w:t>
      </w:r>
      <w:r w:rsidRPr="00AB677D">
        <w:rPr>
          <w:rFonts w:asciiTheme="majorBidi" w:hAnsiTheme="majorBidi" w:cstheme="majorBidi"/>
          <w:sz w:val="28"/>
          <w:szCs w:val="28"/>
        </w:rPr>
        <w:t>Bandwidth</w:t>
      </w:r>
      <w:r w:rsidRPr="00AB677D">
        <w:rPr>
          <w:rFonts w:asciiTheme="majorBidi" w:hAnsiTheme="majorBidi" w:cstheme="majorBidi" w:hint="cs"/>
          <w:sz w:val="28"/>
          <w:szCs w:val="28"/>
          <w:rtl/>
        </w:rPr>
        <w:t>)</w:t>
      </w:r>
    </w:p>
    <w:p w:rsidR="00AB677D" w:rsidRPr="00AB677D" w:rsidRDefault="00AB677D" w:rsidP="008533C6">
      <w:pPr>
        <w:ind w:left="1080"/>
        <w:jc w:val="both"/>
        <w:rPr>
          <w:rFonts w:asciiTheme="majorBidi" w:hAnsiTheme="majorBidi" w:cstheme="majorBidi"/>
          <w:sz w:val="28"/>
          <w:szCs w:val="28"/>
          <w:rtl/>
        </w:rPr>
      </w:pPr>
      <w:r w:rsidRPr="00AB677D">
        <w:rPr>
          <w:rFonts w:asciiTheme="majorBidi" w:hAnsiTheme="majorBidi" w:cs="Times New Roman"/>
          <w:sz w:val="28"/>
          <w:szCs w:val="28"/>
          <w:rtl/>
        </w:rPr>
        <w:t>■ قدرة المعالجة (</w:t>
      </w:r>
      <w:r w:rsidRPr="00AB677D">
        <w:rPr>
          <w:rFonts w:asciiTheme="majorBidi" w:hAnsiTheme="majorBidi" w:cstheme="majorBidi"/>
          <w:sz w:val="28"/>
          <w:szCs w:val="28"/>
        </w:rPr>
        <w:t>CPU Processing</w:t>
      </w:r>
      <w:r w:rsidRPr="00AB677D">
        <w:rPr>
          <w:rFonts w:asciiTheme="majorBidi" w:hAnsiTheme="majorBidi" w:cs="Times New Roman"/>
          <w:sz w:val="28"/>
          <w:szCs w:val="28"/>
          <w:rtl/>
        </w:rPr>
        <w:t>)</w:t>
      </w:r>
    </w:p>
    <w:p w:rsidR="00AB677D" w:rsidRPr="00AB677D" w:rsidRDefault="00AB677D" w:rsidP="008533C6">
      <w:pPr>
        <w:tabs>
          <w:tab w:val="center" w:pos="4873"/>
        </w:tabs>
        <w:ind w:left="1080"/>
        <w:jc w:val="both"/>
        <w:rPr>
          <w:rFonts w:asciiTheme="majorBidi" w:hAnsiTheme="majorBidi" w:cs="Times New Roman"/>
          <w:sz w:val="28"/>
          <w:szCs w:val="28"/>
          <w:rtl/>
        </w:rPr>
      </w:pPr>
      <w:r w:rsidRPr="00AB677D">
        <w:rPr>
          <w:rFonts w:asciiTheme="majorBidi" w:hAnsiTheme="majorBidi" w:cs="Times New Roman"/>
          <w:sz w:val="28"/>
          <w:szCs w:val="28"/>
          <w:rtl/>
        </w:rPr>
        <w:t>■ الذاكرة المؤقتة (</w:t>
      </w:r>
      <w:r w:rsidRPr="00AB677D">
        <w:rPr>
          <w:rFonts w:asciiTheme="majorBidi" w:hAnsiTheme="majorBidi" w:cstheme="majorBidi"/>
          <w:sz w:val="28"/>
          <w:szCs w:val="28"/>
        </w:rPr>
        <w:t>Buffers</w:t>
      </w:r>
      <w:r w:rsidRPr="00AB677D">
        <w:rPr>
          <w:rFonts w:asciiTheme="majorBidi" w:hAnsiTheme="majorBidi" w:cs="Times New Roman" w:hint="cs"/>
          <w:sz w:val="28"/>
          <w:szCs w:val="28"/>
          <w:rtl/>
        </w:rPr>
        <w:t>)</w:t>
      </w:r>
      <w:r w:rsidRPr="00AB677D">
        <w:rPr>
          <w:rFonts w:asciiTheme="majorBidi" w:hAnsiTheme="majorBidi" w:cs="Times New Roman"/>
          <w:sz w:val="28"/>
          <w:szCs w:val="28"/>
          <w:rtl/>
        </w:rPr>
        <w:tab/>
      </w:r>
    </w:p>
    <w:p w:rsidR="00AB677D" w:rsidRDefault="00AB677D" w:rsidP="008533C6">
      <w:pPr>
        <w:tabs>
          <w:tab w:val="center" w:pos="4873"/>
        </w:tabs>
        <w:ind w:left="1080"/>
        <w:jc w:val="both"/>
        <w:rPr>
          <w:rFonts w:asciiTheme="majorBidi" w:hAnsiTheme="majorBidi" w:cs="Times New Roman"/>
          <w:sz w:val="28"/>
          <w:szCs w:val="28"/>
          <w:rtl/>
        </w:rPr>
      </w:pPr>
      <w:r w:rsidRPr="00AB677D">
        <w:rPr>
          <w:rFonts w:asciiTheme="majorBidi" w:hAnsiTheme="majorBidi" w:cs="Times New Roman"/>
          <w:sz w:val="28"/>
          <w:szCs w:val="28"/>
          <w:rtl/>
        </w:rPr>
        <w:t>■ القنوات الخاصة بطبقة التحكم (</w:t>
      </w:r>
      <w:r w:rsidRPr="00AB677D">
        <w:rPr>
          <w:rFonts w:asciiTheme="majorBidi" w:hAnsiTheme="majorBidi" w:cstheme="majorBidi"/>
          <w:sz w:val="28"/>
          <w:szCs w:val="28"/>
        </w:rPr>
        <w:t>Control Plane Channels</w:t>
      </w:r>
      <w:r w:rsidRPr="00AB677D">
        <w:rPr>
          <w:rFonts w:asciiTheme="majorBidi" w:hAnsiTheme="majorBidi" w:cs="Times New Roman"/>
          <w:sz w:val="28"/>
          <w:szCs w:val="28"/>
          <w:rtl/>
        </w:rPr>
        <w:t>)</w:t>
      </w:r>
    </w:p>
    <w:p w:rsidR="00AF6FBE" w:rsidRPr="00AB677D" w:rsidRDefault="00AF6FBE" w:rsidP="008533C6">
      <w:pPr>
        <w:tabs>
          <w:tab w:val="center" w:pos="4873"/>
        </w:tabs>
        <w:ind w:left="1080"/>
        <w:jc w:val="both"/>
        <w:rPr>
          <w:rFonts w:asciiTheme="majorBidi" w:hAnsiTheme="majorBidi" w:cs="Times New Roman"/>
          <w:sz w:val="28"/>
          <w:szCs w:val="28"/>
          <w:rtl/>
        </w:rPr>
      </w:pPr>
      <w:r>
        <w:rPr>
          <w:rFonts w:asciiTheme="majorBidi" w:hAnsiTheme="majorBidi" w:cs="Times New Roman"/>
          <w:noProof/>
          <w:sz w:val="28"/>
          <w:szCs w:val="28"/>
          <w:rtl/>
        </w:rPr>
        <w:drawing>
          <wp:inline distT="0" distB="0" distL="0" distR="0">
            <wp:extent cx="3802380" cy="2580817"/>
            <wp:effectExtent l="0" t="0" r="762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1-24 at 7.34.30 PM.jpeg"/>
                    <pic:cNvPicPr/>
                  </pic:nvPicPr>
                  <pic:blipFill>
                    <a:blip r:embed="rId16">
                      <a:extLst>
                        <a:ext uri="{28A0092B-C50C-407E-A947-70E740481C1C}">
                          <a14:useLocalDpi xmlns:a14="http://schemas.microsoft.com/office/drawing/2010/main" val="0"/>
                        </a:ext>
                      </a:extLst>
                    </a:blip>
                    <a:stretch>
                      <a:fillRect/>
                    </a:stretch>
                  </pic:blipFill>
                  <pic:spPr>
                    <a:xfrm>
                      <a:off x="0" y="0"/>
                      <a:ext cx="3806401" cy="2583546"/>
                    </a:xfrm>
                    <a:prstGeom prst="rect">
                      <a:avLst/>
                    </a:prstGeom>
                  </pic:spPr>
                </pic:pic>
              </a:graphicData>
            </a:graphic>
          </wp:inline>
        </w:drawing>
      </w:r>
    </w:p>
    <w:p w:rsidR="00AB677D" w:rsidRPr="001B188D" w:rsidRDefault="00AF6FBE" w:rsidP="00AF6FBE">
      <w:pPr>
        <w:jc w:val="both"/>
        <w:rPr>
          <w:rFonts w:asciiTheme="majorBidi" w:hAnsiTheme="majorBidi" w:cstheme="majorBidi"/>
          <w:color w:val="00B050"/>
          <w:sz w:val="28"/>
          <w:szCs w:val="28"/>
          <w:rtl/>
        </w:rPr>
      </w:pPr>
      <w:r w:rsidRPr="001B188D">
        <w:rPr>
          <w:rFonts w:asciiTheme="majorBidi" w:hAnsiTheme="majorBidi" w:cs="Times New Roman"/>
          <w:color w:val="00B050"/>
          <w:sz w:val="28"/>
          <w:szCs w:val="28"/>
          <w:rtl/>
        </w:rPr>
        <w:t>الشكل</w:t>
      </w:r>
      <w:r w:rsidRPr="001B188D">
        <w:rPr>
          <w:rFonts w:asciiTheme="majorBidi" w:hAnsiTheme="majorBidi" w:cs="Times New Roman" w:hint="cs"/>
          <w:color w:val="00B050"/>
          <w:sz w:val="28"/>
          <w:szCs w:val="28"/>
          <w:rtl/>
        </w:rPr>
        <w:t xml:space="preserve"> 8</w:t>
      </w:r>
      <w:r w:rsidRPr="001B188D">
        <w:rPr>
          <w:rFonts w:asciiTheme="majorBidi" w:hAnsiTheme="majorBidi" w:cs="Times New Roman"/>
          <w:color w:val="00B050"/>
          <w:sz w:val="28"/>
          <w:szCs w:val="28"/>
          <w:rtl/>
        </w:rPr>
        <w:t xml:space="preserve"> آلية عمل هجوم </w:t>
      </w:r>
      <w:r w:rsidRPr="001B188D">
        <w:rPr>
          <w:rFonts w:asciiTheme="majorBidi" w:hAnsiTheme="majorBidi" w:cstheme="majorBidi"/>
          <w:color w:val="00B050"/>
          <w:sz w:val="28"/>
          <w:szCs w:val="28"/>
        </w:rPr>
        <w:t>DDOS</w:t>
      </w:r>
      <w:r w:rsidRPr="001B188D">
        <w:rPr>
          <w:rFonts w:asciiTheme="majorBidi" w:hAnsiTheme="majorBidi" w:cs="Times New Roman"/>
          <w:color w:val="00B050"/>
          <w:sz w:val="28"/>
          <w:szCs w:val="28"/>
          <w:rtl/>
        </w:rPr>
        <w:t xml:space="preserve">  تقليدي من البوت نت الى الهدف</w:t>
      </w:r>
    </w:p>
    <w:p w:rsidR="00AB677D" w:rsidRPr="001B188D" w:rsidRDefault="00AB677D" w:rsidP="008533C6">
      <w:pPr>
        <w:jc w:val="both"/>
        <w:rPr>
          <w:rFonts w:asciiTheme="majorBidi" w:hAnsiTheme="majorBidi" w:cstheme="majorBidi"/>
          <w:color w:val="0070C0"/>
          <w:sz w:val="32"/>
          <w:szCs w:val="32"/>
          <w:rtl/>
        </w:rPr>
      </w:pPr>
      <w:r w:rsidRPr="001B188D">
        <w:rPr>
          <w:rFonts w:asciiTheme="majorBidi" w:hAnsiTheme="majorBidi" w:cs="Times New Roman"/>
          <w:color w:val="0070C0"/>
          <w:sz w:val="32"/>
          <w:szCs w:val="32"/>
          <w:rtl/>
        </w:rPr>
        <w:lastRenderedPageBreak/>
        <w:t>3-3 الهجمات التقليدية على الطبقات 3 و4</w:t>
      </w:r>
      <w:r w:rsidRPr="001B188D">
        <w:rPr>
          <w:rFonts w:asciiTheme="majorBidi" w:hAnsiTheme="majorBidi" w:cstheme="majorBidi" w:hint="cs"/>
          <w:color w:val="0070C0"/>
          <w:sz w:val="32"/>
          <w:szCs w:val="32"/>
          <w:rtl/>
        </w:rPr>
        <w:t>:</w:t>
      </w: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تستهدف هذه الهجمات البنى الأساسية للشبكة من خلال إغراق بروتوكولات النقل والتوجيه بحزم غير شرعية. وتُعد من أقدم وأكثر الهجمات استخدامًا.</w:t>
      </w:r>
    </w:p>
    <w:p w:rsidR="00AB677D" w:rsidRPr="008533C6" w:rsidRDefault="00AB677D" w:rsidP="008533C6">
      <w:pPr>
        <w:pStyle w:val="a3"/>
        <w:jc w:val="both"/>
        <w:rPr>
          <w:rFonts w:asciiTheme="majorBidi" w:hAnsiTheme="majorBidi" w:cstheme="majorBidi"/>
          <w:sz w:val="28"/>
          <w:szCs w:val="28"/>
          <w:rtl/>
        </w:rPr>
      </w:pPr>
      <w:r w:rsidRPr="008533C6">
        <w:rPr>
          <w:rFonts w:asciiTheme="majorBidi" w:hAnsiTheme="majorBidi" w:cs="Times New Roman"/>
          <w:sz w:val="28"/>
          <w:szCs w:val="28"/>
          <w:rtl/>
        </w:rPr>
        <w:t>وتشمل:</w:t>
      </w:r>
    </w:p>
    <w:p w:rsidR="00AB677D" w:rsidRPr="008533C6" w:rsidRDefault="00AB677D" w:rsidP="00813367">
      <w:pPr>
        <w:pStyle w:val="a3"/>
        <w:numPr>
          <w:ilvl w:val="0"/>
          <w:numId w:val="9"/>
        </w:numPr>
        <w:jc w:val="both"/>
        <w:rPr>
          <w:rFonts w:asciiTheme="majorBidi" w:hAnsiTheme="majorBidi" w:cstheme="majorBidi"/>
          <w:sz w:val="28"/>
          <w:szCs w:val="28"/>
          <w:rtl/>
        </w:rPr>
      </w:pPr>
      <w:r w:rsidRPr="008533C6">
        <w:rPr>
          <w:rFonts w:asciiTheme="majorBidi" w:hAnsiTheme="majorBidi" w:cs="Times New Roman"/>
          <w:sz w:val="28"/>
          <w:szCs w:val="28"/>
          <w:rtl/>
        </w:rPr>
        <w:t xml:space="preserve"> </w:t>
      </w:r>
      <w:r w:rsidRPr="008533C6">
        <w:rPr>
          <w:rFonts w:asciiTheme="majorBidi" w:hAnsiTheme="majorBidi" w:cstheme="majorBidi"/>
          <w:sz w:val="28"/>
          <w:szCs w:val="28"/>
        </w:rPr>
        <w:t>SYN Flood</w:t>
      </w:r>
      <w:r w:rsidRPr="008533C6">
        <w:rPr>
          <w:rFonts w:asciiTheme="majorBidi" w:hAnsiTheme="majorBidi" w:cs="Times New Roman"/>
          <w:sz w:val="28"/>
          <w:szCs w:val="28"/>
          <w:rtl/>
        </w:rPr>
        <w:t xml:space="preserve">: استغلال المصافحة الثلاثية في </w:t>
      </w:r>
      <w:r w:rsidRPr="008533C6">
        <w:rPr>
          <w:rFonts w:asciiTheme="majorBidi" w:hAnsiTheme="majorBidi" w:cstheme="majorBidi"/>
          <w:sz w:val="28"/>
          <w:szCs w:val="28"/>
        </w:rPr>
        <w:t>TCP</w:t>
      </w:r>
      <w:r w:rsidRPr="008533C6">
        <w:rPr>
          <w:rFonts w:asciiTheme="majorBidi" w:hAnsiTheme="majorBidi" w:cs="Times New Roman"/>
          <w:sz w:val="28"/>
          <w:szCs w:val="28"/>
          <w:rtl/>
        </w:rPr>
        <w:t xml:space="preserve"> وتفريغ موارد الخادم عبر إبقاء الاتصالات نصف المفتوحة.</w:t>
      </w:r>
    </w:p>
    <w:p w:rsidR="00AB677D" w:rsidRPr="008533C6" w:rsidRDefault="00AB677D" w:rsidP="00813367">
      <w:pPr>
        <w:pStyle w:val="a3"/>
        <w:numPr>
          <w:ilvl w:val="0"/>
          <w:numId w:val="9"/>
        </w:numPr>
        <w:jc w:val="both"/>
        <w:rPr>
          <w:rFonts w:asciiTheme="majorBidi" w:hAnsiTheme="majorBidi" w:cstheme="majorBidi"/>
          <w:sz w:val="28"/>
          <w:szCs w:val="28"/>
          <w:rtl/>
        </w:rPr>
      </w:pPr>
      <w:r w:rsidRPr="008533C6">
        <w:rPr>
          <w:rFonts w:asciiTheme="majorBidi" w:hAnsiTheme="majorBidi" w:cs="Times New Roman"/>
          <w:sz w:val="28"/>
          <w:szCs w:val="28"/>
          <w:rtl/>
        </w:rPr>
        <w:t xml:space="preserve"> </w:t>
      </w:r>
      <w:r w:rsidRPr="008533C6">
        <w:rPr>
          <w:rFonts w:asciiTheme="majorBidi" w:hAnsiTheme="majorBidi" w:cstheme="majorBidi"/>
          <w:sz w:val="28"/>
          <w:szCs w:val="28"/>
        </w:rPr>
        <w:t>UDP Flood</w:t>
      </w:r>
      <w:r w:rsidRPr="008533C6">
        <w:rPr>
          <w:rFonts w:asciiTheme="majorBidi" w:hAnsiTheme="majorBidi" w:cs="Times New Roman"/>
          <w:sz w:val="28"/>
          <w:szCs w:val="28"/>
          <w:rtl/>
        </w:rPr>
        <w:t xml:space="preserve">: إرسال حزم </w:t>
      </w:r>
      <w:r w:rsidRPr="008533C6">
        <w:rPr>
          <w:rFonts w:asciiTheme="majorBidi" w:hAnsiTheme="majorBidi" w:cstheme="majorBidi"/>
          <w:sz w:val="28"/>
          <w:szCs w:val="28"/>
        </w:rPr>
        <w:t>UDP</w:t>
      </w:r>
      <w:r w:rsidRPr="008533C6">
        <w:rPr>
          <w:rFonts w:asciiTheme="majorBidi" w:hAnsiTheme="majorBidi" w:cs="Times New Roman"/>
          <w:sz w:val="28"/>
          <w:szCs w:val="28"/>
          <w:rtl/>
        </w:rPr>
        <w:t xml:space="preserve"> عشوائية إلى منافذ الهدف وإجبار النظام على الرد برسائل خطأ تستهلك موارده.</w:t>
      </w:r>
    </w:p>
    <w:p w:rsidR="00AB677D" w:rsidRPr="008533C6" w:rsidRDefault="00AB677D" w:rsidP="00813367">
      <w:pPr>
        <w:pStyle w:val="a3"/>
        <w:numPr>
          <w:ilvl w:val="0"/>
          <w:numId w:val="9"/>
        </w:numPr>
        <w:jc w:val="both"/>
        <w:rPr>
          <w:rFonts w:asciiTheme="majorBidi" w:hAnsiTheme="majorBidi" w:cstheme="majorBidi"/>
          <w:sz w:val="28"/>
          <w:szCs w:val="28"/>
          <w:rtl/>
        </w:rPr>
      </w:pPr>
      <w:r w:rsidRPr="008533C6">
        <w:rPr>
          <w:rFonts w:asciiTheme="majorBidi" w:hAnsiTheme="majorBidi" w:cs="Times New Roman"/>
          <w:sz w:val="28"/>
          <w:szCs w:val="28"/>
          <w:rtl/>
        </w:rPr>
        <w:t xml:space="preserve"> </w:t>
      </w:r>
      <w:r w:rsidRPr="008533C6">
        <w:rPr>
          <w:rFonts w:asciiTheme="majorBidi" w:hAnsiTheme="majorBidi" w:cstheme="majorBidi"/>
          <w:sz w:val="28"/>
          <w:szCs w:val="28"/>
        </w:rPr>
        <w:t>ICMP Flood</w:t>
      </w:r>
      <w:r w:rsidRPr="008533C6">
        <w:rPr>
          <w:rFonts w:asciiTheme="majorBidi" w:hAnsiTheme="majorBidi" w:cs="Times New Roman"/>
          <w:sz w:val="28"/>
          <w:szCs w:val="28"/>
          <w:rtl/>
        </w:rPr>
        <w:t xml:space="preserve">: إغراق الخادم برسائل </w:t>
      </w:r>
      <w:r w:rsidRPr="008533C6">
        <w:rPr>
          <w:rFonts w:asciiTheme="majorBidi" w:hAnsiTheme="majorBidi" w:cstheme="majorBidi"/>
          <w:sz w:val="28"/>
          <w:szCs w:val="28"/>
        </w:rPr>
        <w:t>Ping</w:t>
      </w:r>
      <w:r w:rsidRPr="008533C6">
        <w:rPr>
          <w:rFonts w:asciiTheme="majorBidi" w:hAnsiTheme="majorBidi" w:cs="Times New Roman"/>
          <w:sz w:val="28"/>
          <w:szCs w:val="28"/>
          <w:rtl/>
        </w:rPr>
        <w:t xml:space="preserve"> بهدف </w:t>
      </w:r>
      <w:r w:rsidRPr="008533C6">
        <w:rPr>
          <w:rFonts w:asciiTheme="majorBidi" w:hAnsiTheme="majorBidi" w:cstheme="majorBidi"/>
          <w:sz w:val="28"/>
          <w:szCs w:val="28"/>
        </w:rPr>
        <w:t>saturate</w:t>
      </w:r>
      <w:r w:rsidRPr="008533C6">
        <w:rPr>
          <w:rFonts w:asciiTheme="majorBidi" w:hAnsiTheme="majorBidi" w:cs="Times New Roman"/>
          <w:sz w:val="28"/>
          <w:szCs w:val="28"/>
          <w:rtl/>
        </w:rPr>
        <w:t xml:space="preserve"> الـ </w:t>
      </w:r>
      <w:r w:rsidRPr="008533C6">
        <w:rPr>
          <w:rFonts w:asciiTheme="majorBidi" w:hAnsiTheme="majorBidi" w:cstheme="majorBidi"/>
          <w:sz w:val="28"/>
          <w:szCs w:val="28"/>
        </w:rPr>
        <w:t>CPU</w:t>
      </w:r>
      <w:r w:rsidRPr="008533C6">
        <w:rPr>
          <w:rFonts w:asciiTheme="majorBidi" w:hAnsiTheme="majorBidi" w:cs="Times New Roman"/>
          <w:sz w:val="28"/>
          <w:szCs w:val="28"/>
          <w:rtl/>
        </w:rPr>
        <w:t xml:space="preserve"> والـ </w:t>
      </w:r>
      <w:r w:rsidRPr="008533C6">
        <w:rPr>
          <w:rFonts w:asciiTheme="majorBidi" w:hAnsiTheme="majorBidi" w:cstheme="majorBidi"/>
          <w:sz w:val="28"/>
          <w:szCs w:val="28"/>
        </w:rPr>
        <w:t>Bandwidth</w:t>
      </w:r>
      <w:r w:rsidRPr="008533C6">
        <w:rPr>
          <w:rFonts w:asciiTheme="majorBidi" w:hAnsiTheme="majorBidi" w:cs="Times New Roman"/>
          <w:sz w:val="28"/>
          <w:szCs w:val="28"/>
          <w:rtl/>
        </w:rPr>
        <w:t>.</w:t>
      </w:r>
    </w:p>
    <w:p w:rsidR="00AB677D" w:rsidRPr="00AB677D" w:rsidRDefault="00AB677D" w:rsidP="008533C6">
      <w:pPr>
        <w:jc w:val="both"/>
        <w:rPr>
          <w:rFonts w:asciiTheme="majorBidi" w:hAnsiTheme="majorBidi" w:cstheme="majorBidi"/>
          <w:sz w:val="28"/>
          <w:szCs w:val="28"/>
          <w:rtl/>
        </w:rPr>
      </w:pPr>
    </w:p>
    <w:p w:rsidR="00AB677D" w:rsidRPr="00242D5E" w:rsidRDefault="00AB677D" w:rsidP="008533C6">
      <w:pPr>
        <w:jc w:val="both"/>
        <w:rPr>
          <w:rFonts w:asciiTheme="majorBidi" w:hAnsiTheme="majorBidi" w:cstheme="majorBidi"/>
          <w:color w:val="00B0F0"/>
          <w:sz w:val="32"/>
          <w:szCs w:val="32"/>
          <w:rtl/>
        </w:rPr>
      </w:pPr>
      <w:r w:rsidRPr="00242D5E">
        <w:rPr>
          <w:rFonts w:asciiTheme="majorBidi" w:hAnsiTheme="majorBidi" w:cs="Times New Roman"/>
          <w:color w:val="00B0F0"/>
          <w:sz w:val="32"/>
          <w:szCs w:val="32"/>
          <w:rtl/>
        </w:rPr>
        <w:t>3-4 الهجمات المتقدمة على طبقة التطبيقات (</w:t>
      </w:r>
      <w:r w:rsidRPr="00242D5E">
        <w:rPr>
          <w:rFonts w:asciiTheme="majorBidi" w:hAnsiTheme="majorBidi" w:cstheme="majorBidi"/>
          <w:color w:val="00B0F0"/>
          <w:sz w:val="32"/>
          <w:szCs w:val="32"/>
        </w:rPr>
        <w:t>L7</w:t>
      </w:r>
      <w:r w:rsidRPr="00242D5E">
        <w:rPr>
          <w:rFonts w:asciiTheme="majorBidi" w:hAnsiTheme="majorBidi" w:cs="Times New Roman"/>
          <w:color w:val="00B0F0"/>
          <w:sz w:val="32"/>
          <w:szCs w:val="32"/>
          <w:rtl/>
        </w:rPr>
        <w:t>)</w:t>
      </w:r>
      <w:r w:rsidR="008533C6" w:rsidRPr="00242D5E">
        <w:rPr>
          <w:rFonts w:asciiTheme="majorBidi" w:hAnsiTheme="majorBidi" w:cstheme="majorBidi" w:hint="cs"/>
          <w:color w:val="00B0F0"/>
          <w:sz w:val="32"/>
          <w:szCs w:val="32"/>
          <w:rtl/>
        </w:rPr>
        <w:t>:</w:t>
      </w:r>
    </w:p>
    <w:p w:rsidR="00D466B2" w:rsidRPr="000C5E1E" w:rsidRDefault="00D466B2" w:rsidP="008533C6">
      <w:pPr>
        <w:jc w:val="both"/>
        <w:rPr>
          <w:rFonts w:asciiTheme="majorBidi" w:hAnsiTheme="majorBidi" w:cs="Times New Roman"/>
          <w:color w:val="0070C0"/>
          <w:sz w:val="28"/>
          <w:szCs w:val="28"/>
          <w:rtl/>
        </w:rPr>
      </w:pPr>
    </w:p>
    <w:p w:rsidR="00AB677D" w:rsidRPr="00AB677D" w:rsidRDefault="00AB677D" w:rsidP="008533C6">
      <w:pPr>
        <w:jc w:val="both"/>
        <w:rPr>
          <w:rFonts w:asciiTheme="majorBidi" w:hAnsiTheme="majorBidi" w:cstheme="majorBidi"/>
          <w:sz w:val="28"/>
          <w:szCs w:val="28"/>
          <w:rtl/>
        </w:rPr>
      </w:pPr>
      <w:r w:rsidRPr="00AB677D">
        <w:rPr>
          <w:rFonts w:asciiTheme="majorBidi" w:hAnsiTheme="majorBidi" w:cs="Times New Roman"/>
          <w:sz w:val="28"/>
          <w:szCs w:val="28"/>
          <w:rtl/>
        </w:rPr>
        <w:t xml:space="preserve">تستهدف هذه الفئة الطبقة العليا من نموذج </w:t>
      </w:r>
      <w:r w:rsidRPr="00AB677D">
        <w:rPr>
          <w:rFonts w:asciiTheme="majorBidi" w:hAnsiTheme="majorBidi" w:cstheme="majorBidi"/>
          <w:sz w:val="28"/>
          <w:szCs w:val="28"/>
        </w:rPr>
        <w:t>OSI</w:t>
      </w:r>
      <w:r w:rsidRPr="00AB677D">
        <w:rPr>
          <w:rFonts w:asciiTheme="majorBidi" w:hAnsiTheme="majorBidi" w:cs="Times New Roman"/>
          <w:sz w:val="28"/>
          <w:szCs w:val="28"/>
          <w:rtl/>
        </w:rPr>
        <w:t>، أي التطبيقات والخدمات المباشرة التي يتفاعل معها المستخدم.</w:t>
      </w:r>
    </w:p>
    <w:p w:rsidR="00AB677D" w:rsidRPr="00AB677D" w:rsidRDefault="00AB677D" w:rsidP="008533C6">
      <w:pPr>
        <w:rPr>
          <w:rFonts w:asciiTheme="majorBidi" w:hAnsiTheme="majorBidi" w:cstheme="majorBidi"/>
          <w:sz w:val="28"/>
          <w:szCs w:val="28"/>
          <w:rtl/>
        </w:rPr>
      </w:pPr>
      <w:r w:rsidRPr="00AB677D">
        <w:rPr>
          <w:rFonts w:asciiTheme="majorBidi" w:hAnsiTheme="majorBidi" w:cs="Times New Roman"/>
          <w:sz w:val="28"/>
          <w:szCs w:val="28"/>
          <w:rtl/>
        </w:rPr>
        <w:t>خطورتها تكمن في أنها تحاكي سلوك المستخدم الحقيقي، مما يجعل اكتشافها أصعب بكثير.</w:t>
      </w:r>
    </w:p>
    <w:p w:rsidR="00AB677D" w:rsidRPr="00AB677D" w:rsidRDefault="00AB677D" w:rsidP="008533C6">
      <w:pPr>
        <w:rPr>
          <w:rFonts w:asciiTheme="majorBidi" w:hAnsiTheme="majorBidi" w:cstheme="majorBidi"/>
          <w:sz w:val="28"/>
          <w:szCs w:val="28"/>
          <w:rtl/>
        </w:rPr>
      </w:pPr>
      <w:r w:rsidRPr="00AB677D">
        <w:rPr>
          <w:rFonts w:asciiTheme="majorBidi" w:hAnsiTheme="majorBidi" w:cs="Times New Roman"/>
          <w:sz w:val="28"/>
          <w:szCs w:val="28"/>
          <w:rtl/>
        </w:rPr>
        <w:t>أمثلة الهجمات:</w:t>
      </w:r>
    </w:p>
    <w:p w:rsidR="00AB677D" w:rsidRPr="008533C6" w:rsidRDefault="008533C6" w:rsidP="00813367">
      <w:pPr>
        <w:pStyle w:val="a3"/>
        <w:numPr>
          <w:ilvl w:val="0"/>
          <w:numId w:val="10"/>
        </w:numPr>
        <w:rPr>
          <w:rFonts w:asciiTheme="majorBidi" w:hAnsiTheme="majorBidi" w:cstheme="majorBidi"/>
          <w:sz w:val="28"/>
          <w:szCs w:val="28"/>
          <w:rtl/>
        </w:rPr>
      </w:pPr>
      <w:r w:rsidRPr="008533C6">
        <w:rPr>
          <w:rFonts w:asciiTheme="majorBidi" w:hAnsiTheme="majorBidi" w:cstheme="majorBidi"/>
          <w:sz w:val="28"/>
          <w:szCs w:val="28"/>
        </w:rPr>
        <w:t>HTTP GET/POST Flood</w:t>
      </w:r>
      <w:r w:rsidR="00AB677D" w:rsidRPr="008533C6">
        <w:rPr>
          <w:rFonts w:asciiTheme="majorBidi" w:hAnsiTheme="majorBidi" w:cs="Times New Roman"/>
          <w:sz w:val="28"/>
          <w:szCs w:val="28"/>
          <w:rtl/>
        </w:rPr>
        <w:t>: إرسال آلاف الطلبات الشرعية ظاهريًا لكنها تؤدي إلى انهيار التطبيق نتيجة المعالجة المكثفة.</w:t>
      </w:r>
    </w:p>
    <w:p w:rsidR="00AB677D" w:rsidRPr="008533C6" w:rsidRDefault="00AB677D" w:rsidP="00813367">
      <w:pPr>
        <w:pStyle w:val="a3"/>
        <w:numPr>
          <w:ilvl w:val="0"/>
          <w:numId w:val="10"/>
        </w:numPr>
        <w:rPr>
          <w:rFonts w:asciiTheme="majorBidi" w:hAnsiTheme="majorBidi" w:cstheme="majorBidi"/>
          <w:sz w:val="28"/>
          <w:szCs w:val="28"/>
          <w:rtl/>
        </w:rPr>
      </w:pPr>
      <w:proofErr w:type="spellStart"/>
      <w:r w:rsidRPr="008533C6">
        <w:rPr>
          <w:rFonts w:asciiTheme="majorBidi" w:hAnsiTheme="majorBidi" w:cstheme="majorBidi"/>
          <w:sz w:val="28"/>
          <w:szCs w:val="28"/>
        </w:rPr>
        <w:t>Slowloris</w:t>
      </w:r>
      <w:proofErr w:type="spellEnd"/>
      <w:r w:rsidRPr="008533C6">
        <w:rPr>
          <w:rFonts w:asciiTheme="majorBidi" w:hAnsiTheme="majorBidi" w:cs="Times New Roman"/>
          <w:sz w:val="28"/>
          <w:szCs w:val="28"/>
          <w:rtl/>
        </w:rPr>
        <w:t>: إبقاء الجلسات مفتوحة دون إغلاقها، وهو ما يؤدي إلى استهلاك كامل اتصالات الخادم.</w:t>
      </w:r>
    </w:p>
    <w:p w:rsidR="00AB677D" w:rsidRDefault="00AB677D" w:rsidP="00813367">
      <w:pPr>
        <w:pStyle w:val="a3"/>
        <w:numPr>
          <w:ilvl w:val="0"/>
          <w:numId w:val="10"/>
        </w:numPr>
        <w:rPr>
          <w:rFonts w:asciiTheme="majorBidi" w:hAnsiTheme="majorBidi" w:cstheme="majorBidi"/>
          <w:sz w:val="28"/>
          <w:szCs w:val="28"/>
        </w:rPr>
      </w:pPr>
      <w:r w:rsidRPr="008533C6">
        <w:rPr>
          <w:rFonts w:asciiTheme="majorBidi" w:hAnsiTheme="majorBidi" w:cstheme="majorBidi"/>
          <w:sz w:val="28"/>
          <w:szCs w:val="28"/>
        </w:rPr>
        <w:t>DNS Query Flood</w:t>
      </w:r>
      <w:r w:rsidRPr="008533C6">
        <w:rPr>
          <w:rFonts w:asciiTheme="majorBidi" w:hAnsiTheme="majorBidi" w:cs="Times New Roman"/>
          <w:sz w:val="28"/>
          <w:szCs w:val="28"/>
          <w:rtl/>
        </w:rPr>
        <w:t xml:space="preserve">: إغراق </w:t>
      </w:r>
      <w:proofErr w:type="spellStart"/>
      <w:r w:rsidRPr="008533C6">
        <w:rPr>
          <w:rFonts w:asciiTheme="majorBidi" w:hAnsiTheme="majorBidi" w:cs="Times New Roman"/>
          <w:sz w:val="28"/>
          <w:szCs w:val="28"/>
          <w:rtl/>
        </w:rPr>
        <w:t>مخدمات</w:t>
      </w:r>
      <w:proofErr w:type="spellEnd"/>
      <w:r w:rsidRPr="008533C6">
        <w:rPr>
          <w:rFonts w:asciiTheme="majorBidi" w:hAnsiTheme="majorBidi" w:cs="Times New Roman"/>
          <w:sz w:val="28"/>
          <w:szCs w:val="28"/>
          <w:rtl/>
        </w:rPr>
        <w:t xml:space="preserve"> </w:t>
      </w:r>
      <w:r w:rsidRPr="008533C6">
        <w:rPr>
          <w:rFonts w:asciiTheme="majorBidi" w:hAnsiTheme="majorBidi" w:cstheme="majorBidi"/>
          <w:sz w:val="28"/>
          <w:szCs w:val="28"/>
        </w:rPr>
        <w:t>DNS</w:t>
      </w:r>
      <w:r w:rsidRPr="008533C6">
        <w:rPr>
          <w:rFonts w:asciiTheme="majorBidi" w:hAnsiTheme="majorBidi" w:cs="Times New Roman"/>
          <w:sz w:val="28"/>
          <w:szCs w:val="28"/>
          <w:rtl/>
        </w:rPr>
        <w:t xml:space="preserve"> بطلبات تستهلك مواردها وتؤدي لتعطيل خدمات التسمية.</w:t>
      </w:r>
    </w:p>
    <w:p w:rsidR="001B188D" w:rsidRDefault="001B188D" w:rsidP="001B188D">
      <w:pPr>
        <w:rPr>
          <w:rFonts w:asciiTheme="majorBidi" w:hAnsiTheme="majorBidi" w:cstheme="majorBidi"/>
          <w:sz w:val="28"/>
          <w:szCs w:val="28"/>
          <w:rtl/>
        </w:rPr>
      </w:pPr>
    </w:p>
    <w:p w:rsidR="001B188D" w:rsidRPr="001B188D" w:rsidRDefault="001B188D" w:rsidP="001B188D">
      <w:pPr>
        <w:rPr>
          <w:rFonts w:asciiTheme="majorBidi" w:hAnsiTheme="majorBidi" w:cstheme="majorBidi"/>
          <w:sz w:val="28"/>
          <w:szCs w:val="28"/>
          <w:rtl/>
        </w:rPr>
      </w:pPr>
    </w:p>
    <w:p w:rsidR="00AB677D" w:rsidRPr="00AB677D" w:rsidRDefault="00AB677D" w:rsidP="008533C6">
      <w:pPr>
        <w:rPr>
          <w:rFonts w:asciiTheme="majorBidi" w:hAnsiTheme="majorBidi" w:cstheme="majorBidi"/>
          <w:sz w:val="28"/>
          <w:szCs w:val="28"/>
          <w:rtl/>
        </w:rPr>
      </w:pPr>
    </w:p>
    <w:p w:rsidR="00AB677D" w:rsidRDefault="00AB677D" w:rsidP="008533C6">
      <w:pPr>
        <w:rPr>
          <w:rFonts w:asciiTheme="majorBidi" w:hAnsiTheme="majorBidi" w:cs="Times New Roman"/>
          <w:sz w:val="28"/>
          <w:szCs w:val="28"/>
          <w:rtl/>
        </w:rPr>
      </w:pPr>
    </w:p>
    <w:p w:rsidR="008533C6" w:rsidRDefault="008533C6" w:rsidP="008533C6">
      <w:pPr>
        <w:rPr>
          <w:rFonts w:asciiTheme="majorBidi" w:hAnsiTheme="majorBidi" w:cs="Times New Roman"/>
          <w:sz w:val="28"/>
          <w:szCs w:val="28"/>
          <w:rtl/>
        </w:rPr>
      </w:pPr>
    </w:p>
    <w:p w:rsidR="008533C6" w:rsidRPr="00AB677D" w:rsidRDefault="008533C6" w:rsidP="008533C6">
      <w:pPr>
        <w:rPr>
          <w:rFonts w:asciiTheme="majorBidi" w:hAnsiTheme="majorBidi" w:cstheme="majorBidi"/>
          <w:sz w:val="28"/>
          <w:szCs w:val="28"/>
          <w:rtl/>
        </w:rPr>
      </w:pPr>
    </w:p>
    <w:p w:rsidR="00AB677D" w:rsidRPr="00242D5E" w:rsidRDefault="00AB677D" w:rsidP="008533C6">
      <w:pPr>
        <w:rPr>
          <w:rFonts w:asciiTheme="majorBidi" w:hAnsiTheme="majorBidi" w:cstheme="majorBidi"/>
          <w:color w:val="0070C0"/>
          <w:sz w:val="32"/>
          <w:szCs w:val="32"/>
          <w:rtl/>
        </w:rPr>
      </w:pPr>
      <w:r w:rsidRPr="00242D5E">
        <w:rPr>
          <w:rFonts w:asciiTheme="majorBidi" w:hAnsiTheme="majorBidi" w:cs="Times New Roman"/>
          <w:color w:val="0070C0"/>
          <w:sz w:val="32"/>
          <w:szCs w:val="32"/>
          <w:rtl/>
        </w:rPr>
        <w:lastRenderedPageBreak/>
        <w:t>3-5 هجمات التضخيم (</w:t>
      </w:r>
      <w:r w:rsidRPr="00242D5E">
        <w:rPr>
          <w:rFonts w:asciiTheme="majorBidi" w:hAnsiTheme="majorBidi" w:cstheme="majorBidi"/>
          <w:color w:val="0070C0"/>
          <w:sz w:val="32"/>
          <w:szCs w:val="32"/>
        </w:rPr>
        <w:t>Amplification Attacks</w:t>
      </w:r>
      <w:r w:rsidRPr="00242D5E">
        <w:rPr>
          <w:rFonts w:asciiTheme="majorBidi" w:hAnsiTheme="majorBidi" w:cs="Times New Roman"/>
          <w:color w:val="0070C0"/>
          <w:sz w:val="32"/>
          <w:szCs w:val="32"/>
          <w:rtl/>
        </w:rPr>
        <w:t>)</w:t>
      </w:r>
      <w:r w:rsidR="008533C6" w:rsidRPr="00242D5E">
        <w:rPr>
          <w:rFonts w:asciiTheme="majorBidi" w:hAnsiTheme="majorBidi" w:cstheme="majorBidi" w:hint="cs"/>
          <w:color w:val="0070C0"/>
          <w:sz w:val="32"/>
          <w:szCs w:val="32"/>
          <w:rtl/>
        </w:rPr>
        <w:t>:</w:t>
      </w:r>
    </w:p>
    <w:p w:rsidR="00AB677D" w:rsidRPr="00AB677D" w:rsidRDefault="00AB677D" w:rsidP="008533C6">
      <w:pPr>
        <w:rPr>
          <w:rFonts w:asciiTheme="majorBidi" w:hAnsiTheme="majorBidi" w:cstheme="majorBidi"/>
          <w:sz w:val="28"/>
          <w:szCs w:val="28"/>
          <w:rtl/>
        </w:rPr>
      </w:pPr>
      <w:r w:rsidRPr="00AB677D">
        <w:rPr>
          <w:rFonts w:asciiTheme="majorBidi" w:hAnsiTheme="majorBidi" w:cs="Times New Roman"/>
          <w:sz w:val="28"/>
          <w:szCs w:val="28"/>
          <w:rtl/>
        </w:rPr>
        <w:t>تستغل هجمات التضخيم خوادم وسيطة لإرسال ردود أكبر بكثير من حجم الطلب الأصلي، مما يعطي المهاجم “قوة إضافية” بدون استهلاك موارده الخاصة.</w:t>
      </w:r>
    </w:p>
    <w:p w:rsidR="00AB677D" w:rsidRPr="00D466B2" w:rsidRDefault="00AB677D" w:rsidP="00AB677D">
      <w:pPr>
        <w:rPr>
          <w:rFonts w:asciiTheme="majorBidi" w:hAnsiTheme="majorBidi" w:cs="Times New Roman"/>
          <w:sz w:val="28"/>
          <w:szCs w:val="28"/>
          <w:rtl/>
        </w:rPr>
      </w:pPr>
      <w:r w:rsidRPr="00D466B2">
        <w:rPr>
          <w:rFonts w:asciiTheme="majorBidi" w:hAnsiTheme="majorBidi" w:cs="Times New Roman"/>
          <w:sz w:val="28"/>
          <w:szCs w:val="28"/>
          <w:rtl/>
        </w:rPr>
        <w:t>أبرز تقنيات التضخيم:</w:t>
      </w:r>
    </w:p>
    <w:p w:rsidR="00E97E75" w:rsidRPr="00E97E75" w:rsidRDefault="00E97E75" w:rsidP="00E97E75">
      <w:pPr>
        <w:rPr>
          <w:rFonts w:asciiTheme="majorBidi" w:hAnsiTheme="majorBidi" w:cs="Times New Roman"/>
          <w:sz w:val="28"/>
          <w:szCs w:val="28"/>
          <w:rtl/>
        </w:rPr>
      </w:pPr>
    </w:p>
    <w:p w:rsidR="00E97E75" w:rsidRPr="00E97E75" w:rsidRDefault="00E97E75" w:rsidP="00813367">
      <w:pPr>
        <w:pStyle w:val="a3"/>
        <w:numPr>
          <w:ilvl w:val="1"/>
          <w:numId w:val="11"/>
        </w:numPr>
        <w:rPr>
          <w:rFonts w:asciiTheme="majorBidi" w:hAnsiTheme="majorBidi" w:cs="Times New Roman"/>
          <w:sz w:val="28"/>
          <w:szCs w:val="28"/>
          <w:rtl/>
        </w:rPr>
      </w:pPr>
      <w:r w:rsidRPr="00E97E75">
        <w:rPr>
          <w:rFonts w:asciiTheme="majorBidi" w:hAnsiTheme="majorBidi" w:cs="Times New Roman"/>
          <w:sz w:val="28"/>
          <w:szCs w:val="28"/>
          <w:rtl/>
        </w:rPr>
        <w:t xml:space="preserve"> </w:t>
      </w:r>
      <w:r w:rsidRPr="00E97E75">
        <w:rPr>
          <w:rFonts w:asciiTheme="majorBidi" w:hAnsiTheme="majorBidi" w:cs="Times New Roman"/>
          <w:sz w:val="28"/>
          <w:szCs w:val="28"/>
        </w:rPr>
        <w:t>DNS Amplification</w:t>
      </w:r>
      <w:r w:rsidRPr="00E97E75">
        <w:rPr>
          <w:rFonts w:asciiTheme="majorBidi" w:hAnsiTheme="majorBidi" w:cs="Times New Roman"/>
          <w:sz w:val="28"/>
          <w:szCs w:val="28"/>
          <w:rtl/>
        </w:rPr>
        <w:t xml:space="preserve">: قد تصل نسبة التضخيم لأكثر من 60 ضعفًا عبر </w:t>
      </w:r>
      <w:r w:rsidRPr="00E97E75">
        <w:rPr>
          <w:rFonts w:asciiTheme="majorBidi" w:hAnsiTheme="majorBidi" w:cs="Times New Roman"/>
          <w:sz w:val="28"/>
          <w:szCs w:val="28"/>
        </w:rPr>
        <w:t>Query</w:t>
      </w:r>
      <w:r w:rsidRPr="00E97E75">
        <w:rPr>
          <w:rFonts w:asciiTheme="majorBidi" w:hAnsiTheme="majorBidi" w:cs="Times New Roman"/>
          <w:sz w:val="28"/>
          <w:szCs w:val="28"/>
          <w:rtl/>
        </w:rPr>
        <w:t xml:space="preserve"> صغير ورد ضخم.</w:t>
      </w:r>
    </w:p>
    <w:p w:rsidR="00E97E75" w:rsidRPr="00E97E75" w:rsidRDefault="00E97E75" w:rsidP="00813367">
      <w:pPr>
        <w:pStyle w:val="a3"/>
        <w:numPr>
          <w:ilvl w:val="1"/>
          <w:numId w:val="11"/>
        </w:numPr>
        <w:rPr>
          <w:rFonts w:asciiTheme="majorBidi" w:hAnsiTheme="majorBidi" w:cs="Times New Roman"/>
          <w:sz w:val="28"/>
          <w:szCs w:val="28"/>
          <w:rtl/>
        </w:rPr>
      </w:pPr>
      <w:r w:rsidRPr="00E97E75">
        <w:rPr>
          <w:rFonts w:asciiTheme="majorBidi" w:hAnsiTheme="majorBidi" w:cs="Times New Roman"/>
          <w:sz w:val="28"/>
          <w:szCs w:val="28"/>
        </w:rPr>
        <w:t>NTP Amplification</w:t>
      </w:r>
      <w:r w:rsidRPr="00E97E75">
        <w:rPr>
          <w:rFonts w:asciiTheme="majorBidi" w:hAnsiTheme="majorBidi" w:cs="Times New Roman"/>
          <w:sz w:val="28"/>
          <w:szCs w:val="28"/>
          <w:rtl/>
        </w:rPr>
        <w:t>: استغلال أمر “</w:t>
      </w:r>
      <w:proofErr w:type="spellStart"/>
      <w:r w:rsidRPr="00E97E75">
        <w:rPr>
          <w:rFonts w:asciiTheme="majorBidi" w:hAnsiTheme="majorBidi" w:cs="Times New Roman"/>
          <w:sz w:val="28"/>
          <w:szCs w:val="28"/>
        </w:rPr>
        <w:t>monlist</w:t>
      </w:r>
      <w:proofErr w:type="spellEnd"/>
      <w:r w:rsidRPr="00E97E75">
        <w:rPr>
          <w:rFonts w:asciiTheme="majorBidi" w:hAnsiTheme="majorBidi" w:cs="Times New Roman"/>
          <w:sz w:val="28"/>
          <w:szCs w:val="28"/>
          <w:rtl/>
        </w:rPr>
        <w:t>” القديم لإرسال كميات ضخمة من البيانات.</w:t>
      </w:r>
    </w:p>
    <w:p w:rsidR="00E97E75" w:rsidRPr="00E97E75" w:rsidRDefault="00E97E75" w:rsidP="00813367">
      <w:pPr>
        <w:pStyle w:val="a3"/>
        <w:numPr>
          <w:ilvl w:val="1"/>
          <w:numId w:val="11"/>
        </w:numPr>
        <w:rPr>
          <w:rFonts w:asciiTheme="majorBidi" w:hAnsiTheme="majorBidi" w:cs="Times New Roman"/>
          <w:sz w:val="28"/>
          <w:szCs w:val="28"/>
          <w:rtl/>
        </w:rPr>
      </w:pPr>
      <w:r w:rsidRPr="00E97E75">
        <w:rPr>
          <w:rFonts w:asciiTheme="majorBidi" w:hAnsiTheme="majorBidi" w:cs="Times New Roman"/>
          <w:sz w:val="28"/>
          <w:szCs w:val="28"/>
          <w:rtl/>
        </w:rPr>
        <w:t xml:space="preserve"> </w:t>
      </w:r>
      <w:r w:rsidRPr="00E97E75">
        <w:rPr>
          <w:rFonts w:asciiTheme="majorBidi" w:hAnsiTheme="majorBidi" w:cs="Times New Roman"/>
          <w:sz w:val="28"/>
          <w:szCs w:val="28"/>
        </w:rPr>
        <w:t>SSDP Amplification</w:t>
      </w:r>
      <w:r w:rsidRPr="00E97E75">
        <w:rPr>
          <w:rFonts w:asciiTheme="majorBidi" w:hAnsiTheme="majorBidi" w:cs="Times New Roman"/>
          <w:sz w:val="28"/>
          <w:szCs w:val="28"/>
          <w:rtl/>
        </w:rPr>
        <w:t xml:space="preserve">: يعتمد على </w:t>
      </w:r>
      <w:r w:rsidRPr="00E97E75">
        <w:rPr>
          <w:rFonts w:asciiTheme="majorBidi" w:hAnsiTheme="majorBidi" w:cs="Times New Roman"/>
          <w:sz w:val="28"/>
          <w:szCs w:val="28"/>
        </w:rPr>
        <w:t>UPnP</w:t>
      </w:r>
      <w:r w:rsidRPr="00E97E75">
        <w:rPr>
          <w:rFonts w:asciiTheme="majorBidi" w:hAnsiTheme="majorBidi" w:cs="Times New Roman"/>
          <w:sz w:val="28"/>
          <w:szCs w:val="28"/>
          <w:rtl/>
        </w:rPr>
        <w:t xml:space="preserve"> المنتشر بكثرة في المنازل.</w:t>
      </w:r>
    </w:p>
    <w:p w:rsidR="00E97E75" w:rsidRPr="00E97E75" w:rsidRDefault="00E97E75" w:rsidP="00813367">
      <w:pPr>
        <w:pStyle w:val="a3"/>
        <w:numPr>
          <w:ilvl w:val="1"/>
          <w:numId w:val="11"/>
        </w:numPr>
        <w:rPr>
          <w:rFonts w:asciiTheme="majorBidi" w:hAnsiTheme="majorBidi" w:cs="Times New Roman"/>
          <w:sz w:val="28"/>
          <w:szCs w:val="28"/>
          <w:rtl/>
        </w:rPr>
      </w:pPr>
      <w:r w:rsidRPr="00E97E75">
        <w:rPr>
          <w:rFonts w:asciiTheme="majorBidi" w:hAnsiTheme="majorBidi" w:cs="Times New Roman"/>
          <w:sz w:val="28"/>
          <w:szCs w:val="28"/>
          <w:rtl/>
        </w:rPr>
        <w:t xml:space="preserve"> </w:t>
      </w:r>
      <w:r>
        <w:rPr>
          <w:rFonts w:asciiTheme="majorBidi" w:hAnsiTheme="majorBidi" w:cs="Times New Roman"/>
          <w:sz w:val="28"/>
          <w:szCs w:val="28"/>
        </w:rPr>
        <w:t xml:space="preserve">CLDAP </w:t>
      </w:r>
      <w:proofErr w:type="spellStart"/>
      <w:r>
        <w:rPr>
          <w:rFonts w:asciiTheme="majorBidi" w:hAnsiTheme="majorBidi" w:cs="Times New Roman"/>
          <w:sz w:val="28"/>
          <w:szCs w:val="28"/>
        </w:rPr>
        <w:t>Amplificatin</w:t>
      </w:r>
      <w:proofErr w:type="spellEnd"/>
      <w:r w:rsidRPr="00E97E75">
        <w:rPr>
          <w:rFonts w:asciiTheme="majorBidi" w:hAnsiTheme="majorBidi" w:cs="Times New Roman"/>
          <w:sz w:val="28"/>
          <w:szCs w:val="28"/>
          <w:rtl/>
        </w:rPr>
        <w:t>: من أخطر تقنيات التضخيم الحديثة بنسبة تضخيم تفوق 70 ضعفًا.</w:t>
      </w:r>
    </w:p>
    <w:p w:rsidR="000C5E1E" w:rsidRPr="00242D5E" w:rsidRDefault="008533C6" w:rsidP="000C5E1E">
      <w:pPr>
        <w:rPr>
          <w:rFonts w:asciiTheme="majorBidi" w:hAnsiTheme="majorBidi" w:cs="Times New Roman"/>
          <w:sz w:val="32"/>
          <w:szCs w:val="32"/>
          <w:rtl/>
        </w:rPr>
      </w:pPr>
      <w:r w:rsidRPr="00D466B2">
        <w:rPr>
          <w:rFonts w:asciiTheme="majorBidi" w:hAnsiTheme="majorBidi" w:cs="Times New Roman"/>
          <w:sz w:val="28"/>
          <w:szCs w:val="28"/>
          <w:rtl/>
        </w:rPr>
        <w:tab/>
      </w:r>
    </w:p>
    <w:p w:rsidR="00AB677D" w:rsidRPr="00242D5E" w:rsidRDefault="000C5E1E" w:rsidP="000C5E1E">
      <w:pPr>
        <w:rPr>
          <w:rFonts w:asciiTheme="majorBidi" w:hAnsiTheme="majorBidi" w:cs="Times New Roman"/>
          <w:color w:val="0070C0"/>
          <w:sz w:val="32"/>
          <w:szCs w:val="32"/>
          <w:rtl/>
        </w:rPr>
      </w:pPr>
      <w:r w:rsidRPr="00242D5E">
        <w:rPr>
          <w:rFonts w:asciiTheme="majorBidi" w:hAnsiTheme="majorBidi" w:cs="Times New Roman"/>
          <w:color w:val="0070C0"/>
          <w:sz w:val="32"/>
          <w:szCs w:val="32"/>
          <w:rtl/>
        </w:rPr>
        <w:t>3-6 الثغرات المستهدفة في بنية شبكات 5</w:t>
      </w:r>
      <w:r w:rsidRPr="00242D5E">
        <w:rPr>
          <w:rFonts w:asciiTheme="majorBidi" w:hAnsiTheme="majorBidi" w:cs="Times New Roman"/>
          <w:color w:val="0070C0"/>
          <w:sz w:val="32"/>
          <w:szCs w:val="32"/>
        </w:rPr>
        <w:t>G</w:t>
      </w:r>
      <w:r w:rsidRPr="00242D5E">
        <w:rPr>
          <w:rFonts w:asciiTheme="majorBidi" w:hAnsiTheme="majorBidi" w:cs="Times New Roman" w:hint="cs"/>
          <w:color w:val="0070C0"/>
          <w:sz w:val="32"/>
          <w:szCs w:val="32"/>
          <w:rtl/>
        </w:rPr>
        <w:t>:</w:t>
      </w:r>
      <w:r w:rsidRPr="00242D5E">
        <w:rPr>
          <w:rFonts w:asciiTheme="majorBidi" w:hAnsiTheme="majorBidi" w:cs="Times New Roman"/>
          <w:color w:val="0070C0"/>
          <w:sz w:val="32"/>
          <w:szCs w:val="32"/>
          <w:rtl/>
        </w:rPr>
        <w:tab/>
      </w:r>
    </w:p>
    <w:p w:rsidR="00AB677D" w:rsidRPr="00AB677D" w:rsidRDefault="00AB677D" w:rsidP="00AB677D">
      <w:pPr>
        <w:rPr>
          <w:rFonts w:asciiTheme="majorBidi" w:hAnsiTheme="majorBidi" w:cstheme="majorBidi"/>
          <w:sz w:val="28"/>
          <w:szCs w:val="28"/>
          <w:rtl/>
        </w:rPr>
      </w:pPr>
    </w:p>
    <w:p w:rsidR="00AB677D" w:rsidRPr="00AB677D" w:rsidRDefault="00AB677D" w:rsidP="00242D5E">
      <w:pPr>
        <w:rPr>
          <w:rFonts w:asciiTheme="majorBidi" w:hAnsiTheme="majorBidi" w:cstheme="majorBidi"/>
          <w:sz w:val="28"/>
          <w:szCs w:val="28"/>
          <w:rtl/>
        </w:rPr>
      </w:pPr>
      <w:r w:rsidRPr="00AB677D">
        <w:rPr>
          <w:rFonts w:asciiTheme="majorBidi" w:hAnsiTheme="majorBidi" w:cs="Times New Roman"/>
          <w:sz w:val="28"/>
          <w:szCs w:val="28"/>
          <w:rtl/>
        </w:rPr>
        <w:t>تتميز 5</w:t>
      </w:r>
      <w:r w:rsidRPr="00AB677D">
        <w:rPr>
          <w:rFonts w:asciiTheme="majorBidi" w:hAnsiTheme="majorBidi" w:cstheme="majorBidi"/>
          <w:sz w:val="28"/>
          <w:szCs w:val="28"/>
        </w:rPr>
        <w:t>G</w:t>
      </w:r>
      <w:r w:rsidRPr="00AB677D">
        <w:rPr>
          <w:rFonts w:asciiTheme="majorBidi" w:hAnsiTheme="majorBidi" w:cs="Times New Roman"/>
          <w:sz w:val="28"/>
          <w:szCs w:val="28"/>
          <w:rtl/>
        </w:rPr>
        <w:t xml:space="preserve"> ببنية مختلفة تمامًا عن الأجيال السابقة، إذ تعتمد على </w:t>
      </w:r>
      <w:r w:rsidRPr="00AB677D">
        <w:rPr>
          <w:rFonts w:asciiTheme="majorBidi" w:hAnsiTheme="majorBidi" w:cstheme="majorBidi"/>
          <w:sz w:val="28"/>
          <w:szCs w:val="28"/>
        </w:rPr>
        <w:t>SDN</w:t>
      </w:r>
      <w:r w:rsidRPr="00AB677D">
        <w:rPr>
          <w:rFonts w:asciiTheme="majorBidi" w:hAnsiTheme="majorBidi" w:cs="Times New Roman"/>
          <w:sz w:val="28"/>
          <w:szCs w:val="28"/>
          <w:rtl/>
        </w:rPr>
        <w:t xml:space="preserve"> و</w:t>
      </w:r>
      <w:r w:rsidRPr="00AB677D">
        <w:rPr>
          <w:rFonts w:asciiTheme="majorBidi" w:hAnsiTheme="majorBidi" w:cstheme="majorBidi"/>
          <w:sz w:val="28"/>
          <w:szCs w:val="28"/>
        </w:rPr>
        <w:t>NFV</w:t>
      </w:r>
      <w:r w:rsidRPr="00AB677D">
        <w:rPr>
          <w:rFonts w:asciiTheme="majorBidi" w:hAnsiTheme="majorBidi" w:cs="Times New Roman"/>
          <w:sz w:val="28"/>
          <w:szCs w:val="28"/>
          <w:rtl/>
        </w:rPr>
        <w:t xml:space="preserve"> و</w:t>
      </w:r>
      <w:r w:rsidRPr="00AB677D">
        <w:rPr>
          <w:rFonts w:asciiTheme="majorBidi" w:hAnsiTheme="majorBidi" w:cstheme="majorBidi"/>
          <w:sz w:val="28"/>
          <w:szCs w:val="28"/>
        </w:rPr>
        <w:t>Edge Computing</w:t>
      </w:r>
      <w:r w:rsidRPr="00AB677D">
        <w:rPr>
          <w:rFonts w:asciiTheme="majorBidi" w:hAnsiTheme="majorBidi" w:cs="Times New Roman"/>
          <w:sz w:val="28"/>
          <w:szCs w:val="28"/>
          <w:rtl/>
        </w:rPr>
        <w:t>، وهذا يفتح المجال أمام تهديدات جديدة.</w:t>
      </w:r>
    </w:p>
    <w:p w:rsidR="00242D5E" w:rsidRPr="00242D5E" w:rsidRDefault="00AB677D" w:rsidP="00242D5E">
      <w:pPr>
        <w:rPr>
          <w:rFonts w:asciiTheme="majorBidi" w:hAnsiTheme="majorBidi" w:cstheme="majorBidi"/>
          <w:sz w:val="28"/>
          <w:szCs w:val="28"/>
          <w:rtl/>
        </w:rPr>
      </w:pPr>
      <w:r w:rsidRPr="00AB677D">
        <w:rPr>
          <w:rFonts w:asciiTheme="majorBidi" w:hAnsiTheme="majorBidi" w:cs="Times New Roman"/>
          <w:sz w:val="28"/>
          <w:szCs w:val="28"/>
          <w:rtl/>
        </w:rPr>
        <w:t>أبرز نقاط الضعف:</w:t>
      </w:r>
    </w:p>
    <w:p w:rsidR="00242D5E" w:rsidRPr="00242D5E" w:rsidRDefault="00242D5E" w:rsidP="00813367">
      <w:pPr>
        <w:pStyle w:val="a3"/>
        <w:numPr>
          <w:ilvl w:val="1"/>
          <w:numId w:val="12"/>
        </w:numPr>
        <w:rPr>
          <w:rFonts w:asciiTheme="majorBidi" w:hAnsiTheme="majorBidi" w:cstheme="majorBidi"/>
          <w:sz w:val="28"/>
          <w:szCs w:val="28"/>
          <w:rtl/>
        </w:rPr>
      </w:pPr>
      <w:r w:rsidRPr="00242D5E">
        <w:rPr>
          <w:rFonts w:asciiTheme="majorBidi" w:hAnsiTheme="majorBidi" w:cs="Times New Roman" w:hint="cs"/>
          <w:sz w:val="28"/>
          <w:szCs w:val="28"/>
          <w:rtl/>
        </w:rPr>
        <w:t>قناة</w:t>
      </w:r>
      <w:r w:rsidRPr="00242D5E">
        <w:rPr>
          <w:rFonts w:asciiTheme="majorBidi" w:hAnsiTheme="majorBidi" w:cs="Times New Roman"/>
          <w:sz w:val="28"/>
          <w:szCs w:val="28"/>
          <w:rtl/>
        </w:rPr>
        <w:t xml:space="preserve"> </w:t>
      </w:r>
      <w:r w:rsidRPr="00242D5E">
        <w:rPr>
          <w:rFonts w:asciiTheme="majorBidi" w:hAnsiTheme="majorBidi" w:cs="Times New Roman" w:hint="cs"/>
          <w:sz w:val="28"/>
          <w:szCs w:val="28"/>
          <w:rtl/>
        </w:rPr>
        <w:t>التحكم</w:t>
      </w:r>
      <w:r w:rsidRPr="00242D5E">
        <w:rPr>
          <w:rFonts w:asciiTheme="majorBidi" w:hAnsiTheme="majorBidi" w:cs="Times New Roman"/>
          <w:sz w:val="28"/>
          <w:szCs w:val="28"/>
          <w:rtl/>
        </w:rPr>
        <w:t xml:space="preserve"> (</w:t>
      </w:r>
      <w:r w:rsidRPr="00242D5E">
        <w:rPr>
          <w:rFonts w:asciiTheme="majorBidi" w:hAnsiTheme="majorBidi" w:cstheme="majorBidi"/>
          <w:sz w:val="28"/>
          <w:szCs w:val="28"/>
        </w:rPr>
        <w:t>Control Plane</w:t>
      </w:r>
      <w:r w:rsidRPr="00242D5E">
        <w:rPr>
          <w:rFonts w:asciiTheme="majorBidi" w:hAnsiTheme="majorBidi" w:cs="Times New Roman"/>
          <w:sz w:val="28"/>
          <w:szCs w:val="28"/>
          <w:rtl/>
        </w:rPr>
        <w:t>): استهدافها قد يؤدي لانهيار المنظومة بأكملها لأنها تنسق موارد الشبكة.</w:t>
      </w:r>
    </w:p>
    <w:p w:rsidR="00242D5E" w:rsidRPr="00242D5E" w:rsidRDefault="00242D5E" w:rsidP="00813367">
      <w:pPr>
        <w:pStyle w:val="a3"/>
        <w:numPr>
          <w:ilvl w:val="1"/>
          <w:numId w:val="12"/>
        </w:numPr>
        <w:rPr>
          <w:rFonts w:asciiTheme="majorBidi" w:hAnsiTheme="majorBidi" w:cstheme="majorBidi"/>
          <w:sz w:val="28"/>
          <w:szCs w:val="28"/>
          <w:rtl/>
        </w:rPr>
      </w:pPr>
      <w:r w:rsidRPr="00242D5E">
        <w:rPr>
          <w:rFonts w:asciiTheme="majorBidi" w:hAnsiTheme="majorBidi" w:cs="Times New Roman" w:hint="cs"/>
          <w:sz w:val="28"/>
          <w:szCs w:val="28"/>
          <w:rtl/>
        </w:rPr>
        <w:t>وظيفة</w:t>
      </w:r>
      <w:r w:rsidRPr="00242D5E">
        <w:rPr>
          <w:rFonts w:asciiTheme="majorBidi" w:hAnsiTheme="majorBidi" w:cs="Times New Roman"/>
          <w:sz w:val="28"/>
          <w:szCs w:val="28"/>
          <w:rtl/>
        </w:rPr>
        <w:t xml:space="preserve"> </w:t>
      </w:r>
      <w:r w:rsidRPr="00242D5E">
        <w:rPr>
          <w:rFonts w:asciiTheme="majorBidi" w:hAnsiTheme="majorBidi" w:cs="Times New Roman" w:hint="cs"/>
          <w:sz w:val="28"/>
          <w:szCs w:val="28"/>
          <w:rtl/>
        </w:rPr>
        <w:t>مستوى</w:t>
      </w:r>
      <w:r w:rsidRPr="00242D5E">
        <w:rPr>
          <w:rFonts w:asciiTheme="majorBidi" w:hAnsiTheme="majorBidi" w:cs="Times New Roman"/>
          <w:sz w:val="28"/>
          <w:szCs w:val="28"/>
          <w:rtl/>
        </w:rPr>
        <w:t xml:space="preserve"> </w:t>
      </w:r>
      <w:r w:rsidRPr="00242D5E">
        <w:rPr>
          <w:rFonts w:asciiTheme="majorBidi" w:hAnsiTheme="majorBidi" w:cs="Times New Roman" w:hint="cs"/>
          <w:sz w:val="28"/>
          <w:szCs w:val="28"/>
          <w:rtl/>
        </w:rPr>
        <w:t>المستخدم</w:t>
      </w:r>
      <w:r w:rsidRPr="00242D5E">
        <w:rPr>
          <w:rFonts w:asciiTheme="majorBidi" w:hAnsiTheme="majorBidi" w:cs="Times New Roman"/>
          <w:sz w:val="28"/>
          <w:szCs w:val="28"/>
          <w:rtl/>
        </w:rPr>
        <w:t xml:space="preserve"> (</w:t>
      </w:r>
      <w:r w:rsidRPr="00242D5E">
        <w:rPr>
          <w:rFonts w:asciiTheme="majorBidi" w:hAnsiTheme="majorBidi" w:cstheme="majorBidi"/>
          <w:sz w:val="28"/>
          <w:szCs w:val="28"/>
        </w:rPr>
        <w:t>UPF</w:t>
      </w:r>
      <w:r w:rsidRPr="00242D5E">
        <w:rPr>
          <w:rFonts w:asciiTheme="majorBidi" w:hAnsiTheme="majorBidi" w:cs="Times New Roman"/>
          <w:sz w:val="28"/>
          <w:szCs w:val="28"/>
          <w:rtl/>
        </w:rPr>
        <w:t xml:space="preserve">): هدف رئيسي للهجمات التي تعتمد على </w:t>
      </w:r>
      <w:r w:rsidRPr="00242D5E">
        <w:rPr>
          <w:rFonts w:asciiTheme="majorBidi" w:hAnsiTheme="majorBidi" w:cstheme="majorBidi"/>
          <w:sz w:val="28"/>
          <w:szCs w:val="28"/>
        </w:rPr>
        <w:t>Flooding</w:t>
      </w:r>
      <w:r w:rsidRPr="00242D5E">
        <w:rPr>
          <w:rFonts w:asciiTheme="majorBidi" w:hAnsiTheme="majorBidi" w:cs="Times New Roman"/>
          <w:sz w:val="28"/>
          <w:szCs w:val="28"/>
          <w:rtl/>
        </w:rPr>
        <w:t xml:space="preserve"> لأنها تتعامل مع كميات ضخمة من حركة المرور.</w:t>
      </w:r>
    </w:p>
    <w:p w:rsidR="00242D5E" w:rsidRPr="00242D5E" w:rsidRDefault="00242D5E" w:rsidP="00813367">
      <w:pPr>
        <w:pStyle w:val="a3"/>
        <w:numPr>
          <w:ilvl w:val="1"/>
          <w:numId w:val="12"/>
        </w:numPr>
        <w:rPr>
          <w:rFonts w:asciiTheme="majorBidi" w:hAnsiTheme="majorBidi" w:cstheme="majorBidi"/>
          <w:sz w:val="28"/>
          <w:szCs w:val="28"/>
          <w:rtl/>
        </w:rPr>
      </w:pPr>
      <w:r w:rsidRPr="00242D5E">
        <w:rPr>
          <w:rFonts w:asciiTheme="majorBidi" w:hAnsiTheme="majorBidi" w:cstheme="majorBidi"/>
          <w:sz w:val="28"/>
          <w:szCs w:val="28"/>
        </w:rPr>
        <w:t>Network Slicing</w:t>
      </w:r>
      <w:r w:rsidRPr="00242D5E">
        <w:rPr>
          <w:rFonts w:asciiTheme="majorBidi" w:hAnsiTheme="majorBidi" w:cs="Times New Roman"/>
          <w:sz w:val="28"/>
          <w:szCs w:val="28"/>
          <w:rtl/>
        </w:rPr>
        <w:t xml:space="preserve">: إذا لم تتم عملية العزل الأمني بشكل صحيح، فإن استهداف </w:t>
      </w:r>
      <w:r w:rsidRPr="00242D5E">
        <w:rPr>
          <w:rFonts w:asciiTheme="majorBidi" w:hAnsiTheme="majorBidi" w:cstheme="majorBidi"/>
          <w:sz w:val="28"/>
          <w:szCs w:val="28"/>
        </w:rPr>
        <w:t>Slice</w:t>
      </w:r>
      <w:r w:rsidRPr="00242D5E">
        <w:rPr>
          <w:rFonts w:asciiTheme="majorBidi" w:hAnsiTheme="majorBidi" w:cs="Times New Roman"/>
          <w:sz w:val="28"/>
          <w:szCs w:val="28"/>
          <w:rtl/>
        </w:rPr>
        <w:t xml:space="preserve"> واحد قد يؤثر على </w:t>
      </w:r>
      <w:proofErr w:type="spellStart"/>
      <w:r w:rsidRPr="00242D5E">
        <w:rPr>
          <w:rFonts w:asciiTheme="majorBidi" w:hAnsiTheme="majorBidi" w:cs="Times New Roman"/>
          <w:sz w:val="28"/>
          <w:szCs w:val="28"/>
          <w:rtl/>
        </w:rPr>
        <w:t>السلايسات</w:t>
      </w:r>
      <w:proofErr w:type="spellEnd"/>
      <w:r w:rsidRPr="00242D5E">
        <w:rPr>
          <w:rFonts w:asciiTheme="majorBidi" w:hAnsiTheme="majorBidi" w:cs="Times New Roman"/>
          <w:sz w:val="28"/>
          <w:szCs w:val="28"/>
          <w:rtl/>
        </w:rPr>
        <w:t xml:space="preserve"> الأخرى.</w:t>
      </w:r>
    </w:p>
    <w:p w:rsidR="00242D5E" w:rsidRPr="00242D5E" w:rsidRDefault="00242D5E" w:rsidP="00242D5E">
      <w:pPr>
        <w:rPr>
          <w:rFonts w:asciiTheme="majorBidi" w:hAnsiTheme="majorBidi" w:cstheme="majorBidi"/>
          <w:sz w:val="28"/>
          <w:szCs w:val="28"/>
          <w:rtl/>
        </w:rPr>
      </w:pPr>
    </w:p>
    <w:p w:rsidR="00242D5E" w:rsidRDefault="00242D5E" w:rsidP="00242D5E">
      <w:pPr>
        <w:rPr>
          <w:rFonts w:asciiTheme="majorBidi" w:hAnsiTheme="majorBidi" w:cs="Times New Roman"/>
          <w:sz w:val="28"/>
          <w:szCs w:val="28"/>
          <w:rtl/>
        </w:rPr>
      </w:pPr>
    </w:p>
    <w:p w:rsidR="00242D5E" w:rsidRDefault="00242D5E" w:rsidP="00242D5E">
      <w:pPr>
        <w:rPr>
          <w:rFonts w:asciiTheme="majorBidi" w:hAnsiTheme="majorBidi" w:cs="Times New Roman"/>
          <w:sz w:val="28"/>
          <w:szCs w:val="28"/>
          <w:rtl/>
        </w:rPr>
      </w:pPr>
    </w:p>
    <w:p w:rsidR="00242D5E" w:rsidRDefault="00242D5E" w:rsidP="00242D5E">
      <w:pPr>
        <w:rPr>
          <w:rFonts w:asciiTheme="majorBidi" w:hAnsiTheme="majorBidi" w:cs="Times New Roman"/>
          <w:sz w:val="28"/>
          <w:szCs w:val="28"/>
          <w:rtl/>
        </w:rPr>
      </w:pPr>
    </w:p>
    <w:p w:rsidR="00242D5E" w:rsidRPr="00242D5E" w:rsidRDefault="00242D5E" w:rsidP="00242D5E">
      <w:pPr>
        <w:rPr>
          <w:rFonts w:asciiTheme="majorBidi" w:hAnsiTheme="majorBidi" w:cstheme="majorBidi"/>
          <w:sz w:val="28"/>
          <w:szCs w:val="28"/>
          <w:rtl/>
        </w:rPr>
      </w:pPr>
    </w:p>
    <w:p w:rsidR="00242D5E" w:rsidRPr="00242D5E" w:rsidRDefault="00242D5E" w:rsidP="00242D5E">
      <w:pPr>
        <w:rPr>
          <w:rFonts w:asciiTheme="majorBidi" w:hAnsiTheme="majorBidi" w:cstheme="majorBidi"/>
          <w:color w:val="00B0F0"/>
          <w:sz w:val="32"/>
          <w:szCs w:val="32"/>
          <w:rtl/>
        </w:rPr>
      </w:pPr>
      <w:r w:rsidRPr="00242D5E">
        <w:rPr>
          <w:rFonts w:asciiTheme="majorBidi" w:hAnsiTheme="majorBidi" w:cs="Times New Roman"/>
          <w:color w:val="00B0F0"/>
          <w:sz w:val="32"/>
          <w:szCs w:val="32"/>
          <w:rtl/>
        </w:rPr>
        <w:lastRenderedPageBreak/>
        <w:t>3-7 التقنيات الحديثة التي يستخدمها المهاجمون</w:t>
      </w:r>
      <w:r w:rsidRPr="00242D5E">
        <w:rPr>
          <w:rFonts w:asciiTheme="majorBidi" w:hAnsiTheme="majorBidi" w:cstheme="majorBidi" w:hint="cs"/>
          <w:color w:val="00B0F0"/>
          <w:sz w:val="32"/>
          <w:szCs w:val="32"/>
          <w:rtl/>
        </w:rPr>
        <w:t>:</w:t>
      </w:r>
    </w:p>
    <w:p w:rsidR="00242D5E" w:rsidRPr="00242D5E" w:rsidRDefault="00242D5E" w:rsidP="00242D5E">
      <w:pPr>
        <w:rPr>
          <w:rFonts w:asciiTheme="majorBidi" w:hAnsiTheme="majorBidi" w:cstheme="majorBidi"/>
          <w:sz w:val="28"/>
          <w:szCs w:val="28"/>
          <w:rtl/>
        </w:rPr>
      </w:pPr>
    </w:p>
    <w:p w:rsidR="00242D5E" w:rsidRPr="00242D5E" w:rsidRDefault="00242D5E" w:rsidP="00242D5E">
      <w:pPr>
        <w:rPr>
          <w:rFonts w:asciiTheme="majorBidi" w:hAnsiTheme="majorBidi" w:cstheme="majorBidi"/>
          <w:sz w:val="28"/>
          <w:szCs w:val="28"/>
          <w:rtl/>
        </w:rPr>
      </w:pPr>
      <w:r w:rsidRPr="00242D5E">
        <w:rPr>
          <w:rFonts w:asciiTheme="majorBidi" w:hAnsiTheme="majorBidi" w:cs="Times New Roman"/>
          <w:sz w:val="28"/>
          <w:szCs w:val="28"/>
          <w:rtl/>
        </w:rPr>
        <w:t xml:space="preserve">لم تعد هجمات </w:t>
      </w:r>
      <w:proofErr w:type="spellStart"/>
      <w:r w:rsidRPr="00242D5E">
        <w:rPr>
          <w:rFonts w:asciiTheme="majorBidi" w:hAnsiTheme="majorBidi" w:cstheme="majorBidi"/>
          <w:sz w:val="28"/>
          <w:szCs w:val="28"/>
        </w:rPr>
        <w:t>DDoS</w:t>
      </w:r>
      <w:proofErr w:type="spellEnd"/>
      <w:r w:rsidRPr="00242D5E">
        <w:rPr>
          <w:rFonts w:asciiTheme="majorBidi" w:hAnsiTheme="majorBidi" w:cs="Times New Roman"/>
          <w:sz w:val="28"/>
          <w:szCs w:val="28"/>
          <w:rtl/>
        </w:rPr>
        <w:t xml:space="preserve"> مقتصرة على أدوات بسيطة، بل أصبحت تعتمد على تقنيات معقدة ومبتكرة.</w:t>
      </w:r>
    </w:p>
    <w:p w:rsidR="00242D5E" w:rsidRPr="00242D5E" w:rsidRDefault="00242D5E" w:rsidP="00242D5E">
      <w:pPr>
        <w:rPr>
          <w:rFonts w:asciiTheme="majorBidi" w:hAnsiTheme="majorBidi" w:cstheme="majorBidi"/>
          <w:sz w:val="28"/>
          <w:szCs w:val="28"/>
          <w:rtl/>
        </w:rPr>
      </w:pPr>
      <w:r w:rsidRPr="00242D5E">
        <w:rPr>
          <w:rFonts w:asciiTheme="majorBidi" w:hAnsiTheme="majorBidi" w:cs="Times New Roman"/>
          <w:sz w:val="28"/>
          <w:szCs w:val="28"/>
          <w:rtl/>
        </w:rPr>
        <w:t>أهم هذه التقنيات:</w:t>
      </w:r>
    </w:p>
    <w:p w:rsidR="00242D5E" w:rsidRPr="00242D5E" w:rsidRDefault="00242D5E" w:rsidP="00813367">
      <w:pPr>
        <w:pStyle w:val="a3"/>
        <w:numPr>
          <w:ilvl w:val="1"/>
          <w:numId w:val="13"/>
        </w:numPr>
        <w:rPr>
          <w:rFonts w:asciiTheme="majorBidi" w:hAnsiTheme="majorBidi" w:cstheme="majorBidi"/>
          <w:sz w:val="28"/>
          <w:szCs w:val="28"/>
          <w:rtl/>
        </w:rPr>
      </w:pPr>
      <w:r w:rsidRPr="00242D5E">
        <w:rPr>
          <w:rFonts w:asciiTheme="majorBidi" w:hAnsiTheme="majorBidi" w:cs="Times New Roman"/>
          <w:sz w:val="28"/>
          <w:szCs w:val="28"/>
          <w:rtl/>
        </w:rPr>
        <w:t xml:space="preserve">استخدام برمجيات هجومية مفتوحة المصدر مثل </w:t>
      </w:r>
      <w:r w:rsidRPr="00242D5E">
        <w:rPr>
          <w:rFonts w:asciiTheme="majorBidi" w:hAnsiTheme="majorBidi" w:cstheme="majorBidi"/>
          <w:sz w:val="28"/>
          <w:szCs w:val="28"/>
        </w:rPr>
        <w:t>LOIC</w:t>
      </w:r>
      <w:r w:rsidRPr="00242D5E">
        <w:rPr>
          <w:rFonts w:asciiTheme="majorBidi" w:hAnsiTheme="majorBidi" w:cs="Times New Roman"/>
          <w:sz w:val="28"/>
          <w:szCs w:val="28"/>
          <w:rtl/>
        </w:rPr>
        <w:t xml:space="preserve"> و</w:t>
      </w:r>
      <w:r w:rsidRPr="00242D5E">
        <w:rPr>
          <w:rFonts w:asciiTheme="majorBidi" w:hAnsiTheme="majorBidi" w:cstheme="majorBidi"/>
          <w:sz w:val="28"/>
          <w:szCs w:val="28"/>
        </w:rPr>
        <w:t>HOIC</w:t>
      </w:r>
      <w:r w:rsidRPr="00242D5E">
        <w:rPr>
          <w:rFonts w:asciiTheme="majorBidi" w:hAnsiTheme="majorBidi" w:cs="Times New Roman"/>
          <w:sz w:val="28"/>
          <w:szCs w:val="28"/>
          <w:rtl/>
        </w:rPr>
        <w:t xml:space="preserve"> و</w:t>
      </w:r>
      <w:r w:rsidRPr="00242D5E">
        <w:rPr>
          <w:rFonts w:asciiTheme="majorBidi" w:hAnsiTheme="majorBidi" w:cstheme="majorBidi"/>
          <w:sz w:val="28"/>
          <w:szCs w:val="28"/>
        </w:rPr>
        <w:t>HULK</w:t>
      </w:r>
      <w:r w:rsidRPr="00242D5E">
        <w:rPr>
          <w:rFonts w:asciiTheme="majorBidi" w:hAnsiTheme="majorBidi" w:cs="Times New Roman"/>
          <w:sz w:val="28"/>
          <w:szCs w:val="28"/>
          <w:rtl/>
        </w:rPr>
        <w:t>، والتي يتم تعديلها بسهولة لزيادة فعاليتها.</w:t>
      </w:r>
    </w:p>
    <w:p w:rsidR="00242D5E" w:rsidRPr="00242D5E" w:rsidRDefault="00242D5E" w:rsidP="00813367">
      <w:pPr>
        <w:pStyle w:val="a3"/>
        <w:numPr>
          <w:ilvl w:val="1"/>
          <w:numId w:val="13"/>
        </w:numPr>
        <w:rPr>
          <w:rFonts w:asciiTheme="majorBidi" w:hAnsiTheme="majorBidi" w:cstheme="majorBidi"/>
          <w:sz w:val="28"/>
          <w:szCs w:val="28"/>
          <w:rtl/>
        </w:rPr>
      </w:pPr>
      <w:r w:rsidRPr="00242D5E">
        <w:rPr>
          <w:rFonts w:asciiTheme="majorBidi" w:hAnsiTheme="majorBidi" w:cs="Times New Roman"/>
          <w:sz w:val="28"/>
          <w:szCs w:val="28"/>
          <w:rtl/>
        </w:rPr>
        <w:t>الاعتماد على الذكاء الاصطناعي وتحليل السلوك للتبديل بين أنماط الهجوم بشكل ديناميكي وتجاوز أنظمة الكشف.</w:t>
      </w:r>
    </w:p>
    <w:p w:rsidR="00242D5E" w:rsidRPr="00242D5E" w:rsidRDefault="00242D5E" w:rsidP="00813367">
      <w:pPr>
        <w:pStyle w:val="a3"/>
        <w:numPr>
          <w:ilvl w:val="1"/>
          <w:numId w:val="13"/>
        </w:numPr>
        <w:rPr>
          <w:rFonts w:asciiTheme="majorBidi" w:hAnsiTheme="majorBidi" w:cstheme="majorBidi"/>
          <w:sz w:val="28"/>
          <w:szCs w:val="28"/>
          <w:rtl/>
        </w:rPr>
      </w:pPr>
      <w:r w:rsidRPr="00242D5E">
        <w:rPr>
          <w:rFonts w:asciiTheme="majorBidi" w:hAnsiTheme="majorBidi" w:cs="Times New Roman"/>
          <w:sz w:val="28"/>
          <w:szCs w:val="28"/>
          <w:rtl/>
        </w:rPr>
        <w:t>استغلال الخوادم السحابية و</w:t>
      </w:r>
      <w:r w:rsidRPr="00242D5E">
        <w:rPr>
          <w:rFonts w:asciiTheme="majorBidi" w:hAnsiTheme="majorBidi" w:cstheme="majorBidi"/>
          <w:sz w:val="28"/>
          <w:szCs w:val="28"/>
        </w:rPr>
        <w:t>VPS</w:t>
      </w:r>
      <w:r w:rsidRPr="00242D5E">
        <w:rPr>
          <w:rFonts w:asciiTheme="majorBidi" w:hAnsiTheme="majorBidi" w:cs="Times New Roman"/>
          <w:sz w:val="28"/>
          <w:szCs w:val="28"/>
          <w:rtl/>
        </w:rPr>
        <w:t xml:space="preserve"> الرخيصة التي توفر قدرة هائلة على توليد حركة مرور.</w:t>
      </w:r>
    </w:p>
    <w:p w:rsidR="00242D5E" w:rsidRDefault="00242D5E" w:rsidP="00813367">
      <w:pPr>
        <w:pStyle w:val="a3"/>
        <w:numPr>
          <w:ilvl w:val="1"/>
          <w:numId w:val="13"/>
        </w:numPr>
        <w:rPr>
          <w:rFonts w:asciiTheme="majorBidi" w:hAnsiTheme="majorBidi" w:cstheme="majorBidi"/>
          <w:sz w:val="28"/>
          <w:szCs w:val="28"/>
        </w:rPr>
      </w:pPr>
      <w:r w:rsidRPr="00242D5E">
        <w:rPr>
          <w:rFonts w:asciiTheme="majorBidi" w:hAnsiTheme="majorBidi" w:cstheme="majorBidi"/>
          <w:sz w:val="28"/>
          <w:szCs w:val="28"/>
        </w:rPr>
        <w:t>Botnets</w:t>
      </w:r>
      <w:r w:rsidRPr="00242D5E">
        <w:rPr>
          <w:rFonts w:asciiTheme="majorBidi" w:hAnsiTheme="majorBidi" w:cs="Times New Roman"/>
          <w:sz w:val="28"/>
          <w:szCs w:val="28"/>
          <w:rtl/>
        </w:rPr>
        <w:t xml:space="preserve"> قائمة على أجهزة </w:t>
      </w:r>
      <w:proofErr w:type="spellStart"/>
      <w:r w:rsidRPr="00242D5E">
        <w:rPr>
          <w:rFonts w:asciiTheme="majorBidi" w:hAnsiTheme="majorBidi" w:cstheme="majorBidi"/>
          <w:sz w:val="28"/>
          <w:szCs w:val="28"/>
        </w:rPr>
        <w:t>IoT</w:t>
      </w:r>
      <w:proofErr w:type="spellEnd"/>
      <w:r w:rsidRPr="00242D5E">
        <w:rPr>
          <w:rFonts w:asciiTheme="majorBidi" w:hAnsiTheme="majorBidi" w:cs="Times New Roman"/>
          <w:sz w:val="28"/>
          <w:szCs w:val="28"/>
          <w:rtl/>
        </w:rPr>
        <w:t xml:space="preserve"> التي تُعتبر بيئة خصبة للهجمات</w:t>
      </w:r>
      <w:r>
        <w:rPr>
          <w:rFonts w:asciiTheme="majorBidi" w:hAnsiTheme="majorBidi" w:cs="Times New Roman"/>
          <w:sz w:val="28"/>
          <w:szCs w:val="28"/>
          <w:rtl/>
        </w:rPr>
        <w:t xml:space="preserve"> بسبب ضعف حمايتها وتنوعها الكب</w:t>
      </w:r>
      <w:r>
        <w:rPr>
          <w:rFonts w:asciiTheme="majorBidi" w:hAnsiTheme="majorBidi" w:cs="Times New Roman" w:hint="cs"/>
          <w:sz w:val="28"/>
          <w:szCs w:val="28"/>
          <w:rtl/>
        </w:rPr>
        <w:t>ير.</w:t>
      </w: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Default="000801A3" w:rsidP="000801A3">
      <w:pPr>
        <w:rPr>
          <w:rFonts w:asciiTheme="majorBidi" w:hAnsiTheme="majorBidi" w:cstheme="majorBidi"/>
          <w:sz w:val="28"/>
          <w:szCs w:val="28"/>
          <w:rtl/>
        </w:rPr>
      </w:pPr>
    </w:p>
    <w:p w:rsidR="000801A3" w:rsidRPr="000801A3" w:rsidRDefault="000801A3" w:rsidP="002E5240">
      <w:pPr>
        <w:jc w:val="both"/>
        <w:rPr>
          <w:rFonts w:asciiTheme="majorBidi" w:hAnsiTheme="majorBidi" w:cstheme="majorBidi"/>
          <w:sz w:val="32"/>
          <w:szCs w:val="32"/>
          <w:rtl/>
        </w:rPr>
      </w:pPr>
      <w:r w:rsidRPr="000801A3">
        <w:rPr>
          <w:rFonts w:asciiTheme="majorBidi" w:hAnsiTheme="majorBidi" w:cs="Times New Roman"/>
          <w:color w:val="7030A0"/>
          <w:sz w:val="32"/>
          <w:szCs w:val="32"/>
          <w:rtl/>
        </w:rPr>
        <w:lastRenderedPageBreak/>
        <w:t xml:space="preserve">الفصل الرابع </w:t>
      </w:r>
      <w:r w:rsidRPr="000801A3">
        <w:rPr>
          <w:rFonts w:asciiTheme="majorBidi" w:hAnsiTheme="majorBidi" w:cs="Times New Roman" w:hint="cs"/>
          <w:color w:val="7030A0"/>
          <w:sz w:val="32"/>
          <w:szCs w:val="32"/>
          <w:rtl/>
        </w:rPr>
        <w:t>:</w:t>
      </w:r>
      <w:r w:rsidRPr="000801A3">
        <w:rPr>
          <w:rFonts w:asciiTheme="majorBidi" w:hAnsiTheme="majorBidi" w:cs="Times New Roman"/>
          <w:color w:val="7030A0"/>
          <w:sz w:val="32"/>
          <w:szCs w:val="32"/>
          <w:rtl/>
        </w:rPr>
        <w:t xml:space="preserve">آليات اكتشاف ومنع هجمات </w:t>
      </w:r>
      <w:proofErr w:type="spellStart"/>
      <w:r w:rsidRPr="000801A3">
        <w:rPr>
          <w:rFonts w:asciiTheme="majorBidi" w:hAnsiTheme="majorBidi" w:cstheme="majorBidi"/>
          <w:color w:val="7030A0"/>
          <w:sz w:val="32"/>
          <w:szCs w:val="32"/>
        </w:rPr>
        <w:t>DDoS</w:t>
      </w:r>
      <w:proofErr w:type="spellEnd"/>
      <w:r w:rsidRPr="000801A3">
        <w:rPr>
          <w:rFonts w:asciiTheme="majorBidi" w:hAnsiTheme="majorBidi" w:cs="Times New Roman"/>
          <w:color w:val="7030A0"/>
          <w:sz w:val="32"/>
          <w:szCs w:val="32"/>
          <w:rtl/>
        </w:rPr>
        <w:t xml:space="preserve"> في شبكات الجيل الخامس</w:t>
      </w:r>
      <w:r w:rsidRPr="000801A3">
        <w:rPr>
          <w:rFonts w:asciiTheme="majorBidi" w:hAnsiTheme="majorBidi" w:cstheme="majorBidi" w:hint="cs"/>
          <w:sz w:val="32"/>
          <w:szCs w:val="32"/>
          <w:rtl/>
        </w:rPr>
        <w:t>:</w:t>
      </w:r>
    </w:p>
    <w:p w:rsidR="000801A3" w:rsidRPr="000801A3" w:rsidRDefault="000801A3" w:rsidP="002E5240">
      <w:pPr>
        <w:jc w:val="both"/>
        <w:rPr>
          <w:rFonts w:asciiTheme="majorBidi" w:hAnsiTheme="majorBidi" w:cstheme="majorBidi"/>
          <w:color w:val="7030A0"/>
          <w:sz w:val="32"/>
          <w:szCs w:val="32"/>
          <w:rtl/>
        </w:rPr>
      </w:pPr>
      <w:r w:rsidRPr="000801A3">
        <w:rPr>
          <w:rFonts w:asciiTheme="majorBidi" w:hAnsiTheme="majorBidi" w:cs="Times New Roman"/>
          <w:color w:val="7030A0"/>
          <w:sz w:val="32"/>
          <w:szCs w:val="32"/>
          <w:rtl/>
        </w:rPr>
        <w:t xml:space="preserve">4-1 منهجيات الكشف المبكر عن هجمات </w:t>
      </w:r>
      <w:proofErr w:type="spellStart"/>
      <w:r w:rsidRPr="000801A3">
        <w:rPr>
          <w:rFonts w:asciiTheme="majorBidi" w:hAnsiTheme="majorBidi" w:cstheme="majorBidi"/>
          <w:color w:val="7030A0"/>
          <w:sz w:val="32"/>
          <w:szCs w:val="32"/>
        </w:rPr>
        <w:t>DDoS</w:t>
      </w:r>
      <w:proofErr w:type="spellEnd"/>
      <w:r w:rsidRPr="000801A3">
        <w:rPr>
          <w:rFonts w:asciiTheme="majorBidi" w:hAnsiTheme="majorBidi" w:cstheme="majorBidi" w:hint="cs"/>
          <w:color w:val="7030A0"/>
          <w:sz w:val="32"/>
          <w:szCs w:val="32"/>
          <w:rtl/>
        </w:rPr>
        <w:t>:</w:t>
      </w:r>
    </w:p>
    <w:p w:rsidR="000801A3" w:rsidRPr="000801A3" w:rsidRDefault="000801A3" w:rsidP="002E5240">
      <w:pPr>
        <w:jc w:val="both"/>
        <w:rPr>
          <w:rFonts w:asciiTheme="majorBidi" w:hAnsiTheme="majorBidi" w:cstheme="majorBidi"/>
          <w:color w:val="00B0F0"/>
          <w:sz w:val="28"/>
          <w:szCs w:val="28"/>
          <w:rtl/>
        </w:rPr>
      </w:pPr>
      <w:r w:rsidRPr="000801A3">
        <w:rPr>
          <w:rFonts w:asciiTheme="majorBidi" w:hAnsiTheme="majorBidi" w:cs="Times New Roman"/>
          <w:color w:val="00B0F0"/>
          <w:sz w:val="28"/>
          <w:szCs w:val="28"/>
          <w:rtl/>
        </w:rPr>
        <w:t>4-1-1 التحليل الإحصائي لحركة البيانات (</w:t>
      </w:r>
      <w:r w:rsidRPr="000801A3">
        <w:rPr>
          <w:rFonts w:asciiTheme="majorBidi" w:hAnsiTheme="majorBidi" w:cstheme="majorBidi"/>
          <w:color w:val="00B0F0"/>
          <w:sz w:val="28"/>
          <w:szCs w:val="28"/>
        </w:rPr>
        <w:t>Statistical Traffic Analysis</w:t>
      </w:r>
      <w:r w:rsidRPr="000801A3">
        <w:rPr>
          <w:rFonts w:asciiTheme="majorBidi" w:hAnsiTheme="majorBidi" w:cs="Times New Roman"/>
          <w:color w:val="00B0F0"/>
          <w:sz w:val="28"/>
          <w:szCs w:val="28"/>
          <w:rtl/>
        </w:rPr>
        <w:t>)</w:t>
      </w:r>
      <w:r>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يعتمد هذا الأسلوب على مراقبة الأنماط الطبيعية لتدفق البيانات داخل الشبكة، ثم مقارنة القيم الفعلية بالقيم المتوقعة. في حال ظهور انحراف كبير في حجم البيانات أو معدل الطلبات، يتم رفع إنذار مبكر.</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يستخدم هذا النهج عادة المتوسّطات والانحراف المعياري ونماذج احتمالية لتحديد النشاط الشاذ الذي قد يشير إلى هجمة </w:t>
      </w:r>
      <w:proofErr w:type="spellStart"/>
      <w:r w:rsidRPr="000801A3">
        <w:rPr>
          <w:rFonts w:asciiTheme="majorBidi" w:hAnsiTheme="majorBidi" w:cstheme="majorBidi"/>
          <w:sz w:val="28"/>
          <w:szCs w:val="28"/>
        </w:rPr>
        <w:t>DDoS</w:t>
      </w:r>
      <w:proofErr w:type="spellEnd"/>
      <w:r w:rsidRPr="000801A3">
        <w:rPr>
          <w:rFonts w:asciiTheme="majorBidi" w:hAnsiTheme="majorBidi" w:cs="Times New Roman"/>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يُعدّ هذا الأسلوب مناسبًا في 5</w:t>
      </w:r>
      <w:r w:rsidRPr="000801A3">
        <w:rPr>
          <w:rFonts w:asciiTheme="majorBidi" w:hAnsiTheme="majorBidi" w:cstheme="majorBidi"/>
          <w:sz w:val="28"/>
          <w:szCs w:val="28"/>
        </w:rPr>
        <w:t>G</w:t>
      </w:r>
      <w:r w:rsidRPr="000801A3">
        <w:rPr>
          <w:rFonts w:asciiTheme="majorBidi" w:hAnsiTheme="majorBidi" w:cs="Times New Roman"/>
          <w:sz w:val="28"/>
          <w:szCs w:val="28"/>
          <w:rtl/>
        </w:rPr>
        <w:t xml:space="preserve"> نظرًا للتغيّر المستمر في كثافات الحركة عبر الطبقات المختلفة (</w:t>
      </w:r>
      <w:r w:rsidRPr="000801A3">
        <w:rPr>
          <w:rFonts w:asciiTheme="majorBidi" w:hAnsiTheme="majorBidi" w:cstheme="majorBidi"/>
          <w:sz w:val="28"/>
          <w:szCs w:val="28"/>
        </w:rPr>
        <w:t>RAN</w:t>
      </w:r>
      <w:r w:rsidRPr="000801A3">
        <w:rPr>
          <w:rFonts w:asciiTheme="majorBidi" w:hAnsiTheme="majorBidi" w:cs="Times New Roman"/>
          <w:sz w:val="28"/>
          <w:szCs w:val="28"/>
          <w:rtl/>
        </w:rPr>
        <w:t xml:space="preserve">، </w:t>
      </w:r>
      <w:r w:rsidRPr="000801A3">
        <w:rPr>
          <w:rFonts w:asciiTheme="majorBidi" w:hAnsiTheme="majorBidi" w:cstheme="majorBidi"/>
          <w:sz w:val="28"/>
          <w:szCs w:val="28"/>
        </w:rPr>
        <w:t>Core</w:t>
      </w:r>
      <w:r w:rsidRPr="000801A3">
        <w:rPr>
          <w:rFonts w:asciiTheme="majorBidi" w:hAnsiTheme="majorBidi" w:cs="Times New Roman"/>
          <w:sz w:val="28"/>
          <w:szCs w:val="28"/>
          <w:rtl/>
        </w:rPr>
        <w:t xml:space="preserve">، </w:t>
      </w:r>
      <w:r w:rsidRPr="000801A3">
        <w:rPr>
          <w:rFonts w:asciiTheme="majorBidi" w:hAnsiTheme="majorBidi" w:cstheme="majorBidi"/>
          <w:sz w:val="28"/>
          <w:szCs w:val="28"/>
        </w:rPr>
        <w:t>MEC</w:t>
      </w:r>
      <w:r w:rsidRPr="000801A3">
        <w:rPr>
          <w:rFonts w:asciiTheme="majorBidi" w:hAnsiTheme="majorBidi" w:cs="Times New Roman"/>
          <w:sz w:val="28"/>
          <w:szCs w:val="28"/>
          <w:rtl/>
        </w:rPr>
        <w:t>).</w:t>
      </w:r>
    </w:p>
    <w:p w:rsidR="000801A3" w:rsidRPr="000801A3" w:rsidRDefault="000801A3" w:rsidP="002E5240">
      <w:pPr>
        <w:jc w:val="both"/>
        <w:rPr>
          <w:rFonts w:asciiTheme="majorBidi" w:hAnsiTheme="majorBidi" w:cstheme="majorBidi"/>
          <w:color w:val="00B0F0"/>
          <w:sz w:val="28"/>
          <w:szCs w:val="28"/>
          <w:rtl/>
        </w:rPr>
      </w:pPr>
      <w:r w:rsidRPr="000801A3">
        <w:rPr>
          <w:rFonts w:asciiTheme="majorBidi" w:hAnsiTheme="majorBidi" w:cs="Times New Roman"/>
          <w:color w:val="00B0F0"/>
          <w:sz w:val="28"/>
          <w:szCs w:val="28"/>
          <w:rtl/>
        </w:rPr>
        <w:t>4-1-2 اكتشاف الشذوذ باستخدام التعلم الآلي (</w:t>
      </w:r>
      <w:r w:rsidRPr="000801A3">
        <w:rPr>
          <w:rFonts w:asciiTheme="majorBidi" w:hAnsiTheme="majorBidi" w:cstheme="majorBidi"/>
          <w:color w:val="00B0F0"/>
          <w:sz w:val="28"/>
          <w:szCs w:val="28"/>
        </w:rPr>
        <w:t>Machine Learning Anomaly Detection</w:t>
      </w:r>
      <w:r w:rsidRPr="000801A3">
        <w:rPr>
          <w:rFonts w:asciiTheme="majorBidi" w:hAnsiTheme="majorBidi" w:cs="Times New Roman"/>
          <w:color w:val="00B0F0"/>
          <w:sz w:val="28"/>
          <w:szCs w:val="28"/>
          <w:rtl/>
        </w:rPr>
        <w:t>)</w:t>
      </w:r>
      <w:r w:rsidRPr="000801A3">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يعتمد على بناء نماذج تعلّم غير خاضع للإشراف (</w:t>
      </w:r>
      <w:r w:rsidRPr="000801A3">
        <w:rPr>
          <w:rFonts w:asciiTheme="majorBidi" w:hAnsiTheme="majorBidi" w:cstheme="majorBidi"/>
          <w:sz w:val="28"/>
          <w:szCs w:val="28"/>
        </w:rPr>
        <w:t>Unsupervised Learning</w:t>
      </w:r>
      <w:r w:rsidRPr="000801A3">
        <w:rPr>
          <w:rFonts w:asciiTheme="majorBidi" w:hAnsiTheme="majorBidi" w:cs="Times New Roman"/>
          <w:sz w:val="28"/>
          <w:szCs w:val="28"/>
          <w:rtl/>
        </w:rPr>
        <w:t xml:space="preserve">) مثل </w:t>
      </w:r>
      <w:r w:rsidRPr="000801A3">
        <w:rPr>
          <w:rFonts w:asciiTheme="majorBidi" w:hAnsiTheme="majorBidi" w:cstheme="majorBidi"/>
          <w:sz w:val="28"/>
          <w:szCs w:val="28"/>
        </w:rPr>
        <w:t>K-Means</w:t>
      </w:r>
      <w:r w:rsidRPr="000801A3">
        <w:rPr>
          <w:rFonts w:asciiTheme="majorBidi" w:hAnsiTheme="majorBidi" w:cs="Times New Roman"/>
          <w:sz w:val="28"/>
          <w:szCs w:val="28"/>
          <w:rtl/>
        </w:rPr>
        <w:t xml:space="preserve"> أو </w:t>
      </w:r>
      <w:r w:rsidRPr="000801A3">
        <w:rPr>
          <w:rFonts w:asciiTheme="majorBidi" w:hAnsiTheme="majorBidi" w:cstheme="majorBidi"/>
          <w:sz w:val="28"/>
          <w:szCs w:val="28"/>
        </w:rPr>
        <w:t>Isolation Forest</w:t>
      </w:r>
      <w:r w:rsidRPr="000801A3">
        <w:rPr>
          <w:rFonts w:asciiTheme="majorBidi" w:hAnsiTheme="majorBidi" w:cs="Times New Roman"/>
          <w:sz w:val="28"/>
          <w:szCs w:val="28"/>
          <w:rtl/>
        </w:rPr>
        <w:t xml:space="preserve"> لتصنيف الأنماط الشاذة.</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وتقوم هذه النماذج بتحليل سمات حركة المرور مثل معدل الحزم، نوع البروتوكولات، تكرار المصدر، وحجم الجلسات.</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تمتاز هذه المنهجية بقدرتها العالية على رصد الهجمات الجديدة (</w:t>
      </w:r>
      <w:r w:rsidRPr="000801A3">
        <w:rPr>
          <w:rFonts w:asciiTheme="majorBidi" w:hAnsiTheme="majorBidi" w:cstheme="majorBidi"/>
          <w:sz w:val="28"/>
          <w:szCs w:val="28"/>
        </w:rPr>
        <w:t>Zero-Day Attacks</w:t>
      </w:r>
      <w:r w:rsidRPr="000801A3">
        <w:rPr>
          <w:rFonts w:asciiTheme="majorBidi" w:hAnsiTheme="majorBidi" w:cs="Times New Roman"/>
          <w:sz w:val="28"/>
          <w:szCs w:val="28"/>
          <w:rtl/>
        </w:rPr>
        <w:t>) التي لا تملك سمات معرّفة مسبقًا.</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 xml:space="preserve">4-1-3 استخدام الذكاء الاصطناعي في التحليل </w:t>
      </w:r>
      <w:proofErr w:type="spellStart"/>
      <w:r w:rsidRPr="002E5240">
        <w:rPr>
          <w:rFonts w:asciiTheme="majorBidi" w:hAnsiTheme="majorBidi" w:cs="Times New Roman"/>
          <w:color w:val="00B0F0"/>
          <w:sz w:val="28"/>
          <w:szCs w:val="28"/>
          <w:rtl/>
        </w:rPr>
        <w:t>التنبؤي</w:t>
      </w:r>
      <w:proofErr w:type="spellEnd"/>
      <w:r w:rsidRPr="002E5240">
        <w:rPr>
          <w:rFonts w:asciiTheme="majorBidi" w:hAnsiTheme="majorBidi" w:cs="Times New Roman"/>
          <w:color w:val="00B0F0"/>
          <w:sz w:val="28"/>
          <w:szCs w:val="28"/>
          <w:rtl/>
        </w:rPr>
        <w:t xml:space="preserve"> (</w:t>
      </w:r>
      <w:r w:rsidRPr="002E5240">
        <w:rPr>
          <w:rFonts w:asciiTheme="majorBidi" w:hAnsiTheme="majorBidi" w:cstheme="majorBidi"/>
          <w:color w:val="00B0F0"/>
          <w:sz w:val="28"/>
          <w:szCs w:val="28"/>
        </w:rPr>
        <w:t>AI Predictive Analytics</w:t>
      </w:r>
      <w:r w:rsidRPr="002E5240">
        <w:rPr>
          <w:rFonts w:asciiTheme="majorBidi" w:hAnsiTheme="majorBidi" w:cs="Times New Roman"/>
          <w:color w:val="00B0F0"/>
          <w:sz w:val="28"/>
          <w:szCs w:val="28"/>
          <w:rtl/>
        </w:rPr>
        <w:t>)</w:t>
      </w:r>
      <w:r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توظف شبكات 5</w:t>
      </w:r>
      <w:r w:rsidRPr="000801A3">
        <w:rPr>
          <w:rFonts w:asciiTheme="majorBidi" w:hAnsiTheme="majorBidi" w:cstheme="majorBidi"/>
          <w:sz w:val="28"/>
          <w:szCs w:val="28"/>
        </w:rPr>
        <w:t>G</w:t>
      </w:r>
      <w:r w:rsidRPr="000801A3">
        <w:rPr>
          <w:rFonts w:asciiTheme="majorBidi" w:hAnsiTheme="majorBidi" w:cs="Times New Roman"/>
          <w:sz w:val="28"/>
          <w:szCs w:val="28"/>
          <w:rtl/>
        </w:rPr>
        <w:t xml:space="preserve"> بنية حوسبة متقدمة تسمح بتطبيق أدوات ذكاء اصطناعي عند الحافة (</w:t>
      </w:r>
      <w:r w:rsidRPr="000801A3">
        <w:rPr>
          <w:rFonts w:asciiTheme="majorBidi" w:hAnsiTheme="majorBidi" w:cstheme="majorBidi"/>
          <w:sz w:val="28"/>
          <w:szCs w:val="28"/>
        </w:rPr>
        <w:t>Edge AI</w:t>
      </w:r>
      <w:r w:rsidRPr="000801A3">
        <w:rPr>
          <w:rFonts w:asciiTheme="majorBidi" w:hAnsiTheme="majorBidi" w:cs="Times New Roman"/>
          <w:sz w:val="28"/>
          <w:szCs w:val="28"/>
          <w:rtl/>
        </w:rPr>
        <w:t>) في الوقت الحقيقي.</w:t>
      </w:r>
    </w:p>
    <w:p w:rsid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تساعد خوارزميات التنبؤ على توقّع الهجمات قبل حدوثها من خلال تحليل الاتجاهات السلوكية طويلة الأجل للمستخدمين والأجهزة المتصلة بالشبكة.</w:t>
      </w:r>
    </w:p>
    <w:p w:rsidR="002E5240" w:rsidRDefault="002E5240" w:rsidP="002E5240">
      <w:pPr>
        <w:jc w:val="both"/>
        <w:rPr>
          <w:rFonts w:asciiTheme="majorBidi" w:hAnsiTheme="majorBidi" w:cstheme="majorBidi"/>
          <w:sz w:val="28"/>
          <w:szCs w:val="28"/>
          <w:rtl/>
        </w:rPr>
      </w:pPr>
    </w:p>
    <w:p w:rsidR="002E5240" w:rsidRDefault="002E5240" w:rsidP="002E5240">
      <w:pPr>
        <w:jc w:val="both"/>
        <w:rPr>
          <w:rFonts w:asciiTheme="majorBidi" w:hAnsiTheme="majorBidi" w:cstheme="majorBidi"/>
          <w:sz w:val="28"/>
          <w:szCs w:val="28"/>
          <w:rtl/>
        </w:rPr>
      </w:pPr>
    </w:p>
    <w:p w:rsidR="002E5240" w:rsidRDefault="002E5240" w:rsidP="002E5240">
      <w:pPr>
        <w:jc w:val="both"/>
        <w:rPr>
          <w:rFonts w:asciiTheme="majorBidi" w:hAnsiTheme="majorBidi" w:cstheme="majorBidi"/>
          <w:sz w:val="28"/>
          <w:szCs w:val="28"/>
          <w:rtl/>
        </w:rPr>
      </w:pPr>
    </w:p>
    <w:p w:rsidR="002E5240" w:rsidRDefault="002E5240" w:rsidP="002E5240">
      <w:pPr>
        <w:jc w:val="both"/>
        <w:rPr>
          <w:rFonts w:asciiTheme="majorBidi" w:hAnsiTheme="majorBidi" w:cstheme="majorBidi"/>
          <w:sz w:val="28"/>
          <w:szCs w:val="28"/>
          <w:rtl/>
        </w:rPr>
      </w:pPr>
    </w:p>
    <w:p w:rsidR="002E5240" w:rsidRPr="000801A3" w:rsidRDefault="002E5240" w:rsidP="002E5240">
      <w:pPr>
        <w:jc w:val="both"/>
        <w:rPr>
          <w:rFonts w:asciiTheme="majorBidi" w:hAnsiTheme="majorBidi" w:cstheme="majorBidi"/>
          <w:sz w:val="28"/>
          <w:szCs w:val="28"/>
          <w:rtl/>
        </w:rPr>
      </w:pPr>
    </w:p>
    <w:p w:rsidR="000801A3" w:rsidRPr="002E5240" w:rsidRDefault="000801A3" w:rsidP="002E5240">
      <w:pPr>
        <w:jc w:val="both"/>
        <w:rPr>
          <w:rFonts w:asciiTheme="majorBidi" w:hAnsiTheme="majorBidi" w:cstheme="majorBidi"/>
          <w:color w:val="00B0F0"/>
          <w:sz w:val="32"/>
          <w:szCs w:val="32"/>
          <w:rtl/>
        </w:rPr>
      </w:pPr>
      <w:r w:rsidRPr="002E5240">
        <w:rPr>
          <w:rFonts w:asciiTheme="majorBidi" w:hAnsiTheme="majorBidi" w:cs="Times New Roman"/>
          <w:color w:val="7030A0"/>
          <w:sz w:val="32"/>
          <w:szCs w:val="32"/>
          <w:rtl/>
        </w:rPr>
        <w:lastRenderedPageBreak/>
        <w:t>4-2 تقنيات الحماية المتقدمة داخل بنية 5</w:t>
      </w:r>
      <w:r w:rsidRPr="002E5240">
        <w:rPr>
          <w:rFonts w:asciiTheme="majorBidi" w:hAnsiTheme="majorBidi" w:cstheme="majorBidi"/>
          <w:color w:val="7030A0"/>
          <w:sz w:val="32"/>
          <w:szCs w:val="32"/>
        </w:rPr>
        <w:t>G</w:t>
      </w:r>
      <w:r w:rsidRPr="002E5240">
        <w:rPr>
          <w:rFonts w:asciiTheme="majorBidi" w:hAnsiTheme="majorBidi" w:cs="Times New Roman"/>
          <w:color w:val="7030A0"/>
          <w:sz w:val="32"/>
          <w:szCs w:val="32"/>
          <w:rtl/>
        </w:rPr>
        <w:t xml:space="preserve"> الأساسية</w:t>
      </w:r>
      <w:r w:rsidR="002E5240" w:rsidRPr="002E5240">
        <w:rPr>
          <w:rFonts w:asciiTheme="majorBidi" w:hAnsiTheme="majorBidi" w:cstheme="majorBidi" w:hint="cs"/>
          <w:color w:val="7030A0"/>
          <w:sz w:val="32"/>
          <w:szCs w:val="32"/>
          <w:rtl/>
        </w:rPr>
        <w:t>:</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4-2-1 الاعتماد على فصل الشبكات (</w:t>
      </w:r>
      <w:r w:rsidRPr="002E5240">
        <w:rPr>
          <w:rFonts w:asciiTheme="majorBidi" w:hAnsiTheme="majorBidi" w:cstheme="majorBidi"/>
          <w:color w:val="00B0F0"/>
          <w:sz w:val="28"/>
          <w:szCs w:val="28"/>
        </w:rPr>
        <w:t>Network Slicing Security</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يتيح </w:t>
      </w:r>
      <w:r w:rsidRPr="000801A3">
        <w:rPr>
          <w:rFonts w:asciiTheme="majorBidi" w:hAnsiTheme="majorBidi" w:cstheme="majorBidi"/>
          <w:sz w:val="28"/>
          <w:szCs w:val="28"/>
        </w:rPr>
        <w:t>Network Slicing</w:t>
      </w:r>
      <w:r w:rsidRPr="000801A3">
        <w:rPr>
          <w:rFonts w:asciiTheme="majorBidi" w:hAnsiTheme="majorBidi" w:cs="Times New Roman"/>
          <w:sz w:val="28"/>
          <w:szCs w:val="28"/>
          <w:rtl/>
        </w:rPr>
        <w:t xml:space="preserve"> تخصيص شرائح مستقلة من الشبكة، كل منها تتمتع بأمان وسياسات مختلفة.</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وعند وقوع هجمة </w:t>
      </w:r>
      <w:proofErr w:type="spellStart"/>
      <w:r w:rsidRPr="000801A3">
        <w:rPr>
          <w:rFonts w:asciiTheme="majorBidi" w:hAnsiTheme="majorBidi" w:cstheme="majorBidi"/>
          <w:sz w:val="28"/>
          <w:szCs w:val="28"/>
        </w:rPr>
        <w:t>DDoS</w:t>
      </w:r>
      <w:proofErr w:type="spellEnd"/>
      <w:r w:rsidRPr="000801A3">
        <w:rPr>
          <w:rFonts w:asciiTheme="majorBidi" w:hAnsiTheme="majorBidi" w:cs="Times New Roman"/>
          <w:sz w:val="28"/>
          <w:szCs w:val="28"/>
          <w:rtl/>
        </w:rPr>
        <w:t>، يتم عزل الشريحة المصابة ومنع انتشار الهجوم إلى بقية الشرائح.</w:t>
      </w:r>
    </w:p>
    <w:p w:rsidR="000801A3" w:rsidRPr="002E5240" w:rsidRDefault="000801A3" w:rsidP="002E5240">
      <w:pPr>
        <w:jc w:val="both"/>
        <w:rPr>
          <w:rFonts w:asciiTheme="majorBidi" w:hAnsiTheme="majorBidi" w:cstheme="majorBidi"/>
          <w:color w:val="00B0F0"/>
          <w:sz w:val="28"/>
          <w:szCs w:val="28"/>
          <w:rtl/>
        </w:rPr>
      </w:pPr>
      <w:r w:rsidRPr="000801A3">
        <w:rPr>
          <w:rFonts w:asciiTheme="majorBidi" w:hAnsiTheme="majorBidi" w:cs="Times New Roman"/>
          <w:sz w:val="28"/>
          <w:szCs w:val="28"/>
          <w:rtl/>
        </w:rPr>
        <w:t>كما يمكن تخصيص موارد إضافية لشريحة معينة لامتصاص الهجمة دون التأثير على بقية الخدمات.</w:t>
      </w:r>
    </w:p>
    <w:p w:rsidR="002E5240"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4-2-2 حماية واجهات التحكم (</w:t>
      </w:r>
      <w:r w:rsidRPr="002E5240">
        <w:rPr>
          <w:rFonts w:asciiTheme="majorBidi" w:hAnsiTheme="majorBidi" w:cstheme="majorBidi"/>
          <w:color w:val="00B0F0"/>
          <w:sz w:val="28"/>
          <w:szCs w:val="28"/>
        </w:rPr>
        <w:t>Control Plane Protection</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تُعدّ واجهة </w:t>
      </w:r>
      <w:r w:rsidRPr="000801A3">
        <w:rPr>
          <w:rFonts w:asciiTheme="majorBidi" w:hAnsiTheme="majorBidi" w:cstheme="majorBidi"/>
          <w:sz w:val="28"/>
          <w:szCs w:val="28"/>
        </w:rPr>
        <w:t>N2</w:t>
      </w:r>
      <w:r w:rsidRPr="000801A3">
        <w:rPr>
          <w:rFonts w:asciiTheme="majorBidi" w:hAnsiTheme="majorBidi" w:cs="Times New Roman"/>
          <w:sz w:val="28"/>
          <w:szCs w:val="28"/>
          <w:rtl/>
        </w:rPr>
        <w:t xml:space="preserve"> و </w:t>
      </w:r>
      <w:r w:rsidRPr="000801A3">
        <w:rPr>
          <w:rFonts w:asciiTheme="majorBidi" w:hAnsiTheme="majorBidi" w:cstheme="majorBidi"/>
          <w:sz w:val="28"/>
          <w:szCs w:val="28"/>
        </w:rPr>
        <w:t>N4</w:t>
      </w:r>
      <w:r w:rsidRPr="000801A3">
        <w:rPr>
          <w:rFonts w:asciiTheme="majorBidi" w:hAnsiTheme="majorBidi" w:cs="Times New Roman"/>
          <w:sz w:val="28"/>
          <w:szCs w:val="28"/>
          <w:rtl/>
        </w:rPr>
        <w:t xml:space="preserve"> في شبكة الجيل الخامس أكثر عرضة لهجمات إشغال قنوات التحكم.</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لذلك تُطبّق آليات مثل:</w:t>
      </w:r>
    </w:p>
    <w:p w:rsidR="000801A3" w:rsidRPr="002E5240" w:rsidRDefault="000801A3" w:rsidP="002E5240">
      <w:pPr>
        <w:pStyle w:val="a3"/>
        <w:numPr>
          <w:ilvl w:val="0"/>
          <w:numId w:val="14"/>
        </w:numPr>
        <w:jc w:val="both"/>
        <w:rPr>
          <w:rFonts w:asciiTheme="majorBidi" w:hAnsiTheme="majorBidi" w:cstheme="majorBidi"/>
          <w:sz w:val="28"/>
          <w:szCs w:val="28"/>
          <w:rtl/>
        </w:rPr>
      </w:pPr>
      <w:r w:rsidRPr="002E5240">
        <w:rPr>
          <w:rFonts w:asciiTheme="majorBidi" w:hAnsiTheme="majorBidi" w:cs="Times New Roman"/>
          <w:sz w:val="28"/>
          <w:szCs w:val="28"/>
          <w:rtl/>
        </w:rPr>
        <w:t>حدود لمعدل الرسائل (</w:t>
      </w:r>
      <w:r w:rsidRPr="002E5240">
        <w:rPr>
          <w:rFonts w:asciiTheme="majorBidi" w:hAnsiTheme="majorBidi" w:cstheme="majorBidi"/>
          <w:sz w:val="28"/>
          <w:szCs w:val="28"/>
        </w:rPr>
        <w:t>Rate Limiting</w:t>
      </w:r>
      <w:r w:rsidRPr="002E5240">
        <w:rPr>
          <w:rFonts w:asciiTheme="majorBidi" w:hAnsiTheme="majorBidi" w:cs="Times New Roman"/>
          <w:sz w:val="28"/>
          <w:szCs w:val="28"/>
          <w:rtl/>
        </w:rPr>
        <w:t>)</w:t>
      </w:r>
    </w:p>
    <w:p w:rsidR="000801A3" w:rsidRPr="002E5240" w:rsidRDefault="000801A3" w:rsidP="002E5240">
      <w:pPr>
        <w:pStyle w:val="a3"/>
        <w:numPr>
          <w:ilvl w:val="0"/>
          <w:numId w:val="14"/>
        </w:numPr>
        <w:jc w:val="both"/>
        <w:rPr>
          <w:rFonts w:asciiTheme="majorBidi" w:hAnsiTheme="majorBidi" w:cstheme="majorBidi"/>
          <w:sz w:val="28"/>
          <w:szCs w:val="28"/>
          <w:rtl/>
        </w:rPr>
      </w:pPr>
      <w:r w:rsidRPr="002E5240">
        <w:rPr>
          <w:rFonts w:asciiTheme="majorBidi" w:hAnsiTheme="majorBidi" w:cs="Times New Roman"/>
          <w:sz w:val="28"/>
          <w:szCs w:val="28"/>
          <w:rtl/>
        </w:rPr>
        <w:t>تصفية الرسائل غير الشرعية</w:t>
      </w:r>
    </w:p>
    <w:p w:rsidR="000801A3" w:rsidRPr="002E5240" w:rsidRDefault="000801A3" w:rsidP="002E5240">
      <w:pPr>
        <w:pStyle w:val="a3"/>
        <w:numPr>
          <w:ilvl w:val="0"/>
          <w:numId w:val="14"/>
        </w:numPr>
        <w:jc w:val="both"/>
        <w:rPr>
          <w:rFonts w:asciiTheme="majorBidi" w:hAnsiTheme="majorBidi" w:cstheme="majorBidi"/>
          <w:sz w:val="28"/>
          <w:szCs w:val="28"/>
          <w:rtl/>
        </w:rPr>
      </w:pPr>
      <w:r w:rsidRPr="002E5240">
        <w:rPr>
          <w:rFonts w:asciiTheme="majorBidi" w:hAnsiTheme="majorBidi" w:cs="Times New Roman"/>
          <w:sz w:val="28"/>
          <w:szCs w:val="28"/>
          <w:rtl/>
        </w:rPr>
        <w:t>التحقق من الهوية والمصدر قبل المعالجة</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هذه الآليات تقلل من احتمالية انهيار وحدات التحكم الأساسية مثل </w:t>
      </w:r>
      <w:r w:rsidRPr="000801A3">
        <w:rPr>
          <w:rFonts w:asciiTheme="majorBidi" w:hAnsiTheme="majorBidi" w:cstheme="majorBidi"/>
          <w:sz w:val="28"/>
          <w:szCs w:val="28"/>
        </w:rPr>
        <w:t>AMF</w:t>
      </w:r>
      <w:r w:rsidRPr="000801A3">
        <w:rPr>
          <w:rFonts w:asciiTheme="majorBidi" w:hAnsiTheme="majorBidi" w:cs="Times New Roman"/>
          <w:sz w:val="28"/>
          <w:szCs w:val="28"/>
          <w:rtl/>
        </w:rPr>
        <w:t xml:space="preserve"> و </w:t>
      </w:r>
      <w:r w:rsidRPr="000801A3">
        <w:rPr>
          <w:rFonts w:asciiTheme="majorBidi" w:hAnsiTheme="majorBidi" w:cstheme="majorBidi"/>
          <w:sz w:val="28"/>
          <w:szCs w:val="28"/>
        </w:rPr>
        <w:t>SMF</w:t>
      </w:r>
      <w:r w:rsidRPr="000801A3">
        <w:rPr>
          <w:rFonts w:asciiTheme="majorBidi" w:hAnsiTheme="majorBidi" w:cs="Times New Roman"/>
          <w:sz w:val="28"/>
          <w:szCs w:val="28"/>
          <w:rtl/>
        </w:rPr>
        <w:t>.</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4-2-3 الأمن في مراكز الحوسبة الطرفية (</w:t>
      </w:r>
      <w:r w:rsidRPr="002E5240">
        <w:rPr>
          <w:rFonts w:asciiTheme="majorBidi" w:hAnsiTheme="majorBidi" w:cstheme="majorBidi"/>
          <w:color w:val="00B0F0"/>
          <w:sz w:val="28"/>
          <w:szCs w:val="28"/>
        </w:rPr>
        <w:t>MEC Security</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تُعد وحدات </w:t>
      </w:r>
      <w:r w:rsidRPr="000801A3">
        <w:rPr>
          <w:rFonts w:asciiTheme="majorBidi" w:hAnsiTheme="majorBidi" w:cstheme="majorBidi"/>
          <w:sz w:val="28"/>
          <w:szCs w:val="28"/>
        </w:rPr>
        <w:t>MEC</w:t>
      </w:r>
      <w:r w:rsidRPr="000801A3">
        <w:rPr>
          <w:rFonts w:asciiTheme="majorBidi" w:hAnsiTheme="majorBidi" w:cs="Times New Roman"/>
          <w:sz w:val="28"/>
          <w:szCs w:val="28"/>
          <w:rtl/>
        </w:rPr>
        <w:t xml:space="preserve"> حساسة جدًا لأن قربها من المستخدم يجعل أي هجمة عليها ذات تأثير كبير.</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تشمل آليات الحماية:</w:t>
      </w:r>
    </w:p>
    <w:p w:rsidR="000801A3" w:rsidRPr="002E5240" w:rsidRDefault="000801A3" w:rsidP="002E5240">
      <w:pPr>
        <w:pStyle w:val="a3"/>
        <w:numPr>
          <w:ilvl w:val="1"/>
          <w:numId w:val="15"/>
        </w:numPr>
        <w:ind w:left="360"/>
        <w:jc w:val="both"/>
        <w:rPr>
          <w:rFonts w:asciiTheme="majorBidi" w:hAnsiTheme="majorBidi" w:cstheme="majorBidi"/>
          <w:sz w:val="28"/>
          <w:szCs w:val="28"/>
          <w:rtl/>
        </w:rPr>
      </w:pPr>
      <w:r w:rsidRPr="002E5240">
        <w:rPr>
          <w:rFonts w:asciiTheme="majorBidi" w:hAnsiTheme="majorBidi" w:cs="Times New Roman"/>
          <w:sz w:val="28"/>
          <w:szCs w:val="28"/>
          <w:rtl/>
        </w:rPr>
        <w:t>جدران نارية ذكية تعتمد على تحليل السلوك</w:t>
      </w:r>
    </w:p>
    <w:p w:rsidR="000801A3" w:rsidRPr="002E5240" w:rsidRDefault="000801A3" w:rsidP="002E5240">
      <w:pPr>
        <w:pStyle w:val="a3"/>
        <w:numPr>
          <w:ilvl w:val="1"/>
          <w:numId w:val="15"/>
        </w:numPr>
        <w:ind w:left="360"/>
        <w:jc w:val="both"/>
        <w:rPr>
          <w:rFonts w:asciiTheme="majorBidi" w:hAnsiTheme="majorBidi" w:cstheme="majorBidi"/>
          <w:sz w:val="28"/>
          <w:szCs w:val="28"/>
          <w:rtl/>
        </w:rPr>
      </w:pPr>
      <w:r w:rsidRPr="002E5240">
        <w:rPr>
          <w:rFonts w:asciiTheme="majorBidi" w:hAnsiTheme="majorBidi" w:cs="Times New Roman"/>
          <w:sz w:val="28"/>
          <w:szCs w:val="28"/>
          <w:rtl/>
        </w:rPr>
        <w:t>عزل موارد التطبيقات المحلية</w:t>
      </w:r>
    </w:p>
    <w:p w:rsidR="000801A3" w:rsidRPr="002E5240" w:rsidRDefault="000801A3" w:rsidP="002E5240">
      <w:pPr>
        <w:pStyle w:val="a3"/>
        <w:numPr>
          <w:ilvl w:val="1"/>
          <w:numId w:val="15"/>
        </w:numPr>
        <w:ind w:left="360"/>
        <w:jc w:val="both"/>
        <w:rPr>
          <w:rFonts w:asciiTheme="majorBidi" w:hAnsiTheme="majorBidi" w:cstheme="majorBidi"/>
          <w:sz w:val="28"/>
          <w:szCs w:val="28"/>
          <w:rtl/>
        </w:rPr>
      </w:pPr>
      <w:r w:rsidRPr="002E5240">
        <w:rPr>
          <w:rFonts w:asciiTheme="majorBidi" w:hAnsiTheme="majorBidi" w:cs="Times New Roman"/>
          <w:sz w:val="28"/>
          <w:szCs w:val="28"/>
          <w:rtl/>
        </w:rPr>
        <w:t>توزيع عبء المعالجة خلال الهجمات لزيادة القدرة على التحمل</w:t>
      </w:r>
    </w:p>
    <w:p w:rsidR="000801A3" w:rsidRPr="002E5240" w:rsidRDefault="000801A3" w:rsidP="002E5240">
      <w:pPr>
        <w:jc w:val="both"/>
        <w:rPr>
          <w:rFonts w:asciiTheme="majorBidi" w:hAnsiTheme="majorBidi" w:cstheme="majorBidi"/>
          <w:color w:val="7030A0"/>
          <w:sz w:val="32"/>
          <w:szCs w:val="32"/>
          <w:rtl/>
        </w:rPr>
      </w:pPr>
      <w:r w:rsidRPr="002E5240">
        <w:rPr>
          <w:rFonts w:asciiTheme="majorBidi" w:hAnsiTheme="majorBidi" w:cs="Times New Roman"/>
          <w:color w:val="7030A0"/>
          <w:sz w:val="32"/>
          <w:szCs w:val="32"/>
          <w:rtl/>
        </w:rPr>
        <w:t>4-3 استخدام تقنيات التخفيف (</w:t>
      </w:r>
      <w:r w:rsidRPr="002E5240">
        <w:rPr>
          <w:rFonts w:asciiTheme="majorBidi" w:hAnsiTheme="majorBidi" w:cstheme="majorBidi"/>
          <w:color w:val="7030A0"/>
          <w:sz w:val="32"/>
          <w:szCs w:val="32"/>
        </w:rPr>
        <w:t>Mitigation</w:t>
      </w:r>
      <w:r w:rsidRPr="002E5240">
        <w:rPr>
          <w:rFonts w:asciiTheme="majorBidi" w:hAnsiTheme="majorBidi" w:cs="Times New Roman"/>
          <w:color w:val="7030A0"/>
          <w:sz w:val="32"/>
          <w:szCs w:val="32"/>
          <w:rtl/>
        </w:rPr>
        <w:t>) في الوقت الحقيقي</w:t>
      </w:r>
      <w:r w:rsidR="002E5240" w:rsidRPr="002E5240">
        <w:rPr>
          <w:rFonts w:asciiTheme="majorBidi" w:hAnsiTheme="majorBidi" w:cstheme="majorBidi" w:hint="cs"/>
          <w:color w:val="7030A0"/>
          <w:sz w:val="32"/>
          <w:szCs w:val="32"/>
          <w:rtl/>
        </w:rPr>
        <w:t>:</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4-3-1 أنظمة التخفيف القائمة على السحابة (</w:t>
      </w:r>
      <w:r w:rsidRPr="002E5240">
        <w:rPr>
          <w:rFonts w:asciiTheme="majorBidi" w:hAnsiTheme="majorBidi" w:cstheme="majorBidi"/>
          <w:color w:val="00B0F0"/>
          <w:sz w:val="28"/>
          <w:szCs w:val="28"/>
        </w:rPr>
        <w:t>Cloud-Based Mitigation Systems</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تقوم مزودات السحابة بامتصاص حركة المرور الضخمة وإعادة توجيهها، بحيث يتم فلترة الهجمات خارج حدود شبكة 5</w:t>
      </w:r>
      <w:r w:rsidRPr="000801A3">
        <w:rPr>
          <w:rFonts w:asciiTheme="majorBidi" w:hAnsiTheme="majorBidi" w:cstheme="majorBidi"/>
          <w:sz w:val="28"/>
          <w:szCs w:val="28"/>
        </w:rPr>
        <w:t>G</w:t>
      </w:r>
      <w:r w:rsidRPr="000801A3">
        <w:rPr>
          <w:rFonts w:asciiTheme="majorBidi" w:hAnsiTheme="majorBidi" w:cs="Times New Roman"/>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تستخدم هذه الأنظمة تقنيات مثل </w:t>
      </w:r>
      <w:r w:rsidRPr="000801A3">
        <w:rPr>
          <w:rFonts w:asciiTheme="majorBidi" w:hAnsiTheme="majorBidi" w:cstheme="majorBidi"/>
          <w:sz w:val="28"/>
          <w:szCs w:val="28"/>
        </w:rPr>
        <w:t>Scrubbing Centers</w:t>
      </w:r>
      <w:r w:rsidRPr="000801A3">
        <w:rPr>
          <w:rFonts w:asciiTheme="majorBidi" w:hAnsiTheme="majorBidi" w:cs="Times New Roman"/>
          <w:sz w:val="28"/>
          <w:szCs w:val="28"/>
          <w:rtl/>
        </w:rPr>
        <w:t xml:space="preserve"> التي تفصل الحركة الشرعية عن الخبيثة في الوقت الحقيقي.</w:t>
      </w:r>
    </w:p>
    <w:p w:rsidR="000801A3" w:rsidRPr="000801A3" w:rsidRDefault="000801A3" w:rsidP="002E5240">
      <w:pPr>
        <w:jc w:val="both"/>
        <w:rPr>
          <w:rFonts w:asciiTheme="majorBidi" w:hAnsiTheme="majorBidi" w:cstheme="majorBidi"/>
          <w:sz w:val="28"/>
          <w:szCs w:val="28"/>
          <w:rtl/>
        </w:rPr>
      </w:pP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lastRenderedPageBreak/>
        <w:t>4-3-2 إعادة توجيه المرور (</w:t>
      </w:r>
      <w:r w:rsidRPr="002E5240">
        <w:rPr>
          <w:rFonts w:asciiTheme="majorBidi" w:hAnsiTheme="majorBidi" w:cstheme="majorBidi"/>
          <w:color w:val="00B0F0"/>
          <w:sz w:val="28"/>
          <w:szCs w:val="28"/>
        </w:rPr>
        <w:t>Traffic Rerouting</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تقوم آليات التوجيه الذكي في 5</w:t>
      </w:r>
      <w:r w:rsidRPr="000801A3">
        <w:rPr>
          <w:rFonts w:asciiTheme="majorBidi" w:hAnsiTheme="majorBidi" w:cstheme="majorBidi"/>
          <w:sz w:val="28"/>
          <w:szCs w:val="28"/>
        </w:rPr>
        <w:t>G</w:t>
      </w:r>
      <w:r w:rsidRPr="000801A3">
        <w:rPr>
          <w:rFonts w:asciiTheme="majorBidi" w:hAnsiTheme="majorBidi" w:cs="Times New Roman"/>
          <w:sz w:val="28"/>
          <w:szCs w:val="28"/>
          <w:rtl/>
        </w:rPr>
        <w:t xml:space="preserve"> بتحويل المسار تلقائيًا لتخفيف الضغط على العقد المتأثرة بالهجوم.</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تسمح بروتوكولات مثل </w:t>
      </w:r>
      <w:r w:rsidRPr="000801A3">
        <w:rPr>
          <w:rFonts w:asciiTheme="majorBidi" w:hAnsiTheme="majorBidi" w:cstheme="majorBidi"/>
          <w:sz w:val="28"/>
          <w:szCs w:val="28"/>
        </w:rPr>
        <w:t>Segment Routing</w:t>
      </w:r>
      <w:r w:rsidRPr="000801A3">
        <w:rPr>
          <w:rFonts w:asciiTheme="majorBidi" w:hAnsiTheme="majorBidi" w:cs="Times New Roman"/>
          <w:sz w:val="28"/>
          <w:szCs w:val="28"/>
          <w:rtl/>
        </w:rPr>
        <w:t xml:space="preserve"> و </w:t>
      </w:r>
      <w:r w:rsidRPr="000801A3">
        <w:rPr>
          <w:rFonts w:asciiTheme="majorBidi" w:hAnsiTheme="majorBidi" w:cstheme="majorBidi"/>
          <w:sz w:val="28"/>
          <w:szCs w:val="28"/>
        </w:rPr>
        <w:t>SDN Controllers</w:t>
      </w:r>
      <w:r w:rsidRPr="000801A3">
        <w:rPr>
          <w:rFonts w:asciiTheme="majorBidi" w:hAnsiTheme="majorBidi" w:cs="Times New Roman"/>
          <w:sz w:val="28"/>
          <w:szCs w:val="28"/>
          <w:rtl/>
        </w:rPr>
        <w:t xml:space="preserve"> بإعادة رسم مسار حركة البيانات لحماية العناصر الأساسية.</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4-3-3 تصفية الهجمات على مستوى الحزم (</w:t>
      </w:r>
      <w:r w:rsidRPr="002E5240">
        <w:rPr>
          <w:rFonts w:asciiTheme="majorBidi" w:hAnsiTheme="majorBidi" w:cstheme="majorBidi"/>
          <w:color w:val="00B0F0"/>
          <w:sz w:val="28"/>
          <w:szCs w:val="28"/>
        </w:rPr>
        <w:t>Packet-Level Filtering</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تعتمد على تحليل الحزم بشكل عميق (</w:t>
      </w:r>
      <w:r w:rsidRPr="000801A3">
        <w:rPr>
          <w:rFonts w:asciiTheme="majorBidi" w:hAnsiTheme="majorBidi" w:cstheme="majorBidi"/>
          <w:sz w:val="28"/>
          <w:szCs w:val="28"/>
        </w:rPr>
        <w:t>DPI</w:t>
      </w:r>
      <w:r w:rsidRPr="000801A3">
        <w:rPr>
          <w:rFonts w:asciiTheme="majorBidi" w:hAnsiTheme="majorBidi" w:cs="Times New Roman"/>
          <w:sz w:val="28"/>
          <w:szCs w:val="28"/>
          <w:rtl/>
        </w:rPr>
        <w:t>) للكشف عن الحزم المزورة أو المشبوهة وإسقاطها قبل وصولها إلى الخوادم.</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تقوم خوارزميات </w:t>
      </w:r>
      <w:r w:rsidRPr="000801A3">
        <w:rPr>
          <w:rFonts w:asciiTheme="majorBidi" w:hAnsiTheme="majorBidi" w:cstheme="majorBidi"/>
          <w:sz w:val="28"/>
          <w:szCs w:val="28"/>
        </w:rPr>
        <w:t>DPI</w:t>
      </w:r>
      <w:r w:rsidRPr="000801A3">
        <w:rPr>
          <w:rFonts w:asciiTheme="majorBidi" w:hAnsiTheme="majorBidi" w:cs="Times New Roman"/>
          <w:sz w:val="28"/>
          <w:szCs w:val="28"/>
          <w:rtl/>
        </w:rPr>
        <w:t xml:space="preserve"> بفحص </w:t>
      </w:r>
      <w:proofErr w:type="spellStart"/>
      <w:r w:rsidRPr="000801A3">
        <w:rPr>
          <w:rFonts w:asciiTheme="majorBidi" w:hAnsiTheme="majorBidi" w:cs="Times New Roman"/>
          <w:sz w:val="28"/>
          <w:szCs w:val="28"/>
          <w:rtl/>
        </w:rPr>
        <w:t>الهيدر</w:t>
      </w:r>
      <w:proofErr w:type="spellEnd"/>
      <w:r w:rsidRPr="000801A3">
        <w:rPr>
          <w:rFonts w:asciiTheme="majorBidi" w:hAnsiTheme="majorBidi" w:cs="Times New Roman"/>
          <w:sz w:val="28"/>
          <w:szCs w:val="28"/>
          <w:rtl/>
        </w:rPr>
        <w:t xml:space="preserve"> والبيانات الداخلية للحزمة، وتحديد طلبات غير طبيعية مثل تكرار </w:t>
      </w:r>
      <w:r w:rsidRPr="000801A3">
        <w:rPr>
          <w:rFonts w:asciiTheme="majorBidi" w:hAnsiTheme="majorBidi" w:cstheme="majorBidi"/>
          <w:sz w:val="28"/>
          <w:szCs w:val="28"/>
        </w:rPr>
        <w:t>GET</w:t>
      </w:r>
      <w:r w:rsidRPr="000801A3">
        <w:rPr>
          <w:rFonts w:asciiTheme="majorBidi" w:hAnsiTheme="majorBidi" w:cs="Times New Roman"/>
          <w:sz w:val="28"/>
          <w:szCs w:val="28"/>
          <w:rtl/>
        </w:rPr>
        <w:t xml:space="preserve"> أو </w:t>
      </w:r>
      <w:r w:rsidRPr="000801A3">
        <w:rPr>
          <w:rFonts w:asciiTheme="majorBidi" w:hAnsiTheme="majorBidi" w:cstheme="majorBidi"/>
          <w:sz w:val="28"/>
          <w:szCs w:val="28"/>
        </w:rPr>
        <w:t>SYN</w:t>
      </w:r>
      <w:r w:rsidRPr="000801A3">
        <w:rPr>
          <w:rFonts w:asciiTheme="majorBidi" w:hAnsiTheme="majorBidi" w:cs="Times New Roman"/>
          <w:sz w:val="28"/>
          <w:szCs w:val="28"/>
          <w:rtl/>
        </w:rPr>
        <w:t xml:space="preserve"> بكميات كبيرة.</w:t>
      </w:r>
    </w:p>
    <w:p w:rsidR="000801A3" w:rsidRPr="002E5240" w:rsidRDefault="000801A3" w:rsidP="002E5240">
      <w:pPr>
        <w:jc w:val="both"/>
        <w:rPr>
          <w:rFonts w:asciiTheme="majorBidi" w:hAnsiTheme="majorBidi" w:cstheme="majorBidi"/>
          <w:color w:val="7030A0"/>
          <w:sz w:val="32"/>
          <w:szCs w:val="32"/>
          <w:rtl/>
        </w:rPr>
      </w:pPr>
      <w:r w:rsidRPr="002E5240">
        <w:rPr>
          <w:rFonts w:asciiTheme="majorBidi" w:hAnsiTheme="majorBidi" w:cs="Times New Roman"/>
          <w:color w:val="7030A0"/>
          <w:sz w:val="32"/>
          <w:szCs w:val="32"/>
          <w:rtl/>
        </w:rPr>
        <w:t>4-4 دور الذكاء الاصطناعي والتعلم العميق في استجابة 5</w:t>
      </w:r>
      <w:r w:rsidRPr="002E5240">
        <w:rPr>
          <w:rFonts w:asciiTheme="majorBidi" w:hAnsiTheme="majorBidi" w:cstheme="majorBidi"/>
          <w:color w:val="7030A0"/>
          <w:sz w:val="32"/>
          <w:szCs w:val="32"/>
        </w:rPr>
        <w:t>G</w:t>
      </w:r>
      <w:r w:rsidRPr="002E5240">
        <w:rPr>
          <w:rFonts w:asciiTheme="majorBidi" w:hAnsiTheme="majorBidi" w:cs="Times New Roman"/>
          <w:color w:val="7030A0"/>
          <w:sz w:val="32"/>
          <w:szCs w:val="32"/>
          <w:rtl/>
        </w:rPr>
        <w:t xml:space="preserve"> للهجمات</w:t>
      </w:r>
      <w:r w:rsidR="002E5240" w:rsidRPr="002E5240">
        <w:rPr>
          <w:rFonts w:asciiTheme="majorBidi" w:hAnsiTheme="majorBidi" w:cstheme="majorBidi" w:hint="cs"/>
          <w:color w:val="7030A0"/>
          <w:sz w:val="32"/>
          <w:szCs w:val="32"/>
          <w:rtl/>
        </w:rPr>
        <w:t>:</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 xml:space="preserve">4-4-1 شبكات </w:t>
      </w:r>
      <w:r w:rsidRPr="002E5240">
        <w:rPr>
          <w:rFonts w:asciiTheme="majorBidi" w:hAnsiTheme="majorBidi" w:cstheme="majorBidi"/>
          <w:color w:val="00B0F0"/>
          <w:sz w:val="28"/>
          <w:szCs w:val="28"/>
        </w:rPr>
        <w:t>LSTM</w:t>
      </w:r>
      <w:r w:rsidRPr="002E5240">
        <w:rPr>
          <w:rFonts w:asciiTheme="majorBidi" w:hAnsiTheme="majorBidi" w:cs="Times New Roman"/>
          <w:color w:val="00B0F0"/>
          <w:sz w:val="28"/>
          <w:szCs w:val="28"/>
          <w:rtl/>
        </w:rPr>
        <w:t xml:space="preserve"> في التنبؤ بالهجمات</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تُستخدم شبكات </w:t>
      </w:r>
      <w:r w:rsidRPr="000801A3">
        <w:rPr>
          <w:rFonts w:asciiTheme="majorBidi" w:hAnsiTheme="majorBidi" w:cstheme="majorBidi"/>
          <w:sz w:val="28"/>
          <w:szCs w:val="28"/>
        </w:rPr>
        <w:t>LSTM</w:t>
      </w:r>
      <w:r w:rsidRPr="000801A3">
        <w:rPr>
          <w:rFonts w:asciiTheme="majorBidi" w:hAnsiTheme="majorBidi" w:cs="Times New Roman"/>
          <w:sz w:val="28"/>
          <w:szCs w:val="28"/>
          <w:rtl/>
        </w:rPr>
        <w:t xml:space="preserve"> لمعالجة سلسلة زمنية طويلة من بيانات الشبكة.</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يساعد ذلك على اكتشاف هجمات </w:t>
      </w:r>
      <w:proofErr w:type="spellStart"/>
      <w:r w:rsidRPr="000801A3">
        <w:rPr>
          <w:rFonts w:asciiTheme="majorBidi" w:hAnsiTheme="majorBidi" w:cstheme="majorBidi"/>
          <w:sz w:val="28"/>
          <w:szCs w:val="28"/>
        </w:rPr>
        <w:t>DDoS</w:t>
      </w:r>
      <w:proofErr w:type="spellEnd"/>
      <w:r w:rsidRPr="000801A3">
        <w:rPr>
          <w:rFonts w:asciiTheme="majorBidi" w:hAnsiTheme="majorBidi" w:cs="Times New Roman"/>
          <w:sz w:val="28"/>
          <w:szCs w:val="28"/>
          <w:rtl/>
        </w:rPr>
        <w:t xml:space="preserve"> التي تبدأ تدريجيًا قبل انفجارها المفاجئ.</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4-4-2 الأنظمة ذاتية التعلم (</w:t>
      </w:r>
      <w:r w:rsidRPr="002E5240">
        <w:rPr>
          <w:rFonts w:asciiTheme="majorBidi" w:hAnsiTheme="majorBidi" w:cstheme="majorBidi"/>
          <w:color w:val="00B0F0"/>
          <w:sz w:val="28"/>
          <w:szCs w:val="28"/>
        </w:rPr>
        <w:t>Self-Learning Security Systems</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تتعلم هذه الأنظمة سلوك الشبكة تلقائيًا دون تدخل بشري، وتقوم بتكييف سياسات الحماية بسرعة مع ظروف الشبكة.</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يُعتبر هذا النهج مثاليًا في بيئة 5</w:t>
      </w:r>
      <w:r w:rsidRPr="000801A3">
        <w:rPr>
          <w:rFonts w:asciiTheme="majorBidi" w:hAnsiTheme="majorBidi" w:cstheme="majorBidi"/>
          <w:sz w:val="28"/>
          <w:szCs w:val="28"/>
        </w:rPr>
        <w:t>G</w:t>
      </w:r>
      <w:r w:rsidRPr="000801A3">
        <w:rPr>
          <w:rFonts w:asciiTheme="majorBidi" w:hAnsiTheme="majorBidi" w:cs="Times New Roman"/>
          <w:sz w:val="28"/>
          <w:szCs w:val="28"/>
          <w:rtl/>
        </w:rPr>
        <w:t xml:space="preserve"> شديدة الديناميكية.</w:t>
      </w:r>
    </w:p>
    <w:p w:rsidR="000801A3" w:rsidRPr="002E5240" w:rsidRDefault="000801A3" w:rsidP="002E5240">
      <w:pPr>
        <w:jc w:val="both"/>
        <w:rPr>
          <w:rFonts w:asciiTheme="majorBidi" w:hAnsiTheme="majorBidi" w:cstheme="majorBidi"/>
          <w:color w:val="00B0F0"/>
          <w:sz w:val="28"/>
          <w:szCs w:val="28"/>
          <w:rtl/>
        </w:rPr>
      </w:pPr>
      <w:r w:rsidRPr="002E5240">
        <w:rPr>
          <w:rFonts w:asciiTheme="majorBidi" w:hAnsiTheme="majorBidi" w:cs="Times New Roman"/>
          <w:color w:val="00B0F0"/>
          <w:sz w:val="28"/>
          <w:szCs w:val="28"/>
          <w:rtl/>
        </w:rPr>
        <w:t>4-4-3 الروبوتات الأمنية (</w:t>
      </w:r>
      <w:r w:rsidRPr="002E5240">
        <w:rPr>
          <w:rFonts w:asciiTheme="majorBidi" w:hAnsiTheme="majorBidi" w:cstheme="majorBidi"/>
          <w:color w:val="00B0F0"/>
          <w:sz w:val="28"/>
          <w:szCs w:val="28"/>
        </w:rPr>
        <w:t>Security Bots</w:t>
      </w:r>
      <w:r w:rsidRPr="002E5240">
        <w:rPr>
          <w:rFonts w:asciiTheme="majorBidi" w:hAnsiTheme="majorBidi" w:cs="Times New Roman"/>
          <w:color w:val="00B0F0"/>
          <w:sz w:val="28"/>
          <w:szCs w:val="28"/>
          <w:rtl/>
        </w:rPr>
        <w:t>)</w:t>
      </w:r>
      <w:r w:rsidR="002E5240" w:rsidRPr="002E5240">
        <w:rPr>
          <w:rFonts w:asciiTheme="majorBidi" w:hAnsiTheme="majorBidi" w:cstheme="majorBidi" w:hint="cs"/>
          <w:color w:val="00B0F0"/>
          <w:sz w:val="28"/>
          <w:szCs w:val="28"/>
          <w:rtl/>
        </w:rPr>
        <w:t>:</w:t>
      </w:r>
    </w:p>
    <w:p w:rsidR="000801A3" w:rsidRPr="000801A3" w:rsidRDefault="000801A3" w:rsidP="002E5240">
      <w:pPr>
        <w:jc w:val="both"/>
        <w:rPr>
          <w:rFonts w:asciiTheme="majorBidi" w:hAnsiTheme="majorBidi" w:cstheme="majorBidi"/>
          <w:sz w:val="28"/>
          <w:szCs w:val="28"/>
          <w:rtl/>
        </w:rPr>
      </w:pPr>
      <w:r w:rsidRPr="000801A3">
        <w:rPr>
          <w:rFonts w:asciiTheme="majorBidi" w:hAnsiTheme="majorBidi" w:cs="Times New Roman"/>
          <w:sz w:val="28"/>
          <w:szCs w:val="28"/>
          <w:rtl/>
        </w:rPr>
        <w:t xml:space="preserve">تعمل هذه الروبوتات على مراقبة الأنشطة المشبوهة واتخاذ إجراءات فورية مثل حظر </w:t>
      </w:r>
      <w:r w:rsidRPr="000801A3">
        <w:rPr>
          <w:rFonts w:asciiTheme="majorBidi" w:hAnsiTheme="majorBidi" w:cstheme="majorBidi"/>
          <w:sz w:val="28"/>
          <w:szCs w:val="28"/>
        </w:rPr>
        <w:t>IP</w:t>
      </w:r>
      <w:r w:rsidRPr="000801A3">
        <w:rPr>
          <w:rFonts w:asciiTheme="majorBidi" w:hAnsiTheme="majorBidi" w:cs="Times New Roman"/>
          <w:sz w:val="28"/>
          <w:szCs w:val="28"/>
          <w:rtl/>
        </w:rPr>
        <w:t xml:space="preserve"> أو عزل شريحة شبكة.</w:t>
      </w:r>
    </w:p>
    <w:p w:rsidR="000801A3" w:rsidRDefault="000801A3" w:rsidP="002E5240">
      <w:pPr>
        <w:jc w:val="both"/>
        <w:rPr>
          <w:rFonts w:asciiTheme="majorBidi" w:hAnsiTheme="majorBidi" w:cstheme="majorBidi" w:hint="cs"/>
          <w:sz w:val="28"/>
          <w:szCs w:val="28"/>
          <w:rtl/>
        </w:rPr>
      </w:pPr>
      <w:r w:rsidRPr="000801A3">
        <w:rPr>
          <w:rFonts w:asciiTheme="majorBidi" w:hAnsiTheme="majorBidi" w:cs="Times New Roman"/>
          <w:sz w:val="28"/>
          <w:szCs w:val="28"/>
          <w:rtl/>
        </w:rPr>
        <w:t>يسا</w:t>
      </w:r>
      <w:r w:rsidR="002E5240">
        <w:rPr>
          <w:rFonts w:asciiTheme="majorBidi" w:hAnsiTheme="majorBidi" w:cs="Times New Roman"/>
          <w:sz w:val="28"/>
          <w:szCs w:val="28"/>
          <w:rtl/>
        </w:rPr>
        <w:t xml:space="preserve">عد ذلك في تقليل وقت الاستجابة </w:t>
      </w:r>
      <w:r w:rsidR="002E5240">
        <w:rPr>
          <w:rFonts w:asciiTheme="majorBidi" w:hAnsiTheme="majorBidi" w:cs="Times New Roman" w:hint="cs"/>
          <w:sz w:val="28"/>
          <w:szCs w:val="28"/>
          <w:rtl/>
        </w:rPr>
        <w:t>.</w:t>
      </w:r>
    </w:p>
    <w:p w:rsidR="00730098" w:rsidRDefault="00730098" w:rsidP="002E5240">
      <w:pPr>
        <w:jc w:val="both"/>
        <w:rPr>
          <w:rFonts w:asciiTheme="majorBidi" w:hAnsiTheme="majorBidi" w:cstheme="majorBidi" w:hint="cs"/>
          <w:sz w:val="28"/>
          <w:szCs w:val="28"/>
          <w:rtl/>
        </w:rPr>
      </w:pPr>
    </w:p>
    <w:p w:rsidR="00730098" w:rsidRDefault="00730098" w:rsidP="002E5240">
      <w:pPr>
        <w:jc w:val="both"/>
        <w:rPr>
          <w:rFonts w:asciiTheme="majorBidi" w:hAnsiTheme="majorBidi" w:cstheme="majorBidi" w:hint="cs"/>
          <w:sz w:val="28"/>
          <w:szCs w:val="28"/>
          <w:rtl/>
        </w:rPr>
      </w:pPr>
    </w:p>
    <w:p w:rsidR="00730098" w:rsidRDefault="00730098" w:rsidP="002E5240">
      <w:pPr>
        <w:jc w:val="both"/>
        <w:rPr>
          <w:rFonts w:asciiTheme="majorBidi" w:hAnsiTheme="majorBidi" w:cstheme="majorBidi" w:hint="cs"/>
          <w:sz w:val="28"/>
          <w:szCs w:val="28"/>
          <w:rtl/>
        </w:rPr>
      </w:pPr>
    </w:p>
    <w:p w:rsidR="00730098" w:rsidRDefault="00730098" w:rsidP="002E5240">
      <w:pPr>
        <w:jc w:val="both"/>
        <w:rPr>
          <w:rFonts w:asciiTheme="majorBidi" w:hAnsiTheme="majorBidi" w:cstheme="majorBidi" w:hint="cs"/>
          <w:sz w:val="28"/>
          <w:szCs w:val="28"/>
          <w:rtl/>
        </w:rPr>
      </w:pPr>
    </w:p>
    <w:p w:rsidR="00730098" w:rsidRPr="00901249" w:rsidRDefault="00730098" w:rsidP="00247A91">
      <w:pPr>
        <w:jc w:val="both"/>
        <w:rPr>
          <w:rFonts w:asciiTheme="majorBidi" w:hAnsiTheme="majorBidi" w:cstheme="majorBidi"/>
          <w:color w:val="7030A0"/>
          <w:sz w:val="32"/>
          <w:szCs w:val="32"/>
          <w:rtl/>
        </w:rPr>
      </w:pPr>
      <w:bookmarkStart w:id="0" w:name="_GoBack"/>
      <w:r w:rsidRPr="00901249">
        <w:rPr>
          <w:rFonts w:asciiTheme="majorBidi" w:hAnsiTheme="majorBidi" w:cs="Times New Roman"/>
          <w:color w:val="7030A0"/>
          <w:sz w:val="32"/>
          <w:szCs w:val="32"/>
          <w:rtl/>
        </w:rPr>
        <w:lastRenderedPageBreak/>
        <w:t xml:space="preserve">الفصل الخامس: التحديات المستقبلية في مكافحة هجمات </w:t>
      </w:r>
      <w:proofErr w:type="spellStart"/>
      <w:r w:rsidRPr="00901249">
        <w:rPr>
          <w:rFonts w:asciiTheme="majorBidi" w:hAnsiTheme="majorBidi" w:cstheme="majorBidi"/>
          <w:color w:val="7030A0"/>
          <w:sz w:val="32"/>
          <w:szCs w:val="32"/>
        </w:rPr>
        <w:t>DDoS</w:t>
      </w:r>
      <w:proofErr w:type="spellEnd"/>
      <w:r w:rsidRPr="00901249">
        <w:rPr>
          <w:rFonts w:asciiTheme="majorBidi" w:hAnsiTheme="majorBidi" w:cs="Times New Roman"/>
          <w:color w:val="7030A0"/>
          <w:sz w:val="32"/>
          <w:szCs w:val="32"/>
          <w:rtl/>
        </w:rPr>
        <w:t xml:space="preserve"> ضمن شبكات الجيل الخامس (5</w:t>
      </w:r>
      <w:r w:rsidRPr="00901249">
        <w:rPr>
          <w:rFonts w:asciiTheme="majorBidi" w:hAnsiTheme="majorBidi" w:cstheme="majorBidi"/>
          <w:color w:val="7030A0"/>
          <w:sz w:val="32"/>
          <w:szCs w:val="32"/>
        </w:rPr>
        <w:t>G</w:t>
      </w:r>
      <w:r w:rsidRPr="00901249">
        <w:rPr>
          <w:rFonts w:asciiTheme="majorBidi" w:hAnsiTheme="majorBidi" w:cs="Times New Roman"/>
          <w:color w:val="7030A0"/>
          <w:sz w:val="32"/>
          <w:szCs w:val="32"/>
          <w:rtl/>
        </w:rPr>
        <w:t>)</w:t>
      </w:r>
    </w:p>
    <w:p w:rsidR="00730098" w:rsidRPr="00901249" w:rsidRDefault="00730098" w:rsidP="00247A91">
      <w:pPr>
        <w:jc w:val="both"/>
        <w:rPr>
          <w:rFonts w:asciiTheme="majorBidi" w:hAnsiTheme="majorBidi" w:cstheme="majorBidi"/>
          <w:color w:val="7030A0"/>
          <w:sz w:val="32"/>
          <w:szCs w:val="32"/>
          <w:rtl/>
        </w:rPr>
      </w:pPr>
      <w:r w:rsidRPr="00901249">
        <w:rPr>
          <w:rFonts w:asciiTheme="majorBidi" w:hAnsiTheme="majorBidi" w:cs="Times New Roman"/>
          <w:color w:val="7030A0"/>
          <w:sz w:val="32"/>
          <w:szCs w:val="32"/>
          <w:rtl/>
        </w:rPr>
        <w:t>5-1 مقدمة حول التحديات المستقبلية</w:t>
      </w:r>
      <w:r w:rsidR="00901249" w:rsidRPr="00901249">
        <w:rPr>
          <w:rFonts w:asciiTheme="majorBidi" w:hAnsiTheme="majorBidi" w:cstheme="majorBidi" w:hint="cs"/>
          <w:color w:val="7030A0"/>
          <w:sz w:val="32"/>
          <w:szCs w:val="32"/>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مع التوسع المستمر في استخدام شبكات الجيل الخامس، وارتفاع عدد الأجهزة المتصلة بالشبكة بفضل تقنيات مثل إنترنت الأشياء (</w:t>
      </w:r>
      <w:proofErr w:type="spellStart"/>
      <w:r w:rsidRPr="00730098">
        <w:rPr>
          <w:rFonts w:asciiTheme="majorBidi" w:hAnsiTheme="majorBidi" w:cstheme="majorBidi"/>
          <w:sz w:val="28"/>
          <w:szCs w:val="28"/>
        </w:rPr>
        <w:t>IoT</w:t>
      </w:r>
      <w:proofErr w:type="spellEnd"/>
      <w:r w:rsidRPr="00730098">
        <w:rPr>
          <w:rFonts w:asciiTheme="majorBidi" w:hAnsiTheme="majorBidi" w:cs="Times New Roman"/>
          <w:sz w:val="28"/>
          <w:szCs w:val="28"/>
          <w:rtl/>
        </w:rPr>
        <w:t>) والحوسبة الطرفية (</w:t>
      </w:r>
      <w:r w:rsidRPr="00730098">
        <w:rPr>
          <w:rFonts w:asciiTheme="majorBidi" w:hAnsiTheme="majorBidi" w:cstheme="majorBidi"/>
          <w:sz w:val="28"/>
          <w:szCs w:val="28"/>
        </w:rPr>
        <w:t>Edge Computing</w:t>
      </w:r>
      <w:r w:rsidRPr="00730098">
        <w:rPr>
          <w:rFonts w:asciiTheme="majorBidi" w:hAnsiTheme="majorBidi" w:cs="Times New Roman"/>
          <w:sz w:val="28"/>
          <w:szCs w:val="28"/>
          <w:rtl/>
        </w:rPr>
        <w:t>)، بدأت تظهر مجموعة جديدة من التحديات في مجال أمن الشبكات، وخاصة فيما يتعلق بهجمات الحرمان من الخدمة الموزعة (</w:t>
      </w:r>
      <w:proofErr w:type="spellStart"/>
      <w:r w:rsidRPr="00730098">
        <w:rPr>
          <w:rFonts w:asciiTheme="majorBidi" w:hAnsiTheme="majorBidi" w:cstheme="majorBidi"/>
          <w:sz w:val="28"/>
          <w:szCs w:val="28"/>
        </w:rPr>
        <w:t>DDoS</w:t>
      </w:r>
      <w:proofErr w:type="spellEnd"/>
      <w:r w:rsidRPr="00730098">
        <w:rPr>
          <w:rFonts w:asciiTheme="majorBidi" w:hAnsiTheme="majorBidi" w:cs="Times New Roman"/>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يتوقع خبراء الأمن </w:t>
      </w:r>
      <w:proofErr w:type="spellStart"/>
      <w:r w:rsidRPr="00730098">
        <w:rPr>
          <w:rFonts w:asciiTheme="majorBidi" w:hAnsiTheme="majorBidi" w:cs="Times New Roman"/>
          <w:sz w:val="28"/>
          <w:szCs w:val="28"/>
          <w:rtl/>
        </w:rPr>
        <w:t>السيبراني</w:t>
      </w:r>
      <w:proofErr w:type="spellEnd"/>
      <w:r w:rsidRPr="00730098">
        <w:rPr>
          <w:rFonts w:asciiTheme="majorBidi" w:hAnsiTheme="majorBidi" w:cs="Times New Roman"/>
          <w:sz w:val="28"/>
          <w:szCs w:val="28"/>
          <w:rtl/>
        </w:rPr>
        <w:t xml:space="preserve"> أن تصبح هذه الهجمات أكثر تعقيدًا في السنوات القادمة، نظرًا لقدرة المهاجمين على استغلال الكم الهائل من الأجهزة الضعيفة أمنيًا والمتصلة بالشبكة.</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هذا الفصل يسلّط الضوء على أهم التحديات المستقبلية التي </w:t>
      </w:r>
      <w:proofErr w:type="spellStart"/>
      <w:r w:rsidRPr="00730098">
        <w:rPr>
          <w:rFonts w:asciiTheme="majorBidi" w:hAnsiTheme="majorBidi" w:cs="Times New Roman"/>
          <w:sz w:val="28"/>
          <w:szCs w:val="28"/>
          <w:rtl/>
        </w:rPr>
        <w:t>ستواجهها</w:t>
      </w:r>
      <w:proofErr w:type="spellEnd"/>
      <w:r w:rsidRPr="00730098">
        <w:rPr>
          <w:rFonts w:asciiTheme="majorBidi" w:hAnsiTheme="majorBidi" w:cs="Times New Roman"/>
          <w:sz w:val="28"/>
          <w:szCs w:val="28"/>
          <w:rtl/>
        </w:rPr>
        <w:t xml:space="preserve"> شبكات 5</w:t>
      </w:r>
      <w:r w:rsidRPr="00730098">
        <w:rPr>
          <w:rFonts w:asciiTheme="majorBidi" w:hAnsiTheme="majorBidi" w:cstheme="majorBidi"/>
          <w:sz w:val="28"/>
          <w:szCs w:val="28"/>
        </w:rPr>
        <w:t>G</w:t>
      </w:r>
      <w:r w:rsidRPr="00730098">
        <w:rPr>
          <w:rFonts w:asciiTheme="majorBidi" w:hAnsiTheme="majorBidi" w:cs="Times New Roman"/>
          <w:sz w:val="28"/>
          <w:szCs w:val="28"/>
          <w:rtl/>
        </w:rPr>
        <w:t xml:space="preserve"> في مجال مكافحة هجمات </w:t>
      </w:r>
      <w:proofErr w:type="spellStart"/>
      <w:r w:rsidRPr="00730098">
        <w:rPr>
          <w:rFonts w:asciiTheme="majorBidi" w:hAnsiTheme="majorBidi" w:cstheme="majorBidi"/>
          <w:sz w:val="28"/>
          <w:szCs w:val="28"/>
        </w:rPr>
        <w:t>DDoS</w:t>
      </w:r>
      <w:proofErr w:type="spellEnd"/>
      <w:r w:rsidRPr="00730098">
        <w:rPr>
          <w:rFonts w:asciiTheme="majorBidi" w:hAnsiTheme="majorBidi" w:cs="Times New Roman"/>
          <w:sz w:val="28"/>
          <w:szCs w:val="28"/>
          <w:rtl/>
        </w:rPr>
        <w:t>، مع تحليل عميق لأسباب ظهور هذه التحديات وتأثيرها المتوقع.</w:t>
      </w:r>
    </w:p>
    <w:p w:rsidR="00730098" w:rsidRPr="00901249" w:rsidRDefault="00730098" w:rsidP="00247A91">
      <w:pPr>
        <w:jc w:val="both"/>
        <w:rPr>
          <w:rFonts w:asciiTheme="majorBidi" w:hAnsiTheme="majorBidi" w:cstheme="majorBidi"/>
          <w:color w:val="7030A0"/>
          <w:sz w:val="32"/>
          <w:szCs w:val="32"/>
          <w:rtl/>
        </w:rPr>
      </w:pPr>
      <w:r w:rsidRPr="00901249">
        <w:rPr>
          <w:rFonts w:asciiTheme="majorBidi" w:hAnsiTheme="majorBidi" w:cs="Times New Roman"/>
          <w:color w:val="7030A0"/>
          <w:sz w:val="32"/>
          <w:szCs w:val="32"/>
          <w:rtl/>
        </w:rPr>
        <w:t>5-2 زيادة عدد الأجهزة المتصلة عبر إنترنت الأشياء (</w:t>
      </w:r>
      <w:proofErr w:type="spellStart"/>
      <w:r w:rsidRPr="00901249">
        <w:rPr>
          <w:rFonts w:asciiTheme="majorBidi" w:hAnsiTheme="majorBidi" w:cstheme="majorBidi"/>
          <w:color w:val="7030A0"/>
          <w:sz w:val="32"/>
          <w:szCs w:val="32"/>
        </w:rPr>
        <w:t>IoT</w:t>
      </w:r>
      <w:proofErr w:type="spellEnd"/>
      <w:r w:rsidRPr="00901249">
        <w:rPr>
          <w:rFonts w:asciiTheme="majorBidi" w:hAnsiTheme="majorBidi" w:cs="Times New Roman"/>
          <w:color w:val="7030A0"/>
          <w:sz w:val="32"/>
          <w:szCs w:val="32"/>
          <w:rtl/>
        </w:rPr>
        <w:t>)</w:t>
      </w:r>
      <w:r w:rsidR="00901249" w:rsidRPr="00901249">
        <w:rPr>
          <w:rFonts w:asciiTheme="majorBidi" w:hAnsiTheme="majorBidi" w:cstheme="majorBidi" w:hint="cs"/>
          <w:color w:val="7030A0"/>
          <w:sz w:val="32"/>
          <w:szCs w:val="32"/>
          <w:rtl/>
        </w:rPr>
        <w:t>:</w:t>
      </w: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 xml:space="preserve">5-2-1 توسع شبكة </w:t>
      </w:r>
      <w:proofErr w:type="spellStart"/>
      <w:r w:rsidRPr="00901249">
        <w:rPr>
          <w:rFonts w:asciiTheme="majorBidi" w:hAnsiTheme="majorBidi" w:cstheme="majorBidi"/>
          <w:color w:val="0070C0"/>
          <w:sz w:val="28"/>
          <w:szCs w:val="28"/>
        </w:rPr>
        <w:t>IoT</w:t>
      </w:r>
      <w:proofErr w:type="spellEnd"/>
      <w:r w:rsidRPr="00901249">
        <w:rPr>
          <w:rFonts w:asciiTheme="majorBidi" w:hAnsiTheme="majorBidi" w:cs="Times New Roman"/>
          <w:color w:val="0070C0"/>
          <w:sz w:val="28"/>
          <w:szCs w:val="28"/>
          <w:rtl/>
        </w:rPr>
        <w:t xml:space="preserve"> ورفع سطح الهجوم </w:t>
      </w:r>
      <w:r w:rsidRPr="00901249">
        <w:rPr>
          <w:rFonts w:asciiTheme="majorBidi" w:hAnsiTheme="majorBidi" w:cstheme="majorBidi"/>
          <w:color w:val="0070C0"/>
          <w:sz w:val="28"/>
          <w:szCs w:val="28"/>
        </w:rPr>
        <w:t>Attack Surface</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مع دخول شبكات 5</w:t>
      </w:r>
      <w:r w:rsidRPr="00730098">
        <w:rPr>
          <w:rFonts w:asciiTheme="majorBidi" w:hAnsiTheme="majorBidi" w:cstheme="majorBidi"/>
          <w:sz w:val="28"/>
          <w:szCs w:val="28"/>
        </w:rPr>
        <w:t>G</w:t>
      </w:r>
      <w:r w:rsidRPr="00730098">
        <w:rPr>
          <w:rFonts w:asciiTheme="majorBidi" w:hAnsiTheme="majorBidi" w:cs="Times New Roman"/>
          <w:sz w:val="28"/>
          <w:szCs w:val="28"/>
          <w:rtl/>
        </w:rPr>
        <w:t xml:space="preserve"> إلى مرحلة النضج الحقيقي، ازداد الاعتماد على أجهزة </w:t>
      </w:r>
      <w:proofErr w:type="spellStart"/>
      <w:r w:rsidRPr="00730098">
        <w:rPr>
          <w:rFonts w:asciiTheme="majorBidi" w:hAnsiTheme="majorBidi" w:cstheme="majorBidi"/>
          <w:sz w:val="28"/>
          <w:szCs w:val="28"/>
        </w:rPr>
        <w:t>IoT</w:t>
      </w:r>
      <w:proofErr w:type="spellEnd"/>
      <w:r w:rsidRPr="00730098">
        <w:rPr>
          <w:rFonts w:asciiTheme="majorBidi" w:hAnsiTheme="majorBidi" w:cs="Times New Roman"/>
          <w:sz w:val="28"/>
          <w:szCs w:val="28"/>
          <w:rtl/>
        </w:rPr>
        <w:t xml:space="preserve"> بشكل غير مسبوق، وباتت هذه الأجهزة مسؤولة عن:</w:t>
      </w:r>
    </w:p>
    <w:p w:rsidR="00730098" w:rsidRPr="00901249" w:rsidRDefault="00730098" w:rsidP="006808AF">
      <w:pPr>
        <w:pStyle w:val="a3"/>
        <w:numPr>
          <w:ilvl w:val="0"/>
          <w:numId w:val="16"/>
        </w:numPr>
        <w:jc w:val="both"/>
        <w:rPr>
          <w:rFonts w:asciiTheme="majorBidi" w:hAnsiTheme="majorBidi" w:cstheme="majorBidi"/>
          <w:sz w:val="28"/>
          <w:szCs w:val="28"/>
          <w:rtl/>
        </w:rPr>
      </w:pPr>
      <w:r w:rsidRPr="00901249">
        <w:rPr>
          <w:rFonts w:asciiTheme="majorBidi" w:hAnsiTheme="majorBidi" w:cs="Times New Roman"/>
          <w:sz w:val="28"/>
          <w:szCs w:val="28"/>
          <w:rtl/>
        </w:rPr>
        <w:t>إدارة المدن الذكية</w:t>
      </w:r>
    </w:p>
    <w:p w:rsidR="00730098" w:rsidRPr="00901249" w:rsidRDefault="00730098" w:rsidP="006808AF">
      <w:pPr>
        <w:pStyle w:val="a3"/>
        <w:numPr>
          <w:ilvl w:val="0"/>
          <w:numId w:val="16"/>
        </w:numPr>
        <w:jc w:val="both"/>
        <w:rPr>
          <w:rFonts w:asciiTheme="majorBidi" w:hAnsiTheme="majorBidi" w:cstheme="majorBidi"/>
          <w:sz w:val="28"/>
          <w:szCs w:val="28"/>
          <w:rtl/>
        </w:rPr>
      </w:pPr>
      <w:r w:rsidRPr="00901249">
        <w:rPr>
          <w:rFonts w:asciiTheme="majorBidi" w:hAnsiTheme="majorBidi" w:cs="Times New Roman"/>
          <w:sz w:val="28"/>
          <w:szCs w:val="28"/>
          <w:rtl/>
        </w:rPr>
        <w:t>التتبع اللوجستي</w:t>
      </w:r>
    </w:p>
    <w:p w:rsidR="00730098" w:rsidRPr="00901249" w:rsidRDefault="00730098" w:rsidP="006808AF">
      <w:pPr>
        <w:pStyle w:val="a3"/>
        <w:numPr>
          <w:ilvl w:val="0"/>
          <w:numId w:val="16"/>
        </w:numPr>
        <w:jc w:val="both"/>
        <w:rPr>
          <w:rFonts w:asciiTheme="majorBidi" w:hAnsiTheme="majorBidi" w:cstheme="majorBidi"/>
          <w:sz w:val="28"/>
          <w:szCs w:val="28"/>
          <w:rtl/>
        </w:rPr>
      </w:pPr>
      <w:r w:rsidRPr="00901249">
        <w:rPr>
          <w:rFonts w:asciiTheme="majorBidi" w:hAnsiTheme="majorBidi" w:cs="Times New Roman"/>
          <w:sz w:val="28"/>
          <w:szCs w:val="28"/>
          <w:rtl/>
        </w:rPr>
        <w:t>المراقبة الصناعية</w:t>
      </w:r>
    </w:p>
    <w:p w:rsidR="00730098" w:rsidRPr="00901249" w:rsidRDefault="00730098" w:rsidP="006808AF">
      <w:pPr>
        <w:pStyle w:val="a3"/>
        <w:numPr>
          <w:ilvl w:val="0"/>
          <w:numId w:val="16"/>
        </w:numPr>
        <w:jc w:val="both"/>
        <w:rPr>
          <w:rFonts w:asciiTheme="majorBidi" w:hAnsiTheme="majorBidi" w:cstheme="majorBidi"/>
          <w:sz w:val="28"/>
          <w:szCs w:val="28"/>
          <w:rtl/>
        </w:rPr>
      </w:pPr>
      <w:r w:rsidRPr="00901249">
        <w:rPr>
          <w:rFonts w:asciiTheme="majorBidi" w:hAnsiTheme="majorBidi" w:cs="Times New Roman"/>
          <w:sz w:val="28"/>
          <w:szCs w:val="28"/>
          <w:rtl/>
        </w:rPr>
        <w:t>الرعاية الصحية الذكية</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لكن المشكلة الأساسية تكمن في أنّ معظم أجهزة </w:t>
      </w:r>
      <w:proofErr w:type="spellStart"/>
      <w:r w:rsidRPr="00730098">
        <w:rPr>
          <w:rFonts w:asciiTheme="majorBidi" w:hAnsiTheme="majorBidi" w:cstheme="majorBidi"/>
          <w:sz w:val="28"/>
          <w:szCs w:val="28"/>
        </w:rPr>
        <w:t>IoT</w:t>
      </w:r>
      <w:proofErr w:type="spellEnd"/>
      <w:r w:rsidRPr="00730098">
        <w:rPr>
          <w:rFonts w:asciiTheme="majorBidi" w:hAnsiTheme="majorBidi" w:cs="Times New Roman"/>
          <w:sz w:val="28"/>
          <w:szCs w:val="28"/>
          <w:rtl/>
        </w:rPr>
        <w:t xml:space="preserve"> تمتلك قدرات حماية ضعيفة جدًا بسبب:</w:t>
      </w:r>
    </w:p>
    <w:p w:rsidR="00730098" w:rsidRPr="00901249" w:rsidRDefault="00730098" w:rsidP="006808AF">
      <w:pPr>
        <w:pStyle w:val="a3"/>
        <w:numPr>
          <w:ilvl w:val="0"/>
          <w:numId w:val="17"/>
        </w:numPr>
        <w:jc w:val="both"/>
        <w:rPr>
          <w:rFonts w:asciiTheme="majorBidi" w:hAnsiTheme="majorBidi" w:cstheme="majorBidi"/>
          <w:sz w:val="28"/>
          <w:szCs w:val="28"/>
          <w:rtl/>
        </w:rPr>
      </w:pPr>
      <w:r w:rsidRPr="00901249">
        <w:rPr>
          <w:rFonts w:asciiTheme="majorBidi" w:hAnsiTheme="majorBidi" w:cs="Times New Roman"/>
          <w:sz w:val="28"/>
          <w:szCs w:val="28"/>
          <w:rtl/>
        </w:rPr>
        <w:t>محدودية المعالجة</w:t>
      </w:r>
    </w:p>
    <w:p w:rsidR="00730098" w:rsidRPr="00901249" w:rsidRDefault="00730098" w:rsidP="006808AF">
      <w:pPr>
        <w:pStyle w:val="a3"/>
        <w:numPr>
          <w:ilvl w:val="0"/>
          <w:numId w:val="17"/>
        </w:numPr>
        <w:jc w:val="both"/>
        <w:rPr>
          <w:rFonts w:asciiTheme="majorBidi" w:hAnsiTheme="majorBidi" w:cstheme="majorBidi"/>
          <w:sz w:val="28"/>
          <w:szCs w:val="28"/>
          <w:rtl/>
        </w:rPr>
      </w:pPr>
      <w:r w:rsidRPr="00901249">
        <w:rPr>
          <w:rFonts w:asciiTheme="majorBidi" w:hAnsiTheme="majorBidi" w:cs="Times New Roman"/>
          <w:sz w:val="28"/>
          <w:szCs w:val="28"/>
          <w:rtl/>
        </w:rPr>
        <w:t>ضعف أنظمة التشغيل</w:t>
      </w:r>
    </w:p>
    <w:p w:rsidR="00730098" w:rsidRPr="00901249" w:rsidRDefault="00730098" w:rsidP="006808AF">
      <w:pPr>
        <w:pStyle w:val="a3"/>
        <w:numPr>
          <w:ilvl w:val="0"/>
          <w:numId w:val="17"/>
        </w:numPr>
        <w:jc w:val="both"/>
        <w:rPr>
          <w:rFonts w:asciiTheme="majorBidi" w:hAnsiTheme="majorBidi" w:cstheme="majorBidi"/>
          <w:sz w:val="28"/>
          <w:szCs w:val="28"/>
          <w:rtl/>
        </w:rPr>
      </w:pPr>
      <w:r w:rsidRPr="00901249">
        <w:rPr>
          <w:rFonts w:asciiTheme="majorBidi" w:hAnsiTheme="majorBidi" w:cs="Times New Roman"/>
          <w:sz w:val="28"/>
          <w:szCs w:val="28"/>
          <w:rtl/>
        </w:rPr>
        <w:t>ندرة التحديثات الأمنية</w:t>
      </w:r>
    </w:p>
    <w:p w:rsidR="00730098" w:rsidRPr="00901249" w:rsidRDefault="00730098" w:rsidP="006808AF">
      <w:pPr>
        <w:pStyle w:val="a3"/>
        <w:numPr>
          <w:ilvl w:val="0"/>
          <w:numId w:val="17"/>
        </w:numPr>
        <w:jc w:val="both"/>
        <w:rPr>
          <w:rFonts w:asciiTheme="majorBidi" w:hAnsiTheme="majorBidi" w:cstheme="majorBidi"/>
          <w:sz w:val="28"/>
          <w:szCs w:val="28"/>
          <w:rtl/>
        </w:rPr>
      </w:pPr>
      <w:r w:rsidRPr="00901249">
        <w:rPr>
          <w:rFonts w:asciiTheme="majorBidi" w:hAnsiTheme="majorBidi" w:cs="Times New Roman"/>
          <w:sz w:val="28"/>
          <w:szCs w:val="28"/>
          <w:rtl/>
        </w:rPr>
        <w:t>سهولة اختراقها أو السيطرة عليها</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هذا الأمر يجعلها منصة مثالية للمهاجمين لتشكيل </w:t>
      </w:r>
      <w:r w:rsidRPr="00730098">
        <w:rPr>
          <w:rFonts w:asciiTheme="majorBidi" w:hAnsiTheme="majorBidi" w:cstheme="majorBidi"/>
          <w:sz w:val="28"/>
          <w:szCs w:val="28"/>
        </w:rPr>
        <w:t>Botnets</w:t>
      </w:r>
      <w:r w:rsidRPr="00730098">
        <w:rPr>
          <w:rFonts w:asciiTheme="majorBidi" w:hAnsiTheme="majorBidi" w:cs="Times New Roman"/>
          <w:sz w:val="28"/>
          <w:szCs w:val="28"/>
          <w:rtl/>
        </w:rPr>
        <w:t xml:space="preserve"> ضخمة تُستخدم في شن هجمات </w:t>
      </w:r>
      <w:proofErr w:type="spellStart"/>
      <w:r w:rsidRPr="00730098">
        <w:rPr>
          <w:rFonts w:asciiTheme="majorBidi" w:hAnsiTheme="majorBidi" w:cstheme="majorBidi"/>
          <w:sz w:val="28"/>
          <w:szCs w:val="28"/>
        </w:rPr>
        <w:t>DDoS</w:t>
      </w:r>
      <w:proofErr w:type="spellEnd"/>
      <w:r w:rsidRPr="00730098">
        <w:rPr>
          <w:rFonts w:asciiTheme="majorBidi" w:hAnsiTheme="majorBidi" w:cs="Times New Roman"/>
          <w:sz w:val="28"/>
          <w:szCs w:val="28"/>
          <w:rtl/>
        </w:rPr>
        <w:t xml:space="preserve"> شديدة القوة.</w:t>
      </w:r>
    </w:p>
    <w:p w:rsidR="00730098" w:rsidRDefault="00730098" w:rsidP="00247A91">
      <w:pPr>
        <w:jc w:val="both"/>
        <w:rPr>
          <w:rFonts w:asciiTheme="majorBidi" w:hAnsiTheme="majorBidi" w:cstheme="majorBidi" w:hint="cs"/>
          <w:sz w:val="28"/>
          <w:szCs w:val="28"/>
          <w:rtl/>
        </w:rPr>
      </w:pPr>
    </w:p>
    <w:p w:rsidR="00901249" w:rsidRDefault="00901249" w:rsidP="00247A91">
      <w:pPr>
        <w:jc w:val="both"/>
        <w:rPr>
          <w:rFonts w:asciiTheme="majorBidi" w:hAnsiTheme="majorBidi" w:cstheme="majorBidi" w:hint="cs"/>
          <w:sz w:val="28"/>
          <w:szCs w:val="28"/>
          <w:rtl/>
        </w:rPr>
      </w:pPr>
    </w:p>
    <w:p w:rsidR="00901249" w:rsidRPr="00730098" w:rsidRDefault="00901249" w:rsidP="00247A91">
      <w:pPr>
        <w:jc w:val="both"/>
        <w:rPr>
          <w:rFonts w:asciiTheme="majorBidi" w:hAnsiTheme="majorBidi" w:cstheme="majorBidi"/>
          <w:sz w:val="28"/>
          <w:szCs w:val="28"/>
          <w:rtl/>
        </w:rPr>
      </w:pP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lastRenderedPageBreak/>
        <w:t>5-2-2 تأثير هذه المشكلة على شبكات 5</w:t>
      </w:r>
      <w:r w:rsidRPr="00901249">
        <w:rPr>
          <w:rFonts w:asciiTheme="majorBidi" w:hAnsiTheme="majorBidi" w:cstheme="majorBidi"/>
          <w:color w:val="0070C0"/>
          <w:sz w:val="28"/>
          <w:szCs w:val="28"/>
        </w:rPr>
        <w:t>G</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عند اختراق عدد كبير من أجهزة </w:t>
      </w:r>
      <w:proofErr w:type="spellStart"/>
      <w:r w:rsidRPr="00730098">
        <w:rPr>
          <w:rFonts w:asciiTheme="majorBidi" w:hAnsiTheme="majorBidi" w:cstheme="majorBidi"/>
          <w:sz w:val="28"/>
          <w:szCs w:val="28"/>
        </w:rPr>
        <w:t>IoT</w:t>
      </w:r>
      <w:proofErr w:type="spellEnd"/>
      <w:r w:rsidRPr="00730098">
        <w:rPr>
          <w:rFonts w:asciiTheme="majorBidi" w:hAnsiTheme="majorBidi" w:cs="Times New Roman"/>
          <w:sz w:val="28"/>
          <w:szCs w:val="28"/>
          <w:rtl/>
        </w:rPr>
        <w:t>، يمكن استخدامها لإرسال ملايين الطلبات المزيفة نحو شبكة 5</w:t>
      </w:r>
      <w:r w:rsidRPr="00730098">
        <w:rPr>
          <w:rFonts w:asciiTheme="majorBidi" w:hAnsiTheme="majorBidi" w:cstheme="majorBidi"/>
          <w:sz w:val="28"/>
          <w:szCs w:val="28"/>
        </w:rPr>
        <w:t>G</w:t>
      </w:r>
      <w:r w:rsidRPr="00730098">
        <w:rPr>
          <w:rFonts w:asciiTheme="majorBidi" w:hAnsiTheme="majorBidi" w:cs="Times New Roman"/>
          <w:sz w:val="28"/>
          <w:szCs w:val="28"/>
          <w:rtl/>
        </w:rPr>
        <w:t>، مما يؤدي إلى:</w:t>
      </w:r>
    </w:p>
    <w:p w:rsidR="00730098" w:rsidRPr="00901249" w:rsidRDefault="00730098" w:rsidP="006808AF">
      <w:pPr>
        <w:pStyle w:val="a3"/>
        <w:numPr>
          <w:ilvl w:val="1"/>
          <w:numId w:val="18"/>
        </w:numPr>
        <w:jc w:val="both"/>
        <w:rPr>
          <w:rFonts w:asciiTheme="majorBidi" w:hAnsiTheme="majorBidi" w:cstheme="majorBidi"/>
          <w:sz w:val="28"/>
          <w:szCs w:val="28"/>
          <w:rtl/>
        </w:rPr>
      </w:pPr>
      <w:r w:rsidRPr="00901249">
        <w:rPr>
          <w:rFonts w:asciiTheme="majorBidi" w:hAnsiTheme="majorBidi" w:cs="Times New Roman"/>
          <w:sz w:val="28"/>
          <w:szCs w:val="28"/>
          <w:rtl/>
        </w:rPr>
        <w:t xml:space="preserve">ارتفاع كبير بالـ </w:t>
      </w:r>
      <w:r w:rsidRPr="00901249">
        <w:rPr>
          <w:rFonts w:asciiTheme="majorBidi" w:hAnsiTheme="majorBidi" w:cstheme="majorBidi"/>
          <w:sz w:val="28"/>
          <w:szCs w:val="28"/>
        </w:rPr>
        <w:t>Latency</w:t>
      </w:r>
    </w:p>
    <w:p w:rsidR="00730098" w:rsidRPr="00901249" w:rsidRDefault="00730098" w:rsidP="006808AF">
      <w:pPr>
        <w:pStyle w:val="a3"/>
        <w:numPr>
          <w:ilvl w:val="1"/>
          <w:numId w:val="18"/>
        </w:numPr>
        <w:jc w:val="both"/>
        <w:rPr>
          <w:rFonts w:asciiTheme="majorBidi" w:hAnsiTheme="majorBidi" w:cstheme="majorBidi"/>
          <w:sz w:val="28"/>
          <w:szCs w:val="28"/>
          <w:rtl/>
        </w:rPr>
      </w:pPr>
      <w:r w:rsidRPr="00901249">
        <w:rPr>
          <w:rFonts w:asciiTheme="majorBidi" w:hAnsiTheme="majorBidi" w:cs="Times New Roman"/>
          <w:sz w:val="28"/>
          <w:szCs w:val="28"/>
          <w:rtl/>
        </w:rPr>
        <w:t>بطء في تشغيل الخدمات</w:t>
      </w:r>
    </w:p>
    <w:p w:rsidR="00730098" w:rsidRPr="00901249" w:rsidRDefault="00730098" w:rsidP="006808AF">
      <w:pPr>
        <w:pStyle w:val="a3"/>
        <w:numPr>
          <w:ilvl w:val="1"/>
          <w:numId w:val="18"/>
        </w:numPr>
        <w:jc w:val="both"/>
        <w:rPr>
          <w:rFonts w:asciiTheme="majorBidi" w:hAnsiTheme="majorBidi" w:cstheme="majorBidi"/>
          <w:sz w:val="28"/>
          <w:szCs w:val="28"/>
          <w:rtl/>
        </w:rPr>
      </w:pPr>
      <w:r w:rsidRPr="00901249">
        <w:rPr>
          <w:rFonts w:asciiTheme="majorBidi" w:hAnsiTheme="majorBidi" w:cs="Times New Roman"/>
          <w:sz w:val="28"/>
          <w:szCs w:val="28"/>
          <w:rtl/>
        </w:rPr>
        <w:t xml:space="preserve">انقطاع في خدمات </w:t>
      </w:r>
      <w:proofErr w:type="spellStart"/>
      <w:r w:rsidRPr="00901249">
        <w:rPr>
          <w:rFonts w:asciiTheme="majorBidi" w:hAnsiTheme="majorBidi" w:cstheme="majorBidi"/>
          <w:sz w:val="28"/>
          <w:szCs w:val="28"/>
        </w:rPr>
        <w:t>mMTC</w:t>
      </w:r>
      <w:proofErr w:type="spellEnd"/>
    </w:p>
    <w:p w:rsidR="00730098" w:rsidRPr="00901249" w:rsidRDefault="00730098" w:rsidP="006808AF">
      <w:pPr>
        <w:pStyle w:val="a3"/>
        <w:numPr>
          <w:ilvl w:val="1"/>
          <w:numId w:val="18"/>
        </w:numPr>
        <w:jc w:val="both"/>
        <w:rPr>
          <w:rFonts w:asciiTheme="majorBidi" w:hAnsiTheme="majorBidi" w:cstheme="majorBidi"/>
          <w:sz w:val="28"/>
          <w:szCs w:val="28"/>
          <w:rtl/>
        </w:rPr>
      </w:pPr>
      <w:r w:rsidRPr="00901249">
        <w:rPr>
          <w:rFonts w:asciiTheme="majorBidi" w:hAnsiTheme="majorBidi" w:cs="Times New Roman"/>
          <w:sz w:val="28"/>
          <w:szCs w:val="28"/>
          <w:rtl/>
        </w:rPr>
        <w:t>تعطّل تطبيقات حرجة مثل المراقبة الطبية أو السيارات الذاتية القيادة</w:t>
      </w:r>
    </w:p>
    <w:p w:rsidR="00730098" w:rsidRPr="00901249" w:rsidRDefault="00730098" w:rsidP="00247A91">
      <w:pPr>
        <w:jc w:val="both"/>
        <w:rPr>
          <w:rFonts w:asciiTheme="majorBidi" w:hAnsiTheme="majorBidi" w:cstheme="majorBidi"/>
          <w:color w:val="7030A0"/>
          <w:sz w:val="28"/>
          <w:szCs w:val="28"/>
          <w:rtl/>
        </w:rPr>
      </w:pPr>
    </w:p>
    <w:p w:rsidR="00730098" w:rsidRPr="00901249" w:rsidRDefault="00730098" w:rsidP="00247A91">
      <w:pPr>
        <w:jc w:val="both"/>
        <w:rPr>
          <w:rFonts w:asciiTheme="majorBidi" w:hAnsiTheme="majorBidi" w:cstheme="majorBidi"/>
          <w:color w:val="7030A0"/>
          <w:sz w:val="32"/>
          <w:szCs w:val="32"/>
          <w:rtl/>
        </w:rPr>
      </w:pPr>
      <w:r w:rsidRPr="00901249">
        <w:rPr>
          <w:rFonts w:asciiTheme="majorBidi" w:hAnsiTheme="majorBidi" w:cs="Times New Roman"/>
          <w:color w:val="7030A0"/>
          <w:sz w:val="32"/>
          <w:szCs w:val="32"/>
          <w:rtl/>
        </w:rPr>
        <w:t>5-3 التحديات المرتبطة بالحوسبة الطرفية (</w:t>
      </w:r>
      <w:r w:rsidRPr="00901249">
        <w:rPr>
          <w:rFonts w:asciiTheme="majorBidi" w:hAnsiTheme="majorBidi" w:cstheme="majorBidi"/>
          <w:color w:val="7030A0"/>
          <w:sz w:val="32"/>
          <w:szCs w:val="32"/>
        </w:rPr>
        <w:t>Edge Computing</w:t>
      </w:r>
      <w:r w:rsidRPr="00901249">
        <w:rPr>
          <w:rFonts w:asciiTheme="majorBidi" w:hAnsiTheme="majorBidi" w:cs="Times New Roman"/>
          <w:color w:val="7030A0"/>
          <w:sz w:val="32"/>
          <w:szCs w:val="32"/>
          <w:rtl/>
        </w:rPr>
        <w:t>)</w:t>
      </w:r>
      <w:r w:rsidR="00901249" w:rsidRPr="00901249">
        <w:rPr>
          <w:rFonts w:asciiTheme="majorBidi" w:hAnsiTheme="majorBidi" w:cstheme="majorBidi" w:hint="cs"/>
          <w:color w:val="7030A0"/>
          <w:sz w:val="32"/>
          <w:szCs w:val="32"/>
          <w:rtl/>
        </w:rPr>
        <w:t>:</w:t>
      </w: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5-3-1 استهداف العقد الطرفية</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تعتمد شبكات 5</w:t>
      </w:r>
      <w:r w:rsidRPr="00730098">
        <w:rPr>
          <w:rFonts w:asciiTheme="majorBidi" w:hAnsiTheme="majorBidi" w:cstheme="majorBidi"/>
          <w:sz w:val="28"/>
          <w:szCs w:val="28"/>
        </w:rPr>
        <w:t>G</w:t>
      </w:r>
      <w:r w:rsidRPr="00730098">
        <w:rPr>
          <w:rFonts w:asciiTheme="majorBidi" w:hAnsiTheme="majorBidi" w:cs="Times New Roman"/>
          <w:sz w:val="28"/>
          <w:szCs w:val="28"/>
          <w:rtl/>
        </w:rPr>
        <w:t xml:space="preserve"> على توزيع عمليات المعالجة عبر الـ </w:t>
      </w:r>
      <w:r w:rsidRPr="00730098">
        <w:rPr>
          <w:rFonts w:asciiTheme="majorBidi" w:hAnsiTheme="majorBidi" w:cstheme="majorBidi"/>
          <w:sz w:val="28"/>
          <w:szCs w:val="28"/>
        </w:rPr>
        <w:t>Edge Nodes</w:t>
      </w:r>
      <w:r w:rsidRPr="00730098">
        <w:rPr>
          <w:rFonts w:asciiTheme="majorBidi" w:hAnsiTheme="majorBidi" w:cs="Times New Roman"/>
          <w:sz w:val="28"/>
          <w:szCs w:val="28"/>
          <w:rtl/>
        </w:rPr>
        <w:t xml:space="preserve"> لتقليل زمن التأخير.</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لكن هذا التوزيع أدى لتوسع مناطق الهجوم، حيث أصبح من الممكن استهداف عقد طرفية عديدة بدل استهداف مركز واحد.</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إذا تمت مهاجمة نقطة </w:t>
      </w:r>
      <w:r w:rsidRPr="00730098">
        <w:rPr>
          <w:rFonts w:asciiTheme="majorBidi" w:hAnsiTheme="majorBidi" w:cstheme="majorBidi"/>
          <w:sz w:val="28"/>
          <w:szCs w:val="28"/>
        </w:rPr>
        <w:t>Edge</w:t>
      </w:r>
      <w:r w:rsidRPr="00730098">
        <w:rPr>
          <w:rFonts w:asciiTheme="majorBidi" w:hAnsiTheme="majorBidi" w:cs="Times New Roman"/>
          <w:sz w:val="28"/>
          <w:szCs w:val="28"/>
          <w:rtl/>
        </w:rPr>
        <w:t xml:space="preserve"> معينة، سيؤدي ذلك إلى:</w:t>
      </w:r>
    </w:p>
    <w:p w:rsidR="00730098" w:rsidRPr="00901249" w:rsidRDefault="00730098" w:rsidP="006808AF">
      <w:pPr>
        <w:pStyle w:val="a3"/>
        <w:numPr>
          <w:ilvl w:val="1"/>
          <w:numId w:val="19"/>
        </w:numPr>
        <w:jc w:val="both"/>
        <w:rPr>
          <w:rFonts w:asciiTheme="majorBidi" w:hAnsiTheme="majorBidi" w:cstheme="majorBidi"/>
          <w:sz w:val="28"/>
          <w:szCs w:val="28"/>
          <w:rtl/>
        </w:rPr>
      </w:pPr>
      <w:r w:rsidRPr="00901249">
        <w:rPr>
          <w:rFonts w:asciiTheme="majorBidi" w:hAnsiTheme="majorBidi" w:cs="Times New Roman"/>
          <w:sz w:val="28"/>
          <w:szCs w:val="28"/>
          <w:rtl/>
        </w:rPr>
        <w:t>تعطّل الخدمات ضمن نطاق جغرافي محدد</w:t>
      </w:r>
    </w:p>
    <w:p w:rsidR="00730098" w:rsidRPr="00901249" w:rsidRDefault="00730098" w:rsidP="006808AF">
      <w:pPr>
        <w:pStyle w:val="a3"/>
        <w:numPr>
          <w:ilvl w:val="1"/>
          <w:numId w:val="19"/>
        </w:numPr>
        <w:jc w:val="both"/>
        <w:rPr>
          <w:rFonts w:asciiTheme="majorBidi" w:hAnsiTheme="majorBidi" w:cstheme="majorBidi"/>
          <w:sz w:val="28"/>
          <w:szCs w:val="28"/>
          <w:rtl/>
        </w:rPr>
      </w:pPr>
      <w:r w:rsidRPr="00901249">
        <w:rPr>
          <w:rFonts w:asciiTheme="majorBidi" w:hAnsiTheme="majorBidi" w:cs="Times New Roman"/>
          <w:sz w:val="28"/>
          <w:szCs w:val="28"/>
          <w:rtl/>
        </w:rPr>
        <w:t xml:space="preserve">إمكانية نقل الهجوم لطبقة الـ </w:t>
      </w:r>
      <w:r w:rsidRPr="00901249">
        <w:rPr>
          <w:rFonts w:asciiTheme="majorBidi" w:hAnsiTheme="majorBidi" w:cstheme="majorBidi"/>
          <w:sz w:val="28"/>
          <w:szCs w:val="28"/>
        </w:rPr>
        <w:t>Core Network</w:t>
      </w:r>
    </w:p>
    <w:p w:rsidR="00730098" w:rsidRPr="00901249" w:rsidRDefault="00730098" w:rsidP="006808AF">
      <w:pPr>
        <w:pStyle w:val="a3"/>
        <w:numPr>
          <w:ilvl w:val="1"/>
          <w:numId w:val="19"/>
        </w:numPr>
        <w:jc w:val="both"/>
        <w:rPr>
          <w:rFonts w:asciiTheme="majorBidi" w:hAnsiTheme="majorBidi" w:cstheme="majorBidi"/>
          <w:sz w:val="28"/>
          <w:szCs w:val="28"/>
          <w:rtl/>
        </w:rPr>
      </w:pPr>
      <w:r w:rsidRPr="00901249">
        <w:rPr>
          <w:rFonts w:asciiTheme="majorBidi" w:hAnsiTheme="majorBidi" w:cs="Times New Roman"/>
          <w:sz w:val="28"/>
          <w:szCs w:val="28"/>
          <w:rtl/>
        </w:rPr>
        <w:t>صعوبة التعامل مع الهجوم بسبب تشتت البنية</w:t>
      </w:r>
    </w:p>
    <w:p w:rsidR="00730098" w:rsidRPr="00730098" w:rsidRDefault="00730098" w:rsidP="00247A91">
      <w:pPr>
        <w:jc w:val="both"/>
        <w:rPr>
          <w:rFonts w:asciiTheme="majorBidi" w:hAnsiTheme="majorBidi" w:cstheme="majorBidi"/>
          <w:sz w:val="28"/>
          <w:szCs w:val="28"/>
          <w:rtl/>
        </w:rPr>
      </w:pP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5-3-2 صعوبة مراقبة الهجمات</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التحليل الأمني للبيانات الموزعة عبر العقد الطرفية أصعب بكثير من مراقبة مركز بيانات واحد.</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وبالتالي يصبح:</w:t>
      </w:r>
    </w:p>
    <w:p w:rsidR="00730098" w:rsidRPr="00901249" w:rsidRDefault="00730098" w:rsidP="006808AF">
      <w:pPr>
        <w:pStyle w:val="a3"/>
        <w:numPr>
          <w:ilvl w:val="1"/>
          <w:numId w:val="20"/>
        </w:numPr>
        <w:jc w:val="both"/>
        <w:rPr>
          <w:rFonts w:asciiTheme="majorBidi" w:hAnsiTheme="majorBidi" w:cstheme="majorBidi"/>
          <w:sz w:val="28"/>
          <w:szCs w:val="28"/>
          <w:rtl/>
        </w:rPr>
      </w:pPr>
      <w:r w:rsidRPr="00901249">
        <w:rPr>
          <w:rFonts w:asciiTheme="majorBidi" w:hAnsiTheme="majorBidi" w:cs="Times New Roman"/>
          <w:sz w:val="28"/>
          <w:szCs w:val="28"/>
          <w:rtl/>
        </w:rPr>
        <w:t>كشف الهجمات أصعب</w:t>
      </w:r>
    </w:p>
    <w:p w:rsidR="00730098" w:rsidRPr="00901249" w:rsidRDefault="00730098" w:rsidP="006808AF">
      <w:pPr>
        <w:pStyle w:val="a3"/>
        <w:numPr>
          <w:ilvl w:val="1"/>
          <w:numId w:val="20"/>
        </w:numPr>
        <w:jc w:val="both"/>
        <w:rPr>
          <w:rFonts w:asciiTheme="majorBidi" w:hAnsiTheme="majorBidi" w:cstheme="majorBidi"/>
          <w:sz w:val="28"/>
          <w:szCs w:val="28"/>
          <w:rtl/>
        </w:rPr>
      </w:pPr>
      <w:r w:rsidRPr="00901249">
        <w:rPr>
          <w:rFonts w:asciiTheme="majorBidi" w:hAnsiTheme="majorBidi" w:cs="Times New Roman"/>
          <w:sz w:val="28"/>
          <w:szCs w:val="28"/>
          <w:rtl/>
        </w:rPr>
        <w:t>توحيد البيانات وتحليلها أبطأ</w:t>
      </w:r>
    </w:p>
    <w:p w:rsidR="00730098" w:rsidRPr="00901249" w:rsidRDefault="00730098" w:rsidP="006808AF">
      <w:pPr>
        <w:pStyle w:val="a3"/>
        <w:numPr>
          <w:ilvl w:val="1"/>
          <w:numId w:val="20"/>
        </w:numPr>
        <w:jc w:val="both"/>
        <w:rPr>
          <w:rFonts w:asciiTheme="majorBidi" w:hAnsiTheme="majorBidi" w:cstheme="majorBidi"/>
          <w:sz w:val="28"/>
          <w:szCs w:val="28"/>
          <w:rtl/>
        </w:rPr>
      </w:pPr>
      <w:r w:rsidRPr="00901249">
        <w:rPr>
          <w:rFonts w:asciiTheme="majorBidi" w:hAnsiTheme="majorBidi" w:cs="Times New Roman"/>
          <w:sz w:val="28"/>
          <w:szCs w:val="28"/>
          <w:rtl/>
        </w:rPr>
        <w:t>اتخاذ قرارات الاستجابة للحوادث أقل فعالية</w:t>
      </w:r>
    </w:p>
    <w:p w:rsidR="00730098" w:rsidRPr="00730098" w:rsidRDefault="00730098" w:rsidP="00247A91">
      <w:pPr>
        <w:jc w:val="both"/>
        <w:rPr>
          <w:rFonts w:asciiTheme="majorBidi" w:hAnsiTheme="majorBidi" w:cstheme="majorBidi"/>
          <w:sz w:val="28"/>
          <w:szCs w:val="28"/>
          <w:rtl/>
        </w:rPr>
      </w:pPr>
    </w:p>
    <w:p w:rsidR="00730098" w:rsidRDefault="00730098" w:rsidP="00247A91">
      <w:pPr>
        <w:jc w:val="both"/>
        <w:rPr>
          <w:rFonts w:asciiTheme="majorBidi" w:hAnsiTheme="majorBidi" w:cs="Times New Roman" w:hint="cs"/>
          <w:sz w:val="28"/>
          <w:szCs w:val="28"/>
          <w:rtl/>
        </w:rPr>
      </w:pPr>
    </w:p>
    <w:p w:rsidR="00901249" w:rsidRPr="00730098" w:rsidRDefault="00901249" w:rsidP="00247A91">
      <w:pPr>
        <w:jc w:val="both"/>
        <w:rPr>
          <w:rFonts w:asciiTheme="majorBidi" w:hAnsiTheme="majorBidi" w:cstheme="majorBidi"/>
          <w:sz w:val="28"/>
          <w:szCs w:val="28"/>
          <w:rtl/>
        </w:rPr>
      </w:pPr>
    </w:p>
    <w:p w:rsidR="00730098" w:rsidRPr="00901249" w:rsidRDefault="00730098" w:rsidP="00247A91">
      <w:pPr>
        <w:jc w:val="both"/>
        <w:rPr>
          <w:rFonts w:asciiTheme="majorBidi" w:hAnsiTheme="majorBidi" w:cstheme="majorBidi"/>
          <w:color w:val="7030A0"/>
          <w:sz w:val="32"/>
          <w:szCs w:val="32"/>
          <w:rtl/>
        </w:rPr>
      </w:pPr>
      <w:r w:rsidRPr="00901249">
        <w:rPr>
          <w:rFonts w:asciiTheme="majorBidi" w:hAnsiTheme="majorBidi" w:cs="Times New Roman"/>
          <w:color w:val="7030A0"/>
          <w:sz w:val="32"/>
          <w:szCs w:val="32"/>
          <w:rtl/>
        </w:rPr>
        <w:lastRenderedPageBreak/>
        <w:t xml:space="preserve">5-4 ظهور هجمات </w:t>
      </w:r>
      <w:proofErr w:type="spellStart"/>
      <w:r w:rsidRPr="00901249">
        <w:rPr>
          <w:rFonts w:asciiTheme="majorBidi" w:hAnsiTheme="majorBidi" w:cstheme="majorBidi"/>
          <w:color w:val="7030A0"/>
          <w:sz w:val="32"/>
          <w:szCs w:val="32"/>
        </w:rPr>
        <w:t>DDoS</w:t>
      </w:r>
      <w:proofErr w:type="spellEnd"/>
      <w:r w:rsidRPr="00901249">
        <w:rPr>
          <w:rFonts w:asciiTheme="majorBidi" w:hAnsiTheme="majorBidi" w:cs="Times New Roman"/>
          <w:color w:val="7030A0"/>
          <w:sz w:val="32"/>
          <w:szCs w:val="32"/>
          <w:rtl/>
        </w:rPr>
        <w:t xml:space="preserve"> أكثر ذكاءً باستخدام الذكاء الاصطناعي </w:t>
      </w:r>
      <w:r w:rsidRPr="00901249">
        <w:rPr>
          <w:rFonts w:asciiTheme="majorBidi" w:hAnsiTheme="majorBidi" w:cstheme="majorBidi"/>
          <w:color w:val="7030A0"/>
          <w:sz w:val="32"/>
          <w:szCs w:val="32"/>
        </w:rPr>
        <w:t>AI</w:t>
      </w:r>
      <w:r w:rsidR="00901249" w:rsidRPr="00901249">
        <w:rPr>
          <w:rFonts w:asciiTheme="majorBidi" w:hAnsiTheme="majorBidi" w:cstheme="majorBidi" w:hint="cs"/>
          <w:color w:val="7030A0"/>
          <w:sz w:val="32"/>
          <w:szCs w:val="32"/>
          <w:rtl/>
        </w:rPr>
        <w:t>:</w:t>
      </w: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 xml:space="preserve">5-4-1 هجمات التعلّم الآلي </w:t>
      </w:r>
      <w:r w:rsidRPr="00901249">
        <w:rPr>
          <w:rFonts w:asciiTheme="majorBidi" w:hAnsiTheme="majorBidi" w:cstheme="majorBidi"/>
          <w:color w:val="0070C0"/>
          <w:sz w:val="28"/>
          <w:szCs w:val="28"/>
        </w:rPr>
        <w:t>Machine-Learning-Based Attacks</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بدأ المهاجمون باستخدام تقنيات الذكاء الاصطناعي لتطوير هجمات قادرة على:</w:t>
      </w:r>
    </w:p>
    <w:p w:rsidR="00730098" w:rsidRPr="00901249" w:rsidRDefault="00730098" w:rsidP="006808AF">
      <w:pPr>
        <w:pStyle w:val="a3"/>
        <w:numPr>
          <w:ilvl w:val="1"/>
          <w:numId w:val="21"/>
        </w:numPr>
        <w:jc w:val="both"/>
        <w:rPr>
          <w:rFonts w:asciiTheme="majorBidi" w:hAnsiTheme="majorBidi" w:cstheme="majorBidi"/>
          <w:sz w:val="28"/>
          <w:szCs w:val="28"/>
          <w:rtl/>
        </w:rPr>
      </w:pPr>
      <w:r w:rsidRPr="00901249">
        <w:rPr>
          <w:rFonts w:asciiTheme="majorBidi" w:hAnsiTheme="majorBidi" w:cs="Times New Roman"/>
          <w:sz w:val="28"/>
          <w:szCs w:val="28"/>
          <w:rtl/>
        </w:rPr>
        <w:t>تغيير طرق الهجوم بشكل ديناميكي</w:t>
      </w:r>
    </w:p>
    <w:p w:rsidR="00730098" w:rsidRPr="00901249" w:rsidRDefault="00730098" w:rsidP="006808AF">
      <w:pPr>
        <w:pStyle w:val="a3"/>
        <w:numPr>
          <w:ilvl w:val="1"/>
          <w:numId w:val="21"/>
        </w:numPr>
        <w:jc w:val="both"/>
        <w:rPr>
          <w:rFonts w:asciiTheme="majorBidi" w:hAnsiTheme="majorBidi" w:cstheme="majorBidi"/>
          <w:sz w:val="28"/>
          <w:szCs w:val="28"/>
          <w:rtl/>
        </w:rPr>
      </w:pPr>
      <w:r w:rsidRPr="00901249">
        <w:rPr>
          <w:rFonts w:asciiTheme="majorBidi" w:hAnsiTheme="majorBidi" w:cs="Times New Roman"/>
          <w:sz w:val="28"/>
          <w:szCs w:val="28"/>
          <w:rtl/>
        </w:rPr>
        <w:t>التكيف مع أنظمة الحماية</w:t>
      </w:r>
    </w:p>
    <w:p w:rsidR="00730098" w:rsidRPr="00901249" w:rsidRDefault="00730098" w:rsidP="006808AF">
      <w:pPr>
        <w:pStyle w:val="a3"/>
        <w:numPr>
          <w:ilvl w:val="1"/>
          <w:numId w:val="21"/>
        </w:numPr>
        <w:jc w:val="both"/>
        <w:rPr>
          <w:rFonts w:asciiTheme="majorBidi" w:hAnsiTheme="majorBidi" w:cstheme="majorBidi"/>
          <w:sz w:val="28"/>
          <w:szCs w:val="28"/>
          <w:rtl/>
        </w:rPr>
      </w:pPr>
      <w:r w:rsidRPr="00901249">
        <w:rPr>
          <w:rFonts w:asciiTheme="majorBidi" w:hAnsiTheme="majorBidi" w:cs="Times New Roman"/>
          <w:sz w:val="28"/>
          <w:szCs w:val="28"/>
          <w:rtl/>
        </w:rPr>
        <w:t xml:space="preserve">توليد حركة مرور </w:t>
      </w:r>
      <w:r w:rsidRPr="00901249">
        <w:rPr>
          <w:rFonts w:asciiTheme="majorBidi" w:hAnsiTheme="majorBidi" w:cstheme="majorBidi"/>
          <w:sz w:val="28"/>
          <w:szCs w:val="28"/>
        </w:rPr>
        <w:t>Traffic</w:t>
      </w:r>
      <w:r w:rsidRPr="00901249">
        <w:rPr>
          <w:rFonts w:asciiTheme="majorBidi" w:hAnsiTheme="majorBidi" w:cs="Times New Roman"/>
          <w:sz w:val="28"/>
          <w:szCs w:val="28"/>
          <w:rtl/>
        </w:rPr>
        <w:t xml:space="preserve"> مشابهة لحركة المرور الحقيقية</w:t>
      </w:r>
    </w:p>
    <w:p w:rsidR="00730098" w:rsidRPr="00901249" w:rsidRDefault="00730098" w:rsidP="006808AF">
      <w:pPr>
        <w:pStyle w:val="a3"/>
        <w:numPr>
          <w:ilvl w:val="1"/>
          <w:numId w:val="21"/>
        </w:numPr>
        <w:jc w:val="both"/>
        <w:rPr>
          <w:rFonts w:asciiTheme="majorBidi" w:hAnsiTheme="majorBidi" w:cstheme="majorBidi"/>
          <w:sz w:val="28"/>
          <w:szCs w:val="28"/>
          <w:rtl/>
        </w:rPr>
      </w:pPr>
      <w:r w:rsidRPr="00901249">
        <w:rPr>
          <w:rFonts w:asciiTheme="majorBidi" w:hAnsiTheme="majorBidi" w:cs="Times New Roman"/>
          <w:sz w:val="28"/>
          <w:szCs w:val="28"/>
          <w:rtl/>
        </w:rPr>
        <w:t>إخفاء البصمة الرقمية للهجوم</w:t>
      </w:r>
    </w:p>
    <w:p w:rsidR="00730098" w:rsidRPr="00730098" w:rsidRDefault="00730098" w:rsidP="00247A91">
      <w:pPr>
        <w:jc w:val="both"/>
        <w:rPr>
          <w:rFonts w:asciiTheme="majorBidi" w:hAnsiTheme="majorBidi" w:cstheme="majorBidi"/>
          <w:sz w:val="28"/>
          <w:szCs w:val="28"/>
          <w:rtl/>
        </w:rPr>
      </w:pP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هذا يجعل الهجوم أكثر صعوبة في الكشف باستخدام الطرق التقليدية.</w:t>
      </w: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 xml:space="preserve">5-4-2 هجمات تعزيزية </w:t>
      </w:r>
      <w:r w:rsidRPr="00901249">
        <w:rPr>
          <w:rFonts w:asciiTheme="majorBidi" w:hAnsiTheme="majorBidi" w:cstheme="majorBidi"/>
          <w:color w:val="0070C0"/>
          <w:sz w:val="28"/>
          <w:szCs w:val="28"/>
        </w:rPr>
        <w:t>Reinforcement Learning Attacks</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وهي نوع حديث من الهجمات يستطيع فيها المهاجم:</w:t>
      </w:r>
    </w:p>
    <w:p w:rsidR="00730098" w:rsidRPr="00901249" w:rsidRDefault="00730098" w:rsidP="006808AF">
      <w:pPr>
        <w:pStyle w:val="a3"/>
        <w:numPr>
          <w:ilvl w:val="1"/>
          <w:numId w:val="22"/>
        </w:numPr>
        <w:jc w:val="both"/>
        <w:rPr>
          <w:rFonts w:asciiTheme="majorBidi" w:hAnsiTheme="majorBidi" w:cstheme="majorBidi"/>
          <w:sz w:val="28"/>
          <w:szCs w:val="28"/>
          <w:rtl/>
        </w:rPr>
      </w:pPr>
      <w:r w:rsidRPr="00901249">
        <w:rPr>
          <w:rFonts w:asciiTheme="majorBidi" w:hAnsiTheme="majorBidi" w:cs="Times New Roman"/>
          <w:sz w:val="28"/>
          <w:szCs w:val="28"/>
          <w:rtl/>
        </w:rPr>
        <w:t>اختبار دفاعات الشبكة</w:t>
      </w:r>
    </w:p>
    <w:p w:rsidR="00730098" w:rsidRPr="00901249" w:rsidRDefault="00730098" w:rsidP="006808AF">
      <w:pPr>
        <w:pStyle w:val="a3"/>
        <w:numPr>
          <w:ilvl w:val="1"/>
          <w:numId w:val="22"/>
        </w:numPr>
        <w:jc w:val="both"/>
        <w:rPr>
          <w:rFonts w:asciiTheme="majorBidi" w:hAnsiTheme="majorBidi" w:cstheme="majorBidi"/>
          <w:sz w:val="28"/>
          <w:szCs w:val="28"/>
          <w:rtl/>
        </w:rPr>
      </w:pPr>
      <w:r w:rsidRPr="00901249">
        <w:rPr>
          <w:rFonts w:asciiTheme="majorBidi" w:hAnsiTheme="majorBidi" w:cs="Times New Roman"/>
          <w:sz w:val="28"/>
          <w:szCs w:val="28"/>
          <w:rtl/>
        </w:rPr>
        <w:t>معرفة أكثر نقاط الضعف</w:t>
      </w:r>
    </w:p>
    <w:p w:rsidR="00730098" w:rsidRPr="00901249" w:rsidRDefault="00730098" w:rsidP="006808AF">
      <w:pPr>
        <w:pStyle w:val="a3"/>
        <w:numPr>
          <w:ilvl w:val="1"/>
          <w:numId w:val="22"/>
        </w:numPr>
        <w:jc w:val="both"/>
        <w:rPr>
          <w:rFonts w:asciiTheme="majorBidi" w:hAnsiTheme="majorBidi" w:cstheme="majorBidi"/>
          <w:sz w:val="28"/>
          <w:szCs w:val="28"/>
          <w:rtl/>
        </w:rPr>
      </w:pPr>
      <w:r w:rsidRPr="00901249">
        <w:rPr>
          <w:rFonts w:asciiTheme="majorBidi" w:hAnsiTheme="majorBidi" w:cs="Times New Roman"/>
          <w:sz w:val="28"/>
          <w:szCs w:val="28"/>
          <w:rtl/>
        </w:rPr>
        <w:t xml:space="preserve">ضبط قوة هجوم </w:t>
      </w:r>
      <w:proofErr w:type="spellStart"/>
      <w:r w:rsidRPr="00901249">
        <w:rPr>
          <w:rFonts w:asciiTheme="majorBidi" w:hAnsiTheme="majorBidi" w:cstheme="majorBidi"/>
          <w:sz w:val="28"/>
          <w:szCs w:val="28"/>
        </w:rPr>
        <w:t>DDoS</w:t>
      </w:r>
      <w:proofErr w:type="spellEnd"/>
      <w:r w:rsidRPr="00901249">
        <w:rPr>
          <w:rFonts w:asciiTheme="majorBidi" w:hAnsiTheme="majorBidi" w:cs="Times New Roman"/>
          <w:sz w:val="28"/>
          <w:szCs w:val="28"/>
          <w:rtl/>
        </w:rPr>
        <w:t xml:space="preserve"> بحيث لا يتم كشفه</w:t>
      </w:r>
    </w:p>
    <w:p w:rsidR="00730098" w:rsidRPr="00901249" w:rsidRDefault="00730098" w:rsidP="006808AF">
      <w:pPr>
        <w:pStyle w:val="a3"/>
        <w:numPr>
          <w:ilvl w:val="1"/>
          <w:numId w:val="22"/>
        </w:numPr>
        <w:jc w:val="both"/>
        <w:rPr>
          <w:rFonts w:asciiTheme="majorBidi" w:hAnsiTheme="majorBidi" w:cstheme="majorBidi"/>
          <w:sz w:val="28"/>
          <w:szCs w:val="28"/>
          <w:rtl/>
        </w:rPr>
      </w:pPr>
      <w:r w:rsidRPr="00901249">
        <w:rPr>
          <w:rFonts w:asciiTheme="majorBidi" w:hAnsiTheme="majorBidi" w:cs="Times New Roman"/>
          <w:sz w:val="28"/>
          <w:szCs w:val="28"/>
          <w:rtl/>
        </w:rPr>
        <w:t>تنفيذ هجمات طويلة الأمد</w:t>
      </w:r>
    </w:p>
    <w:p w:rsidR="00901249"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هذا النوع من الهجمات من أخطر ما قد تواجهه شبكات الجيل الخامس مستقبلًا.</w:t>
      </w:r>
    </w:p>
    <w:p w:rsidR="00730098" w:rsidRPr="00901249" w:rsidRDefault="00730098" w:rsidP="00247A91">
      <w:pPr>
        <w:jc w:val="both"/>
        <w:rPr>
          <w:rFonts w:asciiTheme="majorBidi" w:hAnsiTheme="majorBidi" w:cstheme="majorBidi"/>
          <w:color w:val="7030A0"/>
          <w:sz w:val="32"/>
          <w:szCs w:val="32"/>
          <w:rtl/>
        </w:rPr>
      </w:pPr>
      <w:r w:rsidRPr="00901249">
        <w:rPr>
          <w:rFonts w:asciiTheme="majorBidi" w:hAnsiTheme="majorBidi" w:cs="Times New Roman"/>
          <w:color w:val="7030A0"/>
          <w:sz w:val="32"/>
          <w:szCs w:val="32"/>
          <w:rtl/>
        </w:rPr>
        <w:t>5-5 صعوبة تطبيق سياسات الأمن على البنى الافتراضية (</w:t>
      </w:r>
      <w:r w:rsidRPr="00901249">
        <w:rPr>
          <w:rFonts w:asciiTheme="majorBidi" w:hAnsiTheme="majorBidi" w:cstheme="majorBidi"/>
          <w:color w:val="7030A0"/>
          <w:sz w:val="32"/>
          <w:szCs w:val="32"/>
        </w:rPr>
        <w:t>NFV &amp; SDN</w:t>
      </w:r>
      <w:r w:rsidRPr="00901249">
        <w:rPr>
          <w:rFonts w:asciiTheme="majorBidi" w:hAnsiTheme="majorBidi" w:cs="Times New Roman"/>
          <w:color w:val="7030A0"/>
          <w:sz w:val="32"/>
          <w:szCs w:val="32"/>
          <w:rtl/>
        </w:rPr>
        <w:t>)</w:t>
      </w:r>
      <w:r w:rsidR="00901249" w:rsidRPr="00901249">
        <w:rPr>
          <w:rFonts w:asciiTheme="majorBidi" w:hAnsiTheme="majorBidi" w:cstheme="majorBidi" w:hint="cs"/>
          <w:color w:val="7030A0"/>
          <w:sz w:val="32"/>
          <w:szCs w:val="32"/>
          <w:rtl/>
        </w:rPr>
        <w:t>:</w:t>
      </w:r>
    </w:p>
    <w:p w:rsidR="00730098" w:rsidRPr="00901249" w:rsidRDefault="00730098" w:rsidP="00247A91">
      <w:pPr>
        <w:jc w:val="both"/>
        <w:rPr>
          <w:rFonts w:asciiTheme="majorBidi" w:hAnsiTheme="majorBidi" w:cstheme="majorBidi"/>
          <w:color w:val="0070C0"/>
          <w:sz w:val="28"/>
          <w:szCs w:val="28"/>
          <w:rtl/>
        </w:rPr>
      </w:pPr>
      <w:r w:rsidRPr="00901249">
        <w:rPr>
          <w:rFonts w:asciiTheme="majorBidi" w:hAnsiTheme="majorBidi" w:cs="Times New Roman"/>
          <w:color w:val="0070C0"/>
          <w:sz w:val="28"/>
          <w:szCs w:val="28"/>
          <w:rtl/>
        </w:rPr>
        <w:t xml:space="preserve">5-5-1 الثغرات الناتجة عن البرمجة </w:t>
      </w:r>
      <w:r w:rsidRPr="00901249">
        <w:rPr>
          <w:rFonts w:asciiTheme="majorBidi" w:hAnsiTheme="majorBidi" w:cstheme="majorBidi"/>
          <w:color w:val="0070C0"/>
          <w:sz w:val="28"/>
          <w:szCs w:val="28"/>
        </w:rPr>
        <w:t>Software-Based</w:t>
      </w:r>
      <w:r w:rsidR="00901249" w:rsidRPr="00901249">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تعتمد شبكات 5</w:t>
      </w:r>
      <w:r w:rsidRPr="00730098">
        <w:rPr>
          <w:rFonts w:asciiTheme="majorBidi" w:hAnsiTheme="majorBidi" w:cstheme="majorBidi"/>
          <w:sz w:val="28"/>
          <w:szCs w:val="28"/>
        </w:rPr>
        <w:t>G</w:t>
      </w:r>
      <w:r w:rsidRPr="00730098">
        <w:rPr>
          <w:rFonts w:asciiTheme="majorBidi" w:hAnsiTheme="majorBidi" w:cs="Times New Roman"/>
          <w:sz w:val="28"/>
          <w:szCs w:val="28"/>
          <w:rtl/>
        </w:rPr>
        <w:t xml:space="preserve"> على:</w:t>
      </w:r>
    </w:p>
    <w:p w:rsidR="00730098" w:rsidRPr="00901249" w:rsidRDefault="00730098" w:rsidP="006808AF">
      <w:pPr>
        <w:pStyle w:val="a3"/>
        <w:numPr>
          <w:ilvl w:val="1"/>
          <w:numId w:val="23"/>
        </w:numPr>
        <w:jc w:val="both"/>
        <w:rPr>
          <w:rFonts w:asciiTheme="majorBidi" w:hAnsiTheme="majorBidi" w:cstheme="majorBidi"/>
          <w:sz w:val="28"/>
          <w:szCs w:val="28"/>
        </w:rPr>
      </w:pPr>
      <w:r w:rsidRPr="00901249">
        <w:rPr>
          <w:rFonts w:asciiTheme="majorBidi" w:hAnsiTheme="majorBidi" w:cstheme="majorBidi"/>
          <w:sz w:val="28"/>
          <w:szCs w:val="28"/>
        </w:rPr>
        <w:t>Network Function Virtualization (NFV</w:t>
      </w:r>
      <w:r w:rsidRPr="00901249">
        <w:rPr>
          <w:rFonts w:asciiTheme="majorBidi" w:hAnsiTheme="majorBidi" w:cs="Times New Roman"/>
          <w:sz w:val="28"/>
          <w:szCs w:val="28"/>
          <w:rtl/>
        </w:rPr>
        <w:t>)</w:t>
      </w:r>
    </w:p>
    <w:p w:rsidR="00730098" w:rsidRPr="00901249" w:rsidRDefault="00730098" w:rsidP="006808AF">
      <w:pPr>
        <w:pStyle w:val="a3"/>
        <w:numPr>
          <w:ilvl w:val="1"/>
          <w:numId w:val="23"/>
        </w:numPr>
        <w:jc w:val="both"/>
        <w:rPr>
          <w:rFonts w:asciiTheme="majorBidi" w:hAnsiTheme="majorBidi" w:cstheme="majorBidi"/>
          <w:sz w:val="28"/>
          <w:szCs w:val="28"/>
        </w:rPr>
      </w:pPr>
      <w:r w:rsidRPr="00901249">
        <w:rPr>
          <w:rFonts w:asciiTheme="majorBidi" w:hAnsiTheme="majorBidi" w:cstheme="majorBidi"/>
          <w:sz w:val="28"/>
          <w:szCs w:val="28"/>
        </w:rPr>
        <w:t>Software Defined Networking (SDN</w:t>
      </w:r>
      <w:r w:rsidRPr="00901249">
        <w:rPr>
          <w:rFonts w:asciiTheme="majorBidi" w:hAnsiTheme="majorBidi" w:cs="Times New Roman"/>
          <w:sz w:val="28"/>
          <w:szCs w:val="28"/>
          <w:rtl/>
        </w:rPr>
        <w:t>)</w:t>
      </w:r>
    </w:p>
    <w:p w:rsidR="00730098" w:rsidRPr="00730098" w:rsidRDefault="00730098" w:rsidP="00247A91">
      <w:pPr>
        <w:jc w:val="both"/>
        <w:rPr>
          <w:rFonts w:asciiTheme="majorBidi" w:hAnsiTheme="majorBidi" w:cstheme="majorBidi"/>
          <w:sz w:val="28"/>
          <w:szCs w:val="28"/>
          <w:rtl/>
        </w:rPr>
      </w:pP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وبما أنها أنظمة قائمة على البرمجيات، فهي عرضة لـ:</w:t>
      </w:r>
    </w:p>
    <w:p w:rsidR="00730098" w:rsidRPr="00247A91" w:rsidRDefault="00730098" w:rsidP="006808AF">
      <w:pPr>
        <w:pStyle w:val="a3"/>
        <w:numPr>
          <w:ilvl w:val="1"/>
          <w:numId w:val="24"/>
        </w:numPr>
        <w:jc w:val="both"/>
        <w:rPr>
          <w:rFonts w:asciiTheme="majorBidi" w:hAnsiTheme="majorBidi" w:cstheme="majorBidi"/>
          <w:sz w:val="28"/>
          <w:szCs w:val="28"/>
          <w:rtl/>
        </w:rPr>
      </w:pPr>
      <w:r w:rsidRPr="00247A91">
        <w:rPr>
          <w:rFonts w:asciiTheme="majorBidi" w:hAnsiTheme="majorBidi" w:cs="Times New Roman"/>
          <w:sz w:val="28"/>
          <w:szCs w:val="28"/>
          <w:rtl/>
        </w:rPr>
        <w:t>ثغرات في الكود</w:t>
      </w:r>
    </w:p>
    <w:p w:rsidR="00730098" w:rsidRPr="00247A91" w:rsidRDefault="00730098" w:rsidP="006808AF">
      <w:pPr>
        <w:pStyle w:val="a3"/>
        <w:numPr>
          <w:ilvl w:val="1"/>
          <w:numId w:val="24"/>
        </w:numPr>
        <w:jc w:val="both"/>
        <w:rPr>
          <w:rFonts w:asciiTheme="majorBidi" w:hAnsiTheme="majorBidi" w:cstheme="majorBidi"/>
          <w:sz w:val="28"/>
          <w:szCs w:val="28"/>
          <w:rtl/>
        </w:rPr>
      </w:pPr>
      <w:r w:rsidRPr="00247A91">
        <w:rPr>
          <w:rFonts w:asciiTheme="majorBidi" w:hAnsiTheme="majorBidi" w:cs="Times New Roman"/>
          <w:sz w:val="28"/>
          <w:szCs w:val="28"/>
          <w:rtl/>
        </w:rPr>
        <w:t xml:space="preserve">أخطاء في التكوين </w:t>
      </w:r>
      <w:r w:rsidRPr="00247A91">
        <w:rPr>
          <w:rFonts w:asciiTheme="majorBidi" w:hAnsiTheme="majorBidi" w:cstheme="majorBidi"/>
          <w:sz w:val="28"/>
          <w:szCs w:val="28"/>
        </w:rPr>
        <w:t>Configuration</w:t>
      </w:r>
    </w:p>
    <w:p w:rsidR="00730098" w:rsidRPr="00247A91" w:rsidRDefault="00730098" w:rsidP="006808AF">
      <w:pPr>
        <w:pStyle w:val="a3"/>
        <w:numPr>
          <w:ilvl w:val="1"/>
          <w:numId w:val="24"/>
        </w:numPr>
        <w:jc w:val="both"/>
        <w:rPr>
          <w:rFonts w:asciiTheme="majorBidi" w:hAnsiTheme="majorBidi" w:cstheme="majorBidi"/>
          <w:sz w:val="28"/>
          <w:szCs w:val="28"/>
          <w:rtl/>
        </w:rPr>
      </w:pPr>
      <w:r w:rsidRPr="00247A91">
        <w:rPr>
          <w:rFonts w:asciiTheme="majorBidi" w:hAnsiTheme="majorBidi" w:cs="Times New Roman"/>
          <w:sz w:val="28"/>
          <w:szCs w:val="28"/>
          <w:rtl/>
        </w:rPr>
        <w:t>ضعف في التحديثات</w:t>
      </w:r>
    </w:p>
    <w:p w:rsidR="00730098" w:rsidRPr="00247A91" w:rsidRDefault="00730098" w:rsidP="006808AF">
      <w:pPr>
        <w:pStyle w:val="a3"/>
        <w:numPr>
          <w:ilvl w:val="1"/>
          <w:numId w:val="24"/>
        </w:numPr>
        <w:jc w:val="both"/>
        <w:rPr>
          <w:rFonts w:asciiTheme="majorBidi" w:hAnsiTheme="majorBidi" w:cstheme="majorBidi"/>
          <w:sz w:val="28"/>
          <w:szCs w:val="28"/>
          <w:rtl/>
        </w:rPr>
      </w:pPr>
      <w:r w:rsidRPr="00247A91">
        <w:rPr>
          <w:rFonts w:asciiTheme="majorBidi" w:hAnsiTheme="majorBidi" w:cs="Times New Roman"/>
          <w:sz w:val="28"/>
          <w:szCs w:val="28"/>
          <w:rtl/>
        </w:rPr>
        <w:t xml:space="preserve">استغلال واجهات </w:t>
      </w:r>
      <w:r w:rsidRPr="00247A91">
        <w:rPr>
          <w:rFonts w:asciiTheme="majorBidi" w:hAnsiTheme="majorBidi" w:cstheme="majorBidi"/>
          <w:sz w:val="28"/>
          <w:szCs w:val="28"/>
        </w:rPr>
        <w:t>API</w:t>
      </w:r>
    </w:p>
    <w:p w:rsidR="00730098" w:rsidRPr="00730098" w:rsidRDefault="00730098" w:rsidP="00247A91">
      <w:pPr>
        <w:jc w:val="both"/>
        <w:rPr>
          <w:rFonts w:asciiTheme="majorBidi" w:hAnsiTheme="majorBidi" w:cstheme="majorBidi"/>
          <w:sz w:val="28"/>
          <w:szCs w:val="28"/>
          <w:rtl/>
        </w:rPr>
      </w:pP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lastRenderedPageBreak/>
        <w:t xml:space="preserve">وهذا يعطي المهاجم فرصة لإحداث “اختناق” في عمليات التحويل </w:t>
      </w:r>
      <w:r w:rsidRPr="00730098">
        <w:rPr>
          <w:rFonts w:asciiTheme="majorBidi" w:hAnsiTheme="majorBidi" w:cstheme="majorBidi"/>
          <w:sz w:val="28"/>
          <w:szCs w:val="28"/>
        </w:rPr>
        <w:t>Routing</w:t>
      </w:r>
      <w:r w:rsidRPr="00730098">
        <w:rPr>
          <w:rFonts w:asciiTheme="majorBidi" w:hAnsiTheme="majorBidi" w:cs="Times New Roman"/>
          <w:sz w:val="28"/>
          <w:szCs w:val="28"/>
          <w:rtl/>
        </w:rPr>
        <w:t xml:space="preserve"> مما يؤدي إلى </w:t>
      </w:r>
      <w:proofErr w:type="spellStart"/>
      <w:r w:rsidRPr="00730098">
        <w:rPr>
          <w:rFonts w:asciiTheme="majorBidi" w:hAnsiTheme="majorBidi" w:cstheme="majorBidi"/>
          <w:sz w:val="28"/>
          <w:szCs w:val="28"/>
        </w:rPr>
        <w:t>DDoS</w:t>
      </w:r>
      <w:proofErr w:type="spellEnd"/>
      <w:r w:rsidRPr="00730098">
        <w:rPr>
          <w:rFonts w:asciiTheme="majorBidi" w:hAnsiTheme="majorBidi" w:cs="Times New Roman"/>
          <w:sz w:val="28"/>
          <w:szCs w:val="28"/>
          <w:rtl/>
        </w:rPr>
        <w:t xml:space="preserve"> داخلي يضرب البنية نفسها.</w:t>
      </w:r>
    </w:p>
    <w:p w:rsidR="00730098" w:rsidRPr="00730098" w:rsidRDefault="00730098" w:rsidP="00247A91">
      <w:pPr>
        <w:jc w:val="both"/>
        <w:rPr>
          <w:rFonts w:asciiTheme="majorBidi" w:hAnsiTheme="majorBidi" w:cstheme="majorBidi"/>
          <w:sz w:val="28"/>
          <w:szCs w:val="28"/>
          <w:rtl/>
        </w:rPr>
      </w:pPr>
    </w:p>
    <w:p w:rsidR="00730098" w:rsidRPr="00247A91" w:rsidRDefault="00730098" w:rsidP="00247A91">
      <w:pPr>
        <w:jc w:val="both"/>
        <w:rPr>
          <w:rFonts w:asciiTheme="majorBidi" w:hAnsiTheme="majorBidi" w:cstheme="majorBidi"/>
          <w:color w:val="0070C0"/>
          <w:sz w:val="28"/>
          <w:szCs w:val="28"/>
          <w:rtl/>
        </w:rPr>
      </w:pPr>
      <w:r w:rsidRPr="00247A91">
        <w:rPr>
          <w:rFonts w:asciiTheme="majorBidi" w:hAnsiTheme="majorBidi" w:cs="Times New Roman"/>
          <w:color w:val="0070C0"/>
          <w:sz w:val="28"/>
          <w:szCs w:val="28"/>
          <w:rtl/>
        </w:rPr>
        <w:t xml:space="preserve">5-5-2 ازدحام طبقة التحكم </w:t>
      </w:r>
      <w:r w:rsidRPr="00247A91">
        <w:rPr>
          <w:rFonts w:asciiTheme="majorBidi" w:hAnsiTheme="majorBidi" w:cstheme="majorBidi"/>
          <w:color w:val="0070C0"/>
          <w:sz w:val="28"/>
          <w:szCs w:val="28"/>
        </w:rPr>
        <w:t>SDN Controller</w:t>
      </w:r>
      <w:r w:rsidR="00247A91" w:rsidRPr="00247A91">
        <w:rPr>
          <w:rFonts w:asciiTheme="majorBidi" w:hAnsiTheme="majorBidi" w:cstheme="majorBidi" w:hint="cs"/>
          <w:color w:val="0070C0"/>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التحكم المركزي في </w:t>
      </w:r>
      <w:r w:rsidRPr="00730098">
        <w:rPr>
          <w:rFonts w:asciiTheme="majorBidi" w:hAnsiTheme="majorBidi" w:cstheme="majorBidi"/>
          <w:sz w:val="28"/>
          <w:szCs w:val="28"/>
        </w:rPr>
        <w:t>SDN Controller</w:t>
      </w:r>
      <w:r w:rsidRPr="00730098">
        <w:rPr>
          <w:rFonts w:asciiTheme="majorBidi" w:hAnsiTheme="majorBidi" w:cs="Times New Roman"/>
          <w:sz w:val="28"/>
          <w:szCs w:val="28"/>
          <w:rtl/>
        </w:rPr>
        <w:t xml:space="preserve"> يمكن أن يصبح نقطة اختناق (</w:t>
      </w:r>
      <w:r w:rsidRPr="00730098">
        <w:rPr>
          <w:rFonts w:asciiTheme="majorBidi" w:hAnsiTheme="majorBidi" w:cstheme="majorBidi"/>
          <w:sz w:val="28"/>
          <w:szCs w:val="28"/>
        </w:rPr>
        <w:t>Single Point of Failure</w:t>
      </w:r>
      <w:r w:rsidRPr="00730098">
        <w:rPr>
          <w:rFonts w:asciiTheme="majorBidi" w:hAnsiTheme="majorBidi" w:cs="Times New Roman"/>
          <w:sz w:val="28"/>
          <w:szCs w:val="28"/>
          <w:rtl/>
        </w:rPr>
        <w:t>).</w:t>
      </w:r>
    </w:p>
    <w:p w:rsidR="00730098" w:rsidRPr="00730098" w:rsidRDefault="00730098" w:rsidP="00247A91">
      <w:pPr>
        <w:jc w:val="both"/>
        <w:rPr>
          <w:rFonts w:asciiTheme="majorBidi" w:hAnsiTheme="majorBidi" w:cstheme="majorBidi"/>
          <w:sz w:val="28"/>
          <w:szCs w:val="28"/>
          <w:rtl/>
        </w:rPr>
      </w:pPr>
      <w:r w:rsidRPr="00730098">
        <w:rPr>
          <w:rFonts w:asciiTheme="majorBidi" w:hAnsiTheme="majorBidi" w:cs="Times New Roman"/>
          <w:sz w:val="28"/>
          <w:szCs w:val="28"/>
          <w:rtl/>
        </w:rPr>
        <w:t xml:space="preserve">هجوم يستهدف الـ </w:t>
      </w:r>
      <w:r w:rsidRPr="00730098">
        <w:rPr>
          <w:rFonts w:asciiTheme="majorBidi" w:hAnsiTheme="majorBidi" w:cstheme="majorBidi"/>
          <w:sz w:val="28"/>
          <w:szCs w:val="28"/>
        </w:rPr>
        <w:t>Controller</w:t>
      </w:r>
      <w:r w:rsidRPr="00730098">
        <w:rPr>
          <w:rFonts w:asciiTheme="majorBidi" w:hAnsiTheme="majorBidi" w:cs="Times New Roman"/>
          <w:sz w:val="28"/>
          <w:szCs w:val="28"/>
          <w:rtl/>
        </w:rPr>
        <w:t xml:space="preserve"> قد يؤدي إلى:</w:t>
      </w:r>
    </w:p>
    <w:p w:rsidR="00730098" w:rsidRPr="00247A91" w:rsidRDefault="00730098" w:rsidP="006808AF">
      <w:pPr>
        <w:pStyle w:val="a3"/>
        <w:numPr>
          <w:ilvl w:val="1"/>
          <w:numId w:val="25"/>
        </w:numPr>
        <w:jc w:val="both"/>
        <w:rPr>
          <w:rFonts w:asciiTheme="majorBidi" w:hAnsiTheme="majorBidi" w:cstheme="majorBidi"/>
          <w:sz w:val="28"/>
          <w:szCs w:val="28"/>
          <w:rtl/>
        </w:rPr>
      </w:pPr>
      <w:r w:rsidRPr="00247A91">
        <w:rPr>
          <w:rFonts w:asciiTheme="majorBidi" w:hAnsiTheme="majorBidi" w:cs="Times New Roman"/>
          <w:sz w:val="28"/>
          <w:szCs w:val="28"/>
          <w:rtl/>
        </w:rPr>
        <w:t>شلل كامل بالشبكة</w:t>
      </w:r>
    </w:p>
    <w:p w:rsidR="00730098" w:rsidRPr="00247A91" w:rsidRDefault="00730098" w:rsidP="006808AF">
      <w:pPr>
        <w:pStyle w:val="a3"/>
        <w:numPr>
          <w:ilvl w:val="1"/>
          <w:numId w:val="25"/>
        </w:numPr>
        <w:jc w:val="both"/>
        <w:rPr>
          <w:rFonts w:asciiTheme="majorBidi" w:hAnsiTheme="majorBidi" w:cstheme="majorBidi"/>
          <w:sz w:val="28"/>
          <w:szCs w:val="28"/>
          <w:rtl/>
        </w:rPr>
      </w:pPr>
      <w:r w:rsidRPr="00247A91">
        <w:rPr>
          <w:rFonts w:asciiTheme="majorBidi" w:hAnsiTheme="majorBidi" w:cs="Times New Roman"/>
          <w:sz w:val="28"/>
          <w:szCs w:val="28"/>
          <w:rtl/>
        </w:rPr>
        <w:t>إعادة توجيه خاطئ للبيانات</w:t>
      </w:r>
    </w:p>
    <w:p w:rsidR="00730098" w:rsidRPr="00247A91" w:rsidRDefault="00730098" w:rsidP="006808AF">
      <w:pPr>
        <w:pStyle w:val="a3"/>
        <w:numPr>
          <w:ilvl w:val="1"/>
          <w:numId w:val="25"/>
        </w:numPr>
        <w:jc w:val="both"/>
        <w:rPr>
          <w:rFonts w:asciiTheme="majorBidi" w:hAnsiTheme="majorBidi" w:cstheme="majorBidi"/>
          <w:sz w:val="28"/>
          <w:szCs w:val="28"/>
          <w:rtl/>
        </w:rPr>
      </w:pPr>
      <w:r w:rsidRPr="00247A91">
        <w:rPr>
          <w:rFonts w:asciiTheme="majorBidi" w:hAnsiTheme="majorBidi" w:cs="Times New Roman"/>
          <w:sz w:val="28"/>
          <w:szCs w:val="28"/>
          <w:rtl/>
        </w:rPr>
        <w:t xml:space="preserve">إسقاط خدمات </w:t>
      </w:r>
      <w:r w:rsidRPr="00247A91">
        <w:rPr>
          <w:rFonts w:asciiTheme="majorBidi" w:hAnsiTheme="majorBidi" w:cstheme="majorBidi"/>
          <w:sz w:val="28"/>
          <w:szCs w:val="28"/>
        </w:rPr>
        <w:t>Critical</w:t>
      </w:r>
    </w:p>
    <w:p w:rsidR="00242D5E" w:rsidRPr="00242D5E" w:rsidRDefault="00242D5E" w:rsidP="00247A91">
      <w:pPr>
        <w:jc w:val="both"/>
        <w:rPr>
          <w:rFonts w:asciiTheme="majorBidi" w:hAnsiTheme="majorBidi" w:cstheme="majorBidi"/>
          <w:sz w:val="28"/>
          <w:szCs w:val="28"/>
          <w:rtl/>
        </w:rPr>
      </w:pPr>
    </w:p>
    <w:p w:rsidR="00DC4943" w:rsidRPr="00242D5E" w:rsidRDefault="00DC4943" w:rsidP="00247A91">
      <w:pPr>
        <w:jc w:val="both"/>
        <w:rPr>
          <w:rFonts w:asciiTheme="majorBidi" w:hAnsiTheme="majorBidi" w:cstheme="majorBidi"/>
          <w:color w:val="00B0F0"/>
          <w:sz w:val="32"/>
          <w:szCs w:val="32"/>
          <w:rtl/>
        </w:rPr>
      </w:pPr>
    </w:p>
    <w:bookmarkEnd w:id="0"/>
    <w:p w:rsidR="009C788C" w:rsidRPr="009C788C" w:rsidRDefault="009C788C" w:rsidP="00247A91">
      <w:pPr>
        <w:jc w:val="both"/>
        <w:rPr>
          <w:rFonts w:asciiTheme="majorBidi" w:hAnsiTheme="majorBidi" w:cstheme="majorBidi"/>
          <w:sz w:val="28"/>
          <w:szCs w:val="28"/>
        </w:rPr>
      </w:pPr>
    </w:p>
    <w:sectPr w:rsidR="009C788C" w:rsidRPr="009C788C" w:rsidSect="00F97350">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08AF" w:rsidRDefault="006808AF" w:rsidP="00242D5E">
      <w:pPr>
        <w:spacing w:after="0" w:line="240" w:lineRule="auto"/>
      </w:pPr>
      <w:r>
        <w:separator/>
      </w:r>
    </w:p>
  </w:endnote>
  <w:endnote w:type="continuationSeparator" w:id="0">
    <w:p w:rsidR="006808AF" w:rsidRDefault="006808AF" w:rsidP="00242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F7D" w:rsidRDefault="001E3F7D">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tl/>
      </w:rPr>
      <w:id w:val="1572003419"/>
      <w:docPartObj>
        <w:docPartGallery w:val="Page Numbers (Bottom of Page)"/>
        <w:docPartUnique/>
      </w:docPartObj>
    </w:sdtPr>
    <w:sdtEndPr/>
    <w:sdtContent>
      <w:p w:rsidR="001E3F7D" w:rsidRDefault="001E3F7D">
        <w:pPr>
          <w:pStyle w:val="a5"/>
          <w:jc w:val="center"/>
        </w:pPr>
        <w:r>
          <w:fldChar w:fldCharType="begin"/>
        </w:r>
        <w:r>
          <w:instrText>PAGE   \* MERGEFORMAT</w:instrText>
        </w:r>
        <w:r>
          <w:fldChar w:fldCharType="separate"/>
        </w:r>
        <w:r w:rsidR="00247A91" w:rsidRPr="00247A91">
          <w:rPr>
            <w:noProof/>
            <w:rtl/>
            <w:lang w:val="ar-SA"/>
          </w:rPr>
          <w:t>21</w:t>
        </w:r>
        <w:r>
          <w:fldChar w:fldCharType="end"/>
        </w:r>
      </w:p>
    </w:sdtContent>
  </w:sdt>
  <w:p w:rsidR="001E3F7D" w:rsidRDefault="001E3F7D">
    <w:pPr>
      <w:pStyle w:val="a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F7D" w:rsidRDefault="001E3F7D">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08AF" w:rsidRDefault="006808AF" w:rsidP="00242D5E">
      <w:pPr>
        <w:spacing w:after="0" w:line="240" w:lineRule="auto"/>
      </w:pPr>
      <w:r>
        <w:separator/>
      </w:r>
    </w:p>
  </w:footnote>
  <w:footnote w:type="continuationSeparator" w:id="0">
    <w:p w:rsidR="006808AF" w:rsidRDefault="006808AF" w:rsidP="00242D5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F7D" w:rsidRDefault="001E3F7D">
    <w:pPr>
      <w:pStyle w:val="a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F7D" w:rsidRDefault="001E3F7D">
    <w:pPr>
      <w:pStyle w:val="a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3F7D" w:rsidRDefault="001E3F7D">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0147D9"/>
    <w:multiLevelType w:val="multilevel"/>
    <w:tmpl w:val="5E6E00B8"/>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0D7F7DA9"/>
    <w:multiLevelType w:val="hybridMultilevel"/>
    <w:tmpl w:val="142094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9E7805"/>
    <w:multiLevelType w:val="hybridMultilevel"/>
    <w:tmpl w:val="357E853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CEF3554"/>
    <w:multiLevelType w:val="hybridMultilevel"/>
    <w:tmpl w:val="837CB754"/>
    <w:lvl w:ilvl="0" w:tplc="0409000F">
      <w:start w:val="1"/>
      <w:numFmt w:val="decimal"/>
      <w:lvlText w:val="%1."/>
      <w:lvlJc w:val="left"/>
      <w:pPr>
        <w:ind w:left="720" w:hanging="360"/>
      </w:pPr>
    </w:lvl>
    <w:lvl w:ilvl="1" w:tplc="B78E70F6">
      <w:start w:val="5"/>
      <w:numFmt w:val="bullet"/>
      <w:lvlText w:val="•"/>
      <w:lvlJc w:val="left"/>
      <w:pPr>
        <w:ind w:left="1800" w:hanging="72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491DBE"/>
    <w:multiLevelType w:val="hybridMultilevel"/>
    <w:tmpl w:val="6236253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F2B4B6D"/>
    <w:multiLevelType w:val="hybridMultilevel"/>
    <w:tmpl w:val="D1B0DC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1BC4172"/>
    <w:multiLevelType w:val="multilevel"/>
    <w:tmpl w:val="CB3E8570"/>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C513904"/>
    <w:multiLevelType w:val="hybridMultilevel"/>
    <w:tmpl w:val="0E28860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1019F3"/>
    <w:multiLevelType w:val="hybridMultilevel"/>
    <w:tmpl w:val="76A049B8"/>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252E9E"/>
    <w:multiLevelType w:val="hybridMultilevel"/>
    <w:tmpl w:val="2F30A2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6695D5D"/>
    <w:multiLevelType w:val="hybridMultilevel"/>
    <w:tmpl w:val="040A649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9505523"/>
    <w:multiLevelType w:val="multilevel"/>
    <w:tmpl w:val="AA6C667C"/>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4E4D3165"/>
    <w:multiLevelType w:val="hybridMultilevel"/>
    <w:tmpl w:val="63C033F0"/>
    <w:lvl w:ilvl="0" w:tplc="04090005">
      <w:start w:val="1"/>
      <w:numFmt w:val="bullet"/>
      <w:lvlText w:val=""/>
      <w:lvlJc w:val="left"/>
      <w:pPr>
        <w:ind w:left="720" w:hanging="360"/>
      </w:pPr>
      <w:rPr>
        <w:rFonts w:ascii="Wingdings" w:hAnsi="Wingdings" w:hint="default"/>
      </w:rPr>
    </w:lvl>
    <w:lvl w:ilvl="1" w:tplc="04090011">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7B7F6F"/>
    <w:multiLevelType w:val="multilevel"/>
    <w:tmpl w:val="4D2AB40E"/>
    <w:lvl w:ilvl="0">
      <w:start w:val="1"/>
      <w:numFmt w:val="bullet"/>
      <w:lvlText w:val=""/>
      <w:lvlJc w:val="left"/>
      <w:pPr>
        <w:ind w:left="360" w:hanging="360"/>
      </w:pPr>
      <w:rPr>
        <w:rFonts w:ascii="Wingdings" w:hAnsi="Wingding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EF66CBE"/>
    <w:multiLevelType w:val="hybridMultilevel"/>
    <w:tmpl w:val="27D0A27A"/>
    <w:lvl w:ilvl="0" w:tplc="04090015">
      <w:start w:val="1"/>
      <w:numFmt w:val="upp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513C3DB5"/>
    <w:multiLevelType w:val="hybridMultilevel"/>
    <w:tmpl w:val="08F88460"/>
    <w:lvl w:ilvl="0" w:tplc="04090005">
      <w:start w:val="1"/>
      <w:numFmt w:val="bullet"/>
      <w:lvlText w:val=""/>
      <w:lvlJc w:val="left"/>
      <w:pPr>
        <w:ind w:left="360" w:hanging="360"/>
      </w:pPr>
      <w:rPr>
        <w:rFonts w:ascii="Wingdings" w:hAnsi="Wingdings" w:hint="default"/>
      </w:rPr>
    </w:lvl>
    <w:lvl w:ilvl="1" w:tplc="0409000F">
      <w:start w:val="1"/>
      <w:numFmt w:val="decimal"/>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52B10597"/>
    <w:multiLevelType w:val="hybridMultilevel"/>
    <w:tmpl w:val="1DB29CD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56D9079A"/>
    <w:multiLevelType w:val="hybridMultilevel"/>
    <w:tmpl w:val="AAB0AE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EB6DAC"/>
    <w:multiLevelType w:val="hybridMultilevel"/>
    <w:tmpl w:val="4FCCD8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406753B"/>
    <w:multiLevelType w:val="hybridMultilevel"/>
    <w:tmpl w:val="79DEAF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5245841"/>
    <w:multiLevelType w:val="hybridMultilevel"/>
    <w:tmpl w:val="11B0FDCE"/>
    <w:lvl w:ilvl="0" w:tplc="0409000F">
      <w:start w:val="1"/>
      <w:numFmt w:val="decimal"/>
      <w:lvlText w:val="%1."/>
      <w:lvlJc w:val="left"/>
      <w:pPr>
        <w:ind w:left="720" w:hanging="360"/>
      </w:pPr>
    </w:lvl>
    <w:lvl w:ilvl="1" w:tplc="04090005">
      <w:start w:val="1"/>
      <w:numFmt w:val="bullet"/>
      <w:lvlText w:val=""/>
      <w:lvlJc w:val="left"/>
      <w:pPr>
        <w:ind w:left="1440" w:hanging="360"/>
      </w:pPr>
      <w:rPr>
        <w:rFonts w:ascii="Wingdings" w:hAnsi="Wingding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7087C3B"/>
    <w:multiLevelType w:val="hybridMultilevel"/>
    <w:tmpl w:val="3EE68244"/>
    <w:lvl w:ilvl="0" w:tplc="04090011">
      <w:start w:val="1"/>
      <w:numFmt w:val="decimal"/>
      <w:lvlText w:val="%1)"/>
      <w:lvlJc w:val="left"/>
      <w:pPr>
        <w:ind w:left="1440" w:hanging="720"/>
      </w:pPr>
      <w:rPr>
        <w:rFonts w:hint="default"/>
      </w:rPr>
    </w:lvl>
    <w:lvl w:ilvl="1" w:tplc="CAB8A428">
      <w:numFmt w:val="bullet"/>
      <w:lvlText w:val="•"/>
      <w:lvlJc w:val="left"/>
      <w:pPr>
        <w:ind w:left="2160" w:hanging="720"/>
      </w:pPr>
      <w:rPr>
        <w:rFonts w:ascii="Times New Roman" w:eastAsiaTheme="minorHAnsi" w:hAnsi="Times New Roman" w:cs="Times New Roman"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nsid w:val="6FB000A9"/>
    <w:multiLevelType w:val="multilevel"/>
    <w:tmpl w:val="1848FE82"/>
    <w:lvl w:ilvl="0">
      <w:start w:val="1"/>
      <w:numFmt w:val="decimal"/>
      <w:lvlText w:val="%1."/>
      <w:lvlJc w:val="left"/>
      <w:pPr>
        <w:ind w:left="360" w:hanging="360"/>
      </w:pPr>
    </w:lvl>
    <w:lvl w:ilvl="1">
      <w:start w:val="1"/>
      <w:numFmt w:val="bullet"/>
      <w:lvlText w:val=""/>
      <w:lvlJc w:val="left"/>
      <w:pPr>
        <w:ind w:left="792" w:hanging="432"/>
      </w:pPr>
      <w:rPr>
        <w:rFonts w:ascii="Wingdings" w:hAnsi="Wingding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nsid w:val="70D206CF"/>
    <w:multiLevelType w:val="hybridMultilevel"/>
    <w:tmpl w:val="D6482B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CE81E3F"/>
    <w:multiLevelType w:val="hybridMultilevel"/>
    <w:tmpl w:val="14206E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3"/>
  </w:num>
  <w:num w:numId="2">
    <w:abstractNumId w:val="17"/>
  </w:num>
  <w:num w:numId="3">
    <w:abstractNumId w:val="9"/>
  </w:num>
  <w:num w:numId="4">
    <w:abstractNumId w:val="18"/>
  </w:num>
  <w:num w:numId="5">
    <w:abstractNumId w:val="1"/>
  </w:num>
  <w:num w:numId="6">
    <w:abstractNumId w:val="3"/>
  </w:num>
  <w:num w:numId="7">
    <w:abstractNumId w:val="20"/>
  </w:num>
  <w:num w:numId="8">
    <w:abstractNumId w:val="16"/>
  </w:num>
  <w:num w:numId="9">
    <w:abstractNumId w:val="15"/>
  </w:num>
  <w:num w:numId="10">
    <w:abstractNumId w:val="24"/>
  </w:num>
  <w:num w:numId="11">
    <w:abstractNumId w:val="5"/>
  </w:num>
  <w:num w:numId="12">
    <w:abstractNumId w:val="10"/>
  </w:num>
  <w:num w:numId="13">
    <w:abstractNumId w:val="7"/>
  </w:num>
  <w:num w:numId="14">
    <w:abstractNumId w:val="14"/>
  </w:num>
  <w:num w:numId="15">
    <w:abstractNumId w:val="4"/>
  </w:num>
  <w:num w:numId="16">
    <w:abstractNumId w:val="21"/>
  </w:num>
  <w:num w:numId="17">
    <w:abstractNumId w:val="19"/>
  </w:num>
  <w:num w:numId="18">
    <w:abstractNumId w:val="12"/>
  </w:num>
  <w:num w:numId="19">
    <w:abstractNumId w:val="22"/>
  </w:num>
  <w:num w:numId="20">
    <w:abstractNumId w:val="6"/>
  </w:num>
  <w:num w:numId="21">
    <w:abstractNumId w:val="11"/>
  </w:num>
  <w:num w:numId="22">
    <w:abstractNumId w:val="0"/>
  </w:num>
  <w:num w:numId="23">
    <w:abstractNumId w:val="2"/>
  </w:num>
  <w:num w:numId="24">
    <w:abstractNumId w:val="23"/>
  </w:num>
  <w:num w:numId="25">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0DF0"/>
    <w:rsid w:val="000801A3"/>
    <w:rsid w:val="000B3793"/>
    <w:rsid w:val="000C49CE"/>
    <w:rsid w:val="000C5E1E"/>
    <w:rsid w:val="00144EE5"/>
    <w:rsid w:val="001B188D"/>
    <w:rsid w:val="001E3F7D"/>
    <w:rsid w:val="00242D5E"/>
    <w:rsid w:val="00247A91"/>
    <w:rsid w:val="002E5240"/>
    <w:rsid w:val="002E7BED"/>
    <w:rsid w:val="00303584"/>
    <w:rsid w:val="00507CDC"/>
    <w:rsid w:val="005A2691"/>
    <w:rsid w:val="005C0A4C"/>
    <w:rsid w:val="00630DF0"/>
    <w:rsid w:val="006808AF"/>
    <w:rsid w:val="00730098"/>
    <w:rsid w:val="00813367"/>
    <w:rsid w:val="00823AC9"/>
    <w:rsid w:val="008533C6"/>
    <w:rsid w:val="008D0D9F"/>
    <w:rsid w:val="00901249"/>
    <w:rsid w:val="00902B45"/>
    <w:rsid w:val="0098415C"/>
    <w:rsid w:val="009C788C"/>
    <w:rsid w:val="00AB677D"/>
    <w:rsid w:val="00AF6FBE"/>
    <w:rsid w:val="00D06A75"/>
    <w:rsid w:val="00D466B2"/>
    <w:rsid w:val="00D63404"/>
    <w:rsid w:val="00D66055"/>
    <w:rsid w:val="00DC4943"/>
    <w:rsid w:val="00E97E75"/>
    <w:rsid w:val="00F2020D"/>
    <w:rsid w:val="00F973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2691"/>
    <w:pPr>
      <w:ind w:left="720"/>
      <w:contextualSpacing/>
    </w:pPr>
  </w:style>
  <w:style w:type="paragraph" w:styleId="a4">
    <w:name w:val="header"/>
    <w:basedOn w:val="a"/>
    <w:link w:val="Char"/>
    <w:uiPriority w:val="99"/>
    <w:unhideWhenUsed/>
    <w:rsid w:val="00242D5E"/>
    <w:pPr>
      <w:tabs>
        <w:tab w:val="center" w:pos="4153"/>
        <w:tab w:val="right" w:pos="8306"/>
      </w:tabs>
      <w:spacing w:after="0" w:line="240" w:lineRule="auto"/>
    </w:pPr>
  </w:style>
  <w:style w:type="character" w:customStyle="1" w:styleId="Char">
    <w:name w:val="رأس الصفحة Char"/>
    <w:basedOn w:val="a0"/>
    <w:link w:val="a4"/>
    <w:uiPriority w:val="99"/>
    <w:rsid w:val="00242D5E"/>
  </w:style>
  <w:style w:type="paragraph" w:styleId="a5">
    <w:name w:val="footer"/>
    <w:basedOn w:val="a"/>
    <w:link w:val="Char0"/>
    <w:uiPriority w:val="99"/>
    <w:unhideWhenUsed/>
    <w:rsid w:val="00242D5E"/>
    <w:pPr>
      <w:tabs>
        <w:tab w:val="center" w:pos="4153"/>
        <w:tab w:val="right" w:pos="8306"/>
      </w:tabs>
      <w:spacing w:after="0" w:line="240" w:lineRule="auto"/>
    </w:pPr>
  </w:style>
  <w:style w:type="character" w:customStyle="1" w:styleId="Char0">
    <w:name w:val="تذييل الصفحة Char"/>
    <w:basedOn w:val="a0"/>
    <w:link w:val="a5"/>
    <w:uiPriority w:val="99"/>
    <w:rsid w:val="00242D5E"/>
  </w:style>
  <w:style w:type="paragraph" w:styleId="a6">
    <w:name w:val="Balloon Text"/>
    <w:basedOn w:val="a"/>
    <w:link w:val="Char1"/>
    <w:uiPriority w:val="99"/>
    <w:semiHidden/>
    <w:unhideWhenUsed/>
    <w:rsid w:val="00F2020D"/>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F2020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A2691"/>
    <w:pPr>
      <w:ind w:left="720"/>
      <w:contextualSpacing/>
    </w:pPr>
  </w:style>
  <w:style w:type="paragraph" w:styleId="a4">
    <w:name w:val="header"/>
    <w:basedOn w:val="a"/>
    <w:link w:val="Char"/>
    <w:uiPriority w:val="99"/>
    <w:unhideWhenUsed/>
    <w:rsid w:val="00242D5E"/>
    <w:pPr>
      <w:tabs>
        <w:tab w:val="center" w:pos="4153"/>
        <w:tab w:val="right" w:pos="8306"/>
      </w:tabs>
      <w:spacing w:after="0" w:line="240" w:lineRule="auto"/>
    </w:pPr>
  </w:style>
  <w:style w:type="character" w:customStyle="1" w:styleId="Char">
    <w:name w:val="رأس الصفحة Char"/>
    <w:basedOn w:val="a0"/>
    <w:link w:val="a4"/>
    <w:uiPriority w:val="99"/>
    <w:rsid w:val="00242D5E"/>
  </w:style>
  <w:style w:type="paragraph" w:styleId="a5">
    <w:name w:val="footer"/>
    <w:basedOn w:val="a"/>
    <w:link w:val="Char0"/>
    <w:uiPriority w:val="99"/>
    <w:unhideWhenUsed/>
    <w:rsid w:val="00242D5E"/>
    <w:pPr>
      <w:tabs>
        <w:tab w:val="center" w:pos="4153"/>
        <w:tab w:val="right" w:pos="8306"/>
      </w:tabs>
      <w:spacing w:after="0" w:line="240" w:lineRule="auto"/>
    </w:pPr>
  </w:style>
  <w:style w:type="character" w:customStyle="1" w:styleId="Char0">
    <w:name w:val="تذييل الصفحة Char"/>
    <w:basedOn w:val="a0"/>
    <w:link w:val="a5"/>
    <w:uiPriority w:val="99"/>
    <w:rsid w:val="00242D5E"/>
  </w:style>
  <w:style w:type="paragraph" w:styleId="a6">
    <w:name w:val="Balloon Text"/>
    <w:basedOn w:val="a"/>
    <w:link w:val="Char1"/>
    <w:uiPriority w:val="99"/>
    <w:semiHidden/>
    <w:unhideWhenUsed/>
    <w:rsid w:val="00F2020D"/>
    <w:pPr>
      <w:spacing w:after="0" w:line="240" w:lineRule="auto"/>
    </w:pPr>
    <w:rPr>
      <w:rFonts w:ascii="Tahoma" w:hAnsi="Tahoma" w:cs="Tahoma"/>
      <w:sz w:val="16"/>
      <w:szCs w:val="16"/>
    </w:rPr>
  </w:style>
  <w:style w:type="character" w:customStyle="1" w:styleId="Char1">
    <w:name w:val="نص في بالون Char"/>
    <w:basedOn w:val="a0"/>
    <w:link w:val="a6"/>
    <w:uiPriority w:val="99"/>
    <w:semiHidden/>
    <w:rsid w:val="00F2020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ntTable" Target="fontTable.xml"/><Relationship Id="rId10" Type="http://schemas.openxmlformats.org/officeDocument/2006/relationships/image" Target="media/image2.jpg"/><Relationship Id="rId19"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oter" Target="footer3.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D371E-66BB-4BA0-9E6E-8613D08A9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1912</TotalTime>
  <Pages>1</Pages>
  <Words>2933</Words>
  <Characters>16724</Characters>
  <Application>Microsoft Office Word</Application>
  <DocSecurity>0</DocSecurity>
  <Lines>139</Lines>
  <Paragraphs>39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19618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15</cp:revision>
  <dcterms:created xsi:type="dcterms:W3CDTF">2025-11-13T14:11:00Z</dcterms:created>
  <dcterms:modified xsi:type="dcterms:W3CDTF">2025-11-26T09:23:00Z</dcterms:modified>
</cp:coreProperties>
</file>