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8D09A" w14:textId="4AA18A51" w:rsidR="00A842B0" w:rsidRDefault="00A842B0">
      <w:r>
        <w:t xml:space="preserve">DOCUMENTATION </w:t>
      </w:r>
    </w:p>
    <w:p w14:paraId="76C94B1A" w14:textId="77777777" w:rsidR="00933BA1" w:rsidRDefault="00933BA1"/>
    <w:p w14:paraId="4522638A" w14:textId="77777777" w:rsidR="00933BA1" w:rsidRDefault="00933BA1"/>
    <w:p w14:paraId="768F9E80" w14:textId="77777777" w:rsidR="00933BA1" w:rsidRDefault="00933BA1"/>
    <w:p w14:paraId="3B002C45" w14:textId="77777777" w:rsidR="00933BA1" w:rsidRDefault="00933BA1"/>
    <w:p w14:paraId="56193676" w14:textId="45D94385" w:rsidR="00933BA1" w:rsidRPr="00933BA1" w:rsidRDefault="00933BA1" w:rsidP="00933BA1">
      <w:pPr>
        <w:jc w:val="center"/>
        <w:rPr>
          <w:rFonts w:ascii="Lucida Handwriting" w:hAnsi="Lucida Handwriting"/>
          <w:sz w:val="96"/>
          <w:szCs w:val="96"/>
        </w:rPr>
      </w:pPr>
      <w:r w:rsidRPr="00933BA1">
        <w:rPr>
          <w:rFonts w:ascii="Lucida Handwriting" w:hAnsi="Lucida Handwriting"/>
          <w:sz w:val="96"/>
          <w:szCs w:val="96"/>
        </w:rPr>
        <w:t>Bullseye</w:t>
      </w:r>
    </w:p>
    <w:p w14:paraId="28E7EE26" w14:textId="24AEBE38" w:rsidR="00933BA1" w:rsidRPr="00933BA1" w:rsidRDefault="00933BA1" w:rsidP="00933BA1">
      <w:pPr>
        <w:jc w:val="center"/>
        <w:rPr>
          <w:rFonts w:ascii="Cascadia Mono SemiLight" w:hAnsi="Cascadia Mono SemiLight"/>
          <w:sz w:val="40"/>
          <w:szCs w:val="40"/>
        </w:rPr>
      </w:pPr>
      <w:r w:rsidRPr="00933BA1">
        <w:rPr>
          <w:rFonts w:ascii="Cascadia Mono SemiLight" w:hAnsi="Cascadia Mono SemiLight"/>
          <w:sz w:val="40"/>
          <w:szCs w:val="40"/>
        </w:rPr>
        <w:t>Warehouse Management System</w:t>
      </w:r>
    </w:p>
    <w:p w14:paraId="2A3F1356" w14:textId="77777777" w:rsidR="00933BA1" w:rsidRDefault="00933BA1"/>
    <w:p w14:paraId="2A0E0477" w14:textId="77777777" w:rsidR="00933BA1" w:rsidRDefault="00933BA1"/>
    <w:p w14:paraId="3AA00B63" w14:textId="77777777" w:rsidR="00933BA1" w:rsidRDefault="00933BA1"/>
    <w:p w14:paraId="72330694" w14:textId="77777777" w:rsidR="00933BA1" w:rsidRDefault="00933BA1"/>
    <w:p w14:paraId="7D02E369" w14:textId="77777777" w:rsidR="00933BA1" w:rsidRDefault="00933BA1"/>
    <w:p w14:paraId="5BE3AACF" w14:textId="77777777" w:rsidR="00933BA1" w:rsidRDefault="00933BA1"/>
    <w:p w14:paraId="0DD9489E" w14:textId="77777777" w:rsidR="00933BA1" w:rsidRDefault="00933BA1"/>
    <w:p w14:paraId="60E7F9B7" w14:textId="77777777" w:rsidR="00933BA1" w:rsidRDefault="00933BA1"/>
    <w:p w14:paraId="167FE326" w14:textId="77777777" w:rsidR="00933BA1" w:rsidRDefault="00933BA1"/>
    <w:p w14:paraId="1FAD31D8" w14:textId="77777777" w:rsidR="00933BA1" w:rsidRDefault="00933BA1"/>
    <w:p w14:paraId="7A6C0B79" w14:textId="77777777" w:rsidR="00933BA1" w:rsidRDefault="00933BA1"/>
    <w:p w14:paraId="2C8A31D5" w14:textId="77777777" w:rsidR="00933BA1" w:rsidRDefault="00933BA1"/>
    <w:p w14:paraId="2B58B622" w14:textId="77777777" w:rsidR="00933BA1" w:rsidRDefault="00933BA1"/>
    <w:p w14:paraId="6BC6DE65" w14:textId="77777777" w:rsidR="00933BA1" w:rsidRDefault="00933BA1" w:rsidP="00933BA1">
      <w:pPr>
        <w:jc w:val="center"/>
      </w:pPr>
    </w:p>
    <w:p w14:paraId="5A165E63" w14:textId="2D5C81D8" w:rsidR="00933BA1" w:rsidRDefault="00933BA1" w:rsidP="00933BA1">
      <w:pPr>
        <w:ind w:firstLine="720"/>
        <w:jc w:val="center"/>
      </w:pPr>
      <w:r>
        <w:t>Author: Kang Kwon.</w:t>
      </w:r>
    </w:p>
    <w:p w14:paraId="67D84405" w14:textId="3E3EAEA1" w:rsidR="00933BA1" w:rsidRDefault="00933BA1" w:rsidP="00933BA1">
      <w:pPr>
        <w:jc w:val="center"/>
      </w:pPr>
      <w:r>
        <w:t>Information Technology – Programmer Analyst</w:t>
      </w:r>
    </w:p>
    <w:sdt>
      <w:sdtPr>
        <w:id w:val="18729556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CA"/>
          <w14:ligatures w14:val="standardContextual"/>
        </w:rPr>
      </w:sdtEndPr>
      <w:sdtContent>
        <w:p w14:paraId="6B8D9B7C" w14:textId="64F6C3E0" w:rsidR="00933BA1" w:rsidRDefault="00933BA1">
          <w:pPr>
            <w:pStyle w:val="TOCHeading"/>
          </w:pPr>
          <w:r>
            <w:t>Table of Contents</w:t>
          </w:r>
        </w:p>
        <w:p w14:paraId="3292CD8C" w14:textId="714E53EE" w:rsidR="00933BA1" w:rsidRDefault="00933BA1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2F92C396" w14:textId="77777777" w:rsidR="00933BA1" w:rsidRDefault="00933BA1" w:rsidP="00933BA1">
      <w:pPr>
        <w:jc w:val="center"/>
      </w:pPr>
    </w:p>
    <w:p w14:paraId="7B83FC3B" w14:textId="77777777" w:rsidR="00933BA1" w:rsidRDefault="00933BA1" w:rsidP="00933BA1">
      <w:pPr>
        <w:jc w:val="center"/>
      </w:pPr>
    </w:p>
    <w:p w14:paraId="20A82A95" w14:textId="6DA29485" w:rsidR="00933BA1" w:rsidRDefault="00933BA1">
      <w:r>
        <w:br w:type="page"/>
      </w:r>
    </w:p>
    <w:p w14:paraId="66EA05F8" w14:textId="38CDB83F" w:rsidR="00933BA1" w:rsidRDefault="00933BA1" w:rsidP="00933BA1">
      <w:pPr>
        <w:pStyle w:val="Heading1"/>
      </w:pPr>
      <w:r>
        <w:lastRenderedPageBreak/>
        <w:t>Summary</w:t>
      </w:r>
    </w:p>
    <w:p w14:paraId="524EEC57" w14:textId="49C7DE6E" w:rsidR="00933BA1" w:rsidRDefault="00933BA1" w:rsidP="00933BA1">
      <w:r>
        <w:t>This is the documentation regarding the Bullseye Management System. In Table of Contents in this document</w:t>
      </w:r>
      <w:r w:rsidR="00847AFC">
        <w:t xml:space="preserve"> you can find the information and steps necessary to run through the program. </w:t>
      </w:r>
    </w:p>
    <w:p w14:paraId="6E5BB81B" w14:textId="65FE9B3C" w:rsidR="00847AFC" w:rsidRDefault="00847AFC" w:rsidP="00933BA1">
      <w:r>
        <w:t xml:space="preserve">If you have questions, please reach out our support team: </w:t>
      </w:r>
      <w:hyperlink r:id="rId5" w:history="1">
        <w:r w:rsidRPr="00950896">
          <w:rPr>
            <w:rStyle w:val="Hyperlink"/>
          </w:rPr>
          <w:t>supportIT@jjk.ca</w:t>
        </w:r>
      </w:hyperlink>
      <w:r>
        <w:t xml:space="preserve"> .</w:t>
      </w:r>
    </w:p>
    <w:p w14:paraId="2490CFE9" w14:textId="77777777" w:rsidR="00933BA1" w:rsidRDefault="00933BA1" w:rsidP="00933BA1"/>
    <w:p w14:paraId="1EF525CE" w14:textId="77777777" w:rsidR="00933BA1" w:rsidRDefault="00933BA1" w:rsidP="00933BA1"/>
    <w:p w14:paraId="63D35BAF" w14:textId="352BBCBD" w:rsidR="00847AFC" w:rsidRDefault="00847AFC">
      <w:r>
        <w:br w:type="page"/>
      </w:r>
    </w:p>
    <w:p w14:paraId="11289DEB" w14:textId="667D105F" w:rsidR="00933BA1" w:rsidRDefault="00933BA1" w:rsidP="00847AFC">
      <w:pPr>
        <w:pStyle w:val="Heading1"/>
      </w:pPr>
      <w:r>
        <w:lastRenderedPageBreak/>
        <w:t xml:space="preserve">Authentication </w:t>
      </w:r>
    </w:p>
    <w:p w14:paraId="1FE1E26C" w14:textId="77777777" w:rsidR="00847AFC" w:rsidRPr="00847AFC" w:rsidRDefault="00847AFC" w:rsidP="00847AFC"/>
    <w:sectPr w:rsidR="00847AFC" w:rsidRPr="00847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scadia Mono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B0"/>
    <w:rsid w:val="0084641E"/>
    <w:rsid w:val="00847AFC"/>
    <w:rsid w:val="00933BA1"/>
    <w:rsid w:val="00A8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A33C"/>
  <w15:chartTrackingRefBased/>
  <w15:docId w15:val="{6D19E1A9-0390-485C-A914-A78E4790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2B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33BA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47A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upportIT@jjk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13651-A165-491D-9845-C3C283BE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Kang</dc:creator>
  <cp:keywords/>
  <dc:description/>
  <cp:lastModifiedBy>Kwon, Kang</cp:lastModifiedBy>
  <cp:revision>2</cp:revision>
  <dcterms:created xsi:type="dcterms:W3CDTF">2024-01-16T13:47:00Z</dcterms:created>
  <dcterms:modified xsi:type="dcterms:W3CDTF">2024-01-16T14:49:00Z</dcterms:modified>
</cp:coreProperties>
</file>