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627" w:rsidRDefault="00050C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ET0096 </w:t>
      </w:r>
      <w:r w:rsidR="006257B0">
        <w:rPr>
          <w:rFonts w:ascii="Times New Roman" w:hAnsi="Times New Roman" w:cs="Times New Roman"/>
          <w:sz w:val="28"/>
          <w:szCs w:val="28"/>
        </w:rPr>
        <w:t>Tutorials</w:t>
      </w:r>
    </w:p>
    <w:p w:rsidR="006257B0" w:rsidRDefault="006257B0">
      <w:pPr>
        <w:rPr>
          <w:rFonts w:ascii="Times New Roman" w:hAnsi="Times New Roman" w:cs="Times New Roman"/>
          <w:sz w:val="28"/>
          <w:szCs w:val="28"/>
        </w:rPr>
      </w:pPr>
    </w:p>
    <w:p w:rsidR="006257B0" w:rsidRPr="00050C1F" w:rsidRDefault="006257B0">
      <w:pPr>
        <w:rPr>
          <w:rFonts w:ascii="Times New Roman" w:hAnsi="Times New Roman" w:cs="Times New Roman"/>
          <w:sz w:val="28"/>
          <w:szCs w:val="28"/>
        </w:rPr>
      </w:pPr>
      <w:r w:rsidRPr="00050C1F">
        <w:rPr>
          <w:rFonts w:ascii="Times New Roman" w:hAnsi="Times New Roman" w:cs="Times New Roman"/>
          <w:sz w:val="28"/>
          <w:szCs w:val="28"/>
        </w:rPr>
        <w:t>Tutorial 1, Q1 and Q2</w:t>
      </w:r>
    </w:p>
    <w:p w:rsidR="006257B0" w:rsidRPr="00050C1F" w:rsidRDefault="00E3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Tutorials 2 to 6</w:t>
      </w:r>
      <w:r w:rsidR="006257B0" w:rsidRPr="00050C1F">
        <w:rPr>
          <w:rFonts w:ascii="Times New Roman" w:hAnsi="Times New Roman" w:cs="Times New Roman"/>
          <w:sz w:val="28"/>
          <w:szCs w:val="28"/>
        </w:rPr>
        <w:t xml:space="preserve"> from the textbook</w:t>
      </w:r>
    </w:p>
    <w:p w:rsidR="006257B0" w:rsidRPr="00D34200" w:rsidRDefault="006257B0" w:rsidP="006257B0">
      <w:pPr>
        <w:rPr>
          <w:rFonts w:ascii="Times New Roman" w:hAnsi="Times New Roman" w:cs="Times New Roman"/>
          <w:sz w:val="28"/>
          <w:szCs w:val="28"/>
          <w:u w:val="single"/>
          <w:lang w:eastAsia="en-SG"/>
        </w:rPr>
      </w:pPr>
      <w:r w:rsidRPr="00050C1F">
        <w:rPr>
          <w:rFonts w:ascii="Times New Roman" w:hAnsi="Times New Roman" w:cs="Times New Roman"/>
          <w:sz w:val="28"/>
          <w:szCs w:val="28"/>
          <w:lang w:eastAsia="en-SG"/>
        </w:rPr>
        <w:t>Tutorial 2: Q1-1,</w:t>
      </w:r>
      <w:r w:rsidR="00B41590" w:rsidRPr="00050C1F">
        <w:rPr>
          <w:rFonts w:ascii="Times New Roman" w:hAnsi="Times New Roman" w:cs="Times New Roman"/>
          <w:sz w:val="28"/>
          <w:szCs w:val="28"/>
          <w:lang w:eastAsia="en-SG"/>
        </w:rPr>
        <w:t xml:space="preserve"> </w:t>
      </w:r>
      <w:r w:rsidRPr="00D34200">
        <w:rPr>
          <w:rFonts w:ascii="Times New Roman" w:hAnsi="Times New Roman" w:cs="Times New Roman"/>
          <w:sz w:val="28"/>
          <w:szCs w:val="28"/>
          <w:u w:val="single"/>
          <w:lang w:eastAsia="en-SG"/>
        </w:rPr>
        <w:t>Q1-2,</w:t>
      </w:r>
      <w:r w:rsidR="00B41590" w:rsidRPr="00D34200">
        <w:rPr>
          <w:rFonts w:ascii="Times New Roman" w:hAnsi="Times New Roman" w:cs="Times New Roman"/>
          <w:sz w:val="28"/>
          <w:szCs w:val="28"/>
          <w:u w:val="single"/>
          <w:lang w:eastAsia="en-SG"/>
        </w:rPr>
        <w:t xml:space="preserve"> </w:t>
      </w:r>
      <w:r w:rsidRPr="00D34200">
        <w:rPr>
          <w:rFonts w:ascii="Times New Roman" w:hAnsi="Times New Roman" w:cs="Times New Roman"/>
          <w:sz w:val="28"/>
          <w:szCs w:val="28"/>
          <w:u w:val="single"/>
          <w:lang w:eastAsia="en-SG"/>
        </w:rPr>
        <w:t>Q1-3</w:t>
      </w:r>
      <w:r w:rsidR="00D34200">
        <w:rPr>
          <w:rFonts w:ascii="Times New Roman" w:hAnsi="Times New Roman" w:cs="Times New Roman"/>
          <w:sz w:val="28"/>
          <w:szCs w:val="28"/>
          <w:u w:val="single"/>
          <w:lang w:eastAsia="en-SG"/>
        </w:rPr>
        <w:t xml:space="preserve"> (Refer to slide 19 of Chapter 1)</w:t>
      </w:r>
    </w:p>
    <w:p w:rsidR="006257B0" w:rsidRPr="00050C1F" w:rsidRDefault="006257B0" w:rsidP="006257B0">
      <w:pPr>
        <w:ind w:left="342" w:hanging="342"/>
        <w:rPr>
          <w:rFonts w:ascii="Times New Roman" w:hAnsi="Times New Roman" w:cs="Times New Roman"/>
          <w:sz w:val="28"/>
          <w:szCs w:val="28"/>
          <w:lang w:eastAsia="en-SG"/>
        </w:rPr>
      </w:pPr>
      <w:r w:rsidRPr="00050C1F">
        <w:rPr>
          <w:rFonts w:ascii="Times New Roman" w:hAnsi="Times New Roman" w:cs="Times New Roman"/>
          <w:sz w:val="28"/>
          <w:szCs w:val="28"/>
          <w:lang w:eastAsia="en-SG"/>
        </w:rPr>
        <w:t>Tutorial 3:Q1-8,</w:t>
      </w:r>
      <w:r w:rsidR="00B41590" w:rsidRPr="00050C1F">
        <w:rPr>
          <w:rFonts w:ascii="Times New Roman" w:hAnsi="Times New Roman" w:cs="Times New Roman"/>
          <w:sz w:val="28"/>
          <w:szCs w:val="28"/>
          <w:lang w:eastAsia="en-SG"/>
        </w:rPr>
        <w:t xml:space="preserve"> </w:t>
      </w:r>
      <w:r w:rsidRPr="00050C1F">
        <w:rPr>
          <w:rFonts w:ascii="Times New Roman" w:hAnsi="Times New Roman" w:cs="Times New Roman"/>
          <w:sz w:val="28"/>
          <w:szCs w:val="28"/>
          <w:lang w:eastAsia="en-SG"/>
        </w:rPr>
        <w:t>Q1-9, Q-1-10,</w:t>
      </w:r>
      <w:r w:rsidR="00B41590" w:rsidRPr="00050C1F">
        <w:rPr>
          <w:rFonts w:ascii="Times New Roman" w:hAnsi="Times New Roman" w:cs="Times New Roman"/>
          <w:sz w:val="28"/>
          <w:szCs w:val="28"/>
          <w:lang w:eastAsia="en-SG"/>
        </w:rPr>
        <w:t xml:space="preserve"> </w:t>
      </w:r>
      <w:r w:rsidRPr="00050C1F">
        <w:rPr>
          <w:rFonts w:ascii="Times New Roman" w:hAnsi="Times New Roman" w:cs="Times New Roman"/>
          <w:sz w:val="28"/>
          <w:szCs w:val="28"/>
          <w:lang w:eastAsia="en-SG"/>
        </w:rPr>
        <w:t>Q2-1, Q2-2</w:t>
      </w:r>
    </w:p>
    <w:p w:rsidR="006257B0" w:rsidRPr="00050C1F" w:rsidRDefault="006257B0" w:rsidP="006257B0">
      <w:pPr>
        <w:rPr>
          <w:rFonts w:ascii="Times New Roman" w:hAnsi="Times New Roman" w:cs="Times New Roman"/>
          <w:sz w:val="28"/>
          <w:szCs w:val="28"/>
          <w:lang w:eastAsia="en-SG"/>
        </w:rPr>
      </w:pPr>
      <w:r w:rsidRPr="00050C1F">
        <w:rPr>
          <w:rFonts w:ascii="Times New Roman" w:hAnsi="Times New Roman" w:cs="Times New Roman"/>
          <w:sz w:val="28"/>
          <w:szCs w:val="28"/>
          <w:lang w:eastAsia="en-SG"/>
        </w:rPr>
        <w:t>Tutorial 4: Q2-4, Q2-5, Q2-6, Q2-7</w:t>
      </w:r>
    </w:p>
    <w:p w:rsidR="006257B0" w:rsidRPr="00050C1F" w:rsidRDefault="00805CCA" w:rsidP="006257B0">
      <w:pPr>
        <w:rPr>
          <w:rFonts w:ascii="Times New Roman" w:hAnsi="Times New Roman" w:cs="Times New Roman"/>
          <w:sz w:val="28"/>
          <w:szCs w:val="28"/>
          <w:lang w:eastAsia="en-SG"/>
        </w:rPr>
      </w:pPr>
      <w:r>
        <w:rPr>
          <w:rFonts w:ascii="Times New Roman" w:hAnsi="Times New Roman" w:cs="Times New Roman"/>
          <w:sz w:val="28"/>
          <w:szCs w:val="28"/>
          <w:lang w:eastAsia="en-SG"/>
        </w:rPr>
        <w:t>Tutorial 5: Q3-1 to 3-</w:t>
      </w:r>
      <w:r w:rsidR="006257B0" w:rsidRPr="00050C1F">
        <w:rPr>
          <w:rFonts w:ascii="Times New Roman" w:hAnsi="Times New Roman" w:cs="Times New Roman"/>
          <w:sz w:val="28"/>
          <w:szCs w:val="28"/>
          <w:lang w:eastAsia="en-SG"/>
        </w:rPr>
        <w:t>7</w:t>
      </w:r>
    </w:p>
    <w:p w:rsidR="006257B0" w:rsidRPr="00050C1F" w:rsidRDefault="00805CCA" w:rsidP="006257B0">
      <w:pPr>
        <w:rPr>
          <w:rFonts w:ascii="Times New Roman" w:hAnsi="Times New Roman" w:cs="Times New Roman"/>
          <w:sz w:val="28"/>
          <w:szCs w:val="28"/>
          <w:lang w:eastAsia="en-SG"/>
        </w:rPr>
      </w:pPr>
      <w:r>
        <w:rPr>
          <w:rFonts w:ascii="Times New Roman" w:hAnsi="Times New Roman" w:cs="Times New Roman"/>
          <w:sz w:val="28"/>
          <w:szCs w:val="28"/>
          <w:lang w:eastAsia="en-SG"/>
        </w:rPr>
        <w:t>Tutorial 6: Q4-1 to 4-</w:t>
      </w:r>
      <w:r w:rsidR="006257B0" w:rsidRPr="00050C1F">
        <w:rPr>
          <w:rFonts w:ascii="Times New Roman" w:hAnsi="Times New Roman" w:cs="Times New Roman"/>
          <w:sz w:val="28"/>
          <w:szCs w:val="28"/>
          <w:lang w:eastAsia="en-SG"/>
        </w:rPr>
        <w:t>3</w:t>
      </w:r>
    </w:p>
    <w:p w:rsidR="00050C1F" w:rsidRPr="00050C1F" w:rsidRDefault="009C4703" w:rsidP="006257B0">
      <w:pPr>
        <w:rPr>
          <w:rFonts w:ascii="Times New Roman" w:hAnsi="Times New Roman" w:cs="Times New Roman"/>
          <w:sz w:val="28"/>
          <w:szCs w:val="28"/>
          <w:lang w:eastAsia="en-SG"/>
        </w:rPr>
      </w:pPr>
      <w:r>
        <w:rPr>
          <w:rFonts w:ascii="Times New Roman" w:hAnsi="Times New Roman" w:cs="Times New Roman"/>
          <w:sz w:val="28"/>
          <w:szCs w:val="28"/>
          <w:lang w:eastAsia="en-SG"/>
        </w:rPr>
        <w:t>Tutorial 7</w:t>
      </w:r>
      <w:r w:rsidR="00050C1F" w:rsidRPr="00050C1F">
        <w:rPr>
          <w:rFonts w:ascii="Times New Roman" w:hAnsi="Times New Roman" w:cs="Times New Roman"/>
          <w:sz w:val="28"/>
          <w:szCs w:val="28"/>
          <w:lang w:eastAsia="en-SG"/>
        </w:rPr>
        <w:t>: Q8-1 &amp; Q8-2 from Chapter 8: Information Theory and Source Coding</w:t>
      </w:r>
    </w:p>
    <w:p w:rsidR="00050C1F" w:rsidRDefault="009C4703" w:rsidP="006257B0">
      <w:pPr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SG"/>
        </w:rPr>
        <w:t>Tutorial 8</w:t>
      </w:r>
      <w:r w:rsidR="00050C1F" w:rsidRPr="00050C1F">
        <w:rPr>
          <w:rFonts w:ascii="Times New Roman" w:hAnsi="Times New Roman" w:cs="Times New Roman"/>
          <w:sz w:val="28"/>
          <w:szCs w:val="28"/>
          <w:lang w:eastAsia="en-SG"/>
        </w:rPr>
        <w:t xml:space="preserve">: All Questions from Chapter 9: </w:t>
      </w:r>
      <w:r w:rsidR="00050C1F" w:rsidRPr="00050C1F">
        <w:rPr>
          <w:rFonts w:ascii="Times New Roman" w:hAnsi="Times New Roman" w:cs="Times New Roman"/>
          <w:smallCaps/>
          <w:sz w:val="28"/>
          <w:szCs w:val="28"/>
        </w:rPr>
        <w:t>Multimedia signal processing</w:t>
      </w:r>
    </w:p>
    <w:p w:rsidR="00805CCA" w:rsidRDefault="00805CCA" w:rsidP="006257B0">
      <w:pPr>
        <w:rPr>
          <w:rFonts w:ascii="Times New Roman" w:hAnsi="Times New Roman" w:cs="Times New Roman"/>
          <w:smallCaps/>
          <w:sz w:val="28"/>
          <w:szCs w:val="28"/>
        </w:rPr>
      </w:pPr>
    </w:p>
    <w:p w:rsidR="00805CCA" w:rsidRPr="00050C1F" w:rsidRDefault="00805CCA" w:rsidP="00625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Refer to the module map for the latest update</w:t>
      </w:r>
    </w:p>
    <w:sectPr w:rsidR="00805CCA" w:rsidRPr="0005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AE4" w:rsidRDefault="00337AE4" w:rsidP="00337AE4">
      <w:pPr>
        <w:spacing w:after="0" w:line="240" w:lineRule="auto"/>
      </w:pPr>
      <w:r>
        <w:separator/>
      </w:r>
    </w:p>
  </w:endnote>
  <w:endnote w:type="continuationSeparator" w:id="0">
    <w:p w:rsidR="00337AE4" w:rsidRDefault="00337AE4" w:rsidP="0033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AE4" w:rsidRDefault="00337AE4" w:rsidP="00337AE4">
      <w:pPr>
        <w:spacing w:after="0" w:line="240" w:lineRule="auto"/>
      </w:pPr>
      <w:r>
        <w:separator/>
      </w:r>
    </w:p>
  </w:footnote>
  <w:footnote w:type="continuationSeparator" w:id="0">
    <w:p w:rsidR="00337AE4" w:rsidRDefault="00337AE4" w:rsidP="00337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B0"/>
    <w:rsid w:val="00050C1F"/>
    <w:rsid w:val="00337AE4"/>
    <w:rsid w:val="004F5D23"/>
    <w:rsid w:val="006257B0"/>
    <w:rsid w:val="00721627"/>
    <w:rsid w:val="00805CCA"/>
    <w:rsid w:val="009C4703"/>
    <w:rsid w:val="00B41590"/>
    <w:rsid w:val="00D34200"/>
    <w:rsid w:val="00DD0357"/>
    <w:rsid w:val="00E3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04F16-6CA2-4668-8730-61A80726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Chin Heng</dc:creator>
  <cp:keywords/>
  <dc:description/>
  <cp:lastModifiedBy>Teo Chin Heng</cp:lastModifiedBy>
  <cp:revision>2</cp:revision>
  <dcterms:created xsi:type="dcterms:W3CDTF">2022-04-17T13:29:00Z</dcterms:created>
  <dcterms:modified xsi:type="dcterms:W3CDTF">2022-04-17T13:29:00Z</dcterms:modified>
</cp:coreProperties>
</file>